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21" w:rsidRDefault="000F6F21" w:rsidP="000F6F21">
      <w:pPr>
        <w:tabs>
          <w:tab w:val="left" w:pos="1843"/>
        </w:tabs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F21" w:rsidRDefault="000F6F21" w:rsidP="000F6F21">
      <w:pPr>
        <w:jc w:val="center"/>
        <w:rPr>
          <w:color w:val="0000FF"/>
          <w:sz w:val="17"/>
        </w:rPr>
      </w:pPr>
    </w:p>
    <w:p w:rsidR="000F6F21" w:rsidRDefault="000F6F21" w:rsidP="000F6F21">
      <w:pPr>
        <w:jc w:val="center"/>
        <w:rPr>
          <w:color w:val="0000FF"/>
          <w:sz w:val="17"/>
        </w:rPr>
      </w:pPr>
    </w:p>
    <w:p w:rsidR="000F6F21" w:rsidRDefault="000F6F21" w:rsidP="000F6F21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:rsidR="000F6F21" w:rsidRDefault="000F6F21" w:rsidP="000F6F21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«УСТЬЯНСКИЙ МУНИЦИПАЛЬНЫЙ РАЙОН»</w:t>
      </w:r>
    </w:p>
    <w:p w:rsidR="000F6F21" w:rsidRDefault="000F6F21" w:rsidP="000F6F21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АРХАНГЕЛЬСКОЙ  ОБЛАСТИ</w:t>
      </w:r>
    </w:p>
    <w:p w:rsidR="000F6F21" w:rsidRDefault="000F6F21" w:rsidP="000F6F21">
      <w:pPr>
        <w:jc w:val="center"/>
      </w:pPr>
    </w:p>
    <w:p w:rsidR="000F6F21" w:rsidRDefault="000F6F21" w:rsidP="000F6F21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0F6F21" w:rsidRDefault="000F6F21" w:rsidP="000F6F21">
      <w:pPr>
        <w:jc w:val="center"/>
        <w:rPr>
          <w:sz w:val="28"/>
          <w:szCs w:val="28"/>
        </w:rPr>
      </w:pPr>
    </w:p>
    <w:p w:rsidR="000F6F21" w:rsidRDefault="000F6F21" w:rsidP="000F6F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05 июля 2019 года    № 109</w:t>
      </w:r>
    </w:p>
    <w:p w:rsidR="000F6F21" w:rsidRDefault="000F6F21" w:rsidP="000F6F2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р.п.  Октябрьский</w:t>
      </w:r>
    </w:p>
    <w:p w:rsidR="000F6F21" w:rsidRDefault="000F6F21" w:rsidP="000F6F2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F6F21" w:rsidRDefault="000F6F21" w:rsidP="000F6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комиссии по соблюдению требований к служебному поведению</w:t>
      </w:r>
    </w:p>
    <w:p w:rsidR="000F6F21" w:rsidRDefault="000F6F21" w:rsidP="000F6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 и урегулированию конфликта интересов в администрации муниципального образования «Устьянский муниципальный район»</w:t>
      </w:r>
    </w:p>
    <w:p w:rsidR="007A3EC3" w:rsidRDefault="007A3EC3"/>
    <w:p w:rsidR="000F6F21" w:rsidRDefault="000F6F21"/>
    <w:p w:rsidR="000F6F21" w:rsidRDefault="00772074" w:rsidP="00772074">
      <w:pPr>
        <w:jc w:val="both"/>
        <w:rPr>
          <w:sz w:val="28"/>
          <w:szCs w:val="28"/>
        </w:rPr>
      </w:pPr>
      <w:r w:rsidRPr="0077207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72074">
        <w:rPr>
          <w:sz w:val="28"/>
          <w:szCs w:val="28"/>
        </w:rPr>
        <w:t>Утвердить комиссию по соблюдению требований к служебному поведению муниципальных служащих и урегулированию конфликта интересов в администрации муниц</w:t>
      </w:r>
      <w:r w:rsidR="00580299">
        <w:rPr>
          <w:sz w:val="28"/>
          <w:szCs w:val="28"/>
        </w:rPr>
        <w:t>ипального образования «Устьянский муниципальный район» на 08 июля 2019 года в следующем составе:</w:t>
      </w:r>
    </w:p>
    <w:p w:rsidR="00580299" w:rsidRDefault="00580299" w:rsidP="00772074">
      <w:pPr>
        <w:jc w:val="both"/>
        <w:rPr>
          <w:sz w:val="28"/>
          <w:szCs w:val="28"/>
        </w:rPr>
      </w:pPr>
      <w:r>
        <w:rPr>
          <w:sz w:val="28"/>
          <w:szCs w:val="28"/>
        </w:rPr>
        <w:t>Молчановский С.А. – первый заместитель главы администрации по экономике, промышленности и АПК (председатель комиссии).</w:t>
      </w:r>
    </w:p>
    <w:p w:rsidR="00580299" w:rsidRDefault="00580299" w:rsidP="00772074">
      <w:pPr>
        <w:jc w:val="both"/>
        <w:rPr>
          <w:sz w:val="28"/>
          <w:szCs w:val="28"/>
        </w:rPr>
      </w:pPr>
      <w:r>
        <w:rPr>
          <w:sz w:val="28"/>
          <w:szCs w:val="28"/>
        </w:rPr>
        <w:t>Казаков С.В. – управляющий делами местной администрации (заместитель председателя комиссии).</w:t>
      </w:r>
    </w:p>
    <w:p w:rsidR="00580299" w:rsidRDefault="00580299" w:rsidP="00772074">
      <w:pPr>
        <w:jc w:val="both"/>
        <w:rPr>
          <w:sz w:val="28"/>
          <w:szCs w:val="28"/>
        </w:rPr>
      </w:pPr>
      <w:r>
        <w:rPr>
          <w:sz w:val="28"/>
          <w:szCs w:val="28"/>
        </w:rPr>
        <w:t>Чеботарь А.А. – главный специалист отдела по организационной работе и местного самоуправления (секретарь комиссии).</w:t>
      </w:r>
    </w:p>
    <w:p w:rsidR="00580299" w:rsidRDefault="00580299" w:rsidP="00772074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80299" w:rsidRDefault="00580299" w:rsidP="00772074">
      <w:pPr>
        <w:jc w:val="both"/>
        <w:rPr>
          <w:sz w:val="28"/>
          <w:szCs w:val="28"/>
        </w:rPr>
      </w:pPr>
      <w:r>
        <w:rPr>
          <w:sz w:val="28"/>
          <w:szCs w:val="28"/>
        </w:rPr>
        <w:t>Самусева Е.В. – заместитель заведующего юридического отдела – юрист</w:t>
      </w:r>
    </w:p>
    <w:p w:rsidR="00580299" w:rsidRDefault="00580299" w:rsidP="0077207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Прожерина Э.А. – главный специалист юридического отдела – юрист</w:t>
      </w:r>
    </w:p>
    <w:p w:rsidR="00580299" w:rsidRDefault="00580299" w:rsidP="00772074">
      <w:pPr>
        <w:jc w:val="both"/>
        <w:rPr>
          <w:sz w:val="28"/>
          <w:szCs w:val="28"/>
        </w:rPr>
      </w:pPr>
      <w:r>
        <w:rPr>
          <w:sz w:val="28"/>
          <w:szCs w:val="28"/>
        </w:rPr>
        <w:t>Мемнонова О.В. – заместитель главы администрации по социальным вопросам</w:t>
      </w:r>
    </w:p>
    <w:p w:rsidR="00580299" w:rsidRDefault="00580299" w:rsidP="00772074">
      <w:pPr>
        <w:jc w:val="both"/>
        <w:rPr>
          <w:sz w:val="28"/>
          <w:szCs w:val="28"/>
        </w:rPr>
      </w:pPr>
      <w:r>
        <w:rPr>
          <w:sz w:val="28"/>
          <w:szCs w:val="28"/>
        </w:rPr>
        <w:t>Подшивайлова В.Я. – председатель районной общественной организации ветеранов (пенсионеров) войны и труда (по согласованию)</w:t>
      </w:r>
    </w:p>
    <w:p w:rsidR="004444E0" w:rsidRDefault="00580299" w:rsidP="00772074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Черепанина Л.В. – член Общественного совета муниципального образования «Устьянский муниципальный район» (по согласованию).</w:t>
      </w:r>
    </w:p>
    <w:p w:rsidR="004444E0" w:rsidRPr="004444E0" w:rsidRDefault="004444E0" w:rsidP="004444E0">
      <w:pPr>
        <w:rPr>
          <w:sz w:val="28"/>
          <w:szCs w:val="28"/>
        </w:rPr>
      </w:pPr>
    </w:p>
    <w:p w:rsidR="004444E0" w:rsidRPr="004444E0" w:rsidRDefault="004444E0" w:rsidP="004444E0">
      <w:pPr>
        <w:rPr>
          <w:sz w:val="28"/>
          <w:szCs w:val="28"/>
        </w:rPr>
      </w:pPr>
    </w:p>
    <w:p w:rsidR="004444E0" w:rsidRPr="004444E0" w:rsidRDefault="004444E0" w:rsidP="004444E0">
      <w:pPr>
        <w:rPr>
          <w:sz w:val="28"/>
          <w:szCs w:val="28"/>
        </w:rPr>
      </w:pPr>
    </w:p>
    <w:p w:rsidR="004444E0" w:rsidRDefault="004444E0" w:rsidP="004444E0">
      <w:pPr>
        <w:rPr>
          <w:sz w:val="28"/>
          <w:szCs w:val="28"/>
        </w:rPr>
      </w:pPr>
    </w:p>
    <w:p w:rsidR="00580299" w:rsidRDefault="004444E0" w:rsidP="004444E0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4444E0" w:rsidRDefault="004444E0" w:rsidP="004444E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</w:t>
      </w:r>
      <w:proofErr w:type="spellStart"/>
      <w:r>
        <w:rPr>
          <w:sz w:val="28"/>
          <w:szCs w:val="28"/>
        </w:rPr>
        <w:t>О.В.Мемнонова</w:t>
      </w:r>
      <w:proofErr w:type="spellEnd"/>
    </w:p>
    <w:p w:rsidR="004444E0" w:rsidRPr="004444E0" w:rsidRDefault="004444E0" w:rsidP="004444E0">
      <w:pPr>
        <w:rPr>
          <w:sz w:val="24"/>
          <w:szCs w:val="24"/>
        </w:rPr>
      </w:pPr>
    </w:p>
    <w:sectPr w:rsidR="004444E0" w:rsidRPr="004444E0" w:rsidSect="007A3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F21"/>
    <w:rsid w:val="000F6F21"/>
    <w:rsid w:val="004444E0"/>
    <w:rsid w:val="00580299"/>
    <w:rsid w:val="00772074"/>
    <w:rsid w:val="007A3EC3"/>
    <w:rsid w:val="00EC74F9"/>
    <w:rsid w:val="00F6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6F2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6F21"/>
    <w:pPr>
      <w:keepNext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F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F6F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F6F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F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F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2019-07-11T08:21:00Z</cp:lastPrinted>
  <dcterms:created xsi:type="dcterms:W3CDTF">2019-07-11T07:32:00Z</dcterms:created>
  <dcterms:modified xsi:type="dcterms:W3CDTF">2019-07-12T05:59:00Z</dcterms:modified>
</cp:coreProperties>
</file>