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83B" w:rsidRPr="00B34A15" w:rsidRDefault="0051383B" w:rsidP="0051383B">
      <w:pPr>
        <w:jc w:val="center"/>
        <w:rPr>
          <w:sz w:val="26"/>
          <w:szCs w:val="26"/>
        </w:rPr>
      </w:pPr>
      <w:r w:rsidRPr="00B34A15">
        <w:rPr>
          <w:noProof/>
          <w:sz w:val="26"/>
          <w:szCs w:val="26"/>
        </w:rPr>
        <w:drawing>
          <wp:inline distT="0" distB="0" distL="0" distR="0">
            <wp:extent cx="405765" cy="4851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3B" w:rsidRPr="00B34A15" w:rsidRDefault="0051383B" w:rsidP="0051383B">
      <w:pPr>
        <w:jc w:val="center"/>
        <w:rPr>
          <w:sz w:val="26"/>
          <w:szCs w:val="26"/>
        </w:rPr>
      </w:pP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  <w:r w:rsidRPr="00B34A15">
        <w:rPr>
          <w:b/>
          <w:sz w:val="26"/>
          <w:szCs w:val="26"/>
        </w:rPr>
        <w:t>АДМИНИСТРАЦИЯ</w:t>
      </w: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  <w:r w:rsidRPr="00B34A15">
        <w:rPr>
          <w:b/>
          <w:sz w:val="26"/>
          <w:szCs w:val="26"/>
        </w:rPr>
        <w:t>УСТЬЯНСКОГО МУНИЦИПАЛЬНОГО РАЙОНА</w:t>
      </w: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  <w:r w:rsidRPr="00B34A15">
        <w:rPr>
          <w:b/>
          <w:sz w:val="26"/>
          <w:szCs w:val="26"/>
        </w:rPr>
        <w:t>АРХАНГЕЛЬСКОЙ ОБЛАСТИ</w:t>
      </w: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  <w:r w:rsidRPr="00B34A15">
        <w:rPr>
          <w:b/>
          <w:sz w:val="26"/>
          <w:szCs w:val="26"/>
        </w:rPr>
        <w:t>ПОСТАНОВЛЕНИЕ</w:t>
      </w:r>
    </w:p>
    <w:p w:rsidR="0051383B" w:rsidRPr="00B34A15" w:rsidRDefault="0051383B" w:rsidP="0051383B">
      <w:pPr>
        <w:jc w:val="center"/>
        <w:rPr>
          <w:b/>
          <w:sz w:val="26"/>
          <w:szCs w:val="26"/>
        </w:rPr>
      </w:pPr>
    </w:p>
    <w:p w:rsidR="0051383B" w:rsidRPr="00B34A15" w:rsidRDefault="0051383B" w:rsidP="0051383B">
      <w:pPr>
        <w:jc w:val="center"/>
        <w:rPr>
          <w:sz w:val="26"/>
          <w:szCs w:val="26"/>
        </w:rPr>
      </w:pPr>
      <w:r w:rsidRPr="00B34A15">
        <w:rPr>
          <w:sz w:val="26"/>
          <w:szCs w:val="26"/>
        </w:rPr>
        <w:t xml:space="preserve">от </w:t>
      </w:r>
      <w:r w:rsidR="004E7D46">
        <w:rPr>
          <w:sz w:val="26"/>
          <w:szCs w:val="26"/>
        </w:rPr>
        <w:t>17</w:t>
      </w:r>
      <w:r w:rsidR="002C4674">
        <w:rPr>
          <w:sz w:val="26"/>
          <w:szCs w:val="26"/>
        </w:rPr>
        <w:t xml:space="preserve"> </w:t>
      </w:r>
      <w:r w:rsidR="002378A2">
        <w:rPr>
          <w:sz w:val="26"/>
          <w:szCs w:val="26"/>
        </w:rPr>
        <w:t>ноя</w:t>
      </w:r>
      <w:r w:rsidR="00526E48">
        <w:rPr>
          <w:sz w:val="26"/>
          <w:szCs w:val="26"/>
        </w:rPr>
        <w:t>бря</w:t>
      </w:r>
      <w:r w:rsidRPr="00B34A15">
        <w:rPr>
          <w:sz w:val="26"/>
          <w:szCs w:val="26"/>
        </w:rPr>
        <w:t xml:space="preserve"> 202</w:t>
      </w:r>
      <w:r w:rsidR="002378A2">
        <w:rPr>
          <w:sz w:val="26"/>
          <w:szCs w:val="26"/>
        </w:rPr>
        <w:t>1</w:t>
      </w:r>
      <w:r w:rsidRPr="00B34A15">
        <w:rPr>
          <w:sz w:val="26"/>
          <w:szCs w:val="26"/>
        </w:rPr>
        <w:t xml:space="preserve"> года № </w:t>
      </w:r>
      <w:r w:rsidR="004E7D46">
        <w:rPr>
          <w:sz w:val="26"/>
          <w:szCs w:val="26"/>
        </w:rPr>
        <w:t>1660</w:t>
      </w:r>
    </w:p>
    <w:p w:rsidR="0051383B" w:rsidRPr="00B34A15" w:rsidRDefault="0051383B" w:rsidP="0051383B">
      <w:pPr>
        <w:jc w:val="center"/>
        <w:rPr>
          <w:sz w:val="26"/>
          <w:szCs w:val="26"/>
        </w:rPr>
      </w:pPr>
    </w:p>
    <w:p w:rsidR="0051383B" w:rsidRPr="002378A2" w:rsidRDefault="0051383B" w:rsidP="0051383B">
      <w:pPr>
        <w:jc w:val="center"/>
        <w:rPr>
          <w:sz w:val="20"/>
          <w:szCs w:val="20"/>
        </w:rPr>
      </w:pPr>
      <w:r w:rsidRPr="002378A2">
        <w:rPr>
          <w:sz w:val="20"/>
          <w:szCs w:val="20"/>
        </w:rPr>
        <w:t>р.п. Октябрьский</w:t>
      </w:r>
    </w:p>
    <w:p w:rsidR="00D2099C" w:rsidRPr="00B34A15" w:rsidRDefault="00D2099C" w:rsidP="00D2099C">
      <w:pPr>
        <w:jc w:val="center"/>
        <w:rPr>
          <w:sz w:val="26"/>
          <w:szCs w:val="26"/>
        </w:rPr>
      </w:pPr>
    </w:p>
    <w:p w:rsidR="00BA6164" w:rsidRPr="00B34A15" w:rsidRDefault="00FD3900" w:rsidP="00F752AF">
      <w:pPr>
        <w:jc w:val="center"/>
        <w:rPr>
          <w:b/>
          <w:bCs/>
          <w:sz w:val="26"/>
          <w:szCs w:val="26"/>
        </w:rPr>
      </w:pPr>
      <w:r w:rsidRPr="00B34A15">
        <w:rPr>
          <w:b/>
          <w:bCs/>
          <w:sz w:val="26"/>
          <w:szCs w:val="26"/>
        </w:rPr>
        <w:t xml:space="preserve">Об </w:t>
      </w:r>
      <w:r w:rsidR="00480810" w:rsidRPr="00B34A15">
        <w:rPr>
          <w:b/>
          <w:bCs/>
          <w:sz w:val="26"/>
          <w:szCs w:val="26"/>
        </w:rPr>
        <w:t>установлении публичного сервитута</w:t>
      </w:r>
    </w:p>
    <w:p w:rsidR="0051383B" w:rsidRPr="00B34A15" w:rsidRDefault="0051383B" w:rsidP="00C06C79">
      <w:pPr>
        <w:jc w:val="center"/>
        <w:rPr>
          <w:b/>
          <w:sz w:val="26"/>
          <w:szCs w:val="26"/>
        </w:rPr>
      </w:pPr>
    </w:p>
    <w:p w:rsidR="00C06C79" w:rsidRPr="00B34A15" w:rsidRDefault="00C06C79" w:rsidP="00C06C79">
      <w:pPr>
        <w:jc w:val="center"/>
        <w:rPr>
          <w:sz w:val="26"/>
          <w:szCs w:val="26"/>
        </w:rPr>
      </w:pPr>
    </w:p>
    <w:p w:rsidR="00480810" w:rsidRPr="00B34A15" w:rsidRDefault="00C81836" w:rsidP="00416C8F">
      <w:pPr>
        <w:ind w:firstLine="708"/>
        <w:jc w:val="both"/>
        <w:rPr>
          <w:sz w:val="26"/>
          <w:szCs w:val="26"/>
        </w:rPr>
      </w:pPr>
      <w:r w:rsidRPr="00B34A15">
        <w:rPr>
          <w:sz w:val="26"/>
          <w:szCs w:val="26"/>
        </w:rPr>
        <w:t xml:space="preserve">На основании </w:t>
      </w:r>
      <w:r w:rsidR="00480810" w:rsidRPr="00B34A15">
        <w:rPr>
          <w:sz w:val="26"/>
          <w:szCs w:val="26"/>
        </w:rPr>
        <w:t xml:space="preserve">ходатайства публичного акционерного общества </w:t>
      </w:r>
      <w:r w:rsidR="002378A2">
        <w:rPr>
          <w:rFonts w:eastAsiaTheme="minorHAnsi" w:cstheme="minorBidi"/>
          <w:lang w:eastAsia="en-US"/>
        </w:rPr>
        <w:t>«Федеральная сетевая компания Единой энергетической системы»</w:t>
      </w:r>
      <w:r w:rsidR="00480810" w:rsidRPr="00B34A15">
        <w:rPr>
          <w:sz w:val="26"/>
          <w:szCs w:val="26"/>
        </w:rPr>
        <w:t xml:space="preserve"> </w:t>
      </w:r>
      <w:r w:rsidRPr="00B34A15">
        <w:rPr>
          <w:sz w:val="26"/>
          <w:szCs w:val="26"/>
        </w:rPr>
        <w:t>в</w:t>
      </w:r>
      <w:r w:rsidR="00933320" w:rsidRPr="00B34A15">
        <w:rPr>
          <w:sz w:val="26"/>
          <w:szCs w:val="26"/>
        </w:rPr>
        <w:t xml:space="preserve"> соответствии с</w:t>
      </w:r>
      <w:r w:rsidR="00480810" w:rsidRPr="00B34A15">
        <w:rPr>
          <w:sz w:val="26"/>
          <w:szCs w:val="26"/>
        </w:rPr>
        <w:t xml:space="preserve"> подпунктом 1 статьи 39.37, </w:t>
      </w:r>
      <w:r w:rsidR="00421628">
        <w:rPr>
          <w:sz w:val="26"/>
          <w:szCs w:val="26"/>
        </w:rPr>
        <w:t xml:space="preserve">подпунктом 5 </w:t>
      </w:r>
      <w:r w:rsidR="00480810" w:rsidRPr="00B34A15">
        <w:rPr>
          <w:sz w:val="26"/>
          <w:szCs w:val="26"/>
        </w:rPr>
        <w:t>стать</w:t>
      </w:r>
      <w:r w:rsidR="00421628">
        <w:rPr>
          <w:sz w:val="26"/>
          <w:szCs w:val="26"/>
        </w:rPr>
        <w:t>и</w:t>
      </w:r>
      <w:r w:rsidR="00480810" w:rsidRPr="00B34A15">
        <w:rPr>
          <w:sz w:val="26"/>
          <w:szCs w:val="26"/>
        </w:rPr>
        <w:t xml:space="preserve"> 39.38 и подпунктом 2 пункта 1 статьи 39.43 </w:t>
      </w:r>
      <w:r w:rsidR="00933320" w:rsidRPr="00B34A15">
        <w:rPr>
          <w:sz w:val="26"/>
          <w:szCs w:val="26"/>
        </w:rPr>
        <w:t>Земельного кодекса Российской Федерации</w:t>
      </w:r>
      <w:r w:rsidR="005C36A9" w:rsidRPr="00B34A15">
        <w:rPr>
          <w:sz w:val="26"/>
          <w:szCs w:val="26"/>
        </w:rPr>
        <w:t xml:space="preserve"> </w:t>
      </w:r>
      <w:r w:rsidR="001F1AC6" w:rsidRPr="00B34A15">
        <w:rPr>
          <w:sz w:val="26"/>
          <w:szCs w:val="26"/>
        </w:rPr>
        <w:t xml:space="preserve">администрация </w:t>
      </w:r>
      <w:r w:rsidR="009E35C9" w:rsidRPr="00B34A15">
        <w:rPr>
          <w:sz w:val="26"/>
          <w:szCs w:val="26"/>
        </w:rPr>
        <w:t>Устьянского муниципального района Архангельской области</w:t>
      </w:r>
    </w:p>
    <w:p w:rsidR="00933320" w:rsidRPr="00B34A15" w:rsidRDefault="00933320" w:rsidP="0098427C">
      <w:pPr>
        <w:ind w:firstLine="708"/>
        <w:jc w:val="both"/>
        <w:rPr>
          <w:sz w:val="26"/>
          <w:szCs w:val="26"/>
        </w:rPr>
      </w:pPr>
      <w:r w:rsidRPr="00B34A15">
        <w:rPr>
          <w:b/>
          <w:sz w:val="26"/>
          <w:szCs w:val="26"/>
        </w:rPr>
        <w:t>ПОСТАНОВЛЯЕТ:</w:t>
      </w:r>
    </w:p>
    <w:p w:rsidR="00933320" w:rsidRPr="00B34A15" w:rsidRDefault="00933320" w:rsidP="00933320">
      <w:pPr>
        <w:jc w:val="both"/>
        <w:rPr>
          <w:b/>
          <w:sz w:val="26"/>
          <w:szCs w:val="26"/>
        </w:rPr>
      </w:pPr>
    </w:p>
    <w:p w:rsidR="00416C8F" w:rsidRPr="00551605" w:rsidRDefault="00480810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Установить в пользу публичного акционерного общества «</w:t>
      </w:r>
      <w:r w:rsidR="002378A2">
        <w:rPr>
          <w:rFonts w:eastAsiaTheme="minorHAnsi" w:cstheme="minorBidi"/>
          <w:lang w:eastAsia="en-US"/>
        </w:rPr>
        <w:t>Федеральная сетевая компания Единой энергетической системы</w:t>
      </w:r>
      <w:r w:rsidR="00041091">
        <w:rPr>
          <w:sz w:val="26"/>
          <w:szCs w:val="26"/>
        </w:rPr>
        <w:t xml:space="preserve">» </w:t>
      </w:r>
      <w:r w:rsidRPr="00B34A15">
        <w:rPr>
          <w:sz w:val="26"/>
          <w:szCs w:val="26"/>
        </w:rPr>
        <w:t>(ОГРН 10</w:t>
      </w:r>
      <w:r w:rsidR="002378A2">
        <w:rPr>
          <w:sz w:val="26"/>
          <w:szCs w:val="26"/>
        </w:rPr>
        <w:t>24701893336</w:t>
      </w:r>
      <w:r w:rsidRPr="00B34A15">
        <w:rPr>
          <w:sz w:val="26"/>
          <w:szCs w:val="26"/>
        </w:rPr>
        <w:t xml:space="preserve">, ИНН </w:t>
      </w:r>
      <w:r w:rsidR="002378A2">
        <w:rPr>
          <w:sz w:val="26"/>
          <w:szCs w:val="26"/>
        </w:rPr>
        <w:t>4716016979</w:t>
      </w:r>
      <w:r w:rsidRPr="00B34A15">
        <w:rPr>
          <w:sz w:val="26"/>
          <w:szCs w:val="26"/>
        </w:rPr>
        <w:t xml:space="preserve">, почтовый адрес: </w:t>
      </w:r>
      <w:r w:rsidR="002378A2" w:rsidRPr="00551605">
        <w:rPr>
          <w:sz w:val="26"/>
          <w:szCs w:val="26"/>
        </w:rPr>
        <w:t>194044</w:t>
      </w:r>
      <w:r w:rsidRPr="00551605">
        <w:rPr>
          <w:sz w:val="26"/>
          <w:szCs w:val="26"/>
        </w:rPr>
        <w:t>, г</w:t>
      </w:r>
      <w:proofErr w:type="gramStart"/>
      <w:r w:rsidRPr="00551605">
        <w:rPr>
          <w:sz w:val="26"/>
          <w:szCs w:val="26"/>
        </w:rPr>
        <w:t>.</w:t>
      </w:r>
      <w:r w:rsidR="002378A2" w:rsidRPr="00551605">
        <w:rPr>
          <w:sz w:val="26"/>
          <w:szCs w:val="26"/>
        </w:rPr>
        <w:t>С</w:t>
      </w:r>
      <w:proofErr w:type="gramEnd"/>
      <w:r w:rsidR="002378A2" w:rsidRPr="00551605">
        <w:rPr>
          <w:sz w:val="26"/>
          <w:szCs w:val="26"/>
        </w:rPr>
        <w:t>анкт-Петербург</w:t>
      </w:r>
      <w:r w:rsidRPr="00551605">
        <w:rPr>
          <w:sz w:val="26"/>
          <w:szCs w:val="26"/>
        </w:rPr>
        <w:t xml:space="preserve">, </w:t>
      </w:r>
      <w:proofErr w:type="spellStart"/>
      <w:r w:rsidR="002378A2" w:rsidRPr="00551605">
        <w:rPr>
          <w:sz w:val="26"/>
          <w:szCs w:val="26"/>
        </w:rPr>
        <w:t>Пироговская</w:t>
      </w:r>
      <w:proofErr w:type="spellEnd"/>
      <w:r w:rsidR="002378A2" w:rsidRPr="00551605">
        <w:rPr>
          <w:sz w:val="26"/>
          <w:szCs w:val="26"/>
        </w:rPr>
        <w:t xml:space="preserve"> набережная</w:t>
      </w:r>
      <w:r w:rsidRPr="00551605">
        <w:rPr>
          <w:sz w:val="26"/>
          <w:szCs w:val="26"/>
        </w:rPr>
        <w:t xml:space="preserve">, </w:t>
      </w:r>
      <w:r w:rsidR="002378A2" w:rsidRPr="00551605">
        <w:rPr>
          <w:sz w:val="26"/>
          <w:szCs w:val="26"/>
        </w:rPr>
        <w:t>д.9, лит.А</w:t>
      </w:r>
      <w:r w:rsidRPr="00551605">
        <w:rPr>
          <w:sz w:val="26"/>
          <w:szCs w:val="26"/>
        </w:rPr>
        <w:t xml:space="preserve">) публичный сервитут общей площадью </w:t>
      </w:r>
      <w:r w:rsidR="00551605" w:rsidRPr="00551605">
        <w:rPr>
          <w:sz w:val="26"/>
          <w:szCs w:val="26"/>
        </w:rPr>
        <w:t>4797763 +/- 767</w:t>
      </w:r>
      <w:r w:rsidRPr="00551605">
        <w:rPr>
          <w:sz w:val="26"/>
          <w:szCs w:val="26"/>
        </w:rPr>
        <w:t xml:space="preserve"> кв.м, </w:t>
      </w:r>
      <w:r w:rsidR="00551605" w:rsidRPr="00551605">
        <w:rPr>
          <w:sz w:val="26"/>
          <w:szCs w:val="26"/>
        </w:rPr>
        <w:t xml:space="preserve">в целях эксплуатации существующего объекта электросетевого хозяйства ВЛ 220 кВ </w:t>
      </w:r>
      <w:proofErr w:type="spellStart"/>
      <w:r w:rsidR="00551605" w:rsidRPr="00551605">
        <w:rPr>
          <w:sz w:val="26"/>
          <w:szCs w:val="26"/>
        </w:rPr>
        <w:t>Заовражье</w:t>
      </w:r>
      <w:proofErr w:type="spellEnd"/>
      <w:r w:rsidR="00551605" w:rsidRPr="00551605">
        <w:rPr>
          <w:sz w:val="26"/>
          <w:szCs w:val="26"/>
        </w:rPr>
        <w:t xml:space="preserve"> – Кизема </w:t>
      </w:r>
      <w:r w:rsidR="00416C8F" w:rsidRPr="00551605">
        <w:rPr>
          <w:sz w:val="26"/>
          <w:szCs w:val="26"/>
        </w:rPr>
        <w:t>в отношении:</w:t>
      </w:r>
    </w:p>
    <w:p w:rsidR="00551605" w:rsidRPr="00551605" w:rsidRDefault="00551605" w:rsidP="00551605">
      <w:pPr>
        <w:pStyle w:val="aa"/>
        <w:tabs>
          <w:tab w:val="left" w:pos="1134"/>
        </w:tabs>
        <w:rPr>
          <w:sz w:val="26"/>
          <w:szCs w:val="26"/>
        </w:rPr>
      </w:pPr>
      <w:r w:rsidRPr="00551605">
        <w:rPr>
          <w:sz w:val="26"/>
          <w:szCs w:val="26"/>
        </w:rPr>
        <w:t>1.1  земель, расположенных в кадастровых кварталах:</w:t>
      </w:r>
    </w:p>
    <w:p w:rsidR="00551605" w:rsidRPr="00551605" w:rsidRDefault="00551605" w:rsidP="00551605">
      <w:pPr>
        <w:pStyle w:val="aa"/>
        <w:tabs>
          <w:tab w:val="left" w:pos="1134"/>
        </w:tabs>
        <w:rPr>
          <w:sz w:val="26"/>
          <w:szCs w:val="26"/>
        </w:rPr>
      </w:pPr>
      <w:r w:rsidRPr="00551605">
        <w:rPr>
          <w:sz w:val="26"/>
          <w:szCs w:val="26"/>
        </w:rPr>
        <w:t>- 29:18:150108, 29:18:083001, 29:18:081401, 29:18:083101.</w:t>
      </w:r>
    </w:p>
    <w:p w:rsidR="00416C8F" w:rsidRPr="00BA48B2" w:rsidRDefault="00416C8F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A48B2">
        <w:rPr>
          <w:sz w:val="26"/>
          <w:szCs w:val="26"/>
        </w:rPr>
        <w:t>Утвердить границы публичного сервитута согласно приложению.</w:t>
      </w:r>
    </w:p>
    <w:p w:rsidR="00FD3900" w:rsidRPr="00B34A15" w:rsidRDefault="00416C8F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Срок публичного сервитута устанавливается на 49 (сорок девять) лет</w:t>
      </w:r>
      <w:r w:rsidR="00FD3900" w:rsidRPr="00B34A15">
        <w:rPr>
          <w:sz w:val="26"/>
          <w:szCs w:val="26"/>
        </w:rPr>
        <w:t>.</w:t>
      </w:r>
    </w:p>
    <w:p w:rsidR="00416C8F" w:rsidRPr="00B34A15" w:rsidRDefault="00416C8F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Срок, в течение которого использование частей земельных участков</w:t>
      </w:r>
      <w:r w:rsidR="00741201" w:rsidRPr="00B34A15">
        <w:rPr>
          <w:sz w:val="26"/>
          <w:szCs w:val="26"/>
        </w:rPr>
        <w:t xml:space="preserve"> и расположенных на них объектов недвижимого имущества в соответствии с их разрешенным использованием будет невозможно или </w:t>
      </w:r>
      <w:proofErr w:type="gramStart"/>
      <w:r w:rsidR="00741201" w:rsidRPr="00B34A15">
        <w:rPr>
          <w:sz w:val="26"/>
          <w:szCs w:val="26"/>
        </w:rPr>
        <w:t>существенно затруднено</w:t>
      </w:r>
      <w:proofErr w:type="gramEnd"/>
      <w:r w:rsidR="00741201" w:rsidRPr="00B34A15">
        <w:rPr>
          <w:sz w:val="26"/>
          <w:szCs w:val="26"/>
        </w:rPr>
        <w:t xml:space="preserve"> в связи с осуществлением сервитута, составляет 20 дней.</w:t>
      </w:r>
    </w:p>
    <w:p w:rsidR="00741201" w:rsidRPr="00B34A15" w:rsidRDefault="00741201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 xml:space="preserve">Обоснованием необходимости установления публичного сервитута является </w:t>
      </w:r>
      <w:r w:rsidR="00551605">
        <w:rPr>
          <w:sz w:val="26"/>
          <w:szCs w:val="26"/>
        </w:rPr>
        <w:t xml:space="preserve">Выписка из ЕГРН на сооружение 29:18:000000:1517 от 03.12.2020 №99/2020/363938077, подтверждающая право собственности ПАО «ФСК ЕЭС» на объект электросетевого хозяйства «ВЛ-220 кВ </w:t>
      </w:r>
      <w:proofErr w:type="spellStart"/>
      <w:r w:rsidR="00551605">
        <w:rPr>
          <w:sz w:val="26"/>
          <w:szCs w:val="26"/>
        </w:rPr>
        <w:t>Заовражье-Кизема</w:t>
      </w:r>
      <w:proofErr w:type="spellEnd"/>
      <w:r w:rsidR="00551605">
        <w:rPr>
          <w:sz w:val="26"/>
          <w:szCs w:val="26"/>
        </w:rPr>
        <w:t>» с кадастровым номером 29:18:000000:1517 (регистрационная запись №29-29-01/112/2009-346 от 09.02.2010)</w:t>
      </w:r>
      <w:r w:rsidRPr="00B34A15">
        <w:rPr>
          <w:sz w:val="26"/>
          <w:szCs w:val="26"/>
        </w:rPr>
        <w:t>.</w:t>
      </w:r>
    </w:p>
    <w:p w:rsidR="00741201" w:rsidRPr="00B34A15" w:rsidRDefault="00741201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741201" w:rsidRPr="00B34A15" w:rsidRDefault="00741201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lastRenderedPageBreak/>
        <w:t>Обладатель публичного сервитута обязан привести земельный участок в состояние, пригодное для его использования в соответствии с разрешенным использованием, в срок</w:t>
      </w:r>
      <w:r w:rsidR="00E871EA" w:rsidRPr="00B34A15">
        <w:rPr>
          <w:sz w:val="26"/>
          <w:szCs w:val="26"/>
        </w:rPr>
        <w:t xml:space="preserve"> не </w:t>
      </w:r>
      <w:proofErr w:type="gramStart"/>
      <w:r w:rsidR="00E871EA" w:rsidRPr="00B34A15">
        <w:rPr>
          <w:sz w:val="26"/>
          <w:szCs w:val="26"/>
        </w:rPr>
        <w:t>позднее</w:t>
      </w:r>
      <w:proofErr w:type="gramEnd"/>
      <w:r w:rsidR="00E871EA" w:rsidRPr="00B34A15">
        <w:rPr>
          <w:sz w:val="26"/>
          <w:szCs w:val="26"/>
        </w:rPr>
        <w:t xml:space="preserve"> чем три месяца после завершения строительства инженерного сооружения, для размещения которого был установлен публичный сервитут.</w:t>
      </w:r>
    </w:p>
    <w:p w:rsidR="00E871EA" w:rsidRPr="00B34A15" w:rsidRDefault="00E871EA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Обладатель публичного сервитута обязан снести объекты, размещенные им на основании публичного сервитута, и осуществить</w:t>
      </w:r>
      <w:r w:rsidR="00BE4E20" w:rsidRPr="00B34A15">
        <w:rPr>
          <w:sz w:val="26"/>
          <w:szCs w:val="26"/>
        </w:rPr>
        <w:t xml:space="preserve"> при необходимости рекультивацию земельного участка в срок не </w:t>
      </w:r>
      <w:proofErr w:type="gramStart"/>
      <w:r w:rsidR="00BE4E20" w:rsidRPr="00B34A15">
        <w:rPr>
          <w:sz w:val="26"/>
          <w:szCs w:val="26"/>
        </w:rPr>
        <w:t>позднее</w:t>
      </w:r>
      <w:proofErr w:type="gramEnd"/>
      <w:r w:rsidR="00BE4E20" w:rsidRPr="00B34A15">
        <w:rPr>
          <w:sz w:val="26"/>
          <w:szCs w:val="26"/>
        </w:rPr>
        <w:t xml:space="preserve"> чем шесть месяцев с момента прекращения публичного сервитута.</w:t>
      </w:r>
    </w:p>
    <w:p w:rsidR="0028711E" w:rsidRDefault="0028711E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Обладатель публичного сервитута вправе до окончания срока публичного сервитута обратиться с ходатайством об установлении публичного сервитута на новый срок.</w:t>
      </w:r>
    </w:p>
    <w:p w:rsidR="002F16FE" w:rsidRDefault="002F16FE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Комитету по управлению муниципальным имуществом администрации Устьянского муниципального района Архангельской области в течени</w:t>
      </w:r>
      <w:proofErr w:type="gramStart"/>
      <w:r w:rsidRPr="00B34A15">
        <w:rPr>
          <w:sz w:val="26"/>
          <w:szCs w:val="26"/>
        </w:rPr>
        <w:t>и</w:t>
      </w:r>
      <w:proofErr w:type="gramEnd"/>
      <w:r w:rsidRPr="00B34A15">
        <w:rPr>
          <w:sz w:val="26"/>
          <w:szCs w:val="26"/>
        </w:rPr>
        <w:t xml:space="preserve"> 5 рабочих дней со дня принятия решения об установлении публичного сервитута обеспечить опубликование настоящего постановления (за исключением приложений к нему) в муниципальном вестнике «Устьяны» и разместить на официаль</w:t>
      </w:r>
      <w:r>
        <w:rPr>
          <w:sz w:val="26"/>
          <w:szCs w:val="26"/>
        </w:rPr>
        <w:t xml:space="preserve">ном </w:t>
      </w:r>
      <w:r w:rsidRPr="00B34A15">
        <w:rPr>
          <w:sz w:val="26"/>
          <w:szCs w:val="26"/>
        </w:rPr>
        <w:t>сайте администрации Устьянского муниципального района Архангельской области</w:t>
      </w:r>
      <w:r>
        <w:rPr>
          <w:sz w:val="26"/>
          <w:szCs w:val="26"/>
        </w:rPr>
        <w:t xml:space="preserve"> </w:t>
      </w:r>
      <w:r>
        <w:rPr>
          <w:sz w:val="28"/>
          <w:szCs w:val="28"/>
        </w:rPr>
        <w:t xml:space="preserve">в </w:t>
      </w:r>
      <w:r w:rsidRPr="002F16FE">
        <w:rPr>
          <w:sz w:val="26"/>
          <w:szCs w:val="26"/>
        </w:rPr>
        <w:t xml:space="preserve">информационно-телекоммуникационной сети </w:t>
      </w:r>
      <w:r>
        <w:rPr>
          <w:sz w:val="26"/>
          <w:szCs w:val="26"/>
        </w:rPr>
        <w:t>«</w:t>
      </w:r>
      <w:r w:rsidRPr="002F16FE">
        <w:rPr>
          <w:sz w:val="26"/>
          <w:szCs w:val="26"/>
        </w:rPr>
        <w:t>Интернет</w:t>
      </w:r>
      <w:r>
        <w:rPr>
          <w:sz w:val="26"/>
          <w:szCs w:val="26"/>
        </w:rPr>
        <w:t>».</w:t>
      </w:r>
    </w:p>
    <w:p w:rsidR="00B34A15" w:rsidRPr="00B34A15" w:rsidRDefault="00B34A15" w:rsidP="00551605">
      <w:pPr>
        <w:numPr>
          <w:ilvl w:val="0"/>
          <w:numId w:val="2"/>
        </w:numPr>
        <w:tabs>
          <w:tab w:val="clear" w:pos="720"/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B34A15">
        <w:rPr>
          <w:sz w:val="26"/>
          <w:szCs w:val="26"/>
        </w:rPr>
        <w:t>Публичный сервитут считается установленным со дня внесения сведений о нем в Едином государственном реестре недвижимости.</w:t>
      </w:r>
    </w:p>
    <w:p w:rsidR="00933320" w:rsidRPr="00B34A15" w:rsidRDefault="00933320" w:rsidP="00DD6FD3">
      <w:pPr>
        <w:jc w:val="both"/>
        <w:rPr>
          <w:sz w:val="26"/>
          <w:szCs w:val="26"/>
        </w:rPr>
      </w:pPr>
    </w:p>
    <w:p w:rsidR="004577A1" w:rsidRPr="00B34A15" w:rsidRDefault="004577A1" w:rsidP="00DD6FD3">
      <w:pPr>
        <w:jc w:val="both"/>
        <w:rPr>
          <w:sz w:val="26"/>
          <w:szCs w:val="26"/>
        </w:rPr>
      </w:pPr>
    </w:p>
    <w:p w:rsidR="00D04D2E" w:rsidRPr="00B34A15" w:rsidRDefault="00D04D2E" w:rsidP="00DD6FD3">
      <w:pPr>
        <w:jc w:val="both"/>
        <w:rPr>
          <w:sz w:val="26"/>
          <w:szCs w:val="26"/>
        </w:rPr>
      </w:pPr>
    </w:p>
    <w:p w:rsidR="003C2FE9" w:rsidRDefault="003C2FE9" w:rsidP="003C2FE9">
      <w:pPr>
        <w:jc w:val="both"/>
        <w:rPr>
          <w:bCs/>
          <w:sz w:val="26"/>
          <w:szCs w:val="26"/>
        </w:rPr>
      </w:pPr>
      <w:proofErr w:type="gramStart"/>
      <w:r>
        <w:rPr>
          <w:bCs/>
          <w:sz w:val="26"/>
          <w:szCs w:val="26"/>
        </w:rPr>
        <w:t>Исполняющий</w:t>
      </w:r>
      <w:proofErr w:type="gramEnd"/>
      <w:r>
        <w:rPr>
          <w:bCs/>
          <w:sz w:val="26"/>
          <w:szCs w:val="26"/>
        </w:rPr>
        <w:t xml:space="preserve"> обязанности г</w:t>
      </w:r>
      <w:r w:rsidRPr="001C52C2">
        <w:rPr>
          <w:bCs/>
          <w:sz w:val="26"/>
          <w:szCs w:val="26"/>
        </w:rPr>
        <w:t>лав</w:t>
      </w:r>
      <w:r>
        <w:rPr>
          <w:bCs/>
          <w:sz w:val="26"/>
          <w:szCs w:val="26"/>
        </w:rPr>
        <w:t>ы</w:t>
      </w:r>
      <w:r w:rsidRPr="001C52C2">
        <w:rPr>
          <w:bCs/>
          <w:sz w:val="26"/>
          <w:szCs w:val="26"/>
        </w:rPr>
        <w:t xml:space="preserve"> </w:t>
      </w:r>
    </w:p>
    <w:p w:rsidR="00223375" w:rsidRDefault="003C2FE9" w:rsidP="0095025B">
      <w:pPr>
        <w:jc w:val="both"/>
        <w:rPr>
          <w:sz w:val="26"/>
          <w:szCs w:val="26"/>
        </w:rPr>
      </w:pPr>
      <w:r w:rsidRPr="001C52C2">
        <w:rPr>
          <w:bCs/>
          <w:sz w:val="26"/>
          <w:szCs w:val="26"/>
        </w:rPr>
        <w:t>Устьянского муниципального района</w:t>
      </w:r>
      <w:r>
        <w:rPr>
          <w:bCs/>
          <w:sz w:val="26"/>
          <w:szCs w:val="26"/>
        </w:rPr>
        <w:t xml:space="preserve">  </w:t>
      </w:r>
      <w:r w:rsidRPr="001C52C2">
        <w:rPr>
          <w:bCs/>
          <w:sz w:val="26"/>
          <w:szCs w:val="26"/>
        </w:rPr>
        <w:t xml:space="preserve">              </w:t>
      </w:r>
      <w:r>
        <w:rPr>
          <w:bCs/>
          <w:sz w:val="26"/>
          <w:szCs w:val="26"/>
        </w:rPr>
        <w:tab/>
      </w:r>
      <w:r>
        <w:rPr>
          <w:bCs/>
          <w:sz w:val="26"/>
          <w:szCs w:val="26"/>
        </w:rPr>
        <w:tab/>
      </w:r>
      <w:r w:rsidR="001C405D">
        <w:rPr>
          <w:bCs/>
          <w:sz w:val="26"/>
          <w:szCs w:val="26"/>
        </w:rPr>
        <w:t xml:space="preserve">            </w:t>
      </w:r>
      <w:r>
        <w:rPr>
          <w:bCs/>
          <w:sz w:val="26"/>
          <w:szCs w:val="26"/>
        </w:rPr>
        <w:t xml:space="preserve">     </w:t>
      </w:r>
      <w:r w:rsidR="001C405D">
        <w:rPr>
          <w:sz w:val="26"/>
          <w:szCs w:val="26"/>
        </w:rPr>
        <w:t>О.В. Мемнонова</w:t>
      </w:r>
      <w:r w:rsidR="00314E7C">
        <w:rPr>
          <w:sz w:val="26"/>
          <w:szCs w:val="26"/>
        </w:rPr>
        <w:t xml:space="preserve">      </w:t>
      </w:r>
    </w:p>
    <w:p w:rsidR="003F3341" w:rsidRDefault="00223375" w:rsidP="004E7D46">
      <w:r>
        <w:rPr>
          <w:sz w:val="26"/>
          <w:szCs w:val="26"/>
        </w:rPr>
        <w:br w:type="page"/>
      </w:r>
    </w:p>
    <w:p w:rsidR="000339F0" w:rsidRDefault="000339F0" w:rsidP="002C292C">
      <w:pPr>
        <w:rPr>
          <w:b/>
          <w:sz w:val="28"/>
          <w:szCs w:val="28"/>
        </w:rPr>
        <w:sectPr w:rsidR="000339F0" w:rsidSect="0051383B">
          <w:headerReference w:type="default" r:id="rId9"/>
          <w:pgSz w:w="11906" w:h="16838"/>
          <w:pgMar w:top="1135" w:right="566" w:bottom="719" w:left="1701" w:header="709" w:footer="709" w:gutter="0"/>
          <w:cols w:space="708"/>
          <w:docGrid w:linePitch="360"/>
        </w:sectPr>
      </w:pPr>
    </w:p>
    <w:p w:rsidR="00833E0A" w:rsidRDefault="00833E0A" w:rsidP="00833E0A">
      <w:pPr>
        <w:pStyle w:val="a3"/>
        <w:jc w:val="right"/>
      </w:pPr>
      <w:r w:rsidRPr="00F634C5">
        <w:lastRenderedPageBreak/>
        <w:t>Приложение 1</w:t>
      </w:r>
    </w:p>
    <w:p w:rsidR="00833E0A" w:rsidRDefault="00833E0A" w:rsidP="00833E0A">
      <w:pPr>
        <w:pStyle w:val="a3"/>
        <w:jc w:val="right"/>
      </w:pPr>
      <w:r>
        <w:t>к постановлению администрации</w:t>
      </w:r>
    </w:p>
    <w:p w:rsidR="00833E0A" w:rsidRDefault="00833E0A" w:rsidP="00833E0A">
      <w:pPr>
        <w:pStyle w:val="a3"/>
        <w:jc w:val="right"/>
      </w:pPr>
      <w:r>
        <w:t>Устьянского муниципального района</w:t>
      </w:r>
    </w:p>
    <w:p w:rsidR="000339F0" w:rsidRDefault="00833E0A" w:rsidP="00833E0A">
      <w:pPr>
        <w:pStyle w:val="a3"/>
        <w:jc w:val="right"/>
      </w:pPr>
      <w:r>
        <w:t xml:space="preserve">Архангельской области от </w:t>
      </w:r>
      <w:r w:rsidR="004E7D46">
        <w:t>17</w:t>
      </w:r>
      <w:r w:rsidR="002C4674">
        <w:t xml:space="preserve"> </w:t>
      </w:r>
      <w:r w:rsidR="00A0019E">
        <w:t>но</w:t>
      </w:r>
      <w:r w:rsidR="00DE6875">
        <w:t>ября</w:t>
      </w:r>
      <w:r>
        <w:t xml:space="preserve"> 202</w:t>
      </w:r>
      <w:r w:rsidR="00A0019E">
        <w:t>1</w:t>
      </w:r>
      <w:r w:rsidR="004E7D46">
        <w:t xml:space="preserve"> г. № 1660</w:t>
      </w:r>
    </w:p>
    <w:p w:rsidR="00163B16" w:rsidRPr="00045A62" w:rsidRDefault="00163B16" w:rsidP="00045A62">
      <w:pPr>
        <w:pStyle w:val="a3"/>
        <w:jc w:val="right"/>
        <w:rPr>
          <w:sz w:val="26"/>
          <w:szCs w:val="26"/>
        </w:rPr>
      </w:pPr>
    </w:p>
    <w:p w:rsidR="00A0019E" w:rsidRDefault="00A0019E" w:rsidP="00A0019E">
      <w:pPr>
        <w:autoSpaceDE w:val="0"/>
        <w:autoSpaceDN w:val="0"/>
        <w:adjustRightInd w:val="0"/>
        <w:ind w:left="567"/>
        <w:jc w:val="center"/>
        <w:rPr>
          <w:rFonts w:ascii="ArialUnicodeMS" w:hAnsi="ArialUnicodeMS"/>
          <w:b/>
          <w:color w:val="000000"/>
        </w:rPr>
      </w:pPr>
      <w:r w:rsidRPr="00835E65">
        <w:rPr>
          <w:rFonts w:ascii="ArialUnicodeMS" w:hAnsi="ArialUnicodeMS"/>
          <w:b/>
          <w:color w:val="000000"/>
        </w:rPr>
        <w:t xml:space="preserve">Публичный </w:t>
      </w:r>
      <w:r>
        <w:rPr>
          <w:rFonts w:ascii="ArialUnicodeMS" w:hAnsi="ArialUnicodeMS"/>
          <w:b/>
          <w:color w:val="000000"/>
        </w:rPr>
        <w:t xml:space="preserve">сервитут </w:t>
      </w:r>
      <w:r w:rsidRPr="006E1448">
        <w:rPr>
          <w:rFonts w:ascii="ArialUnicodeMS" w:hAnsi="ArialUnicodeMS"/>
          <w:b/>
          <w:color w:val="000000"/>
        </w:rPr>
        <w:t>в целях эксплуатации существующего объекта</w:t>
      </w:r>
    </w:p>
    <w:p w:rsidR="00A0019E" w:rsidRDefault="00A0019E" w:rsidP="00A0019E">
      <w:pPr>
        <w:autoSpaceDE w:val="0"/>
        <w:autoSpaceDN w:val="0"/>
        <w:adjustRightInd w:val="0"/>
        <w:ind w:left="567"/>
        <w:jc w:val="center"/>
        <w:rPr>
          <w:rFonts w:ascii="ArialUnicodeMS" w:hAnsi="ArialUnicodeMS"/>
          <w:b/>
          <w:color w:val="000000"/>
        </w:rPr>
      </w:pPr>
      <w:r w:rsidRPr="006E1448">
        <w:rPr>
          <w:rFonts w:ascii="ArialUnicodeMS" w:hAnsi="ArialUnicodeMS"/>
          <w:b/>
          <w:color w:val="000000"/>
        </w:rPr>
        <w:t xml:space="preserve"> электросетевого хозяйства </w:t>
      </w:r>
      <w:proofErr w:type="gramStart"/>
      <w:r w:rsidRPr="006E1448">
        <w:rPr>
          <w:rFonts w:ascii="ArialUnicodeMS" w:hAnsi="ArialUnicodeMS"/>
          <w:b/>
          <w:color w:val="000000"/>
        </w:rPr>
        <w:t>ВЛ</w:t>
      </w:r>
      <w:proofErr w:type="gramEnd"/>
      <w:r w:rsidRPr="006E1448">
        <w:rPr>
          <w:rFonts w:ascii="ArialUnicodeMS" w:hAnsi="ArialUnicodeMS"/>
          <w:b/>
          <w:color w:val="000000"/>
        </w:rPr>
        <w:t xml:space="preserve"> 220 кВ </w:t>
      </w:r>
      <w:proofErr w:type="spellStart"/>
      <w:r w:rsidRPr="006E1448">
        <w:rPr>
          <w:rFonts w:ascii="ArialUnicodeMS" w:hAnsi="ArialUnicodeMS"/>
          <w:b/>
          <w:color w:val="000000"/>
        </w:rPr>
        <w:t>Заовражье</w:t>
      </w:r>
      <w:proofErr w:type="spellEnd"/>
      <w:r w:rsidRPr="006E1448">
        <w:rPr>
          <w:rFonts w:ascii="ArialUnicodeMS" w:hAnsi="ArialUnicodeMS"/>
          <w:b/>
          <w:color w:val="000000"/>
        </w:rPr>
        <w:t xml:space="preserve"> – Кизема</w:t>
      </w:r>
      <w:r>
        <w:rPr>
          <w:rFonts w:ascii="ArialUnicodeMS" w:hAnsi="ArialUnicodeMS"/>
          <w:b/>
          <w:color w:val="000000"/>
        </w:rPr>
        <w:t xml:space="preserve">, </w:t>
      </w:r>
    </w:p>
    <w:p w:rsidR="00A0019E" w:rsidRDefault="00A0019E" w:rsidP="00A0019E">
      <w:pPr>
        <w:autoSpaceDE w:val="0"/>
        <w:autoSpaceDN w:val="0"/>
        <w:adjustRightInd w:val="0"/>
        <w:ind w:left="567"/>
        <w:jc w:val="center"/>
        <w:rPr>
          <w:rFonts w:ascii="ArialUnicodeMS" w:hAnsi="ArialUnicodeMS"/>
          <w:b/>
          <w:color w:val="000000"/>
        </w:rPr>
      </w:pPr>
      <w:r w:rsidRPr="00835E65">
        <w:rPr>
          <w:rFonts w:ascii="ArialUnicodeMS" w:hAnsi="ArialUnicodeMS"/>
          <w:b/>
          <w:color w:val="000000"/>
        </w:rPr>
        <w:t xml:space="preserve">в кадастровых кварталах </w:t>
      </w:r>
      <w:r w:rsidRPr="001B7146">
        <w:rPr>
          <w:rFonts w:ascii="ArialUnicodeMS" w:hAnsi="ArialUnicodeMS"/>
          <w:b/>
          <w:color w:val="000000"/>
        </w:rPr>
        <w:t>29:18:150</w:t>
      </w:r>
      <w:r>
        <w:rPr>
          <w:rFonts w:ascii="ArialUnicodeMS" w:hAnsi="ArialUnicodeMS"/>
          <w:b/>
          <w:color w:val="000000"/>
        </w:rPr>
        <w:t>108</w:t>
      </w:r>
      <w:r w:rsidRPr="001B7146">
        <w:rPr>
          <w:rFonts w:ascii="ArialUnicodeMS" w:hAnsi="ArialUnicodeMS"/>
          <w:b/>
          <w:color w:val="000000"/>
        </w:rPr>
        <w:t>, 29:18:083001, 29:18:081401, 29:18:083101</w:t>
      </w:r>
      <w:r w:rsidRPr="00835E65">
        <w:rPr>
          <w:rFonts w:ascii="ArialUnicodeMS" w:hAnsi="ArialUnicodeMS"/>
          <w:b/>
          <w:color w:val="000000"/>
        </w:rPr>
        <w:t>,</w:t>
      </w:r>
      <w:r>
        <w:rPr>
          <w:rFonts w:ascii="ArialUnicodeMS" w:hAnsi="ArialUnicodeMS"/>
          <w:b/>
          <w:color w:val="000000"/>
        </w:rPr>
        <w:t xml:space="preserve"> </w:t>
      </w:r>
    </w:p>
    <w:p w:rsidR="00A0019E" w:rsidRDefault="00A0019E" w:rsidP="00A0019E">
      <w:pPr>
        <w:autoSpaceDE w:val="0"/>
        <w:autoSpaceDN w:val="0"/>
        <w:adjustRightInd w:val="0"/>
        <w:ind w:left="567"/>
        <w:jc w:val="center"/>
      </w:pPr>
      <w:proofErr w:type="gramStart"/>
      <w:r w:rsidRPr="00835E65">
        <w:rPr>
          <w:rFonts w:ascii="ArialUnicodeMS" w:hAnsi="ArialUnicodeMS"/>
          <w:b/>
          <w:color w:val="000000"/>
        </w:rPr>
        <w:t>расположенного</w:t>
      </w:r>
      <w:proofErr w:type="gramEnd"/>
      <w:r w:rsidRPr="00835E65">
        <w:rPr>
          <w:rFonts w:ascii="ArialUnicodeMS" w:hAnsi="ArialUnicodeMS"/>
          <w:b/>
          <w:color w:val="000000"/>
        </w:rPr>
        <w:t xml:space="preserve"> по адресу: обл. Архангельская, Устьянский район</w:t>
      </w:r>
    </w:p>
    <w:p w:rsidR="00420B65" w:rsidRDefault="00420B65" w:rsidP="00420B65">
      <w:pPr>
        <w:jc w:val="center"/>
        <w:rPr>
          <w:rFonts w:ascii="ArialUnicodeMS" w:hAnsi="ArialUnicodeMS"/>
          <w:b/>
          <w:noProof/>
          <w:color w:val="000000"/>
        </w:rPr>
      </w:pPr>
    </w:p>
    <w:p w:rsidR="00402031" w:rsidRDefault="00402031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A0019E">
      <w:pPr>
        <w:autoSpaceDE w:val="0"/>
        <w:autoSpaceDN w:val="0"/>
        <w:adjustRightInd w:val="0"/>
        <w:jc w:val="center"/>
        <w:rPr>
          <w:noProof/>
        </w:rPr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203827" cy="4326340"/>
            <wp:effectExtent l="19050" t="0" r="6473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8642" t="28535" r="6063" b="14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826" cy="433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258920" cy="4397707"/>
            <wp:effectExtent l="19050" t="0" r="853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844" t="30556" r="6063" b="12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11" cy="440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251141" cy="4339988"/>
            <wp:effectExtent l="19050" t="0" r="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8642" t="28030" r="6063" b="15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083" cy="434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036392" cy="4244454"/>
            <wp:effectExtent l="19050" t="0" r="2458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035" t="29040" r="6266" b="14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866" cy="424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004852" cy="4203510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9035" t="30303" r="6266" b="1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287" cy="420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122442" cy="4272472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8832" t="31313" r="6266" b="1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001" cy="4277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217977" cy="4381409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654" t="32576" r="6670" b="10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090" cy="438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108794" cy="4262944"/>
            <wp:effectExtent l="19050" t="0" r="6256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832" t="33586" r="6266" b="9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36" cy="426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067851" cy="4225626"/>
            <wp:effectExtent l="19050" t="0" r="9099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8844" t="34343" r="6063" b="9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26" cy="422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149738" cy="4228069"/>
            <wp:effectExtent l="19050" t="0" r="3412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035" t="26010" r="6266" b="18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353" cy="423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197578" cy="4449170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9035" t="26768" r="6468" b="15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753" cy="444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063825" cy="4258101"/>
            <wp:effectExtent l="19050" t="0" r="0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9035" t="28283" r="6468" b="1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994" cy="425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095147" cy="4212912"/>
            <wp:effectExtent l="19050" t="0" r="853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8856" t="29040" r="6670" b="15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592" cy="421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212493" cy="4339988"/>
            <wp:effectExtent l="19050" t="0" r="0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9047" t="29798" r="6063" b="13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167" cy="434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133884" cy="4217158"/>
            <wp:effectExtent l="19050" t="0" r="216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833" t="31313" r="6468" b="1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481" cy="422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128549" cy="4339988"/>
            <wp:effectExtent l="19050" t="0" r="5551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9261" t="32071" r="6670" b="11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647" cy="434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067852" cy="4260921"/>
            <wp:effectExtent l="19050" t="0" r="9098" b="0"/>
            <wp:docPr id="1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9035" t="32828" r="6468" b="1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09" cy="4261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A0019E" w:rsidRDefault="00A0019E" w:rsidP="00A0019E">
      <w:pPr>
        <w:autoSpaceDE w:val="0"/>
        <w:autoSpaceDN w:val="0"/>
        <w:adjustRightInd w:val="0"/>
        <w:jc w:val="center"/>
      </w:pPr>
    </w:p>
    <w:p w:rsidR="00402031" w:rsidRDefault="00402031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806786" cy="8316343"/>
            <wp:effectExtent l="19050" t="0" r="3464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3115" t="8688" r="33901" b="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86" cy="831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730587" cy="7997433"/>
            <wp:effectExtent l="19050" t="0" r="3463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3531" t="12939" r="33589" b="5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91" cy="799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765911" cy="8104909"/>
            <wp:effectExtent l="19050" t="0" r="6239" b="0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3427" t="12200" r="33485" b="5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910" cy="810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854615" cy="8229600"/>
            <wp:effectExtent l="19050" t="0" r="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3427" t="12015" r="33485"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358" cy="823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799859" cy="8218693"/>
            <wp:effectExtent l="19050" t="0" r="0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3205" t="11645" r="33693" b="4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211" cy="821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869132" cy="8268461"/>
            <wp:effectExtent l="19050" t="0" r="0" b="0"/>
            <wp:docPr id="2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3323" t="11460" r="33589" b="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416" cy="82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931658" cy="8271163"/>
            <wp:effectExtent l="19050" t="0" r="0" b="0"/>
            <wp:docPr id="2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3010" t="11460" r="33485" b="5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54" cy="8274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920264" cy="8333509"/>
            <wp:effectExtent l="19050" t="0" r="4286" b="0"/>
            <wp:docPr id="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3205" t="11460" r="33693" b="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327" cy="833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949376" cy="8423563"/>
            <wp:effectExtent l="1905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3115" t="11091" r="34109" b="6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30" cy="842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896840" cy="8333706"/>
            <wp:effectExtent l="19050" t="0" r="8660" b="0"/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3115" t="10906" r="33901" b="6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841" cy="833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9E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</w:p>
    <w:p w:rsidR="00A0019E" w:rsidRPr="00BA48B2" w:rsidRDefault="00A0019E" w:rsidP="002B5ED8">
      <w:pPr>
        <w:jc w:val="center"/>
        <w:rPr>
          <w:rFonts w:eastAsia="Arial Unicode MS"/>
          <w:color w:val="000000"/>
          <w:spacing w:val="-10"/>
          <w:sz w:val="26"/>
          <w:szCs w:val="26"/>
        </w:rPr>
      </w:pPr>
      <w:r>
        <w:rPr>
          <w:rFonts w:eastAsia="Arial Unicode MS"/>
          <w:noProof/>
          <w:color w:val="000000"/>
          <w:spacing w:val="-10"/>
          <w:sz w:val="26"/>
          <w:szCs w:val="26"/>
        </w:rPr>
        <w:lastRenderedPageBreak/>
        <w:drawing>
          <wp:inline distT="0" distB="0" distL="0" distR="0">
            <wp:extent cx="5860133" cy="8326581"/>
            <wp:effectExtent l="19050" t="0" r="7267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3219" t="10351" r="33901" b="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221" cy="832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019E" w:rsidRPr="00BA48B2" w:rsidSect="003A0C28">
      <w:pgSz w:w="11906" w:h="16838"/>
      <w:pgMar w:top="426" w:right="568" w:bottom="568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3565" w:rsidRDefault="002A3565">
      <w:r>
        <w:separator/>
      </w:r>
    </w:p>
  </w:endnote>
  <w:endnote w:type="continuationSeparator" w:id="0">
    <w:p w:rsidR="002A3565" w:rsidRDefault="002A35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UnicodeM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3565" w:rsidRDefault="002A3565">
      <w:r>
        <w:separator/>
      </w:r>
    </w:p>
  </w:footnote>
  <w:footnote w:type="continuationSeparator" w:id="0">
    <w:p w:rsidR="002A3565" w:rsidRDefault="002A356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32A6" w:rsidRDefault="004432A6" w:rsidP="004432A6">
    <w:pPr>
      <w:pStyle w:val="a3"/>
      <w:jc w:val="righ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505FF2"/>
    <w:multiLevelType w:val="hybridMultilevel"/>
    <w:tmpl w:val="C11E1406"/>
    <w:lvl w:ilvl="0" w:tplc="1B4EE90A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F645475"/>
    <w:multiLevelType w:val="hybridMultilevel"/>
    <w:tmpl w:val="E5F44D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85E0186"/>
    <w:multiLevelType w:val="hybridMultilevel"/>
    <w:tmpl w:val="EC18D5EC"/>
    <w:lvl w:ilvl="0" w:tplc="5C8029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78D5339"/>
    <w:multiLevelType w:val="hybridMultilevel"/>
    <w:tmpl w:val="0A12A9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BD340E8"/>
    <w:multiLevelType w:val="multilevel"/>
    <w:tmpl w:val="AD0880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3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  <w:sz w:val="23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sz w:val="23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  <w:sz w:val="23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sz w:val="23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  <w:sz w:val="23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sz w:val="23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  <w:sz w:val="23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  <w:sz w:val="23"/>
      </w:rPr>
    </w:lvl>
  </w:abstractNum>
  <w:num w:numId="1">
    <w:abstractNumId w:val="3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2099C"/>
    <w:rsid w:val="00001674"/>
    <w:rsid w:val="0001639E"/>
    <w:rsid w:val="0001749F"/>
    <w:rsid w:val="00017F00"/>
    <w:rsid w:val="00023003"/>
    <w:rsid w:val="00031DB1"/>
    <w:rsid w:val="00032784"/>
    <w:rsid w:val="000339F0"/>
    <w:rsid w:val="00036E6A"/>
    <w:rsid w:val="00037AE5"/>
    <w:rsid w:val="00040F9D"/>
    <w:rsid w:val="00041091"/>
    <w:rsid w:val="00041217"/>
    <w:rsid w:val="0004124C"/>
    <w:rsid w:val="00041D75"/>
    <w:rsid w:val="000433F9"/>
    <w:rsid w:val="00045766"/>
    <w:rsid w:val="00045A62"/>
    <w:rsid w:val="00047670"/>
    <w:rsid w:val="00052A02"/>
    <w:rsid w:val="000545AA"/>
    <w:rsid w:val="000638EE"/>
    <w:rsid w:val="00065523"/>
    <w:rsid w:val="00071E84"/>
    <w:rsid w:val="00083223"/>
    <w:rsid w:val="000856C7"/>
    <w:rsid w:val="000864BA"/>
    <w:rsid w:val="0009772A"/>
    <w:rsid w:val="000A1C88"/>
    <w:rsid w:val="000A330C"/>
    <w:rsid w:val="000A5267"/>
    <w:rsid w:val="000A6036"/>
    <w:rsid w:val="000A6D17"/>
    <w:rsid w:val="000B068B"/>
    <w:rsid w:val="000B54A8"/>
    <w:rsid w:val="000B7C3E"/>
    <w:rsid w:val="000C3E2E"/>
    <w:rsid w:val="000D0338"/>
    <w:rsid w:val="000D4E97"/>
    <w:rsid w:val="000E3667"/>
    <w:rsid w:val="000E3F76"/>
    <w:rsid w:val="000E6145"/>
    <w:rsid w:val="000F44EA"/>
    <w:rsid w:val="000F559A"/>
    <w:rsid w:val="00100641"/>
    <w:rsid w:val="00105F88"/>
    <w:rsid w:val="00106611"/>
    <w:rsid w:val="00110260"/>
    <w:rsid w:val="00114EE8"/>
    <w:rsid w:val="001154FD"/>
    <w:rsid w:val="00120E4F"/>
    <w:rsid w:val="0012412B"/>
    <w:rsid w:val="0012437B"/>
    <w:rsid w:val="00125DBA"/>
    <w:rsid w:val="001266CF"/>
    <w:rsid w:val="00132BBA"/>
    <w:rsid w:val="001336E4"/>
    <w:rsid w:val="0013438E"/>
    <w:rsid w:val="00140981"/>
    <w:rsid w:val="0014404A"/>
    <w:rsid w:val="001450E2"/>
    <w:rsid w:val="00151A90"/>
    <w:rsid w:val="001544D8"/>
    <w:rsid w:val="00156820"/>
    <w:rsid w:val="00157815"/>
    <w:rsid w:val="001630EB"/>
    <w:rsid w:val="00163B16"/>
    <w:rsid w:val="00166ABD"/>
    <w:rsid w:val="00173FFD"/>
    <w:rsid w:val="0017540B"/>
    <w:rsid w:val="00191F1F"/>
    <w:rsid w:val="0019632A"/>
    <w:rsid w:val="001972FB"/>
    <w:rsid w:val="001A0EB8"/>
    <w:rsid w:val="001A10AF"/>
    <w:rsid w:val="001A2BA1"/>
    <w:rsid w:val="001A4010"/>
    <w:rsid w:val="001B2990"/>
    <w:rsid w:val="001B54EE"/>
    <w:rsid w:val="001C04B0"/>
    <w:rsid w:val="001C2A4C"/>
    <w:rsid w:val="001C405D"/>
    <w:rsid w:val="001C475D"/>
    <w:rsid w:val="001C7774"/>
    <w:rsid w:val="001D3BCA"/>
    <w:rsid w:val="001D5DDB"/>
    <w:rsid w:val="001D6257"/>
    <w:rsid w:val="001E5EDF"/>
    <w:rsid w:val="001E77AF"/>
    <w:rsid w:val="001F0161"/>
    <w:rsid w:val="001F1AC6"/>
    <w:rsid w:val="00203B43"/>
    <w:rsid w:val="0020637D"/>
    <w:rsid w:val="00210EA7"/>
    <w:rsid w:val="00212CF7"/>
    <w:rsid w:val="00223375"/>
    <w:rsid w:val="0022354E"/>
    <w:rsid w:val="00225060"/>
    <w:rsid w:val="00225E40"/>
    <w:rsid w:val="0022609B"/>
    <w:rsid w:val="00231C75"/>
    <w:rsid w:val="0023425F"/>
    <w:rsid w:val="002378A2"/>
    <w:rsid w:val="002438C5"/>
    <w:rsid w:val="0025225B"/>
    <w:rsid w:val="002525EB"/>
    <w:rsid w:val="00253021"/>
    <w:rsid w:val="00253AA3"/>
    <w:rsid w:val="0025429B"/>
    <w:rsid w:val="002545C0"/>
    <w:rsid w:val="0025705D"/>
    <w:rsid w:val="00262082"/>
    <w:rsid w:val="00265DB7"/>
    <w:rsid w:val="00272114"/>
    <w:rsid w:val="0027346A"/>
    <w:rsid w:val="0027469E"/>
    <w:rsid w:val="0028711E"/>
    <w:rsid w:val="00290256"/>
    <w:rsid w:val="002A24B7"/>
    <w:rsid w:val="002A2A67"/>
    <w:rsid w:val="002A2FA9"/>
    <w:rsid w:val="002A3565"/>
    <w:rsid w:val="002B5ED8"/>
    <w:rsid w:val="002C160C"/>
    <w:rsid w:val="002C292C"/>
    <w:rsid w:val="002C3247"/>
    <w:rsid w:val="002C37F5"/>
    <w:rsid w:val="002C3B9F"/>
    <w:rsid w:val="002C4674"/>
    <w:rsid w:val="002D1403"/>
    <w:rsid w:val="002D15A0"/>
    <w:rsid w:val="002D1EAE"/>
    <w:rsid w:val="002D5274"/>
    <w:rsid w:val="002E0D5C"/>
    <w:rsid w:val="002E5D7F"/>
    <w:rsid w:val="002E6CFA"/>
    <w:rsid w:val="002F037F"/>
    <w:rsid w:val="002F054D"/>
    <w:rsid w:val="002F086C"/>
    <w:rsid w:val="002F11C7"/>
    <w:rsid w:val="002F16FE"/>
    <w:rsid w:val="002F4A62"/>
    <w:rsid w:val="00301AEC"/>
    <w:rsid w:val="00311059"/>
    <w:rsid w:val="00314E7C"/>
    <w:rsid w:val="0031657B"/>
    <w:rsid w:val="0032052B"/>
    <w:rsid w:val="0032778D"/>
    <w:rsid w:val="00336100"/>
    <w:rsid w:val="003415C3"/>
    <w:rsid w:val="00357825"/>
    <w:rsid w:val="00357D07"/>
    <w:rsid w:val="003614E8"/>
    <w:rsid w:val="00361598"/>
    <w:rsid w:val="0036598B"/>
    <w:rsid w:val="0036645C"/>
    <w:rsid w:val="003666DA"/>
    <w:rsid w:val="00370D3F"/>
    <w:rsid w:val="00374A62"/>
    <w:rsid w:val="00374C14"/>
    <w:rsid w:val="00377D7E"/>
    <w:rsid w:val="00380C3C"/>
    <w:rsid w:val="00384B1B"/>
    <w:rsid w:val="00385061"/>
    <w:rsid w:val="003870B4"/>
    <w:rsid w:val="00396CD1"/>
    <w:rsid w:val="003A0C28"/>
    <w:rsid w:val="003A1117"/>
    <w:rsid w:val="003A5AC1"/>
    <w:rsid w:val="003A5C8F"/>
    <w:rsid w:val="003A6857"/>
    <w:rsid w:val="003B3D4E"/>
    <w:rsid w:val="003B5CF1"/>
    <w:rsid w:val="003B722E"/>
    <w:rsid w:val="003C2FE9"/>
    <w:rsid w:val="003C3287"/>
    <w:rsid w:val="003C340B"/>
    <w:rsid w:val="003C41CC"/>
    <w:rsid w:val="003C52ED"/>
    <w:rsid w:val="003C726B"/>
    <w:rsid w:val="003C7A0F"/>
    <w:rsid w:val="003D1CD2"/>
    <w:rsid w:val="003D2044"/>
    <w:rsid w:val="003D513B"/>
    <w:rsid w:val="003D672B"/>
    <w:rsid w:val="003D77FB"/>
    <w:rsid w:val="003E487A"/>
    <w:rsid w:val="003F06D6"/>
    <w:rsid w:val="003F32DF"/>
    <w:rsid w:val="003F3341"/>
    <w:rsid w:val="003F6C9F"/>
    <w:rsid w:val="0040068A"/>
    <w:rsid w:val="00402031"/>
    <w:rsid w:val="00413BCC"/>
    <w:rsid w:val="00414592"/>
    <w:rsid w:val="00416C8F"/>
    <w:rsid w:val="00420B65"/>
    <w:rsid w:val="00421628"/>
    <w:rsid w:val="00421881"/>
    <w:rsid w:val="00421BF2"/>
    <w:rsid w:val="0042308B"/>
    <w:rsid w:val="00424F57"/>
    <w:rsid w:val="0042565D"/>
    <w:rsid w:val="00427183"/>
    <w:rsid w:val="00431770"/>
    <w:rsid w:val="00433D68"/>
    <w:rsid w:val="00435CDF"/>
    <w:rsid w:val="00440F2D"/>
    <w:rsid w:val="004432A6"/>
    <w:rsid w:val="004437D0"/>
    <w:rsid w:val="004439C2"/>
    <w:rsid w:val="0044651E"/>
    <w:rsid w:val="004529B1"/>
    <w:rsid w:val="00453D39"/>
    <w:rsid w:val="004577A1"/>
    <w:rsid w:val="00462E79"/>
    <w:rsid w:val="004644A6"/>
    <w:rsid w:val="004751C2"/>
    <w:rsid w:val="00480810"/>
    <w:rsid w:val="004837C8"/>
    <w:rsid w:val="00483A46"/>
    <w:rsid w:val="004847EE"/>
    <w:rsid w:val="00487C41"/>
    <w:rsid w:val="00487F9A"/>
    <w:rsid w:val="00492265"/>
    <w:rsid w:val="00494FD7"/>
    <w:rsid w:val="004A39C4"/>
    <w:rsid w:val="004A6EBC"/>
    <w:rsid w:val="004B1B7F"/>
    <w:rsid w:val="004B5BDF"/>
    <w:rsid w:val="004B67D3"/>
    <w:rsid w:val="004C1C60"/>
    <w:rsid w:val="004C2308"/>
    <w:rsid w:val="004D05B0"/>
    <w:rsid w:val="004D4138"/>
    <w:rsid w:val="004D53B5"/>
    <w:rsid w:val="004D5EAC"/>
    <w:rsid w:val="004D7A9C"/>
    <w:rsid w:val="004E7D46"/>
    <w:rsid w:val="0051383B"/>
    <w:rsid w:val="00513E7E"/>
    <w:rsid w:val="005145E2"/>
    <w:rsid w:val="00516AD6"/>
    <w:rsid w:val="00525027"/>
    <w:rsid w:val="0052578D"/>
    <w:rsid w:val="00526E48"/>
    <w:rsid w:val="0052742E"/>
    <w:rsid w:val="00527A85"/>
    <w:rsid w:val="00527BA7"/>
    <w:rsid w:val="0053694D"/>
    <w:rsid w:val="005408BA"/>
    <w:rsid w:val="005454BE"/>
    <w:rsid w:val="00550534"/>
    <w:rsid w:val="00551605"/>
    <w:rsid w:val="005563EB"/>
    <w:rsid w:val="00565660"/>
    <w:rsid w:val="00571A5A"/>
    <w:rsid w:val="0057489B"/>
    <w:rsid w:val="00575AEE"/>
    <w:rsid w:val="005831B1"/>
    <w:rsid w:val="00584798"/>
    <w:rsid w:val="0059149F"/>
    <w:rsid w:val="005920E0"/>
    <w:rsid w:val="00592335"/>
    <w:rsid w:val="00597175"/>
    <w:rsid w:val="005A1899"/>
    <w:rsid w:val="005A1DCA"/>
    <w:rsid w:val="005A1F02"/>
    <w:rsid w:val="005A6F56"/>
    <w:rsid w:val="005A72C2"/>
    <w:rsid w:val="005A7CD7"/>
    <w:rsid w:val="005B0B38"/>
    <w:rsid w:val="005B1338"/>
    <w:rsid w:val="005B2A79"/>
    <w:rsid w:val="005B3746"/>
    <w:rsid w:val="005B4242"/>
    <w:rsid w:val="005B5E29"/>
    <w:rsid w:val="005C1A70"/>
    <w:rsid w:val="005C36A9"/>
    <w:rsid w:val="005D4368"/>
    <w:rsid w:val="005E5F5A"/>
    <w:rsid w:val="005F7B90"/>
    <w:rsid w:val="00604CA2"/>
    <w:rsid w:val="006151C3"/>
    <w:rsid w:val="00621D15"/>
    <w:rsid w:val="0062365B"/>
    <w:rsid w:val="006260BD"/>
    <w:rsid w:val="00626D82"/>
    <w:rsid w:val="00626D9E"/>
    <w:rsid w:val="00633709"/>
    <w:rsid w:val="006407DF"/>
    <w:rsid w:val="00652FF1"/>
    <w:rsid w:val="00655C40"/>
    <w:rsid w:val="006608BF"/>
    <w:rsid w:val="006621F5"/>
    <w:rsid w:val="00665AAC"/>
    <w:rsid w:val="0067039F"/>
    <w:rsid w:val="006767F3"/>
    <w:rsid w:val="006875AD"/>
    <w:rsid w:val="006940C7"/>
    <w:rsid w:val="006961E7"/>
    <w:rsid w:val="00696CB3"/>
    <w:rsid w:val="006A4D79"/>
    <w:rsid w:val="006B0210"/>
    <w:rsid w:val="006C094E"/>
    <w:rsid w:val="006C1132"/>
    <w:rsid w:val="006C2487"/>
    <w:rsid w:val="006C5107"/>
    <w:rsid w:val="006C5D2E"/>
    <w:rsid w:val="006C71DE"/>
    <w:rsid w:val="006D228D"/>
    <w:rsid w:val="006D2674"/>
    <w:rsid w:val="006D39A2"/>
    <w:rsid w:val="006E0A63"/>
    <w:rsid w:val="006F10E4"/>
    <w:rsid w:val="006F21AF"/>
    <w:rsid w:val="006F697B"/>
    <w:rsid w:val="00702A0F"/>
    <w:rsid w:val="00706074"/>
    <w:rsid w:val="0071264A"/>
    <w:rsid w:val="007146A5"/>
    <w:rsid w:val="007159F1"/>
    <w:rsid w:val="00723978"/>
    <w:rsid w:val="00723E3B"/>
    <w:rsid w:val="00731D4B"/>
    <w:rsid w:val="00740580"/>
    <w:rsid w:val="00741201"/>
    <w:rsid w:val="007427BC"/>
    <w:rsid w:val="0074526E"/>
    <w:rsid w:val="00752E4A"/>
    <w:rsid w:val="00755082"/>
    <w:rsid w:val="00757A2D"/>
    <w:rsid w:val="00766893"/>
    <w:rsid w:val="00767DD5"/>
    <w:rsid w:val="00770A83"/>
    <w:rsid w:val="007742D5"/>
    <w:rsid w:val="00775FE3"/>
    <w:rsid w:val="007815CD"/>
    <w:rsid w:val="007858D5"/>
    <w:rsid w:val="00787CB0"/>
    <w:rsid w:val="00787CB7"/>
    <w:rsid w:val="00797177"/>
    <w:rsid w:val="00797C17"/>
    <w:rsid w:val="007A1655"/>
    <w:rsid w:val="007A57B6"/>
    <w:rsid w:val="007B1E2F"/>
    <w:rsid w:val="007B4FA5"/>
    <w:rsid w:val="007B60D6"/>
    <w:rsid w:val="007B666C"/>
    <w:rsid w:val="007C3897"/>
    <w:rsid w:val="007C3E7C"/>
    <w:rsid w:val="007D547F"/>
    <w:rsid w:val="007D62A5"/>
    <w:rsid w:val="007D64DC"/>
    <w:rsid w:val="007E21C9"/>
    <w:rsid w:val="007E66A3"/>
    <w:rsid w:val="00800784"/>
    <w:rsid w:val="008036C2"/>
    <w:rsid w:val="00814EAC"/>
    <w:rsid w:val="00815BD3"/>
    <w:rsid w:val="00816B50"/>
    <w:rsid w:val="00824380"/>
    <w:rsid w:val="00833E0A"/>
    <w:rsid w:val="00835C2C"/>
    <w:rsid w:val="00845331"/>
    <w:rsid w:val="00845DBF"/>
    <w:rsid w:val="00845ECB"/>
    <w:rsid w:val="00857315"/>
    <w:rsid w:val="00857CBD"/>
    <w:rsid w:val="0086110A"/>
    <w:rsid w:val="00864366"/>
    <w:rsid w:val="0086507A"/>
    <w:rsid w:val="008671CC"/>
    <w:rsid w:val="008718BF"/>
    <w:rsid w:val="0087441B"/>
    <w:rsid w:val="0087521B"/>
    <w:rsid w:val="00875952"/>
    <w:rsid w:val="00882421"/>
    <w:rsid w:val="00886D4A"/>
    <w:rsid w:val="008920B0"/>
    <w:rsid w:val="00894A74"/>
    <w:rsid w:val="00896B53"/>
    <w:rsid w:val="008971AE"/>
    <w:rsid w:val="0089786D"/>
    <w:rsid w:val="008A01D7"/>
    <w:rsid w:val="008A2301"/>
    <w:rsid w:val="008A5614"/>
    <w:rsid w:val="008A56B3"/>
    <w:rsid w:val="008A5B5A"/>
    <w:rsid w:val="008A633D"/>
    <w:rsid w:val="008B60A0"/>
    <w:rsid w:val="008C6405"/>
    <w:rsid w:val="008D008C"/>
    <w:rsid w:val="008D2755"/>
    <w:rsid w:val="008D547D"/>
    <w:rsid w:val="008D5B40"/>
    <w:rsid w:val="008E1806"/>
    <w:rsid w:val="008E3135"/>
    <w:rsid w:val="008F0F4D"/>
    <w:rsid w:val="008F24B8"/>
    <w:rsid w:val="008F362E"/>
    <w:rsid w:val="008F54CF"/>
    <w:rsid w:val="008F60D8"/>
    <w:rsid w:val="008F65B0"/>
    <w:rsid w:val="008F6C8E"/>
    <w:rsid w:val="00900229"/>
    <w:rsid w:val="009039EC"/>
    <w:rsid w:val="00907758"/>
    <w:rsid w:val="00910FB6"/>
    <w:rsid w:val="00913033"/>
    <w:rsid w:val="009217F1"/>
    <w:rsid w:val="00923694"/>
    <w:rsid w:val="009243A1"/>
    <w:rsid w:val="009249BB"/>
    <w:rsid w:val="00924AD9"/>
    <w:rsid w:val="0092762E"/>
    <w:rsid w:val="00927F51"/>
    <w:rsid w:val="00933320"/>
    <w:rsid w:val="00935B0F"/>
    <w:rsid w:val="0093679B"/>
    <w:rsid w:val="00936879"/>
    <w:rsid w:val="00936B29"/>
    <w:rsid w:val="009405D9"/>
    <w:rsid w:val="00941DBC"/>
    <w:rsid w:val="0094308A"/>
    <w:rsid w:val="009445E4"/>
    <w:rsid w:val="00944A48"/>
    <w:rsid w:val="00947441"/>
    <w:rsid w:val="0095025B"/>
    <w:rsid w:val="0095452D"/>
    <w:rsid w:val="0096427A"/>
    <w:rsid w:val="009664A5"/>
    <w:rsid w:val="00967548"/>
    <w:rsid w:val="00970FF9"/>
    <w:rsid w:val="00971CE1"/>
    <w:rsid w:val="00972592"/>
    <w:rsid w:val="00974EF6"/>
    <w:rsid w:val="00975B33"/>
    <w:rsid w:val="00975B7C"/>
    <w:rsid w:val="009814E7"/>
    <w:rsid w:val="0098427C"/>
    <w:rsid w:val="00984ACE"/>
    <w:rsid w:val="00986F93"/>
    <w:rsid w:val="00997464"/>
    <w:rsid w:val="009A11FC"/>
    <w:rsid w:val="009A18FA"/>
    <w:rsid w:val="009A2C3F"/>
    <w:rsid w:val="009A4E60"/>
    <w:rsid w:val="009A6C4A"/>
    <w:rsid w:val="009B0BDC"/>
    <w:rsid w:val="009B1306"/>
    <w:rsid w:val="009B3946"/>
    <w:rsid w:val="009B3B94"/>
    <w:rsid w:val="009B6B3C"/>
    <w:rsid w:val="009C2B5A"/>
    <w:rsid w:val="009C3A55"/>
    <w:rsid w:val="009C3EEB"/>
    <w:rsid w:val="009C6D06"/>
    <w:rsid w:val="009C6FE0"/>
    <w:rsid w:val="009D17AF"/>
    <w:rsid w:val="009E35C9"/>
    <w:rsid w:val="009F141A"/>
    <w:rsid w:val="009F547A"/>
    <w:rsid w:val="00A0019E"/>
    <w:rsid w:val="00A03C65"/>
    <w:rsid w:val="00A0618D"/>
    <w:rsid w:val="00A15814"/>
    <w:rsid w:val="00A21FF5"/>
    <w:rsid w:val="00A24310"/>
    <w:rsid w:val="00A24D47"/>
    <w:rsid w:val="00A2660E"/>
    <w:rsid w:val="00A30F35"/>
    <w:rsid w:val="00A42CB8"/>
    <w:rsid w:val="00A43EB2"/>
    <w:rsid w:val="00A444B5"/>
    <w:rsid w:val="00A44EA9"/>
    <w:rsid w:val="00A47CAE"/>
    <w:rsid w:val="00A51BCE"/>
    <w:rsid w:val="00A51C10"/>
    <w:rsid w:val="00A63941"/>
    <w:rsid w:val="00A6466D"/>
    <w:rsid w:val="00A64C85"/>
    <w:rsid w:val="00A66C0B"/>
    <w:rsid w:val="00A70EA1"/>
    <w:rsid w:val="00A7119E"/>
    <w:rsid w:val="00A76F8E"/>
    <w:rsid w:val="00A773FA"/>
    <w:rsid w:val="00A77A0C"/>
    <w:rsid w:val="00A77B80"/>
    <w:rsid w:val="00A80E45"/>
    <w:rsid w:val="00A81582"/>
    <w:rsid w:val="00A863C7"/>
    <w:rsid w:val="00A9243D"/>
    <w:rsid w:val="00A93D53"/>
    <w:rsid w:val="00AA0C65"/>
    <w:rsid w:val="00AA217D"/>
    <w:rsid w:val="00AA7984"/>
    <w:rsid w:val="00AC79FC"/>
    <w:rsid w:val="00AD03FE"/>
    <w:rsid w:val="00AD46E9"/>
    <w:rsid w:val="00AD4E5F"/>
    <w:rsid w:val="00AD71D5"/>
    <w:rsid w:val="00AD7D3C"/>
    <w:rsid w:val="00AF0931"/>
    <w:rsid w:val="00AF1BFE"/>
    <w:rsid w:val="00AF2167"/>
    <w:rsid w:val="00AF4B15"/>
    <w:rsid w:val="00AF5861"/>
    <w:rsid w:val="00AF6DB3"/>
    <w:rsid w:val="00AF7771"/>
    <w:rsid w:val="00B04D91"/>
    <w:rsid w:val="00B06747"/>
    <w:rsid w:val="00B070C4"/>
    <w:rsid w:val="00B07B22"/>
    <w:rsid w:val="00B10A59"/>
    <w:rsid w:val="00B13430"/>
    <w:rsid w:val="00B168F7"/>
    <w:rsid w:val="00B241D0"/>
    <w:rsid w:val="00B24913"/>
    <w:rsid w:val="00B2576A"/>
    <w:rsid w:val="00B30F27"/>
    <w:rsid w:val="00B31178"/>
    <w:rsid w:val="00B3258D"/>
    <w:rsid w:val="00B331FB"/>
    <w:rsid w:val="00B34A15"/>
    <w:rsid w:val="00B35526"/>
    <w:rsid w:val="00B366ED"/>
    <w:rsid w:val="00B405BB"/>
    <w:rsid w:val="00B40644"/>
    <w:rsid w:val="00B40C04"/>
    <w:rsid w:val="00B45178"/>
    <w:rsid w:val="00B55AA9"/>
    <w:rsid w:val="00B74068"/>
    <w:rsid w:val="00B7781F"/>
    <w:rsid w:val="00B81A2C"/>
    <w:rsid w:val="00B84414"/>
    <w:rsid w:val="00B84D04"/>
    <w:rsid w:val="00B85959"/>
    <w:rsid w:val="00B92104"/>
    <w:rsid w:val="00B92F7C"/>
    <w:rsid w:val="00B95488"/>
    <w:rsid w:val="00BA414B"/>
    <w:rsid w:val="00BA444C"/>
    <w:rsid w:val="00BA48B2"/>
    <w:rsid w:val="00BA6164"/>
    <w:rsid w:val="00BA6CAF"/>
    <w:rsid w:val="00BA72B4"/>
    <w:rsid w:val="00BB124E"/>
    <w:rsid w:val="00BB7106"/>
    <w:rsid w:val="00BC0663"/>
    <w:rsid w:val="00BC7D06"/>
    <w:rsid w:val="00BD2FBE"/>
    <w:rsid w:val="00BD3AAC"/>
    <w:rsid w:val="00BD620D"/>
    <w:rsid w:val="00BD768F"/>
    <w:rsid w:val="00BE4854"/>
    <w:rsid w:val="00BE4E20"/>
    <w:rsid w:val="00BE5D01"/>
    <w:rsid w:val="00BF09C4"/>
    <w:rsid w:val="00BF20AF"/>
    <w:rsid w:val="00BF5DA5"/>
    <w:rsid w:val="00C00621"/>
    <w:rsid w:val="00C052F4"/>
    <w:rsid w:val="00C06C79"/>
    <w:rsid w:val="00C11484"/>
    <w:rsid w:val="00C11D34"/>
    <w:rsid w:val="00C130AB"/>
    <w:rsid w:val="00C13D59"/>
    <w:rsid w:val="00C14D63"/>
    <w:rsid w:val="00C165AB"/>
    <w:rsid w:val="00C23D58"/>
    <w:rsid w:val="00C23FA7"/>
    <w:rsid w:val="00C24EAA"/>
    <w:rsid w:val="00C27B4F"/>
    <w:rsid w:val="00C27F07"/>
    <w:rsid w:val="00C318F0"/>
    <w:rsid w:val="00C3359B"/>
    <w:rsid w:val="00C354D1"/>
    <w:rsid w:val="00C354D9"/>
    <w:rsid w:val="00C446E8"/>
    <w:rsid w:val="00C509AE"/>
    <w:rsid w:val="00C62275"/>
    <w:rsid w:val="00C729DE"/>
    <w:rsid w:val="00C72CB7"/>
    <w:rsid w:val="00C805F6"/>
    <w:rsid w:val="00C81836"/>
    <w:rsid w:val="00C86B45"/>
    <w:rsid w:val="00C90129"/>
    <w:rsid w:val="00C9073C"/>
    <w:rsid w:val="00C93D61"/>
    <w:rsid w:val="00C978E7"/>
    <w:rsid w:val="00CA24B3"/>
    <w:rsid w:val="00CA44E1"/>
    <w:rsid w:val="00CA578F"/>
    <w:rsid w:val="00CA68F1"/>
    <w:rsid w:val="00CB4E37"/>
    <w:rsid w:val="00CB50FF"/>
    <w:rsid w:val="00CB63D5"/>
    <w:rsid w:val="00CB7A60"/>
    <w:rsid w:val="00CC095D"/>
    <w:rsid w:val="00CC6CC5"/>
    <w:rsid w:val="00CD204E"/>
    <w:rsid w:val="00CE1AF4"/>
    <w:rsid w:val="00CF11BB"/>
    <w:rsid w:val="00CF2968"/>
    <w:rsid w:val="00CF67C6"/>
    <w:rsid w:val="00D00C66"/>
    <w:rsid w:val="00D01A6D"/>
    <w:rsid w:val="00D04D2E"/>
    <w:rsid w:val="00D11556"/>
    <w:rsid w:val="00D2099C"/>
    <w:rsid w:val="00D25584"/>
    <w:rsid w:val="00D33D18"/>
    <w:rsid w:val="00D36CD2"/>
    <w:rsid w:val="00D37596"/>
    <w:rsid w:val="00D40106"/>
    <w:rsid w:val="00D40111"/>
    <w:rsid w:val="00D42F28"/>
    <w:rsid w:val="00D457A4"/>
    <w:rsid w:val="00D45DBE"/>
    <w:rsid w:val="00D53671"/>
    <w:rsid w:val="00D60EAB"/>
    <w:rsid w:val="00D611E1"/>
    <w:rsid w:val="00D635CF"/>
    <w:rsid w:val="00D64B05"/>
    <w:rsid w:val="00D67091"/>
    <w:rsid w:val="00D67CC0"/>
    <w:rsid w:val="00D7083F"/>
    <w:rsid w:val="00D7666D"/>
    <w:rsid w:val="00D810C8"/>
    <w:rsid w:val="00D86CB3"/>
    <w:rsid w:val="00DA2525"/>
    <w:rsid w:val="00DA4BB9"/>
    <w:rsid w:val="00DB0BC2"/>
    <w:rsid w:val="00DB3E44"/>
    <w:rsid w:val="00DB43FF"/>
    <w:rsid w:val="00DB4F50"/>
    <w:rsid w:val="00DC0195"/>
    <w:rsid w:val="00DC203E"/>
    <w:rsid w:val="00DC7C63"/>
    <w:rsid w:val="00DC7D90"/>
    <w:rsid w:val="00DC7E8B"/>
    <w:rsid w:val="00DD6FD3"/>
    <w:rsid w:val="00DE2F49"/>
    <w:rsid w:val="00DE53D2"/>
    <w:rsid w:val="00DE58A9"/>
    <w:rsid w:val="00DE6875"/>
    <w:rsid w:val="00DE72D4"/>
    <w:rsid w:val="00DF04F2"/>
    <w:rsid w:val="00DF66C8"/>
    <w:rsid w:val="00E01195"/>
    <w:rsid w:val="00E046FE"/>
    <w:rsid w:val="00E070AC"/>
    <w:rsid w:val="00E1275F"/>
    <w:rsid w:val="00E23024"/>
    <w:rsid w:val="00E27394"/>
    <w:rsid w:val="00E32E90"/>
    <w:rsid w:val="00E33528"/>
    <w:rsid w:val="00E442D0"/>
    <w:rsid w:val="00E45B61"/>
    <w:rsid w:val="00E46F19"/>
    <w:rsid w:val="00E47F14"/>
    <w:rsid w:val="00E6472F"/>
    <w:rsid w:val="00E655A6"/>
    <w:rsid w:val="00E66205"/>
    <w:rsid w:val="00E662F4"/>
    <w:rsid w:val="00E671E4"/>
    <w:rsid w:val="00E70E0C"/>
    <w:rsid w:val="00E71598"/>
    <w:rsid w:val="00E764DB"/>
    <w:rsid w:val="00E770FC"/>
    <w:rsid w:val="00E86FC0"/>
    <w:rsid w:val="00E871EA"/>
    <w:rsid w:val="00E91A9D"/>
    <w:rsid w:val="00E94799"/>
    <w:rsid w:val="00EA0793"/>
    <w:rsid w:val="00EB3684"/>
    <w:rsid w:val="00EB5982"/>
    <w:rsid w:val="00ED6F89"/>
    <w:rsid w:val="00EE2802"/>
    <w:rsid w:val="00EE282A"/>
    <w:rsid w:val="00EE38B5"/>
    <w:rsid w:val="00EE6C30"/>
    <w:rsid w:val="00EF301F"/>
    <w:rsid w:val="00EF7362"/>
    <w:rsid w:val="00F031E7"/>
    <w:rsid w:val="00F03B09"/>
    <w:rsid w:val="00F03F0D"/>
    <w:rsid w:val="00F11FB8"/>
    <w:rsid w:val="00F1303D"/>
    <w:rsid w:val="00F13A00"/>
    <w:rsid w:val="00F17548"/>
    <w:rsid w:val="00F24FE4"/>
    <w:rsid w:val="00F263F5"/>
    <w:rsid w:val="00F26F70"/>
    <w:rsid w:val="00F3054D"/>
    <w:rsid w:val="00F35D4F"/>
    <w:rsid w:val="00F3602E"/>
    <w:rsid w:val="00F36580"/>
    <w:rsid w:val="00F37940"/>
    <w:rsid w:val="00F40039"/>
    <w:rsid w:val="00F430DA"/>
    <w:rsid w:val="00F433CD"/>
    <w:rsid w:val="00F44960"/>
    <w:rsid w:val="00F50ADC"/>
    <w:rsid w:val="00F50D10"/>
    <w:rsid w:val="00F56AD6"/>
    <w:rsid w:val="00F6471A"/>
    <w:rsid w:val="00F6626C"/>
    <w:rsid w:val="00F6705D"/>
    <w:rsid w:val="00F752AF"/>
    <w:rsid w:val="00F83568"/>
    <w:rsid w:val="00F87FA2"/>
    <w:rsid w:val="00F95831"/>
    <w:rsid w:val="00F97534"/>
    <w:rsid w:val="00FA159D"/>
    <w:rsid w:val="00FA2B5E"/>
    <w:rsid w:val="00FA5A8D"/>
    <w:rsid w:val="00FA6C85"/>
    <w:rsid w:val="00FB2879"/>
    <w:rsid w:val="00FB4854"/>
    <w:rsid w:val="00FB7A63"/>
    <w:rsid w:val="00FC08BE"/>
    <w:rsid w:val="00FC1D67"/>
    <w:rsid w:val="00FC43C2"/>
    <w:rsid w:val="00FD1EBF"/>
    <w:rsid w:val="00FD3900"/>
    <w:rsid w:val="00FD5100"/>
    <w:rsid w:val="00FE60A2"/>
    <w:rsid w:val="00FF2B50"/>
    <w:rsid w:val="00FF4B48"/>
    <w:rsid w:val="00FF51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54FD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C81836"/>
    <w:pPr>
      <w:keepNext/>
      <w:ind w:hanging="180"/>
      <w:jc w:val="center"/>
      <w:outlineLvl w:val="1"/>
    </w:pPr>
    <w:rPr>
      <w:b/>
      <w:bCs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A0C65"/>
    <w:pPr>
      <w:tabs>
        <w:tab w:val="center" w:pos="4677"/>
        <w:tab w:val="right" w:pos="9355"/>
      </w:tabs>
    </w:pPr>
  </w:style>
  <w:style w:type="paragraph" w:styleId="a5">
    <w:name w:val="footer"/>
    <w:basedOn w:val="a"/>
    <w:rsid w:val="00AA0C65"/>
    <w:pPr>
      <w:tabs>
        <w:tab w:val="center" w:pos="4677"/>
        <w:tab w:val="right" w:pos="9355"/>
      </w:tabs>
    </w:pPr>
  </w:style>
  <w:style w:type="character" w:customStyle="1" w:styleId="20">
    <w:name w:val="Заголовок 2 Знак"/>
    <w:basedOn w:val="a0"/>
    <w:link w:val="2"/>
    <w:rsid w:val="00C81836"/>
    <w:rPr>
      <w:b/>
      <w:bCs/>
      <w:sz w:val="32"/>
      <w:szCs w:val="24"/>
    </w:rPr>
  </w:style>
  <w:style w:type="paragraph" w:styleId="a6">
    <w:name w:val="Balloon Text"/>
    <w:basedOn w:val="a"/>
    <w:link w:val="a7"/>
    <w:rsid w:val="00C8183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C81836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uiPriority w:val="99"/>
    <w:rsid w:val="000339F0"/>
    <w:rPr>
      <w:sz w:val="24"/>
      <w:szCs w:val="24"/>
    </w:rPr>
  </w:style>
  <w:style w:type="paragraph" w:styleId="a8">
    <w:name w:val="Body Text Indent"/>
    <w:basedOn w:val="a"/>
    <w:link w:val="a9"/>
    <w:semiHidden/>
    <w:rsid w:val="009E35C9"/>
    <w:pPr>
      <w:ind w:firstLine="540"/>
      <w:jc w:val="both"/>
    </w:pPr>
  </w:style>
  <w:style w:type="character" w:customStyle="1" w:styleId="a9">
    <w:name w:val="Основной текст с отступом Знак"/>
    <w:basedOn w:val="a0"/>
    <w:link w:val="a8"/>
    <w:semiHidden/>
    <w:rsid w:val="009E35C9"/>
    <w:rPr>
      <w:sz w:val="24"/>
      <w:szCs w:val="24"/>
    </w:rPr>
  </w:style>
  <w:style w:type="paragraph" w:customStyle="1" w:styleId="ConsPlusNormal">
    <w:name w:val="ConsPlusNormal"/>
    <w:rsid w:val="003F3341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styleId="aa">
    <w:name w:val="List Paragraph"/>
    <w:basedOn w:val="a"/>
    <w:uiPriority w:val="34"/>
    <w:qFormat/>
    <w:rsid w:val="00416C8F"/>
    <w:pPr>
      <w:ind w:left="720"/>
      <w:contextualSpacing/>
    </w:pPr>
  </w:style>
  <w:style w:type="paragraph" w:styleId="ab">
    <w:name w:val="Normal (Web)"/>
    <w:basedOn w:val="a"/>
    <w:uiPriority w:val="99"/>
    <w:unhideWhenUsed/>
    <w:rsid w:val="00416C8F"/>
    <w:pPr>
      <w:spacing w:before="100" w:beforeAutospacing="1" w:after="100" w:afterAutospacing="1"/>
    </w:pPr>
  </w:style>
  <w:style w:type="paragraph" w:customStyle="1" w:styleId="ac">
    <w:name w:val="Нормальный (таблица)"/>
    <w:basedOn w:val="a"/>
    <w:next w:val="a"/>
    <w:uiPriority w:val="99"/>
    <w:rsid w:val="00416C8F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</w:rPr>
  </w:style>
  <w:style w:type="table" w:styleId="ad">
    <w:name w:val="Table Grid"/>
    <w:basedOn w:val="a1"/>
    <w:rsid w:val="00B331F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5pt0pt">
    <w:name w:val="Основной текст + 10;5 pt;Интервал 0 pt"/>
    <w:basedOn w:val="a0"/>
    <w:rsid w:val="00163B16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character" w:styleId="ae">
    <w:name w:val="Hyperlink"/>
    <w:basedOn w:val="a0"/>
    <w:uiPriority w:val="99"/>
    <w:semiHidden/>
    <w:unhideWhenUsed/>
    <w:rsid w:val="00045A62"/>
    <w:rPr>
      <w:color w:val="0000FF"/>
      <w:u w:val="single"/>
    </w:rPr>
  </w:style>
  <w:style w:type="character" w:customStyle="1" w:styleId="af">
    <w:name w:val="Основной текст_"/>
    <w:basedOn w:val="a0"/>
    <w:link w:val="1"/>
    <w:rsid w:val="00045A62"/>
    <w:rPr>
      <w:rFonts w:ascii="Calibri" w:eastAsia="Calibri" w:hAnsi="Calibri" w:cs="Calibri"/>
      <w:b/>
      <w:bCs/>
      <w:sz w:val="18"/>
      <w:szCs w:val="18"/>
      <w:shd w:val="clear" w:color="auto" w:fill="FFFFFF"/>
    </w:rPr>
  </w:style>
  <w:style w:type="paragraph" w:customStyle="1" w:styleId="1">
    <w:name w:val="Основной текст1"/>
    <w:basedOn w:val="a"/>
    <w:link w:val="af"/>
    <w:rsid w:val="00045A62"/>
    <w:pPr>
      <w:widowControl w:val="0"/>
      <w:shd w:val="clear" w:color="auto" w:fill="FFFFFF"/>
      <w:spacing w:line="211" w:lineRule="exact"/>
    </w:pPr>
    <w:rPr>
      <w:rFonts w:ascii="Calibri" w:eastAsia="Calibri" w:hAnsi="Calibri" w:cs="Calibri"/>
      <w:b/>
      <w:bCs/>
      <w:sz w:val="18"/>
      <w:szCs w:val="18"/>
    </w:rPr>
  </w:style>
  <w:style w:type="character" w:styleId="af0">
    <w:name w:val="Strong"/>
    <w:basedOn w:val="a0"/>
    <w:uiPriority w:val="22"/>
    <w:qFormat/>
    <w:rsid w:val="002B5ED8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0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4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1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03E935-B72F-4535-934C-17353FCFF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22</Pages>
  <Words>612</Words>
  <Characters>3490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Организация</Company>
  <LinksUpToDate>false</LinksUpToDate>
  <CharactersWithSpaces>4094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Customer</dc:creator>
  <cp:lastModifiedBy>RePack by SPecialiST</cp:lastModifiedBy>
  <cp:revision>4</cp:revision>
  <cp:lastPrinted>2021-11-17T12:09:00Z</cp:lastPrinted>
  <dcterms:created xsi:type="dcterms:W3CDTF">2021-11-17T08:37:00Z</dcterms:created>
  <dcterms:modified xsi:type="dcterms:W3CDTF">2021-11-17T12:09:00Z</dcterms:modified>
</cp:coreProperties>
</file>