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92" w:rsidRDefault="00D56F8D" w:rsidP="00694A92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E6" w:rsidRDefault="006C22E6" w:rsidP="00694A92">
      <w:pPr>
        <w:jc w:val="center"/>
        <w:rPr>
          <w:color w:val="0000FF"/>
          <w:sz w:val="17"/>
        </w:rPr>
      </w:pPr>
    </w:p>
    <w:p w:rsidR="006C22E6" w:rsidRPr="00BF64E7" w:rsidRDefault="006C22E6" w:rsidP="006C22E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BF64E7">
        <w:rPr>
          <w:rFonts w:eastAsia="Times New Roman"/>
          <w:b/>
          <w:bCs/>
          <w:sz w:val="28"/>
          <w:szCs w:val="28"/>
        </w:rPr>
        <w:t>АДМИНИСТРАЦИЯ</w:t>
      </w:r>
    </w:p>
    <w:p w:rsidR="006C22E6" w:rsidRPr="00BF64E7" w:rsidRDefault="006C22E6" w:rsidP="006C22E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BF64E7">
        <w:rPr>
          <w:rFonts w:eastAsia="Times New Roman"/>
          <w:b/>
          <w:bCs/>
          <w:sz w:val="28"/>
          <w:szCs w:val="28"/>
        </w:rPr>
        <w:t xml:space="preserve">УСТЬЯНСКОГО МУНИЦИПАЛЬНОГО </w:t>
      </w:r>
      <w:r>
        <w:rPr>
          <w:rFonts w:eastAsia="Times New Roman"/>
          <w:b/>
          <w:bCs/>
          <w:sz w:val="28"/>
          <w:szCs w:val="28"/>
        </w:rPr>
        <w:t>ОКРУГА</w:t>
      </w:r>
    </w:p>
    <w:p w:rsidR="006C22E6" w:rsidRPr="00BF64E7" w:rsidRDefault="006C22E6" w:rsidP="006C22E6">
      <w:pPr>
        <w:pStyle w:val="2"/>
        <w:spacing w:before="0" w:after="0"/>
        <w:jc w:val="center"/>
        <w:rPr>
          <w:rFonts w:ascii="Times New Roman" w:eastAsia="Times New Roman" w:hAnsi="Times New Roman"/>
          <w:bCs/>
          <w:i w:val="0"/>
          <w:sz w:val="28"/>
          <w:szCs w:val="28"/>
        </w:rPr>
      </w:pPr>
      <w:r w:rsidRPr="00BF64E7">
        <w:rPr>
          <w:rFonts w:ascii="Times New Roman" w:eastAsia="Times New Roman" w:hAnsi="Times New Roman"/>
          <w:bCs/>
          <w:i w:val="0"/>
          <w:sz w:val="28"/>
          <w:szCs w:val="28"/>
        </w:rPr>
        <w:t>АРХАНГЕЛЬСКОЙ ОБЛАСТИ</w:t>
      </w:r>
    </w:p>
    <w:p w:rsidR="006C22E6" w:rsidRDefault="006C22E6" w:rsidP="006C22E6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36"/>
        </w:rPr>
      </w:pPr>
    </w:p>
    <w:p w:rsidR="006C22E6" w:rsidRPr="00346795" w:rsidRDefault="006C22E6" w:rsidP="006C22E6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4679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C22E6" w:rsidRDefault="006C22E6" w:rsidP="006C22E6">
      <w:pPr>
        <w:jc w:val="center"/>
      </w:pPr>
    </w:p>
    <w:p w:rsidR="006C22E6" w:rsidRDefault="0071013E" w:rsidP="006C22E6">
      <w:pPr>
        <w:jc w:val="center"/>
        <w:rPr>
          <w:sz w:val="28"/>
        </w:rPr>
      </w:pPr>
      <w:r>
        <w:rPr>
          <w:sz w:val="28"/>
        </w:rPr>
        <w:t xml:space="preserve">от 24 </w:t>
      </w:r>
      <w:r w:rsidR="006C22E6">
        <w:rPr>
          <w:sz w:val="28"/>
        </w:rPr>
        <w:t xml:space="preserve">августа  2023 года  № 1878   </w:t>
      </w:r>
    </w:p>
    <w:p w:rsidR="006C22E6" w:rsidRDefault="006C22E6" w:rsidP="006C22E6">
      <w:pPr>
        <w:jc w:val="center"/>
      </w:pPr>
    </w:p>
    <w:p w:rsidR="006C22E6" w:rsidRPr="00BF64E7" w:rsidRDefault="006C22E6" w:rsidP="006C22E6">
      <w:pPr>
        <w:jc w:val="center"/>
        <w:rPr>
          <w:b/>
          <w:sz w:val="28"/>
          <w:szCs w:val="28"/>
        </w:rPr>
      </w:pPr>
      <w:r w:rsidRPr="00BF64E7">
        <w:rPr>
          <w:sz w:val="28"/>
          <w:szCs w:val="28"/>
        </w:rPr>
        <w:t>р.п. Октябрьский</w:t>
      </w:r>
    </w:p>
    <w:p w:rsidR="00694A92" w:rsidRPr="0024424F" w:rsidRDefault="00694A92" w:rsidP="00694A92">
      <w:pPr>
        <w:rPr>
          <w:b/>
          <w:sz w:val="26"/>
          <w:szCs w:val="26"/>
        </w:rPr>
      </w:pPr>
    </w:p>
    <w:p w:rsidR="00664186" w:rsidRPr="0071013E" w:rsidRDefault="00664186" w:rsidP="00664186">
      <w:pPr>
        <w:jc w:val="center"/>
        <w:rPr>
          <w:b/>
          <w:sz w:val="28"/>
          <w:szCs w:val="28"/>
        </w:rPr>
      </w:pPr>
      <w:r w:rsidRPr="0071013E">
        <w:rPr>
          <w:b/>
          <w:sz w:val="28"/>
          <w:szCs w:val="28"/>
        </w:rPr>
        <w:t>Об утверждении механизма оперативно-диспетчерского управления</w:t>
      </w:r>
    </w:p>
    <w:p w:rsidR="00352A14" w:rsidRPr="0071013E" w:rsidRDefault="00664186" w:rsidP="00664186">
      <w:pPr>
        <w:pStyle w:val="21"/>
        <w:rPr>
          <w:sz w:val="28"/>
        </w:rPr>
      </w:pPr>
      <w:r w:rsidRPr="0071013E">
        <w:rPr>
          <w:sz w:val="28"/>
        </w:rPr>
        <w:t>в системах теплоснабжения</w:t>
      </w:r>
      <w:r w:rsidRPr="0071013E">
        <w:rPr>
          <w:color w:val="000000"/>
          <w:sz w:val="28"/>
        </w:rPr>
        <w:t xml:space="preserve"> на </w:t>
      </w:r>
      <w:r w:rsidR="00ED3F30" w:rsidRPr="0071013E">
        <w:rPr>
          <w:color w:val="000000"/>
          <w:sz w:val="28"/>
        </w:rPr>
        <w:t>объектах топливно-энергетического комплекса и жилищно-коммунального хозяйств</w:t>
      </w:r>
      <w:r w:rsidR="006C22E6" w:rsidRPr="0071013E">
        <w:rPr>
          <w:color w:val="000000"/>
          <w:sz w:val="28"/>
        </w:rPr>
        <w:t>а, расположенных на территории Устьянского муниципального округа</w:t>
      </w:r>
    </w:p>
    <w:p w:rsidR="000C78A1" w:rsidRPr="0071013E" w:rsidRDefault="000C78A1" w:rsidP="00694A92">
      <w:pPr>
        <w:pStyle w:val="21"/>
        <w:rPr>
          <w:sz w:val="28"/>
        </w:rPr>
      </w:pPr>
    </w:p>
    <w:p w:rsidR="000C78A1" w:rsidRPr="0071013E" w:rsidRDefault="00664186" w:rsidP="006C22E6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proofErr w:type="gramStart"/>
      <w:r w:rsidRPr="0071013E">
        <w:rPr>
          <w:color w:val="000000"/>
          <w:sz w:val="28"/>
          <w:szCs w:val="28"/>
        </w:rPr>
        <w:t xml:space="preserve">На основании </w:t>
      </w:r>
      <w:r w:rsidR="00E42F59" w:rsidRPr="0071013E">
        <w:rPr>
          <w:color w:val="000000"/>
          <w:sz w:val="28"/>
          <w:szCs w:val="28"/>
        </w:rPr>
        <w:t xml:space="preserve">Федерального закона от </w:t>
      </w:r>
      <w:r w:rsidRPr="0071013E">
        <w:rPr>
          <w:color w:val="000000"/>
          <w:sz w:val="28"/>
          <w:szCs w:val="28"/>
        </w:rPr>
        <w:t>6</w:t>
      </w:r>
      <w:r w:rsidR="00E42F59" w:rsidRPr="0071013E">
        <w:rPr>
          <w:color w:val="000000"/>
          <w:sz w:val="28"/>
          <w:szCs w:val="28"/>
        </w:rPr>
        <w:t xml:space="preserve"> октября </w:t>
      </w:r>
      <w:r w:rsidRPr="0071013E">
        <w:rPr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B93434" w:rsidRPr="0071013E">
        <w:rPr>
          <w:color w:val="000000"/>
          <w:sz w:val="28"/>
          <w:szCs w:val="28"/>
        </w:rPr>
        <w:t>Ф</w:t>
      </w:r>
      <w:r w:rsidRPr="0071013E">
        <w:rPr>
          <w:color w:val="000000"/>
          <w:sz w:val="28"/>
          <w:szCs w:val="28"/>
        </w:rPr>
        <w:t>едерального закона от 27</w:t>
      </w:r>
      <w:r w:rsidR="00E42F59" w:rsidRPr="0071013E">
        <w:rPr>
          <w:color w:val="000000"/>
          <w:sz w:val="28"/>
          <w:szCs w:val="28"/>
        </w:rPr>
        <w:t xml:space="preserve"> июля </w:t>
      </w:r>
      <w:r w:rsidRPr="0071013E">
        <w:rPr>
          <w:color w:val="000000"/>
          <w:sz w:val="28"/>
          <w:szCs w:val="28"/>
        </w:rPr>
        <w:t>2010 года № 190-ФЗ «О теплоснабжении»,</w:t>
      </w:r>
      <w:r w:rsidR="00B93434" w:rsidRPr="0071013E">
        <w:rPr>
          <w:color w:val="000000"/>
          <w:sz w:val="28"/>
          <w:szCs w:val="28"/>
        </w:rPr>
        <w:t xml:space="preserve"> </w:t>
      </w:r>
      <w:r w:rsidRPr="0071013E">
        <w:rPr>
          <w:color w:val="000000"/>
          <w:sz w:val="28"/>
          <w:szCs w:val="28"/>
        </w:rPr>
        <w:t xml:space="preserve"> Приказа Министерства энергетики Российской Федерации от 12 марта 2013 года № 103 «Об утверждении правил оценки готовности к отопительному периоду» администрация </w:t>
      </w:r>
      <w:r w:rsidR="006C22E6" w:rsidRPr="0071013E">
        <w:rPr>
          <w:color w:val="000000"/>
          <w:sz w:val="28"/>
          <w:szCs w:val="28"/>
        </w:rPr>
        <w:t xml:space="preserve"> Устьянского муниципального округа</w:t>
      </w:r>
      <w:proofErr w:type="gramEnd"/>
    </w:p>
    <w:p w:rsidR="00B46735" w:rsidRPr="0071013E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1013E">
        <w:rPr>
          <w:b/>
          <w:color w:val="000000"/>
          <w:sz w:val="28"/>
          <w:szCs w:val="28"/>
        </w:rPr>
        <w:t>ПОСТАНОВЛЯЕТ</w:t>
      </w:r>
    </w:p>
    <w:p w:rsidR="00FD11A7" w:rsidRPr="0071013E" w:rsidRDefault="00FD11A7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A966B1" w:rsidRPr="0071013E" w:rsidRDefault="00664186" w:rsidP="006C22E6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Cs w:val="28"/>
        </w:rPr>
      </w:pPr>
      <w:r w:rsidRPr="0071013E">
        <w:rPr>
          <w:szCs w:val="28"/>
        </w:rPr>
        <w:t>Утвердить механизм оперативно-диспетчерского управления в системах теплоснабжения</w:t>
      </w:r>
      <w:r w:rsidRPr="0071013E">
        <w:rPr>
          <w:color w:val="000000"/>
          <w:szCs w:val="28"/>
        </w:rPr>
        <w:t xml:space="preserve"> на </w:t>
      </w:r>
      <w:r w:rsidR="0024424F" w:rsidRPr="0071013E">
        <w:rPr>
          <w:color w:val="000000"/>
          <w:szCs w:val="28"/>
        </w:rPr>
        <w:t>объектах топливно-энергетического комплекса и жилищно-коммунального хозяйст</w:t>
      </w:r>
      <w:r w:rsidR="006C22E6" w:rsidRPr="0071013E">
        <w:rPr>
          <w:color w:val="000000"/>
          <w:szCs w:val="28"/>
        </w:rPr>
        <w:t>ва, расположенных на территории</w:t>
      </w:r>
      <w:r w:rsidR="0024424F" w:rsidRPr="0071013E">
        <w:rPr>
          <w:color w:val="000000"/>
          <w:szCs w:val="28"/>
        </w:rPr>
        <w:t xml:space="preserve"> </w:t>
      </w:r>
      <w:r w:rsidR="006C22E6" w:rsidRPr="0071013E">
        <w:rPr>
          <w:color w:val="000000"/>
          <w:szCs w:val="28"/>
        </w:rPr>
        <w:t>Устьянского муниципального округа</w:t>
      </w:r>
      <w:r w:rsidR="00B40124" w:rsidRPr="0071013E">
        <w:rPr>
          <w:color w:val="000000"/>
          <w:szCs w:val="28"/>
        </w:rPr>
        <w:t xml:space="preserve">, </w:t>
      </w:r>
      <w:r w:rsidRPr="0071013E">
        <w:rPr>
          <w:color w:val="000000"/>
          <w:szCs w:val="28"/>
        </w:rPr>
        <w:t>согласно Приложению № 1 к настоящему постановлению.</w:t>
      </w:r>
    </w:p>
    <w:p w:rsidR="006C22E6" w:rsidRPr="0071013E" w:rsidRDefault="006C22E6" w:rsidP="006C22E6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color w:val="000000"/>
          <w:szCs w:val="28"/>
        </w:rPr>
      </w:pPr>
      <w:proofErr w:type="gramStart"/>
      <w:r w:rsidRPr="0071013E">
        <w:rPr>
          <w:color w:val="000000"/>
          <w:szCs w:val="28"/>
        </w:rPr>
        <w:t>Контроль за</w:t>
      </w:r>
      <w:proofErr w:type="gramEnd"/>
      <w:r w:rsidRPr="0071013E">
        <w:rPr>
          <w:color w:val="000000"/>
          <w:szCs w:val="28"/>
        </w:rPr>
        <w:t xml:space="preserve"> выполнением настоящего постановления возложить на заместителя главы администрации Устьянского муниципального округа по имуществу и инфраструктуре.</w:t>
      </w:r>
    </w:p>
    <w:p w:rsidR="006C22E6" w:rsidRPr="0071013E" w:rsidRDefault="006C22E6" w:rsidP="006C22E6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567"/>
        <w:jc w:val="both"/>
        <w:rPr>
          <w:color w:val="000000"/>
          <w:szCs w:val="28"/>
        </w:rPr>
      </w:pPr>
      <w:r w:rsidRPr="0071013E">
        <w:rPr>
          <w:color w:val="000000"/>
          <w:szCs w:val="28"/>
        </w:rPr>
        <w:t>Настоящее постановление подлежит размещению на официальном сайте администрации Устьянского муниципального округа.</w:t>
      </w:r>
    </w:p>
    <w:p w:rsidR="006C22E6" w:rsidRPr="0071013E" w:rsidRDefault="006C22E6" w:rsidP="006C22E6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Cs w:val="28"/>
        </w:rPr>
      </w:pPr>
      <w:r w:rsidRPr="0071013E">
        <w:rPr>
          <w:szCs w:val="28"/>
        </w:rPr>
        <w:t xml:space="preserve">Настоящее постановление вступает в силу </w:t>
      </w:r>
      <w:r w:rsidR="00B93434" w:rsidRPr="0071013E">
        <w:rPr>
          <w:szCs w:val="28"/>
        </w:rPr>
        <w:t>после официального опубликования.</w:t>
      </w:r>
      <w:r w:rsidRPr="0071013E">
        <w:rPr>
          <w:szCs w:val="28"/>
        </w:rPr>
        <w:t xml:space="preserve"> </w:t>
      </w:r>
    </w:p>
    <w:p w:rsidR="00662A9B" w:rsidRPr="0071013E" w:rsidRDefault="00662A9B" w:rsidP="006C22E6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</w:p>
    <w:p w:rsidR="00662A9B" w:rsidRPr="0024424F" w:rsidRDefault="00662A9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6C22E6" w:rsidRPr="002220B1" w:rsidRDefault="006C22E6" w:rsidP="006C22E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220B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Устьянского муниципального округа</w:t>
      </w:r>
      <w:r w:rsidRPr="002220B1">
        <w:rPr>
          <w:sz w:val="28"/>
          <w:szCs w:val="28"/>
        </w:rPr>
        <w:tab/>
      </w:r>
      <w:r w:rsidRPr="002220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С.А.Котлов</w:t>
      </w:r>
    </w:p>
    <w:p w:rsidR="006C22E6" w:rsidRDefault="006C22E6" w:rsidP="00664186">
      <w:pPr>
        <w:tabs>
          <w:tab w:val="left" w:pos="6120"/>
        </w:tabs>
        <w:ind w:left="4536"/>
        <w:jc w:val="right"/>
        <w:rPr>
          <w:sz w:val="28"/>
          <w:szCs w:val="28"/>
        </w:rPr>
      </w:pPr>
    </w:p>
    <w:p w:rsidR="00A02E23" w:rsidRPr="0071013E" w:rsidRDefault="00A02E23" w:rsidP="0071013E">
      <w:pPr>
        <w:tabs>
          <w:tab w:val="left" w:pos="6120"/>
        </w:tabs>
        <w:rPr>
          <w:sz w:val="28"/>
          <w:szCs w:val="28"/>
        </w:rPr>
      </w:pPr>
    </w:p>
    <w:p w:rsidR="00664186" w:rsidRPr="0071013E" w:rsidRDefault="00664186" w:rsidP="00664186">
      <w:pPr>
        <w:tabs>
          <w:tab w:val="left" w:pos="6120"/>
        </w:tabs>
        <w:ind w:left="4536"/>
        <w:jc w:val="right"/>
        <w:rPr>
          <w:sz w:val="28"/>
          <w:szCs w:val="28"/>
        </w:rPr>
      </w:pPr>
      <w:r w:rsidRPr="0071013E">
        <w:rPr>
          <w:sz w:val="28"/>
          <w:szCs w:val="28"/>
        </w:rPr>
        <w:lastRenderedPageBreak/>
        <w:t>Приложение 1</w:t>
      </w:r>
    </w:p>
    <w:p w:rsidR="00664186" w:rsidRPr="0071013E" w:rsidRDefault="00664186" w:rsidP="00664186">
      <w:pPr>
        <w:ind w:left="4536"/>
        <w:jc w:val="right"/>
        <w:rPr>
          <w:sz w:val="28"/>
          <w:szCs w:val="28"/>
        </w:rPr>
      </w:pPr>
      <w:r w:rsidRPr="0071013E">
        <w:rPr>
          <w:sz w:val="28"/>
          <w:szCs w:val="28"/>
        </w:rPr>
        <w:t>к постановлению администрации</w:t>
      </w:r>
    </w:p>
    <w:p w:rsidR="00664186" w:rsidRPr="006C22E6" w:rsidRDefault="00664186" w:rsidP="00664186">
      <w:pPr>
        <w:tabs>
          <w:tab w:val="left" w:pos="6120"/>
        </w:tabs>
        <w:ind w:left="4536"/>
        <w:jc w:val="right"/>
      </w:pPr>
      <w:r w:rsidRPr="0071013E">
        <w:rPr>
          <w:sz w:val="28"/>
          <w:szCs w:val="28"/>
        </w:rPr>
        <w:t xml:space="preserve">от </w:t>
      </w:r>
      <w:r w:rsidR="006C22E6" w:rsidRPr="0071013E">
        <w:rPr>
          <w:sz w:val="28"/>
          <w:szCs w:val="28"/>
        </w:rPr>
        <w:t>24</w:t>
      </w:r>
      <w:r w:rsidRPr="0071013E">
        <w:rPr>
          <w:sz w:val="28"/>
          <w:szCs w:val="28"/>
        </w:rPr>
        <w:t xml:space="preserve">  августа 20</w:t>
      </w:r>
      <w:r w:rsidR="006C22E6" w:rsidRPr="0071013E">
        <w:rPr>
          <w:sz w:val="28"/>
          <w:szCs w:val="28"/>
        </w:rPr>
        <w:t>23</w:t>
      </w:r>
      <w:r w:rsidRPr="0071013E">
        <w:rPr>
          <w:sz w:val="28"/>
          <w:szCs w:val="28"/>
        </w:rPr>
        <w:t xml:space="preserve"> года  № </w:t>
      </w:r>
      <w:r w:rsidR="006C22E6" w:rsidRPr="0071013E">
        <w:rPr>
          <w:sz w:val="28"/>
          <w:szCs w:val="28"/>
        </w:rPr>
        <w:t>1878</w:t>
      </w:r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Pr="001A0608" w:rsidRDefault="00664186" w:rsidP="00664186">
      <w:pPr>
        <w:jc w:val="center"/>
        <w:rPr>
          <w:b/>
          <w:sz w:val="28"/>
          <w:szCs w:val="28"/>
        </w:rPr>
      </w:pPr>
      <w:r w:rsidRPr="001A0608">
        <w:rPr>
          <w:b/>
          <w:sz w:val="28"/>
          <w:szCs w:val="28"/>
        </w:rPr>
        <w:t>Механизм оперативно-диспетчерского управления</w:t>
      </w:r>
    </w:p>
    <w:p w:rsidR="00664186" w:rsidRDefault="00664186" w:rsidP="00B40124">
      <w:pPr>
        <w:jc w:val="center"/>
        <w:rPr>
          <w:b/>
          <w:color w:val="000000"/>
          <w:sz w:val="28"/>
          <w:szCs w:val="28"/>
        </w:rPr>
      </w:pPr>
      <w:r w:rsidRPr="001A0608">
        <w:rPr>
          <w:b/>
          <w:sz w:val="28"/>
          <w:szCs w:val="28"/>
        </w:rPr>
        <w:t xml:space="preserve">в системах теплоснабжения на </w:t>
      </w:r>
      <w:r w:rsidR="0024424F" w:rsidRPr="0024424F">
        <w:rPr>
          <w:b/>
          <w:color w:val="000000"/>
          <w:sz w:val="28"/>
          <w:szCs w:val="28"/>
        </w:rPr>
        <w:t>объектах топливно-энергетического комплекса и жилищно-коммунального хозяйс</w:t>
      </w:r>
      <w:r w:rsidR="006C22E6">
        <w:rPr>
          <w:b/>
          <w:color w:val="000000"/>
          <w:sz w:val="28"/>
          <w:szCs w:val="28"/>
        </w:rPr>
        <w:t>тва, расположенных на территории Устьянского муниципального округ</w:t>
      </w:r>
    </w:p>
    <w:p w:rsidR="0024424F" w:rsidRPr="0024424F" w:rsidRDefault="0024424F" w:rsidP="0024424F">
      <w:pPr>
        <w:jc w:val="center"/>
        <w:rPr>
          <w:b/>
          <w:sz w:val="28"/>
          <w:szCs w:val="28"/>
        </w:rPr>
      </w:pPr>
    </w:p>
    <w:p w:rsidR="00664186" w:rsidRPr="001A0608" w:rsidRDefault="00664186" w:rsidP="00664186">
      <w:pPr>
        <w:jc w:val="center"/>
        <w:rPr>
          <w:b/>
          <w:sz w:val="28"/>
          <w:szCs w:val="28"/>
        </w:rPr>
      </w:pPr>
      <w:r w:rsidRPr="001A0608">
        <w:rPr>
          <w:b/>
          <w:sz w:val="28"/>
          <w:szCs w:val="28"/>
        </w:rPr>
        <w:t>1. Общие положения.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</w:p>
    <w:p w:rsidR="00664186" w:rsidRPr="001A0608" w:rsidRDefault="00664186" w:rsidP="0066418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Механизм оперативно - диспетчерского управления в системе теплоснабжения на территори</w:t>
      </w:r>
      <w:r w:rsidR="00873B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3B6F">
        <w:rPr>
          <w:sz w:val="28"/>
          <w:szCs w:val="28"/>
        </w:rPr>
        <w:t>Устьянского муниципального округа</w:t>
      </w:r>
      <w:r w:rsidRPr="001A060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определяет взаимодействие оперативно-диспетчерских служб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абонентов тепловой энергии по вопросам теплоснабжения.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>
        <w:rPr>
          <w:sz w:val="28"/>
          <w:szCs w:val="28"/>
        </w:rPr>
        <w:t>теплоисточниках</w:t>
      </w:r>
      <w:proofErr w:type="spellEnd"/>
      <w:r>
        <w:rPr>
          <w:sz w:val="28"/>
          <w:szCs w:val="28"/>
        </w:rPr>
        <w:t>, тепловых сетях и системах теплопотребления.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Все теплоснабжающие, </w:t>
      </w:r>
      <w:proofErr w:type="spellStart"/>
      <w:r>
        <w:rPr>
          <w:sz w:val="28"/>
          <w:szCs w:val="28"/>
        </w:rPr>
        <w:t>теплосетевые</w:t>
      </w:r>
      <w:proofErr w:type="spellEnd"/>
      <w:r>
        <w:rPr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случае значительных объемов работ, вызывающих длительные перерывы в теплоснабжении, постановлением администрации </w:t>
      </w:r>
      <w:r w:rsidR="00873B6F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</w:t>
      </w:r>
      <w:r w:rsidR="00873B6F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к восстановительным работам привлекаются специализированные строительно-монтажные и другие предприятия.</w:t>
      </w:r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Pr="001A0608" w:rsidRDefault="00664186" w:rsidP="00664186">
      <w:pPr>
        <w:jc w:val="center"/>
        <w:rPr>
          <w:b/>
          <w:sz w:val="28"/>
          <w:szCs w:val="28"/>
        </w:rPr>
      </w:pPr>
      <w:r w:rsidRPr="001A0608">
        <w:rPr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2.2. О возникновении аварийной ситуации, о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</w:t>
      </w:r>
      <w:r w:rsidR="00873B6F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, находящаяся по адресу: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ктябрьский, ул.Комсомольская, д.7, телефон 5-20-16.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об отключении систем горячего водоснабжения принимается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) организацией по согласованию с администрацией </w:t>
      </w:r>
      <w:r w:rsidR="00873B6F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- по квартальным отключениям.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организацией.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сельских коммуникаций или строений, диспетчеры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единой дежурно-диспетчерской службы </w:t>
      </w:r>
      <w:r w:rsidR="00DD54D0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и абонентов (в случае необходимости) перед отключением и после завершения работ по выводу из </w:t>
      </w:r>
      <w:r>
        <w:rPr>
          <w:sz w:val="28"/>
          <w:szCs w:val="28"/>
        </w:rPr>
        <w:lastRenderedPageBreak/>
        <w:t>работы аварийного тепломеханического оборудования или</w:t>
      </w:r>
      <w:proofErr w:type="gramEnd"/>
      <w:r>
        <w:rPr>
          <w:sz w:val="28"/>
          <w:szCs w:val="28"/>
        </w:rPr>
        <w:t xml:space="preserve"> участков тепловых сетей.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2.8. Лицо, ответственное за ликвидацию аварии, обязано: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единой д</w:t>
      </w:r>
      <w:r w:rsidR="00DD54D0">
        <w:rPr>
          <w:sz w:val="28"/>
          <w:szCs w:val="28"/>
        </w:rPr>
        <w:t>ежурно-диспетчерской службы Устьянского муниципального округа</w:t>
      </w:r>
      <w:r>
        <w:rPr>
          <w:sz w:val="28"/>
          <w:szCs w:val="28"/>
        </w:rPr>
        <w:t xml:space="preserve"> для согласования условий производства работ по ликвидации аварии в течение 2-х часов в любое время суток.</w:t>
      </w:r>
      <w:proofErr w:type="gramEnd"/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Pr="005125C6" w:rsidRDefault="00664186" w:rsidP="00664186">
      <w:pPr>
        <w:jc w:val="center"/>
        <w:rPr>
          <w:b/>
          <w:sz w:val="28"/>
          <w:szCs w:val="28"/>
        </w:rPr>
      </w:pPr>
      <w:r w:rsidRPr="005125C6">
        <w:rPr>
          <w:b/>
          <w:sz w:val="28"/>
          <w:szCs w:val="28"/>
        </w:rPr>
        <w:t>3. Взаимодействие оперативно-диспетчерских служб при эксплуатации систем энергоснабжения.</w:t>
      </w:r>
    </w:p>
    <w:p w:rsidR="00664186" w:rsidRDefault="00664186" w:rsidP="00664186">
      <w:pPr>
        <w:jc w:val="center"/>
        <w:rPr>
          <w:sz w:val="28"/>
          <w:szCs w:val="28"/>
        </w:rPr>
      </w:pP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Ежедневно после приема смены (с 8.00 до 9.00 ч и с 20.00 до 21.00 ч), а также при необходимости в течение всей смены диспетчеры (начальники смены)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осуществляют передачу единой д</w:t>
      </w:r>
      <w:r w:rsidR="00F166CA">
        <w:rPr>
          <w:sz w:val="28"/>
          <w:szCs w:val="28"/>
        </w:rPr>
        <w:t>ежурно-диспетчерской службе Устьянского муниципального</w:t>
      </w:r>
      <w:r>
        <w:rPr>
          <w:sz w:val="28"/>
          <w:szCs w:val="28"/>
        </w:rPr>
        <w:t xml:space="preserve"> </w:t>
      </w:r>
      <w:r w:rsidR="00F166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оперативной информации: о режимах работы </w:t>
      </w:r>
      <w:proofErr w:type="spellStart"/>
      <w:r>
        <w:rPr>
          <w:sz w:val="28"/>
          <w:szCs w:val="28"/>
        </w:rPr>
        <w:t>теплоисточников</w:t>
      </w:r>
      <w:proofErr w:type="spellEnd"/>
      <w:r>
        <w:rPr>
          <w:sz w:val="28"/>
          <w:szCs w:val="28"/>
        </w:rPr>
        <w:t xml:space="preserve"> и тепловых сетей; о корректировке режимов работы </w:t>
      </w:r>
      <w:proofErr w:type="spellStart"/>
      <w:r>
        <w:rPr>
          <w:sz w:val="28"/>
          <w:szCs w:val="28"/>
        </w:rPr>
        <w:t>энергообъектов</w:t>
      </w:r>
      <w:proofErr w:type="spellEnd"/>
      <w:r>
        <w:rPr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664186" w:rsidRDefault="00F166CA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Устьянского муниципального</w:t>
      </w:r>
      <w:r w:rsidR="00664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664186">
        <w:rPr>
          <w:sz w:val="28"/>
          <w:szCs w:val="28"/>
        </w:rPr>
        <w:t>и единая дежу</w:t>
      </w:r>
      <w:r>
        <w:rPr>
          <w:sz w:val="28"/>
          <w:szCs w:val="28"/>
        </w:rPr>
        <w:t>рно-диспетчерская служба Устьянского муниципального округа</w:t>
      </w:r>
      <w:r w:rsidR="00664186">
        <w:rPr>
          <w:sz w:val="28"/>
          <w:szCs w:val="28"/>
        </w:rPr>
        <w:t xml:space="preserve"> осуществляют </w:t>
      </w:r>
      <w:proofErr w:type="gramStart"/>
      <w:r w:rsidR="00664186">
        <w:rPr>
          <w:sz w:val="28"/>
          <w:szCs w:val="28"/>
        </w:rPr>
        <w:t>контроль за</w:t>
      </w:r>
      <w:proofErr w:type="gramEnd"/>
      <w:r w:rsidR="00664186">
        <w:rPr>
          <w:sz w:val="28"/>
          <w:szCs w:val="28"/>
        </w:rPr>
        <w:t xml:space="preserve"> соблюдением </w:t>
      </w:r>
      <w:proofErr w:type="spellStart"/>
      <w:r w:rsidR="00664186">
        <w:rPr>
          <w:sz w:val="28"/>
          <w:szCs w:val="28"/>
        </w:rPr>
        <w:t>энергоснабжающими</w:t>
      </w:r>
      <w:proofErr w:type="spellEnd"/>
      <w:r w:rsidR="00664186">
        <w:rPr>
          <w:sz w:val="28"/>
          <w:szCs w:val="28"/>
        </w:rPr>
        <w:t xml:space="preserve"> организациями утвержденных режимов работы систем теплоснабжения.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подают заявку в единую дежурно-диспетчерскую службу </w:t>
      </w:r>
      <w:r w:rsidR="00F166CA">
        <w:rPr>
          <w:sz w:val="28"/>
          <w:szCs w:val="28"/>
        </w:rPr>
        <w:t xml:space="preserve">Устьянского муниципального округа </w:t>
      </w:r>
      <w:r>
        <w:rPr>
          <w:sz w:val="28"/>
          <w:szCs w:val="28"/>
        </w:rPr>
        <w:t xml:space="preserve"> и информируют Абонентов за 5 дней до намеченных работ.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 единой д</w:t>
      </w:r>
      <w:r w:rsidR="00F166CA">
        <w:rPr>
          <w:sz w:val="28"/>
          <w:szCs w:val="28"/>
        </w:rPr>
        <w:t>ежурно-диспетчерской службы  Устьянского муниципального</w:t>
      </w:r>
      <w:r>
        <w:rPr>
          <w:sz w:val="28"/>
          <w:szCs w:val="28"/>
        </w:rPr>
        <w:t xml:space="preserve"> </w:t>
      </w:r>
      <w:r w:rsidR="00F166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 10 дней до намеченных работ, а в случае аварии - незамедлительно.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proofErr w:type="gramStart"/>
      <w:r>
        <w:rPr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>
        <w:rPr>
          <w:sz w:val="28"/>
          <w:szCs w:val="28"/>
        </w:rPr>
        <w:t>теплоисточники</w:t>
      </w:r>
      <w:proofErr w:type="spellEnd"/>
      <w:r>
        <w:rPr>
          <w:sz w:val="28"/>
          <w:szCs w:val="28"/>
        </w:rPr>
        <w:t xml:space="preserve"> </w:t>
      </w:r>
      <w:r w:rsidR="00F166CA">
        <w:rPr>
          <w:sz w:val="28"/>
          <w:szCs w:val="28"/>
        </w:rPr>
        <w:t>Устьянского муниципального</w:t>
      </w:r>
      <w:r>
        <w:rPr>
          <w:sz w:val="28"/>
          <w:szCs w:val="28"/>
        </w:rPr>
        <w:t xml:space="preserve"> </w:t>
      </w:r>
      <w:r w:rsidR="00F166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 и  единой д</w:t>
      </w:r>
      <w:r w:rsidR="00F166CA">
        <w:rPr>
          <w:sz w:val="28"/>
          <w:szCs w:val="28"/>
        </w:rPr>
        <w:t>ежурно-диспетчерской службе Устьянского муниципального</w:t>
      </w:r>
      <w:r>
        <w:rPr>
          <w:sz w:val="28"/>
          <w:szCs w:val="28"/>
        </w:rPr>
        <w:t xml:space="preserve"> </w:t>
      </w:r>
      <w:r w:rsidR="00F166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об этих отключениях с указанием сроков начала и окончания работ.</w:t>
      </w:r>
      <w:proofErr w:type="gramEnd"/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авариях, повлекших за собой длительное прекращение подачи холодной воды на котельные </w:t>
      </w:r>
      <w:r w:rsidR="00982DB6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 организации и  единой дежурно-диспетчерско</w:t>
      </w:r>
      <w:r w:rsidR="00982DB6">
        <w:rPr>
          <w:sz w:val="28"/>
          <w:szCs w:val="28"/>
        </w:rPr>
        <w:t>й службе Устьянского муниципального округа</w:t>
      </w:r>
      <w:r>
        <w:rPr>
          <w:sz w:val="28"/>
          <w:szCs w:val="28"/>
        </w:rPr>
        <w:t xml:space="preserve"> об этих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отключениях</w:t>
      </w:r>
      <w:proofErr w:type="gramEnd"/>
      <w:r>
        <w:rPr>
          <w:sz w:val="28"/>
          <w:szCs w:val="28"/>
        </w:rPr>
        <w:t xml:space="preserve"> с указанием сроков начала и окончания работ.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случаях понижения температуры наружного воздуха до значений, при которых на </w:t>
      </w:r>
      <w:proofErr w:type="spellStart"/>
      <w:r>
        <w:rPr>
          <w:sz w:val="28"/>
          <w:szCs w:val="28"/>
        </w:rPr>
        <w:t>теплоисточниках</w:t>
      </w:r>
      <w:proofErr w:type="spellEnd"/>
      <w:r>
        <w:rPr>
          <w:sz w:val="28"/>
          <w:szCs w:val="28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982DB6">
        <w:rPr>
          <w:sz w:val="28"/>
          <w:szCs w:val="28"/>
        </w:rPr>
        <w:t>Устьянского муниципального</w:t>
      </w:r>
      <w:r>
        <w:rPr>
          <w:sz w:val="28"/>
          <w:szCs w:val="28"/>
        </w:rPr>
        <w:t xml:space="preserve"> </w:t>
      </w:r>
      <w:r w:rsidR="00982DB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вводит ограничение отпуска тепловой энергии потребителям, одновременно извещая об этом единую дежурно-диспетчерскую службу Устья</w:t>
      </w:r>
      <w:r w:rsidR="00982DB6">
        <w:rPr>
          <w:sz w:val="28"/>
          <w:szCs w:val="28"/>
        </w:rPr>
        <w:t>нского муниципального</w:t>
      </w:r>
      <w:r>
        <w:rPr>
          <w:sz w:val="28"/>
          <w:szCs w:val="28"/>
        </w:rPr>
        <w:t xml:space="preserve"> </w:t>
      </w:r>
      <w:r w:rsidR="00982DB6">
        <w:rPr>
          <w:sz w:val="28"/>
          <w:szCs w:val="28"/>
        </w:rPr>
        <w:t>округа.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Ростехнадзхор</w:t>
      </w:r>
      <w:proofErr w:type="spellEnd"/>
      <w:r>
        <w:rPr>
          <w:sz w:val="28"/>
          <w:szCs w:val="28"/>
        </w:rPr>
        <w:t>) и теплоснабжающей организации с одновременным извещением  единой дежурно-д</w:t>
      </w:r>
      <w:r w:rsidR="00A02E23">
        <w:rPr>
          <w:sz w:val="28"/>
          <w:szCs w:val="28"/>
        </w:rPr>
        <w:t xml:space="preserve">испетчерской службы </w:t>
      </w:r>
      <w:proofErr w:type="spellStart"/>
      <w:r w:rsidR="00A02E23">
        <w:rPr>
          <w:sz w:val="28"/>
          <w:szCs w:val="28"/>
        </w:rPr>
        <w:t>Устьянскогом</w:t>
      </w:r>
      <w:proofErr w:type="spellEnd"/>
      <w:r w:rsidR="00A02E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02E23">
        <w:rPr>
          <w:sz w:val="28"/>
          <w:szCs w:val="28"/>
        </w:rPr>
        <w:t>ого округа.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 единой д</w:t>
      </w:r>
      <w:r w:rsidR="00A02E23">
        <w:rPr>
          <w:sz w:val="28"/>
          <w:szCs w:val="28"/>
        </w:rPr>
        <w:t>ежурно-диспетчерской службе  Устьянского муниципального округа</w:t>
      </w:r>
      <w:r>
        <w:rPr>
          <w:sz w:val="28"/>
          <w:szCs w:val="28"/>
        </w:rPr>
        <w:t xml:space="preserve"> время начала включения.</w:t>
      </w:r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Pr="005125C6" w:rsidRDefault="00664186" w:rsidP="00664186">
      <w:pPr>
        <w:jc w:val="center"/>
        <w:rPr>
          <w:b/>
          <w:sz w:val="28"/>
          <w:szCs w:val="28"/>
        </w:rPr>
      </w:pPr>
      <w:r w:rsidRPr="005125C6">
        <w:rPr>
          <w:b/>
          <w:sz w:val="28"/>
          <w:szCs w:val="28"/>
        </w:rPr>
        <w:t>4. Техническая документация.</w:t>
      </w:r>
    </w:p>
    <w:p w:rsidR="00664186" w:rsidRDefault="00664186" w:rsidP="00664186">
      <w:pPr>
        <w:ind w:firstLine="692"/>
        <w:jc w:val="center"/>
        <w:rPr>
          <w:sz w:val="28"/>
          <w:szCs w:val="28"/>
        </w:rPr>
      </w:pP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абонентов тепловой энергии, являются: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механизм оперативно-диспетчерского управления в системе теплоснабжения на территории </w:t>
      </w:r>
      <w:r w:rsidR="00A02E23">
        <w:rPr>
          <w:sz w:val="28"/>
          <w:szCs w:val="28"/>
        </w:rPr>
        <w:t>Устьянского муниципального</w:t>
      </w:r>
      <w:r>
        <w:rPr>
          <w:sz w:val="28"/>
          <w:szCs w:val="28"/>
        </w:rPr>
        <w:t xml:space="preserve"> </w:t>
      </w:r>
      <w:r w:rsidR="00A02E23">
        <w:rPr>
          <w:sz w:val="28"/>
          <w:szCs w:val="28"/>
        </w:rPr>
        <w:t>округа;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 учетом действующей нормативно-технической документации;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утвержденные руководителями предприятий  схемы локальных систем теплоснабжения, режимные карты работы тепловых сетей и </w:t>
      </w:r>
      <w:proofErr w:type="spellStart"/>
      <w:r>
        <w:rPr>
          <w:sz w:val="28"/>
          <w:szCs w:val="28"/>
        </w:rPr>
        <w:t>теплоисточников</w:t>
      </w:r>
      <w:proofErr w:type="spellEnd"/>
      <w:r>
        <w:rPr>
          <w:sz w:val="28"/>
          <w:szCs w:val="28"/>
        </w:rPr>
        <w:t>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>
        <w:rPr>
          <w:sz w:val="28"/>
          <w:szCs w:val="28"/>
        </w:rPr>
        <w:t>усиленном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внерасчетном</w:t>
      </w:r>
      <w:proofErr w:type="spellEnd"/>
      <w:r>
        <w:rPr>
          <w:sz w:val="28"/>
          <w:szCs w:val="28"/>
        </w:rPr>
        <w:t xml:space="preserve"> режимах теплоснабжения.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64186" w:rsidRDefault="00664186" w:rsidP="00664186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Теплоснабжающие, </w:t>
      </w:r>
      <w:proofErr w:type="spellStart"/>
      <w:r>
        <w:rPr>
          <w:sz w:val="28"/>
          <w:szCs w:val="28"/>
        </w:rPr>
        <w:t>теплосетевые</w:t>
      </w:r>
      <w:proofErr w:type="spellEnd"/>
      <w:r>
        <w:rPr>
          <w:sz w:val="28"/>
          <w:szCs w:val="28"/>
        </w:rPr>
        <w:t xml:space="preserve"> организации, абоненты,  единая д</w:t>
      </w:r>
      <w:r w:rsidR="00A02E23">
        <w:rPr>
          <w:sz w:val="28"/>
          <w:szCs w:val="28"/>
        </w:rPr>
        <w:t>ежурно-диспетчерская служба Устьянского муниципального округа</w:t>
      </w:r>
      <w:r>
        <w:rPr>
          <w:sz w:val="28"/>
          <w:szCs w:val="28"/>
        </w:rPr>
        <w:t xml:space="preserve">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664186" w:rsidRDefault="00664186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0A404F" w:rsidRDefault="000A404F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A02E23" w:rsidRDefault="00A02E23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0A404F" w:rsidRDefault="000A404F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64186" w:rsidRDefault="00664186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64186" w:rsidRDefault="00664186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64186" w:rsidRDefault="006A2005" w:rsidP="00A410E8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664186" w:rsidSect="006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92987"/>
    <w:multiLevelType w:val="hybridMultilevel"/>
    <w:tmpl w:val="9D66C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5D23A06"/>
    <w:multiLevelType w:val="hybridMultilevel"/>
    <w:tmpl w:val="ED6842F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4A92"/>
    <w:rsid w:val="00001387"/>
    <w:rsid w:val="00006CD1"/>
    <w:rsid w:val="000111BA"/>
    <w:rsid w:val="00020A5D"/>
    <w:rsid w:val="0005330B"/>
    <w:rsid w:val="00063849"/>
    <w:rsid w:val="000700BB"/>
    <w:rsid w:val="00085C94"/>
    <w:rsid w:val="00085D05"/>
    <w:rsid w:val="000A2F98"/>
    <w:rsid w:val="000A404F"/>
    <w:rsid w:val="000A432F"/>
    <w:rsid w:val="000C479C"/>
    <w:rsid w:val="000C78A1"/>
    <w:rsid w:val="000E2F73"/>
    <w:rsid w:val="000E533E"/>
    <w:rsid w:val="000F560D"/>
    <w:rsid w:val="00103E29"/>
    <w:rsid w:val="001047E9"/>
    <w:rsid w:val="001121DC"/>
    <w:rsid w:val="00115EEC"/>
    <w:rsid w:val="00117075"/>
    <w:rsid w:val="00121EAC"/>
    <w:rsid w:val="00161C70"/>
    <w:rsid w:val="00170894"/>
    <w:rsid w:val="001A2340"/>
    <w:rsid w:val="001B4A05"/>
    <w:rsid w:val="001B6593"/>
    <w:rsid w:val="001D06E4"/>
    <w:rsid w:val="001D091B"/>
    <w:rsid w:val="001F547E"/>
    <w:rsid w:val="001F691E"/>
    <w:rsid w:val="00211756"/>
    <w:rsid w:val="00232AF9"/>
    <w:rsid w:val="002345B5"/>
    <w:rsid w:val="00236CEB"/>
    <w:rsid w:val="0024424F"/>
    <w:rsid w:val="00253269"/>
    <w:rsid w:val="00256884"/>
    <w:rsid w:val="0026153E"/>
    <w:rsid w:val="0027004C"/>
    <w:rsid w:val="002826A1"/>
    <w:rsid w:val="00286022"/>
    <w:rsid w:val="00295044"/>
    <w:rsid w:val="002A0F4C"/>
    <w:rsid w:val="002B1E0F"/>
    <w:rsid w:val="002D5551"/>
    <w:rsid w:val="002D7BD2"/>
    <w:rsid w:val="002F7AD5"/>
    <w:rsid w:val="00305913"/>
    <w:rsid w:val="0030681E"/>
    <w:rsid w:val="00312CFB"/>
    <w:rsid w:val="00335A36"/>
    <w:rsid w:val="00351A55"/>
    <w:rsid w:val="00352A14"/>
    <w:rsid w:val="00354507"/>
    <w:rsid w:val="00372BDE"/>
    <w:rsid w:val="00374B23"/>
    <w:rsid w:val="0038338E"/>
    <w:rsid w:val="0039496C"/>
    <w:rsid w:val="003B64BF"/>
    <w:rsid w:val="003D6649"/>
    <w:rsid w:val="003F3E10"/>
    <w:rsid w:val="004009FB"/>
    <w:rsid w:val="004046A3"/>
    <w:rsid w:val="004143D8"/>
    <w:rsid w:val="00415CB7"/>
    <w:rsid w:val="00435232"/>
    <w:rsid w:val="00455FE8"/>
    <w:rsid w:val="0045689E"/>
    <w:rsid w:val="00466471"/>
    <w:rsid w:val="004716B4"/>
    <w:rsid w:val="004A2494"/>
    <w:rsid w:val="004B7E9D"/>
    <w:rsid w:val="004D0815"/>
    <w:rsid w:val="004D202B"/>
    <w:rsid w:val="004D33AD"/>
    <w:rsid w:val="004D5FB9"/>
    <w:rsid w:val="005161DC"/>
    <w:rsid w:val="00520A5C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927B2"/>
    <w:rsid w:val="005A1BB4"/>
    <w:rsid w:val="005A53A1"/>
    <w:rsid w:val="005D24E2"/>
    <w:rsid w:val="005E22E7"/>
    <w:rsid w:val="005E63C8"/>
    <w:rsid w:val="00617510"/>
    <w:rsid w:val="00624E74"/>
    <w:rsid w:val="00651DB6"/>
    <w:rsid w:val="00655629"/>
    <w:rsid w:val="00656366"/>
    <w:rsid w:val="00662A9B"/>
    <w:rsid w:val="00664186"/>
    <w:rsid w:val="006641D0"/>
    <w:rsid w:val="00694A92"/>
    <w:rsid w:val="006A2005"/>
    <w:rsid w:val="006A795A"/>
    <w:rsid w:val="006B1B60"/>
    <w:rsid w:val="006B321A"/>
    <w:rsid w:val="006C22E6"/>
    <w:rsid w:val="006D4A08"/>
    <w:rsid w:val="006E6C57"/>
    <w:rsid w:val="006E76F9"/>
    <w:rsid w:val="006F636F"/>
    <w:rsid w:val="00702EF9"/>
    <w:rsid w:val="0071013E"/>
    <w:rsid w:val="00715F4E"/>
    <w:rsid w:val="00726F98"/>
    <w:rsid w:val="00741402"/>
    <w:rsid w:val="00751FD7"/>
    <w:rsid w:val="0076257C"/>
    <w:rsid w:val="00763E77"/>
    <w:rsid w:val="00786306"/>
    <w:rsid w:val="007963BC"/>
    <w:rsid w:val="007A5050"/>
    <w:rsid w:val="007D032B"/>
    <w:rsid w:val="007D7B88"/>
    <w:rsid w:val="007E7806"/>
    <w:rsid w:val="00825076"/>
    <w:rsid w:val="00873B6F"/>
    <w:rsid w:val="0089130B"/>
    <w:rsid w:val="008B4336"/>
    <w:rsid w:val="008C45B4"/>
    <w:rsid w:val="008D1C95"/>
    <w:rsid w:val="008F4FFC"/>
    <w:rsid w:val="009004A9"/>
    <w:rsid w:val="009020A0"/>
    <w:rsid w:val="00902224"/>
    <w:rsid w:val="009067C2"/>
    <w:rsid w:val="0091247F"/>
    <w:rsid w:val="0091636A"/>
    <w:rsid w:val="00941075"/>
    <w:rsid w:val="00941505"/>
    <w:rsid w:val="00951D06"/>
    <w:rsid w:val="009524FE"/>
    <w:rsid w:val="0096539C"/>
    <w:rsid w:val="00972701"/>
    <w:rsid w:val="009810F4"/>
    <w:rsid w:val="00982DB6"/>
    <w:rsid w:val="009A233B"/>
    <w:rsid w:val="009C3332"/>
    <w:rsid w:val="009D3E25"/>
    <w:rsid w:val="009E5F64"/>
    <w:rsid w:val="009F7573"/>
    <w:rsid w:val="00A02E23"/>
    <w:rsid w:val="00A06235"/>
    <w:rsid w:val="00A410E8"/>
    <w:rsid w:val="00A468B2"/>
    <w:rsid w:val="00A57F9A"/>
    <w:rsid w:val="00A63622"/>
    <w:rsid w:val="00A774E1"/>
    <w:rsid w:val="00A839A1"/>
    <w:rsid w:val="00A966B1"/>
    <w:rsid w:val="00AB20FC"/>
    <w:rsid w:val="00AC55CF"/>
    <w:rsid w:val="00AC6FB5"/>
    <w:rsid w:val="00AD09FA"/>
    <w:rsid w:val="00AF6CD2"/>
    <w:rsid w:val="00B057CC"/>
    <w:rsid w:val="00B063B3"/>
    <w:rsid w:val="00B077CE"/>
    <w:rsid w:val="00B13091"/>
    <w:rsid w:val="00B40124"/>
    <w:rsid w:val="00B46735"/>
    <w:rsid w:val="00B51857"/>
    <w:rsid w:val="00B749C0"/>
    <w:rsid w:val="00B75799"/>
    <w:rsid w:val="00B76431"/>
    <w:rsid w:val="00B854B9"/>
    <w:rsid w:val="00B87D11"/>
    <w:rsid w:val="00B93434"/>
    <w:rsid w:val="00B96DEC"/>
    <w:rsid w:val="00BC53F1"/>
    <w:rsid w:val="00BF0E99"/>
    <w:rsid w:val="00BF4A60"/>
    <w:rsid w:val="00BF6C81"/>
    <w:rsid w:val="00C346D1"/>
    <w:rsid w:val="00C547A7"/>
    <w:rsid w:val="00C75202"/>
    <w:rsid w:val="00CB25F5"/>
    <w:rsid w:val="00CC4C8C"/>
    <w:rsid w:val="00CC7AF3"/>
    <w:rsid w:val="00CE7640"/>
    <w:rsid w:val="00CE767C"/>
    <w:rsid w:val="00D05263"/>
    <w:rsid w:val="00D25A36"/>
    <w:rsid w:val="00D27A06"/>
    <w:rsid w:val="00D31D8C"/>
    <w:rsid w:val="00D36939"/>
    <w:rsid w:val="00D56F8D"/>
    <w:rsid w:val="00D71F48"/>
    <w:rsid w:val="00D83EF1"/>
    <w:rsid w:val="00D86DAD"/>
    <w:rsid w:val="00D95F0F"/>
    <w:rsid w:val="00DA509E"/>
    <w:rsid w:val="00DB2B1B"/>
    <w:rsid w:val="00DB3FB2"/>
    <w:rsid w:val="00DB6887"/>
    <w:rsid w:val="00DC70E3"/>
    <w:rsid w:val="00DC719A"/>
    <w:rsid w:val="00DD54D0"/>
    <w:rsid w:val="00DF5CEE"/>
    <w:rsid w:val="00DF7173"/>
    <w:rsid w:val="00E01B9D"/>
    <w:rsid w:val="00E11BBD"/>
    <w:rsid w:val="00E13D29"/>
    <w:rsid w:val="00E14463"/>
    <w:rsid w:val="00E2053F"/>
    <w:rsid w:val="00E2071C"/>
    <w:rsid w:val="00E3167C"/>
    <w:rsid w:val="00E42F59"/>
    <w:rsid w:val="00E44215"/>
    <w:rsid w:val="00E44823"/>
    <w:rsid w:val="00E50D5D"/>
    <w:rsid w:val="00E52149"/>
    <w:rsid w:val="00E57CCA"/>
    <w:rsid w:val="00E61656"/>
    <w:rsid w:val="00E67EF2"/>
    <w:rsid w:val="00E710C4"/>
    <w:rsid w:val="00E748F1"/>
    <w:rsid w:val="00EB0AC7"/>
    <w:rsid w:val="00EB7315"/>
    <w:rsid w:val="00EC4205"/>
    <w:rsid w:val="00ED3F30"/>
    <w:rsid w:val="00F06DCB"/>
    <w:rsid w:val="00F166CA"/>
    <w:rsid w:val="00F25EFD"/>
    <w:rsid w:val="00F4157A"/>
    <w:rsid w:val="00F46853"/>
    <w:rsid w:val="00F84BB5"/>
    <w:rsid w:val="00FA1062"/>
    <w:rsid w:val="00FB5F1A"/>
    <w:rsid w:val="00FD11A7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664186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4785F-F37E-49BA-B3BE-47781542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</cp:revision>
  <cp:lastPrinted>2023-09-05T05:50:00Z</cp:lastPrinted>
  <dcterms:created xsi:type="dcterms:W3CDTF">2023-08-28T09:23:00Z</dcterms:created>
  <dcterms:modified xsi:type="dcterms:W3CDTF">2023-09-05T05:50:00Z</dcterms:modified>
</cp:coreProperties>
</file>