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17" w:rsidRPr="00E20AA0" w:rsidRDefault="005E6917" w:rsidP="00B578BB">
      <w:pPr>
        <w:spacing w:line="160" w:lineRule="atLeast"/>
        <w:jc w:val="center"/>
        <w:rPr>
          <w:color w:val="0000FF"/>
        </w:rPr>
      </w:pPr>
      <w:r>
        <w:rPr>
          <w:noProof/>
        </w:rPr>
        <w:drawing>
          <wp:inline distT="0" distB="0" distL="0" distR="0">
            <wp:extent cx="421640" cy="501015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917" w:rsidRPr="00E20AA0" w:rsidRDefault="005E6917" w:rsidP="005E6917">
      <w:pPr>
        <w:spacing w:line="160" w:lineRule="atLeast"/>
      </w:pPr>
    </w:p>
    <w:p w:rsidR="005E6917" w:rsidRPr="009759B1" w:rsidRDefault="005E6917" w:rsidP="005E6917">
      <w:pPr>
        <w:pStyle w:val="1"/>
        <w:spacing w:line="160" w:lineRule="atLeast"/>
        <w:rPr>
          <w:b/>
          <w:bCs/>
          <w:i w:val="0"/>
          <w:iCs/>
          <w:sz w:val="28"/>
          <w:szCs w:val="28"/>
          <w:u w:val="none"/>
        </w:rPr>
      </w:pPr>
      <w:r w:rsidRPr="009759B1">
        <w:rPr>
          <w:b/>
          <w:bCs/>
          <w:i w:val="0"/>
          <w:iCs/>
          <w:sz w:val="28"/>
          <w:szCs w:val="28"/>
          <w:u w:val="none"/>
        </w:rPr>
        <w:t xml:space="preserve">АДМИНИСТРАЦИЯ  </w:t>
      </w:r>
    </w:p>
    <w:p w:rsidR="005E6917" w:rsidRPr="009759B1" w:rsidRDefault="002227D0" w:rsidP="005E6917">
      <w:pPr>
        <w:pStyle w:val="1"/>
        <w:spacing w:line="160" w:lineRule="atLeast"/>
        <w:rPr>
          <w:b/>
          <w:bCs/>
          <w:i w:val="0"/>
          <w:iCs/>
          <w:sz w:val="28"/>
          <w:szCs w:val="28"/>
          <w:u w:val="none"/>
        </w:rPr>
      </w:pPr>
      <w:r>
        <w:rPr>
          <w:b/>
          <w:bCs/>
          <w:i w:val="0"/>
          <w:iCs/>
          <w:sz w:val="28"/>
          <w:szCs w:val="28"/>
          <w:u w:val="none"/>
        </w:rPr>
        <w:t xml:space="preserve"> УСТЬЯНСКОГО МУНИЦИПАЛЬНОГО </w:t>
      </w:r>
      <w:r w:rsidR="00E34048">
        <w:rPr>
          <w:b/>
          <w:bCs/>
          <w:i w:val="0"/>
          <w:iCs/>
          <w:sz w:val="28"/>
          <w:szCs w:val="28"/>
          <w:u w:val="none"/>
        </w:rPr>
        <w:t>ОКРУГА</w:t>
      </w:r>
      <w:r w:rsidR="005E6917" w:rsidRPr="009759B1">
        <w:rPr>
          <w:b/>
          <w:bCs/>
          <w:i w:val="0"/>
          <w:iCs/>
          <w:sz w:val="28"/>
          <w:szCs w:val="28"/>
          <w:u w:val="none"/>
        </w:rPr>
        <w:t xml:space="preserve"> </w:t>
      </w:r>
    </w:p>
    <w:p w:rsidR="005E6917" w:rsidRPr="009759B1" w:rsidRDefault="005E6917" w:rsidP="005E6917">
      <w:pPr>
        <w:pStyle w:val="1"/>
        <w:spacing w:line="160" w:lineRule="atLeast"/>
        <w:rPr>
          <w:sz w:val="28"/>
          <w:szCs w:val="28"/>
        </w:rPr>
      </w:pPr>
      <w:r w:rsidRPr="009759B1">
        <w:rPr>
          <w:b/>
          <w:bCs/>
          <w:i w:val="0"/>
          <w:iCs/>
          <w:sz w:val="28"/>
          <w:szCs w:val="28"/>
          <w:u w:val="none"/>
        </w:rPr>
        <w:t xml:space="preserve"> АРХАНГЕЛЬСКОЙ  ОБЛАСТИ</w:t>
      </w:r>
    </w:p>
    <w:p w:rsidR="005E6917" w:rsidRDefault="005E6917" w:rsidP="005E6917">
      <w:pPr>
        <w:pStyle w:val="2"/>
        <w:spacing w:before="0" w:after="0" w:line="160" w:lineRule="atLeast"/>
        <w:jc w:val="center"/>
        <w:rPr>
          <w:rFonts w:ascii="Times New Roman" w:hAnsi="Times New Roman"/>
          <w:i w:val="0"/>
          <w:iCs/>
          <w:sz w:val="28"/>
          <w:szCs w:val="28"/>
        </w:rPr>
      </w:pPr>
    </w:p>
    <w:p w:rsidR="005E6917" w:rsidRPr="009759B1" w:rsidRDefault="005E6917" w:rsidP="005E6917">
      <w:pPr>
        <w:pStyle w:val="2"/>
        <w:spacing w:before="0" w:after="0" w:line="160" w:lineRule="atLeast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9759B1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5E6917" w:rsidRPr="009759B1" w:rsidRDefault="005E6917" w:rsidP="005E6917">
      <w:pPr>
        <w:spacing w:line="160" w:lineRule="atLeast"/>
        <w:jc w:val="center"/>
        <w:rPr>
          <w:sz w:val="28"/>
          <w:szCs w:val="28"/>
        </w:rPr>
      </w:pPr>
    </w:p>
    <w:p w:rsidR="005E6917" w:rsidRDefault="005E6917" w:rsidP="005E6917">
      <w:pPr>
        <w:spacing w:line="160" w:lineRule="atLeast"/>
        <w:jc w:val="center"/>
        <w:rPr>
          <w:sz w:val="28"/>
          <w:szCs w:val="28"/>
        </w:rPr>
      </w:pPr>
      <w:r w:rsidRPr="009759B1">
        <w:rPr>
          <w:sz w:val="28"/>
          <w:szCs w:val="28"/>
        </w:rPr>
        <w:t xml:space="preserve">от </w:t>
      </w:r>
      <w:r w:rsidR="0073539C">
        <w:rPr>
          <w:sz w:val="28"/>
          <w:szCs w:val="28"/>
        </w:rPr>
        <w:t>1</w:t>
      </w:r>
      <w:r w:rsidR="00C56F6E">
        <w:rPr>
          <w:sz w:val="28"/>
          <w:szCs w:val="28"/>
        </w:rPr>
        <w:t>3</w:t>
      </w:r>
      <w:r w:rsidR="0073539C"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202</w:t>
      </w:r>
      <w:r w:rsidR="0073539C">
        <w:rPr>
          <w:sz w:val="28"/>
          <w:szCs w:val="28"/>
        </w:rPr>
        <w:t>3</w:t>
      </w:r>
      <w:r w:rsidRPr="009759B1">
        <w:rPr>
          <w:sz w:val="28"/>
          <w:szCs w:val="28"/>
        </w:rPr>
        <w:t xml:space="preserve"> года №</w:t>
      </w:r>
      <w:r w:rsidR="00507E90">
        <w:rPr>
          <w:sz w:val="28"/>
          <w:szCs w:val="28"/>
        </w:rPr>
        <w:t xml:space="preserve"> </w:t>
      </w:r>
      <w:r w:rsidR="003D0393">
        <w:rPr>
          <w:sz w:val="28"/>
          <w:szCs w:val="28"/>
        </w:rPr>
        <w:t>71</w:t>
      </w:r>
    </w:p>
    <w:p w:rsidR="005E6917" w:rsidRDefault="005E6917" w:rsidP="005E6917">
      <w:pPr>
        <w:spacing w:line="160" w:lineRule="atLeast"/>
        <w:jc w:val="center"/>
        <w:rPr>
          <w:sz w:val="28"/>
          <w:szCs w:val="28"/>
        </w:rPr>
      </w:pPr>
    </w:p>
    <w:p w:rsidR="005E6917" w:rsidRPr="009759B1" w:rsidRDefault="005E6917" w:rsidP="005E6917">
      <w:pPr>
        <w:spacing w:line="160" w:lineRule="atLeast"/>
        <w:jc w:val="center"/>
        <w:rPr>
          <w:b/>
          <w:sz w:val="28"/>
          <w:szCs w:val="28"/>
        </w:rPr>
      </w:pPr>
      <w:r w:rsidRPr="009759B1">
        <w:rPr>
          <w:sz w:val="28"/>
          <w:szCs w:val="28"/>
        </w:rPr>
        <w:t>р.п. Октябрьский</w:t>
      </w:r>
    </w:p>
    <w:p w:rsidR="005E6917" w:rsidRPr="00C56F6E" w:rsidRDefault="005E6917" w:rsidP="005E6917">
      <w:pPr>
        <w:spacing w:line="160" w:lineRule="atLeast"/>
        <w:jc w:val="center"/>
        <w:rPr>
          <w:sz w:val="26"/>
          <w:szCs w:val="26"/>
        </w:rPr>
      </w:pPr>
    </w:p>
    <w:tbl>
      <w:tblPr>
        <w:tblW w:w="9758" w:type="dxa"/>
        <w:tblInd w:w="-72" w:type="dxa"/>
        <w:tblLook w:val="0000"/>
      </w:tblPr>
      <w:tblGrid>
        <w:gridCol w:w="9758"/>
      </w:tblGrid>
      <w:tr w:rsidR="005E6917" w:rsidRPr="00C56F6E" w:rsidTr="00393A21">
        <w:tc>
          <w:tcPr>
            <w:tcW w:w="9758" w:type="dxa"/>
          </w:tcPr>
          <w:p w:rsidR="00E760E7" w:rsidRPr="00173813" w:rsidRDefault="00E760E7" w:rsidP="00E760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813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комиссии</w:t>
            </w:r>
          </w:p>
          <w:p w:rsidR="005E6917" w:rsidRPr="00173813" w:rsidRDefault="00E760E7" w:rsidP="001738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13">
              <w:rPr>
                <w:rFonts w:ascii="Times New Roman" w:hAnsi="Times New Roman" w:cs="Times New Roman"/>
                <w:sz w:val="28"/>
                <w:szCs w:val="28"/>
              </w:rPr>
              <w:t xml:space="preserve"> Устьянского муниципального округа по предупреждению и ликвидации чрезвычайных ситуаций и обеспечению пожарной безопасности</w:t>
            </w:r>
            <w:r w:rsidR="00C56F6E" w:rsidRPr="00C56F6E">
              <w:rPr>
                <w:sz w:val="26"/>
                <w:szCs w:val="26"/>
              </w:rPr>
              <w:t xml:space="preserve"> </w:t>
            </w:r>
          </w:p>
        </w:tc>
      </w:tr>
    </w:tbl>
    <w:p w:rsidR="005E6917" w:rsidRPr="00942B82" w:rsidRDefault="005E6917" w:rsidP="005E6917">
      <w:pPr>
        <w:spacing w:line="160" w:lineRule="atLeast"/>
        <w:jc w:val="both"/>
        <w:rPr>
          <w:sz w:val="26"/>
          <w:szCs w:val="26"/>
        </w:rPr>
      </w:pPr>
    </w:p>
    <w:p w:rsidR="005E6917" w:rsidRPr="00173813" w:rsidRDefault="00E760E7" w:rsidP="005E6917">
      <w:pPr>
        <w:spacing w:line="160" w:lineRule="atLeast"/>
        <w:ind w:firstLine="708"/>
        <w:jc w:val="both"/>
        <w:rPr>
          <w:sz w:val="28"/>
          <w:szCs w:val="28"/>
        </w:rPr>
      </w:pPr>
      <w:proofErr w:type="gramStart"/>
      <w:r w:rsidRPr="00173813">
        <w:rPr>
          <w:sz w:val="28"/>
          <w:szCs w:val="28"/>
        </w:rPr>
        <w:t>В целях реализации Федерального закона от 21 декабря 1994 № 68-ФЗ «О защите населения и территорий от чрезвычайных ситуаций природного и техногенного характера» и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№ 794 «О единой государственной системе предупреждения и ликвидации чрезвычайных ситуаций»</w:t>
      </w:r>
      <w:r w:rsidR="005E6917" w:rsidRPr="00173813">
        <w:rPr>
          <w:sz w:val="28"/>
          <w:szCs w:val="28"/>
        </w:rPr>
        <w:t xml:space="preserve">, администрация Устьянского муниципального </w:t>
      </w:r>
      <w:r w:rsidR="00E34048" w:rsidRPr="00173813">
        <w:rPr>
          <w:sz w:val="28"/>
          <w:szCs w:val="28"/>
        </w:rPr>
        <w:t>округа</w:t>
      </w:r>
      <w:r w:rsidR="005E6917" w:rsidRPr="00173813">
        <w:rPr>
          <w:sz w:val="28"/>
          <w:szCs w:val="28"/>
        </w:rPr>
        <w:t xml:space="preserve"> Архангельской области</w:t>
      </w:r>
      <w:proofErr w:type="gramEnd"/>
    </w:p>
    <w:p w:rsidR="005E6917" w:rsidRPr="00173813" w:rsidRDefault="005E6917" w:rsidP="005E6917">
      <w:pPr>
        <w:spacing w:line="160" w:lineRule="atLeast"/>
        <w:jc w:val="both"/>
        <w:rPr>
          <w:sz w:val="28"/>
          <w:szCs w:val="28"/>
        </w:rPr>
      </w:pPr>
      <w:r w:rsidRPr="00173813">
        <w:rPr>
          <w:b/>
          <w:bCs/>
          <w:sz w:val="28"/>
          <w:szCs w:val="28"/>
        </w:rPr>
        <w:t xml:space="preserve">ПОСТАНОВЛЯЕТ: </w:t>
      </w:r>
    </w:p>
    <w:p w:rsidR="005E6917" w:rsidRPr="00173813" w:rsidRDefault="005E6917" w:rsidP="005E6917">
      <w:pPr>
        <w:spacing w:line="160" w:lineRule="atLeast"/>
        <w:ind w:firstLine="539"/>
        <w:jc w:val="both"/>
        <w:rPr>
          <w:color w:val="000000" w:themeColor="text1"/>
          <w:sz w:val="28"/>
          <w:szCs w:val="28"/>
        </w:rPr>
      </w:pPr>
    </w:p>
    <w:p w:rsidR="00942B82" w:rsidRPr="00173813" w:rsidRDefault="00942B82" w:rsidP="00942B82">
      <w:pPr>
        <w:ind w:firstLine="708"/>
        <w:jc w:val="both"/>
        <w:rPr>
          <w:color w:val="000000" w:themeColor="text1"/>
          <w:sz w:val="28"/>
          <w:szCs w:val="28"/>
        </w:rPr>
      </w:pPr>
      <w:r w:rsidRPr="00173813">
        <w:rPr>
          <w:color w:val="000000" w:themeColor="text1"/>
          <w:sz w:val="28"/>
          <w:szCs w:val="28"/>
        </w:rPr>
        <w:t xml:space="preserve">1. </w:t>
      </w:r>
      <w:r w:rsidR="00E760E7" w:rsidRPr="00173813">
        <w:rPr>
          <w:color w:val="000000" w:themeColor="text1"/>
          <w:sz w:val="28"/>
          <w:szCs w:val="28"/>
        </w:rPr>
        <w:t xml:space="preserve">Утвердить прилагаемое </w:t>
      </w:r>
      <w:hyperlink w:anchor="sub_1000" w:history="1">
        <w:r w:rsidR="00E760E7" w:rsidRPr="00173813">
          <w:rPr>
            <w:rStyle w:val="af3"/>
            <w:color w:val="000000" w:themeColor="text1"/>
            <w:sz w:val="28"/>
            <w:szCs w:val="28"/>
          </w:rPr>
          <w:t>Положение</w:t>
        </w:r>
      </w:hyperlink>
      <w:r w:rsidR="00E760E7" w:rsidRPr="00173813">
        <w:rPr>
          <w:color w:val="000000" w:themeColor="text1"/>
          <w:sz w:val="28"/>
          <w:szCs w:val="28"/>
        </w:rPr>
        <w:t xml:space="preserve">   о комиссии Устьянского муниципального округа  по предупреждению и ликвидации чрезвычайных ситуаций и обеспечению пожарной безопасности</w:t>
      </w:r>
      <w:r w:rsidR="00CF2074" w:rsidRPr="00173813">
        <w:rPr>
          <w:color w:val="000000" w:themeColor="text1"/>
          <w:sz w:val="28"/>
          <w:szCs w:val="28"/>
        </w:rPr>
        <w:t xml:space="preserve"> (согласно приложению № 1)</w:t>
      </w:r>
      <w:r w:rsidRPr="00173813">
        <w:rPr>
          <w:color w:val="000000" w:themeColor="text1"/>
          <w:sz w:val="28"/>
          <w:szCs w:val="28"/>
        </w:rPr>
        <w:t>.</w:t>
      </w:r>
    </w:p>
    <w:p w:rsidR="00942B82" w:rsidRPr="00173813" w:rsidRDefault="00C56F6E" w:rsidP="00C56F6E">
      <w:pPr>
        <w:suppressAutoHyphens/>
        <w:ind w:firstLine="708"/>
        <w:jc w:val="both"/>
        <w:rPr>
          <w:sz w:val="28"/>
          <w:szCs w:val="28"/>
        </w:rPr>
      </w:pPr>
      <w:r w:rsidRPr="00173813">
        <w:rPr>
          <w:color w:val="000000" w:themeColor="text1"/>
          <w:sz w:val="28"/>
          <w:szCs w:val="28"/>
        </w:rPr>
        <w:t>2</w:t>
      </w:r>
      <w:r w:rsidR="00942B82" w:rsidRPr="00173813">
        <w:rPr>
          <w:color w:val="000000" w:themeColor="text1"/>
          <w:sz w:val="28"/>
          <w:szCs w:val="28"/>
        </w:rPr>
        <w:t>.</w:t>
      </w:r>
      <w:r w:rsidR="00E760E7" w:rsidRPr="00173813">
        <w:rPr>
          <w:color w:val="000000" w:themeColor="text1"/>
          <w:sz w:val="28"/>
          <w:szCs w:val="28"/>
        </w:rPr>
        <w:t xml:space="preserve"> Утвердить состав комиссии Устьянского муниципального округа  по предупреждению и ликвидации</w:t>
      </w:r>
      <w:r w:rsidR="00E760E7" w:rsidRPr="00173813">
        <w:rPr>
          <w:sz w:val="28"/>
          <w:szCs w:val="28"/>
        </w:rPr>
        <w:t xml:space="preserve"> чрезвычайных ситуаций и обеспечению пожарной безопасности</w:t>
      </w:r>
      <w:r w:rsidR="00CF2074" w:rsidRPr="00173813">
        <w:rPr>
          <w:sz w:val="28"/>
          <w:szCs w:val="28"/>
        </w:rPr>
        <w:t xml:space="preserve"> </w:t>
      </w:r>
      <w:r w:rsidR="00CF2074" w:rsidRPr="00173813">
        <w:rPr>
          <w:color w:val="000000" w:themeColor="text1"/>
          <w:sz w:val="28"/>
          <w:szCs w:val="28"/>
        </w:rPr>
        <w:t>(согласно приложению № 2).</w:t>
      </w:r>
    </w:p>
    <w:p w:rsidR="00942B82" w:rsidRPr="00173813" w:rsidRDefault="00C56F6E" w:rsidP="00C56F6E">
      <w:pPr>
        <w:suppressAutoHyphens/>
        <w:ind w:firstLine="708"/>
        <w:jc w:val="both"/>
        <w:rPr>
          <w:sz w:val="28"/>
          <w:szCs w:val="28"/>
        </w:rPr>
      </w:pPr>
      <w:r w:rsidRPr="00173813">
        <w:rPr>
          <w:sz w:val="28"/>
          <w:szCs w:val="28"/>
        </w:rPr>
        <w:t>3</w:t>
      </w:r>
      <w:r w:rsidR="00942B82" w:rsidRPr="00173813">
        <w:rPr>
          <w:sz w:val="28"/>
          <w:szCs w:val="28"/>
        </w:rPr>
        <w:t xml:space="preserve">. Настоящее постановление опубликовать в </w:t>
      </w:r>
      <w:r w:rsidR="000E7357" w:rsidRPr="00173813">
        <w:rPr>
          <w:sz w:val="28"/>
          <w:szCs w:val="28"/>
        </w:rPr>
        <w:t>муниципальном вестнике «Устьяны»</w:t>
      </w:r>
      <w:r w:rsidR="00942B82" w:rsidRPr="00173813">
        <w:rPr>
          <w:sz w:val="28"/>
          <w:szCs w:val="28"/>
        </w:rPr>
        <w:t xml:space="preserve"> и разместить на официальном Интернет-сайте администрации </w:t>
      </w:r>
      <w:r w:rsidR="00415441" w:rsidRPr="00173813">
        <w:rPr>
          <w:sz w:val="28"/>
          <w:szCs w:val="28"/>
        </w:rPr>
        <w:t xml:space="preserve">Устьянского </w:t>
      </w:r>
      <w:r w:rsidR="00942B82" w:rsidRPr="00173813">
        <w:rPr>
          <w:sz w:val="28"/>
          <w:szCs w:val="28"/>
        </w:rPr>
        <w:t xml:space="preserve">муниципального </w:t>
      </w:r>
      <w:r w:rsidR="003C5349" w:rsidRPr="00173813">
        <w:rPr>
          <w:sz w:val="28"/>
          <w:szCs w:val="28"/>
        </w:rPr>
        <w:t>округа</w:t>
      </w:r>
      <w:r w:rsidR="00942B82" w:rsidRPr="00173813">
        <w:rPr>
          <w:sz w:val="28"/>
          <w:szCs w:val="28"/>
        </w:rPr>
        <w:t>.</w:t>
      </w:r>
    </w:p>
    <w:p w:rsidR="00E34048" w:rsidRPr="00942B82" w:rsidRDefault="00C56F6E" w:rsidP="00C56F6E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34048" w:rsidRPr="00942B82">
        <w:rPr>
          <w:sz w:val="26"/>
          <w:szCs w:val="26"/>
        </w:rPr>
        <w:t xml:space="preserve">. </w:t>
      </w:r>
      <w:proofErr w:type="gramStart"/>
      <w:r w:rsidR="00E34048" w:rsidRPr="00942B82">
        <w:rPr>
          <w:sz w:val="26"/>
          <w:szCs w:val="26"/>
        </w:rPr>
        <w:t>Контроль за</w:t>
      </w:r>
      <w:proofErr w:type="gramEnd"/>
      <w:r w:rsidR="00E34048" w:rsidRPr="00942B82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5E6917" w:rsidRDefault="005E6917" w:rsidP="005E6917">
      <w:pPr>
        <w:suppressAutoHyphens/>
        <w:overflowPunct w:val="0"/>
        <w:autoSpaceDE w:val="0"/>
        <w:spacing w:line="160" w:lineRule="atLeast"/>
        <w:jc w:val="both"/>
        <w:rPr>
          <w:b/>
          <w:bCs/>
          <w:sz w:val="28"/>
          <w:szCs w:val="28"/>
        </w:rPr>
      </w:pPr>
    </w:p>
    <w:p w:rsidR="00173813" w:rsidRDefault="00173813" w:rsidP="005E6917">
      <w:pPr>
        <w:suppressAutoHyphens/>
        <w:overflowPunct w:val="0"/>
        <w:autoSpaceDE w:val="0"/>
        <w:spacing w:line="160" w:lineRule="atLeast"/>
        <w:jc w:val="both"/>
        <w:rPr>
          <w:bCs/>
          <w:sz w:val="28"/>
          <w:szCs w:val="28"/>
        </w:rPr>
      </w:pPr>
    </w:p>
    <w:p w:rsidR="00173813" w:rsidRPr="00173813" w:rsidRDefault="00173813" w:rsidP="005E6917">
      <w:pPr>
        <w:suppressAutoHyphens/>
        <w:overflowPunct w:val="0"/>
        <w:autoSpaceDE w:val="0"/>
        <w:spacing w:line="160" w:lineRule="atLeast"/>
        <w:jc w:val="both"/>
        <w:rPr>
          <w:bCs/>
          <w:sz w:val="28"/>
          <w:szCs w:val="28"/>
        </w:rPr>
      </w:pPr>
      <w:r w:rsidRPr="00173813">
        <w:rPr>
          <w:bCs/>
          <w:sz w:val="28"/>
          <w:szCs w:val="28"/>
        </w:rPr>
        <w:t xml:space="preserve">Временно </w:t>
      </w:r>
      <w:proofErr w:type="gramStart"/>
      <w:r w:rsidRPr="00173813">
        <w:rPr>
          <w:bCs/>
          <w:sz w:val="28"/>
          <w:szCs w:val="28"/>
        </w:rPr>
        <w:t>исполняющий</w:t>
      </w:r>
      <w:proofErr w:type="gramEnd"/>
      <w:r w:rsidRPr="00173813">
        <w:rPr>
          <w:bCs/>
          <w:sz w:val="28"/>
          <w:szCs w:val="28"/>
        </w:rPr>
        <w:t xml:space="preserve"> обязанности</w:t>
      </w:r>
    </w:p>
    <w:p w:rsidR="005E6917" w:rsidRPr="005D6819" w:rsidRDefault="00776347" w:rsidP="005E6917">
      <w:pPr>
        <w:suppressAutoHyphens/>
        <w:overflowPunct w:val="0"/>
        <w:autoSpaceDE w:val="0"/>
        <w:spacing w:line="160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</w:t>
      </w:r>
      <w:r w:rsidR="005E6917" w:rsidRPr="005D6819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5E6917" w:rsidRPr="005D6819">
        <w:rPr>
          <w:bCs/>
          <w:sz w:val="28"/>
          <w:szCs w:val="28"/>
        </w:rPr>
        <w:t xml:space="preserve"> </w:t>
      </w:r>
      <w:proofErr w:type="spellStart"/>
      <w:r w:rsidR="005E6917">
        <w:rPr>
          <w:bCs/>
          <w:sz w:val="28"/>
          <w:szCs w:val="28"/>
        </w:rPr>
        <w:t>Устьянского</w:t>
      </w:r>
      <w:proofErr w:type="spellEnd"/>
      <w:r w:rsidR="005E6917">
        <w:rPr>
          <w:bCs/>
          <w:sz w:val="28"/>
          <w:szCs w:val="28"/>
        </w:rPr>
        <w:t xml:space="preserve"> муниципального </w:t>
      </w:r>
      <w:r w:rsidR="004E3153">
        <w:rPr>
          <w:bCs/>
          <w:sz w:val="28"/>
          <w:szCs w:val="28"/>
        </w:rPr>
        <w:t>округа</w:t>
      </w:r>
      <w:r w:rsidR="005E6917">
        <w:rPr>
          <w:bCs/>
          <w:sz w:val="28"/>
          <w:szCs w:val="28"/>
        </w:rPr>
        <w:t xml:space="preserve">     </w:t>
      </w:r>
      <w:r w:rsidR="005E6917">
        <w:rPr>
          <w:bCs/>
          <w:sz w:val="28"/>
          <w:szCs w:val="28"/>
        </w:rPr>
        <w:tab/>
        <w:t xml:space="preserve">         </w:t>
      </w:r>
      <w:r w:rsidR="002227D0">
        <w:rPr>
          <w:bCs/>
          <w:sz w:val="28"/>
          <w:szCs w:val="28"/>
        </w:rPr>
        <w:t xml:space="preserve">        </w:t>
      </w:r>
      <w:r w:rsidR="004E3153">
        <w:rPr>
          <w:bCs/>
          <w:sz w:val="28"/>
          <w:szCs w:val="28"/>
        </w:rPr>
        <w:t>О.В. Мемнонова</w:t>
      </w:r>
    </w:p>
    <w:p w:rsidR="005E6917" w:rsidRPr="00BB53A8" w:rsidRDefault="005E6917" w:rsidP="005E6917">
      <w:pPr>
        <w:suppressAutoHyphens/>
        <w:overflowPunct w:val="0"/>
        <w:autoSpaceDE w:val="0"/>
        <w:spacing w:line="160" w:lineRule="atLeast"/>
        <w:jc w:val="both"/>
        <w:rPr>
          <w:sz w:val="26"/>
          <w:szCs w:val="26"/>
        </w:rPr>
      </w:pPr>
    </w:p>
    <w:p w:rsidR="005E6917" w:rsidRPr="0087446E" w:rsidRDefault="005E6917" w:rsidP="005E6917">
      <w:pPr>
        <w:spacing w:line="160" w:lineRule="atLeast"/>
        <w:rPr>
          <w:sz w:val="28"/>
          <w:lang w:eastAsia="ar-SA"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B578BB" w:rsidRPr="001C43DD" w:rsidRDefault="00B578BB" w:rsidP="00173813">
      <w:pPr>
        <w:rPr>
          <w:sz w:val="26"/>
          <w:szCs w:val="26"/>
        </w:rPr>
      </w:pPr>
    </w:p>
    <w:p w:rsidR="00E760E7" w:rsidRPr="001C43DD" w:rsidRDefault="00E760E7" w:rsidP="00E760E7">
      <w:pPr>
        <w:pStyle w:val="ConsPlusNormal"/>
        <w:widowControl/>
        <w:suppressAutoHyphens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C43DD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E760E7" w:rsidRPr="001C43DD" w:rsidRDefault="00E760E7" w:rsidP="00E760E7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1C43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1C43DD">
        <w:rPr>
          <w:rFonts w:ascii="Times New Roman" w:hAnsi="Times New Roman" w:cs="Times New Roman"/>
          <w:sz w:val="26"/>
          <w:szCs w:val="26"/>
        </w:rPr>
        <w:t>к</w:t>
      </w:r>
      <w:r w:rsidRPr="001C43DD">
        <w:rPr>
          <w:rFonts w:ascii="Times New Roman" w:hAnsi="Times New Roman" w:cs="Times New Roman"/>
          <w:sz w:val="26"/>
          <w:szCs w:val="26"/>
        </w:rPr>
        <w:t xml:space="preserve">  постановлению администрации                                                             </w:t>
      </w:r>
    </w:p>
    <w:p w:rsidR="00E760E7" w:rsidRPr="001C43DD" w:rsidRDefault="00E760E7" w:rsidP="00E760E7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1C43DD">
        <w:rPr>
          <w:rFonts w:ascii="Times New Roman" w:hAnsi="Times New Roman" w:cs="Times New Roman"/>
          <w:sz w:val="26"/>
          <w:szCs w:val="26"/>
        </w:rPr>
        <w:t xml:space="preserve"> Устьянского муниципального округа</w:t>
      </w:r>
    </w:p>
    <w:p w:rsidR="00E760E7" w:rsidRPr="001C43DD" w:rsidRDefault="00173813" w:rsidP="00E760E7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от 13</w:t>
      </w:r>
      <w:r w:rsidR="00E760E7" w:rsidRPr="001C43DD">
        <w:rPr>
          <w:rFonts w:ascii="Times New Roman" w:hAnsi="Times New Roman" w:cs="Times New Roman"/>
          <w:sz w:val="26"/>
          <w:szCs w:val="26"/>
        </w:rPr>
        <w:t xml:space="preserve"> января 2023 года № 71</w:t>
      </w:r>
    </w:p>
    <w:p w:rsidR="00B578BB" w:rsidRPr="001C43DD" w:rsidRDefault="00B578BB" w:rsidP="003C35A5">
      <w:pPr>
        <w:jc w:val="center"/>
        <w:rPr>
          <w:sz w:val="26"/>
          <w:szCs w:val="26"/>
        </w:rPr>
      </w:pPr>
    </w:p>
    <w:p w:rsidR="003C35A5" w:rsidRPr="001C43DD" w:rsidRDefault="003C35A5" w:rsidP="003C35A5">
      <w:pPr>
        <w:jc w:val="center"/>
        <w:rPr>
          <w:sz w:val="26"/>
          <w:szCs w:val="26"/>
        </w:rPr>
      </w:pPr>
    </w:p>
    <w:p w:rsidR="00E760E7" w:rsidRPr="001C43DD" w:rsidRDefault="00E760E7" w:rsidP="00E760E7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C43DD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E760E7" w:rsidRPr="001C43DD" w:rsidRDefault="00E760E7" w:rsidP="00E760E7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C43DD">
        <w:rPr>
          <w:rFonts w:ascii="Times New Roman" w:hAnsi="Times New Roman" w:cs="Times New Roman"/>
          <w:b w:val="0"/>
          <w:sz w:val="26"/>
          <w:szCs w:val="26"/>
        </w:rPr>
        <w:t>о комиссии Устьянского муниципального округа</w:t>
      </w:r>
      <w:r w:rsidRPr="001C43DD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1C43DD">
        <w:rPr>
          <w:rFonts w:ascii="Times New Roman" w:hAnsi="Times New Roman" w:cs="Times New Roman"/>
          <w:b w:val="0"/>
          <w:sz w:val="26"/>
          <w:szCs w:val="26"/>
        </w:rPr>
        <w:t>по предупреждению и ликвидации чрезвычайных ситуаций и обеспечению пожарной безопасности</w:t>
      </w:r>
    </w:p>
    <w:p w:rsidR="00E760E7" w:rsidRPr="001C43DD" w:rsidRDefault="00E760E7" w:rsidP="00E760E7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760E7" w:rsidRPr="001C43DD" w:rsidRDefault="00E760E7" w:rsidP="00E760E7">
      <w:pPr>
        <w:pStyle w:val="1"/>
        <w:keepNext w:val="0"/>
        <w:suppressAutoHyphens/>
        <w:rPr>
          <w:i w:val="0"/>
          <w:szCs w:val="26"/>
          <w:u w:val="none"/>
        </w:rPr>
      </w:pPr>
      <w:bookmarkStart w:id="0" w:name="sub_100"/>
      <w:r w:rsidRPr="001C43DD">
        <w:rPr>
          <w:i w:val="0"/>
          <w:szCs w:val="26"/>
          <w:u w:val="none"/>
          <w:lang w:val="en-US"/>
        </w:rPr>
        <w:t>I</w:t>
      </w:r>
      <w:r w:rsidRPr="001C43DD">
        <w:rPr>
          <w:i w:val="0"/>
          <w:szCs w:val="26"/>
          <w:u w:val="none"/>
        </w:rPr>
        <w:t>. Общие положения</w:t>
      </w:r>
    </w:p>
    <w:bookmarkEnd w:id="0"/>
    <w:p w:rsidR="00E760E7" w:rsidRPr="001C43DD" w:rsidRDefault="00E760E7" w:rsidP="00E760E7">
      <w:pPr>
        <w:suppressAutoHyphens/>
        <w:jc w:val="both"/>
        <w:rPr>
          <w:sz w:val="26"/>
          <w:szCs w:val="26"/>
        </w:rPr>
      </w:pPr>
    </w:p>
    <w:p w:rsidR="00E760E7" w:rsidRPr="001C43DD" w:rsidRDefault="00E760E7" w:rsidP="00E760E7">
      <w:pPr>
        <w:suppressAutoHyphens/>
        <w:ind w:firstLine="720"/>
        <w:jc w:val="both"/>
        <w:rPr>
          <w:sz w:val="26"/>
          <w:szCs w:val="26"/>
        </w:rPr>
      </w:pPr>
      <w:bookmarkStart w:id="1" w:name="sub_1011"/>
      <w:r w:rsidRPr="001C43DD">
        <w:rPr>
          <w:sz w:val="26"/>
          <w:szCs w:val="26"/>
        </w:rPr>
        <w:t>1.1. </w:t>
      </w:r>
      <w:proofErr w:type="gramStart"/>
      <w:r w:rsidRPr="001C43DD">
        <w:rPr>
          <w:sz w:val="26"/>
          <w:szCs w:val="26"/>
        </w:rPr>
        <w:t>Комиссия Устьянского муниципального округа</w:t>
      </w:r>
      <w:r w:rsidRPr="001C43DD">
        <w:rPr>
          <w:color w:val="000000"/>
          <w:sz w:val="26"/>
          <w:szCs w:val="26"/>
        </w:rPr>
        <w:t xml:space="preserve"> </w:t>
      </w:r>
      <w:r w:rsidRPr="001C43DD">
        <w:rPr>
          <w:sz w:val="26"/>
          <w:szCs w:val="26"/>
        </w:rPr>
        <w:t>по предупреждению и ликвидации чрезвычайных ситуаций и обеспечению пожарной безопасности (далее - Комиссия) является координационным органом единой государственной системы предупреждения и ликвидации чрезвычайных ситуаций на местном уровне, образованным для обеспечения согласованности действий органов местного самоуправления Устьянского муниципального округа, государственных и иных организаций, в целях реализации единой государственной политики в области предупреждения и ликвидации чрезвычайных ситуаций природного и</w:t>
      </w:r>
      <w:proofErr w:type="gramEnd"/>
      <w:r w:rsidRPr="001C43DD">
        <w:rPr>
          <w:sz w:val="26"/>
          <w:szCs w:val="26"/>
        </w:rPr>
        <w:t xml:space="preserve"> техногенного характера (далее - чрезвычайные ситуации), обеспечения пожарной безопасности и безопасности людей на водных объектах на территории Устьянского муниципального округа.</w:t>
      </w:r>
    </w:p>
    <w:p w:rsidR="00E760E7" w:rsidRPr="001C43DD" w:rsidRDefault="00E760E7" w:rsidP="00E760E7">
      <w:pPr>
        <w:suppressAutoHyphens/>
        <w:ind w:firstLine="720"/>
        <w:jc w:val="both"/>
        <w:rPr>
          <w:sz w:val="26"/>
          <w:szCs w:val="26"/>
        </w:rPr>
      </w:pPr>
      <w:bookmarkStart w:id="2" w:name="sub_1012"/>
      <w:bookmarkEnd w:id="1"/>
      <w:r w:rsidRPr="001C43DD">
        <w:rPr>
          <w:sz w:val="26"/>
          <w:szCs w:val="26"/>
        </w:rPr>
        <w:t>1.2. </w:t>
      </w:r>
      <w:proofErr w:type="gramStart"/>
      <w:r w:rsidRPr="001C43DD">
        <w:rPr>
          <w:sz w:val="26"/>
          <w:szCs w:val="26"/>
        </w:rPr>
        <w:t xml:space="preserve">Комиссия руководствуется в своей деятельности </w:t>
      </w:r>
      <w:hyperlink r:id="rId9" w:history="1">
        <w:r w:rsidRPr="001C43DD">
          <w:rPr>
            <w:rStyle w:val="af3"/>
            <w:sz w:val="26"/>
            <w:szCs w:val="26"/>
          </w:rPr>
          <w:t>Конституцией</w:t>
        </w:r>
      </w:hyperlink>
      <w:r w:rsidRPr="001C43DD">
        <w:rPr>
          <w:sz w:val="26"/>
          <w:szCs w:val="26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Архангельской области, нормативными правовыми актами губернатора и правительства Архангельской области, </w:t>
      </w:r>
      <w:hyperlink r:id="rId10" w:history="1">
        <w:r w:rsidRPr="001C43DD">
          <w:rPr>
            <w:rStyle w:val="af3"/>
            <w:sz w:val="26"/>
            <w:szCs w:val="26"/>
          </w:rPr>
          <w:t>Уставом</w:t>
        </w:r>
      </w:hyperlink>
      <w:r w:rsidRPr="001C43DD">
        <w:rPr>
          <w:sz w:val="26"/>
          <w:szCs w:val="26"/>
        </w:rPr>
        <w:t xml:space="preserve"> Устьянского муниципального округа, постановлениями Собрания депутатов муниципального Устьянского муниципального округа, нормативными правовыми актами администрации Устьянского муниципального округа и настоящим Положением.</w:t>
      </w:r>
      <w:proofErr w:type="gramEnd"/>
    </w:p>
    <w:p w:rsidR="00E760E7" w:rsidRPr="001C43DD" w:rsidRDefault="00E760E7" w:rsidP="00E760E7">
      <w:pPr>
        <w:suppressAutoHyphens/>
        <w:ind w:firstLine="720"/>
        <w:jc w:val="both"/>
        <w:rPr>
          <w:sz w:val="26"/>
          <w:szCs w:val="26"/>
        </w:rPr>
      </w:pPr>
      <w:bookmarkStart w:id="3" w:name="sub_1013"/>
      <w:bookmarkEnd w:id="2"/>
      <w:r w:rsidRPr="001C43DD">
        <w:rPr>
          <w:sz w:val="26"/>
          <w:szCs w:val="26"/>
        </w:rPr>
        <w:t>1.3. Положение о Комиссии утверждается постановлением администрации Устьянского муниципального округа.</w:t>
      </w:r>
    </w:p>
    <w:p w:rsidR="00E760E7" w:rsidRPr="001C43DD" w:rsidRDefault="00E760E7" w:rsidP="00E760E7">
      <w:pPr>
        <w:suppressAutoHyphens/>
        <w:ind w:firstLine="720"/>
        <w:jc w:val="both"/>
        <w:rPr>
          <w:sz w:val="26"/>
          <w:szCs w:val="26"/>
        </w:rPr>
      </w:pPr>
      <w:bookmarkStart w:id="4" w:name="sub_1014"/>
      <w:bookmarkEnd w:id="3"/>
      <w:r w:rsidRPr="001C43DD">
        <w:rPr>
          <w:sz w:val="26"/>
          <w:szCs w:val="26"/>
        </w:rPr>
        <w:t>1.4. Мероприятия по предупреждению и ликвидации чрезвычайных ситуаций муниципального характера финансируются из местного бюджета Устьянского муниципального округа.</w:t>
      </w:r>
    </w:p>
    <w:p w:rsidR="00E760E7" w:rsidRPr="001C43DD" w:rsidRDefault="00E760E7" w:rsidP="00E760E7">
      <w:pPr>
        <w:suppressAutoHyphens/>
        <w:ind w:firstLine="720"/>
        <w:jc w:val="both"/>
        <w:rPr>
          <w:sz w:val="26"/>
          <w:szCs w:val="26"/>
        </w:rPr>
      </w:pPr>
      <w:bookmarkStart w:id="5" w:name="sub_1015"/>
      <w:bookmarkEnd w:id="4"/>
      <w:r w:rsidRPr="001C43DD">
        <w:rPr>
          <w:sz w:val="26"/>
          <w:szCs w:val="26"/>
        </w:rPr>
        <w:t>1.5. Организационно-техническое и информационно - аналитическое обеспечение деятельности Комиссии осуществляет отдел ГО и ЧС Устьянского муниципального округа.</w:t>
      </w:r>
    </w:p>
    <w:p w:rsidR="00E760E7" w:rsidRPr="001C43DD" w:rsidRDefault="00E760E7" w:rsidP="00E760E7">
      <w:pPr>
        <w:suppressAutoHyphens/>
        <w:ind w:firstLine="720"/>
        <w:jc w:val="both"/>
        <w:rPr>
          <w:sz w:val="26"/>
          <w:szCs w:val="26"/>
        </w:rPr>
      </w:pPr>
    </w:p>
    <w:bookmarkEnd w:id="5"/>
    <w:p w:rsidR="00E760E7" w:rsidRPr="001C43DD" w:rsidRDefault="00E760E7" w:rsidP="00E760E7">
      <w:pPr>
        <w:pStyle w:val="1"/>
        <w:keepNext w:val="0"/>
        <w:suppressAutoHyphens/>
        <w:rPr>
          <w:i w:val="0"/>
          <w:szCs w:val="26"/>
          <w:u w:val="none"/>
        </w:rPr>
      </w:pPr>
      <w:r w:rsidRPr="001C43DD">
        <w:rPr>
          <w:i w:val="0"/>
          <w:szCs w:val="26"/>
          <w:u w:val="none"/>
        </w:rPr>
        <w:t>II. Основные задачи и функции Комиссии</w:t>
      </w:r>
    </w:p>
    <w:p w:rsidR="00E760E7" w:rsidRPr="001C43DD" w:rsidRDefault="00E760E7" w:rsidP="00E760E7">
      <w:pPr>
        <w:suppressAutoHyphens/>
        <w:rPr>
          <w:sz w:val="26"/>
          <w:szCs w:val="26"/>
        </w:rPr>
      </w:pPr>
    </w:p>
    <w:p w:rsidR="00E760E7" w:rsidRPr="001C43DD" w:rsidRDefault="00E760E7" w:rsidP="00E760E7">
      <w:pP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6" w:name="sub_1201"/>
      <w:r w:rsidRPr="001C43DD">
        <w:rPr>
          <w:sz w:val="26"/>
          <w:szCs w:val="26"/>
        </w:rPr>
        <w:t>2.1. Основными задачами комиссии являются:</w:t>
      </w:r>
    </w:p>
    <w:bookmarkEnd w:id="6"/>
    <w:p w:rsidR="00E760E7" w:rsidRPr="001C43DD" w:rsidRDefault="00E760E7" w:rsidP="00E760E7">
      <w:pP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C43DD">
        <w:rPr>
          <w:sz w:val="26"/>
          <w:szCs w:val="26"/>
        </w:rPr>
        <w:t>2.1.1. Разработка предложений по реализации на территории Устьянского муниципального округа</w:t>
      </w:r>
      <w:r w:rsidRPr="001C43DD">
        <w:rPr>
          <w:color w:val="000000"/>
          <w:sz w:val="26"/>
          <w:szCs w:val="26"/>
        </w:rPr>
        <w:t xml:space="preserve"> </w:t>
      </w:r>
      <w:r w:rsidRPr="001C43DD">
        <w:rPr>
          <w:sz w:val="26"/>
          <w:szCs w:val="26"/>
        </w:rPr>
        <w:t>государственной политики в области предупреждения и ликвидации чрезвычайных ситуаций, обеспечения пожарной безопасности.</w:t>
      </w:r>
    </w:p>
    <w:p w:rsidR="00E760E7" w:rsidRPr="001C43DD" w:rsidRDefault="00E760E7" w:rsidP="00E760E7">
      <w:pP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C43DD">
        <w:rPr>
          <w:sz w:val="26"/>
          <w:szCs w:val="26"/>
        </w:rPr>
        <w:lastRenderedPageBreak/>
        <w:t>2.1.2. Координация деятельности органов управления, сил и средств окружного звена Архангельской территориальной подсистемы единой государственной системы предупреждения и ликвидации чрезвычайных ситуаций (далее – РЗ ТП РСЧС).</w:t>
      </w:r>
    </w:p>
    <w:p w:rsidR="00E760E7" w:rsidRPr="001C43DD" w:rsidRDefault="00E760E7" w:rsidP="00E760E7">
      <w:pP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C43DD">
        <w:rPr>
          <w:sz w:val="26"/>
          <w:szCs w:val="26"/>
        </w:rPr>
        <w:t>2.1.3. Обеспечение готовности органов управления, сил и средств РЗ ТП РСЧС к действиям в чрезвычайных ситуациях.</w:t>
      </w:r>
    </w:p>
    <w:p w:rsidR="00E760E7" w:rsidRPr="001C43DD" w:rsidRDefault="00E760E7" w:rsidP="00E760E7">
      <w:pP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C43DD">
        <w:rPr>
          <w:sz w:val="26"/>
          <w:szCs w:val="26"/>
        </w:rPr>
        <w:t xml:space="preserve">2.1.4. </w:t>
      </w:r>
      <w:proofErr w:type="gramStart"/>
      <w:r w:rsidRPr="001C43DD">
        <w:rPr>
          <w:sz w:val="26"/>
          <w:szCs w:val="26"/>
        </w:rPr>
        <w:t>Обеспечение согласованности действий органов местного самоуправления и территориальных органов федеральных органов исполнительной власти Архангельской области, организаций при решении задач в области предупреждения и ликвидации чрезвычайных ситуаций,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повреждённых и (или) разрушенных в результате чрезвычайных ситуаций.</w:t>
      </w:r>
      <w:proofErr w:type="gramEnd"/>
    </w:p>
    <w:p w:rsidR="00E760E7" w:rsidRPr="001C43DD" w:rsidRDefault="00E760E7" w:rsidP="00E760E7">
      <w:pP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C43DD">
        <w:rPr>
          <w:sz w:val="26"/>
          <w:szCs w:val="26"/>
        </w:rPr>
        <w:t>2.1.5. Рассмотрение вопросов о привлечении сил и сре</w:t>
      </w:r>
      <w:proofErr w:type="gramStart"/>
      <w:r w:rsidRPr="001C43DD">
        <w:rPr>
          <w:sz w:val="26"/>
          <w:szCs w:val="26"/>
        </w:rPr>
        <w:t>дств гр</w:t>
      </w:r>
      <w:proofErr w:type="gramEnd"/>
      <w:r w:rsidRPr="001C43DD">
        <w:rPr>
          <w:sz w:val="26"/>
          <w:szCs w:val="26"/>
        </w:rPr>
        <w:t xml:space="preserve">ажданской обороны, организаций к проведению мероприятий по предупреждению и ликвидации чрезвычайных ситуаций и обеспечению пожарной безопасности в порядке, установленном </w:t>
      </w:r>
      <w:hyperlink r:id="rId11" w:history="1">
        <w:r w:rsidRPr="001C43DD">
          <w:rPr>
            <w:sz w:val="26"/>
            <w:szCs w:val="26"/>
          </w:rPr>
          <w:t>законодательством</w:t>
        </w:r>
      </w:hyperlink>
      <w:r w:rsidRPr="001C43DD">
        <w:rPr>
          <w:sz w:val="26"/>
          <w:szCs w:val="26"/>
        </w:rPr>
        <w:t xml:space="preserve"> Российской Федерации.</w:t>
      </w:r>
    </w:p>
    <w:p w:rsidR="00E760E7" w:rsidRPr="001C43DD" w:rsidRDefault="00E760E7" w:rsidP="00E760E7">
      <w:pP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C43DD">
        <w:rPr>
          <w:sz w:val="26"/>
          <w:szCs w:val="26"/>
        </w:rPr>
        <w:t>2.2. Комиссия с целью выполнения возложенных на неё задач осуществляет следующие функции:</w:t>
      </w:r>
    </w:p>
    <w:p w:rsidR="00E760E7" w:rsidRPr="001C43DD" w:rsidRDefault="00E760E7" w:rsidP="00E760E7">
      <w:pP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C43DD">
        <w:rPr>
          <w:sz w:val="26"/>
          <w:szCs w:val="26"/>
        </w:rPr>
        <w:t>2.2.1. Рассматривает в пределах своей компетентности вопросы по предупреждению и ликвидации чрезвычайных ситуаций, обеспечению пожарной безопасности, вносит в установленном порядке главе Устьянского муниципального округа (далее – глава), в органы государственной власти Архангельской области и организации соответствующие предложения.</w:t>
      </w:r>
    </w:p>
    <w:p w:rsidR="00E760E7" w:rsidRPr="001C43DD" w:rsidRDefault="00E760E7" w:rsidP="00E760E7">
      <w:pP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C43DD">
        <w:rPr>
          <w:sz w:val="26"/>
          <w:szCs w:val="26"/>
        </w:rPr>
        <w:t>2.2.2. Принимает участие в разработке муниципальных целевых программ в области предупреждения и ликвидации чрезвычайных ситуаций, обеспечения пожарной безопасности, вносит предложения в областные целевые программы по этим вопросам.</w:t>
      </w:r>
    </w:p>
    <w:p w:rsidR="00E760E7" w:rsidRPr="001C43DD" w:rsidRDefault="00E760E7" w:rsidP="00E760E7">
      <w:pP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C43DD">
        <w:rPr>
          <w:sz w:val="26"/>
          <w:szCs w:val="26"/>
        </w:rPr>
        <w:t>2.2.3. Организует проведение мероприятий по предупреждению чрезвычайных ситуаций, обеспечению пожарной безопасности, уменьшению ущерба и потерь от чрезвычайных ситуаций и пожаров и защите от них населения.</w:t>
      </w:r>
    </w:p>
    <w:p w:rsidR="00E760E7" w:rsidRPr="001C43DD" w:rsidRDefault="00E760E7" w:rsidP="00E760E7">
      <w:pP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C43DD">
        <w:rPr>
          <w:sz w:val="26"/>
          <w:szCs w:val="26"/>
        </w:rPr>
        <w:t>2.2.4. При возникновении чрезвычайной ситуации муниципального характера и привлечения к её ликвидации сил и средств организаций и органов местного самоуправления, по решению главы объявляется местный уровень реагирования РЗ ТП РСЧС.</w:t>
      </w:r>
    </w:p>
    <w:p w:rsidR="00E760E7" w:rsidRPr="001C43DD" w:rsidRDefault="00E760E7" w:rsidP="00E760E7">
      <w:pP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C43DD">
        <w:rPr>
          <w:sz w:val="26"/>
          <w:szCs w:val="26"/>
        </w:rPr>
        <w:t>2.2.5. Осуществляет руководство работами по предупреждению и ликвидации чрезвычайной ситуации муниципального характера, привлекает в установленном порядке организации, общественные объединения и трудоспособное население к этим работам.</w:t>
      </w:r>
    </w:p>
    <w:p w:rsidR="00E760E7" w:rsidRPr="001C43DD" w:rsidRDefault="00E760E7" w:rsidP="00E760E7">
      <w:pP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C43DD">
        <w:rPr>
          <w:sz w:val="26"/>
          <w:szCs w:val="26"/>
        </w:rPr>
        <w:t>2.2.6. Организует информирование населения об угрозе и возникновении чрезвычайных ситуаций, правилах поведения и способах защиты жизни и здоровья граждан.</w:t>
      </w:r>
    </w:p>
    <w:p w:rsidR="00E760E7" w:rsidRPr="001C43DD" w:rsidRDefault="00E760E7" w:rsidP="00E760E7">
      <w:pP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C43DD">
        <w:rPr>
          <w:sz w:val="26"/>
          <w:szCs w:val="26"/>
        </w:rPr>
        <w:t>2.2.7. Организует проведение мероприятий по жизнеобеспечению пострадавшего в результате чрезвычайных ситуаций населения.</w:t>
      </w:r>
    </w:p>
    <w:p w:rsidR="00E760E7" w:rsidRPr="001C43DD" w:rsidRDefault="00E760E7" w:rsidP="00E760E7">
      <w:pP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C43DD">
        <w:rPr>
          <w:sz w:val="26"/>
          <w:szCs w:val="26"/>
        </w:rPr>
        <w:t>2.2.8. Принимает решения и вносит главе предложения о финансировании мероприятий по предупреждению и ликвидации последствий чрезвычайных ситуаций и стихийных бедствий.</w:t>
      </w:r>
    </w:p>
    <w:p w:rsidR="00E760E7" w:rsidRPr="001C43DD" w:rsidRDefault="00E760E7" w:rsidP="00E760E7">
      <w:pP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C43DD">
        <w:rPr>
          <w:sz w:val="26"/>
          <w:szCs w:val="26"/>
        </w:rPr>
        <w:lastRenderedPageBreak/>
        <w:t>2.2.9. Организует подготовку должностных лиц органов управления и сил РЗ ТП РСЧС, обучение населения действиям в условиях угрозы и возникновения чрезвычайных ситуаций, правилам пожарной безопасности.</w:t>
      </w:r>
    </w:p>
    <w:p w:rsidR="00E760E7" w:rsidRPr="001C43DD" w:rsidRDefault="00E760E7" w:rsidP="00E760E7">
      <w:pP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C43DD">
        <w:rPr>
          <w:sz w:val="26"/>
          <w:szCs w:val="26"/>
        </w:rPr>
        <w:t>2.2.10. Рассматривает вопросы создания резервов финансовых и материальных ресурсов для предупреждения и ликвидации чрезвычайных ситуаций, принимает решение об их исполнении.</w:t>
      </w:r>
    </w:p>
    <w:p w:rsidR="00E760E7" w:rsidRPr="001C43DD" w:rsidRDefault="00E760E7" w:rsidP="00E760E7">
      <w:pPr>
        <w:suppressAutoHyphens/>
        <w:ind w:firstLine="720"/>
        <w:jc w:val="both"/>
        <w:rPr>
          <w:sz w:val="26"/>
          <w:szCs w:val="26"/>
        </w:rPr>
      </w:pPr>
    </w:p>
    <w:p w:rsidR="00E760E7" w:rsidRPr="001C43DD" w:rsidRDefault="00E760E7" w:rsidP="00E760E7">
      <w:pPr>
        <w:pStyle w:val="1"/>
        <w:keepNext w:val="0"/>
        <w:suppressAutoHyphens/>
        <w:ind w:firstLine="720"/>
        <w:rPr>
          <w:i w:val="0"/>
          <w:szCs w:val="26"/>
          <w:u w:val="none"/>
        </w:rPr>
      </w:pPr>
      <w:bookmarkStart w:id="7" w:name="sub_400"/>
      <w:r w:rsidRPr="001C43DD">
        <w:rPr>
          <w:i w:val="0"/>
          <w:szCs w:val="26"/>
          <w:u w:val="none"/>
          <w:lang w:val="en-US"/>
        </w:rPr>
        <w:t>III</w:t>
      </w:r>
      <w:r w:rsidRPr="001C43DD">
        <w:rPr>
          <w:i w:val="0"/>
          <w:szCs w:val="26"/>
          <w:u w:val="none"/>
        </w:rPr>
        <w:t>. Основные полномочия Комиссии.</w:t>
      </w:r>
    </w:p>
    <w:bookmarkEnd w:id="7"/>
    <w:p w:rsidR="00E760E7" w:rsidRPr="001C43DD" w:rsidRDefault="00E760E7" w:rsidP="00E760E7">
      <w:pPr>
        <w:suppressAutoHyphens/>
        <w:ind w:firstLine="720"/>
        <w:jc w:val="both"/>
        <w:rPr>
          <w:sz w:val="26"/>
          <w:szCs w:val="26"/>
        </w:rPr>
      </w:pPr>
    </w:p>
    <w:p w:rsidR="00E760E7" w:rsidRPr="001C43DD" w:rsidRDefault="00E760E7" w:rsidP="00E760E7">
      <w:pPr>
        <w:suppressAutoHyphens/>
        <w:ind w:firstLine="720"/>
        <w:jc w:val="both"/>
        <w:rPr>
          <w:sz w:val="26"/>
          <w:szCs w:val="26"/>
        </w:rPr>
      </w:pPr>
      <w:r w:rsidRPr="001C43DD">
        <w:rPr>
          <w:sz w:val="26"/>
          <w:szCs w:val="26"/>
        </w:rPr>
        <w:t>К основным полномочиям Комиссии относится:</w:t>
      </w:r>
    </w:p>
    <w:p w:rsidR="00E760E7" w:rsidRPr="001C43DD" w:rsidRDefault="00E760E7" w:rsidP="00E760E7">
      <w:pPr>
        <w:suppressAutoHyphens/>
        <w:ind w:firstLine="720"/>
        <w:jc w:val="both"/>
        <w:rPr>
          <w:sz w:val="26"/>
          <w:szCs w:val="26"/>
        </w:rPr>
      </w:pPr>
      <w:bookmarkStart w:id="8" w:name="sub_1041"/>
      <w:r w:rsidRPr="001C43DD">
        <w:rPr>
          <w:sz w:val="26"/>
          <w:szCs w:val="26"/>
        </w:rPr>
        <w:t>3.1. Рассмотрение в пределах своей компетенции вопросов в сфере предупреждения и ликвидации чрезвычайных ситуаций, обеспечения пожарной безопасности и безопасности людей на водных объектах.</w:t>
      </w:r>
      <w:bookmarkStart w:id="9" w:name="sub_1042"/>
      <w:bookmarkEnd w:id="8"/>
    </w:p>
    <w:p w:rsidR="00E760E7" w:rsidRPr="001C43DD" w:rsidRDefault="00E760E7" w:rsidP="00E760E7">
      <w:pPr>
        <w:suppressAutoHyphens/>
        <w:ind w:firstLine="720"/>
        <w:jc w:val="both"/>
        <w:rPr>
          <w:sz w:val="26"/>
          <w:szCs w:val="26"/>
        </w:rPr>
      </w:pPr>
      <w:r w:rsidRPr="001C43DD">
        <w:rPr>
          <w:sz w:val="26"/>
          <w:szCs w:val="26"/>
        </w:rPr>
        <w:t>3.2. Разработка предложений по совершенствованию нормативных правовых актов органов местного самоуправления Устьянского муниципального округа</w:t>
      </w:r>
      <w:r w:rsidRPr="001C43DD">
        <w:rPr>
          <w:color w:val="000000"/>
          <w:sz w:val="26"/>
          <w:szCs w:val="26"/>
        </w:rPr>
        <w:t xml:space="preserve"> </w:t>
      </w:r>
      <w:r w:rsidRPr="001C43DD">
        <w:rPr>
          <w:sz w:val="26"/>
          <w:szCs w:val="26"/>
        </w:rPr>
        <w:t>по вопросам предупреждения и ликвидации ЧС и обеспечения пожарной безопасности.</w:t>
      </w:r>
    </w:p>
    <w:p w:rsidR="00E760E7" w:rsidRPr="001C43DD" w:rsidRDefault="00E760E7" w:rsidP="00E760E7">
      <w:pPr>
        <w:suppressAutoHyphens/>
        <w:ind w:firstLine="720"/>
        <w:jc w:val="both"/>
        <w:rPr>
          <w:sz w:val="26"/>
          <w:szCs w:val="26"/>
        </w:rPr>
      </w:pPr>
      <w:bookmarkStart w:id="10" w:name="sub_1043"/>
      <w:bookmarkEnd w:id="9"/>
      <w:r w:rsidRPr="001C43DD">
        <w:rPr>
          <w:sz w:val="26"/>
          <w:szCs w:val="26"/>
        </w:rPr>
        <w:t xml:space="preserve">3.3. Рассмотрение прогнозов чрезвычайных ситуаций, в том числе, связанных с пожарами на территории Устьянского муниципального округа, организация разработки и реализации мер, направленных на предупреждение и ликвидацию чрезвычайных </w:t>
      </w:r>
      <w:proofErr w:type="gramStart"/>
      <w:r w:rsidRPr="001C43DD">
        <w:rPr>
          <w:sz w:val="26"/>
          <w:szCs w:val="26"/>
        </w:rPr>
        <w:t>ситуаций</w:t>
      </w:r>
      <w:proofErr w:type="gramEnd"/>
      <w:r w:rsidRPr="001C43DD">
        <w:rPr>
          <w:sz w:val="26"/>
          <w:szCs w:val="26"/>
        </w:rPr>
        <w:t xml:space="preserve"> и обеспечение пожарной безопасности.</w:t>
      </w:r>
    </w:p>
    <w:p w:rsidR="00E760E7" w:rsidRPr="001C43DD" w:rsidRDefault="00E760E7" w:rsidP="00E760E7">
      <w:pPr>
        <w:suppressAutoHyphens/>
        <w:ind w:firstLine="720"/>
        <w:jc w:val="both"/>
        <w:rPr>
          <w:sz w:val="26"/>
          <w:szCs w:val="26"/>
        </w:rPr>
      </w:pPr>
      <w:bookmarkStart w:id="11" w:name="sub_1044"/>
      <w:bookmarkEnd w:id="10"/>
      <w:r w:rsidRPr="001C43DD">
        <w:rPr>
          <w:sz w:val="26"/>
          <w:szCs w:val="26"/>
        </w:rPr>
        <w:t>3.4. Участие в разработке муниципальных программ, планов в сфере предупреждения и ликвидации чрезвычайных ситуаций, обеспечения пожарной безопасности, подготовке предложений по их реализации.</w:t>
      </w:r>
    </w:p>
    <w:p w:rsidR="00E760E7" w:rsidRPr="001C43DD" w:rsidRDefault="00E760E7" w:rsidP="00E760E7">
      <w:pPr>
        <w:suppressAutoHyphens/>
        <w:ind w:firstLine="720"/>
        <w:jc w:val="both"/>
        <w:rPr>
          <w:sz w:val="26"/>
          <w:szCs w:val="26"/>
        </w:rPr>
      </w:pPr>
      <w:bookmarkStart w:id="12" w:name="sub_1045"/>
      <w:bookmarkEnd w:id="11"/>
      <w:r w:rsidRPr="001C43DD">
        <w:rPr>
          <w:sz w:val="26"/>
          <w:szCs w:val="26"/>
        </w:rPr>
        <w:t>3.5. Разработка предложений по ликвидации чрезвычайных ситуаций муниципального и межмуниципального характера, восстановлению и строительству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ситуаций.</w:t>
      </w:r>
    </w:p>
    <w:p w:rsidR="00E760E7" w:rsidRPr="001C43DD" w:rsidRDefault="00E760E7" w:rsidP="00E760E7">
      <w:pPr>
        <w:suppressAutoHyphens/>
        <w:ind w:firstLine="720"/>
        <w:jc w:val="both"/>
        <w:rPr>
          <w:sz w:val="26"/>
          <w:szCs w:val="26"/>
        </w:rPr>
      </w:pPr>
      <w:bookmarkStart w:id="13" w:name="sub_1046"/>
      <w:bookmarkEnd w:id="12"/>
      <w:r w:rsidRPr="001C43DD">
        <w:rPr>
          <w:sz w:val="26"/>
          <w:szCs w:val="26"/>
        </w:rPr>
        <w:t>3.6. Принятие решений о финансировании мероприятий по предупреждению и ликвидации последствий чрезвычайных ситуаций, стихийных бедствий в порядке, предусмотренном администрацией Устьянского муниципального округа.</w:t>
      </w:r>
    </w:p>
    <w:p w:rsidR="00E760E7" w:rsidRPr="001C43DD" w:rsidRDefault="00E760E7" w:rsidP="00E760E7">
      <w:pPr>
        <w:suppressAutoHyphens/>
        <w:ind w:firstLine="720"/>
        <w:jc w:val="both"/>
        <w:rPr>
          <w:sz w:val="26"/>
          <w:szCs w:val="26"/>
        </w:rPr>
      </w:pPr>
      <w:bookmarkStart w:id="14" w:name="sub_1047"/>
      <w:bookmarkEnd w:id="13"/>
      <w:r w:rsidRPr="001C43DD">
        <w:rPr>
          <w:sz w:val="26"/>
          <w:szCs w:val="26"/>
        </w:rPr>
        <w:t xml:space="preserve">3.7. Организация работы по созданию, хранению и использованию резервов материальных ресурсов для предупреждения и ликвидации чрезвычайных ситуаций, стихийных бедствий на территории </w:t>
      </w:r>
      <w:bookmarkStart w:id="15" w:name="sub_1048"/>
      <w:bookmarkEnd w:id="14"/>
      <w:r w:rsidRPr="001C43DD">
        <w:rPr>
          <w:sz w:val="26"/>
          <w:szCs w:val="26"/>
        </w:rPr>
        <w:t>Устьянского муниципального округа.</w:t>
      </w:r>
    </w:p>
    <w:p w:rsidR="00E760E7" w:rsidRPr="001C43DD" w:rsidRDefault="00E760E7" w:rsidP="00E760E7">
      <w:pPr>
        <w:suppressAutoHyphens/>
        <w:ind w:firstLine="720"/>
        <w:jc w:val="both"/>
        <w:rPr>
          <w:sz w:val="26"/>
          <w:szCs w:val="26"/>
        </w:rPr>
      </w:pPr>
      <w:r w:rsidRPr="001C43DD">
        <w:rPr>
          <w:sz w:val="26"/>
          <w:szCs w:val="26"/>
        </w:rPr>
        <w:t xml:space="preserve"> 3.8. Принятие решений об использовании (выдаче) материальных ресурсов из резервов материальных ресурсов для предупреждения и ликвидации чрезвычайных ситуаций на территории </w:t>
      </w:r>
      <w:bookmarkStart w:id="16" w:name="sub_1049"/>
      <w:bookmarkEnd w:id="15"/>
      <w:r w:rsidRPr="001C43DD">
        <w:rPr>
          <w:sz w:val="26"/>
          <w:szCs w:val="26"/>
        </w:rPr>
        <w:t>Устьянского муниципального округа.</w:t>
      </w:r>
    </w:p>
    <w:p w:rsidR="00E760E7" w:rsidRPr="001C43DD" w:rsidRDefault="00E760E7" w:rsidP="00E760E7">
      <w:pPr>
        <w:pStyle w:val="1"/>
        <w:keepNext w:val="0"/>
        <w:suppressAutoHyphens/>
        <w:ind w:firstLine="720"/>
        <w:jc w:val="both"/>
        <w:rPr>
          <w:i w:val="0"/>
          <w:szCs w:val="26"/>
          <w:u w:val="none"/>
        </w:rPr>
      </w:pPr>
      <w:bookmarkStart w:id="17" w:name="sub_500"/>
      <w:bookmarkEnd w:id="16"/>
    </w:p>
    <w:p w:rsidR="00E760E7" w:rsidRPr="001C43DD" w:rsidRDefault="00E760E7" w:rsidP="00E760E7">
      <w:pPr>
        <w:pStyle w:val="1"/>
        <w:keepNext w:val="0"/>
        <w:suppressAutoHyphens/>
        <w:ind w:firstLine="720"/>
        <w:rPr>
          <w:i w:val="0"/>
          <w:szCs w:val="26"/>
          <w:u w:val="none"/>
        </w:rPr>
      </w:pPr>
      <w:r w:rsidRPr="001C43DD">
        <w:rPr>
          <w:i w:val="0"/>
          <w:szCs w:val="26"/>
          <w:u w:val="none"/>
          <w:lang w:val="en-US"/>
        </w:rPr>
        <w:t>IV</w:t>
      </w:r>
      <w:r w:rsidRPr="001C43DD">
        <w:rPr>
          <w:i w:val="0"/>
          <w:szCs w:val="26"/>
          <w:u w:val="none"/>
        </w:rPr>
        <w:t>. Основные права Комиссии</w:t>
      </w:r>
    </w:p>
    <w:bookmarkEnd w:id="17"/>
    <w:p w:rsidR="00E760E7" w:rsidRPr="001C43DD" w:rsidRDefault="00E760E7" w:rsidP="00E760E7">
      <w:pPr>
        <w:suppressAutoHyphens/>
        <w:ind w:firstLine="720"/>
        <w:jc w:val="both"/>
        <w:rPr>
          <w:sz w:val="26"/>
          <w:szCs w:val="26"/>
        </w:rPr>
      </w:pPr>
    </w:p>
    <w:p w:rsidR="00E760E7" w:rsidRPr="001C43DD" w:rsidRDefault="00E760E7" w:rsidP="00E760E7">
      <w:pPr>
        <w:suppressAutoHyphens/>
        <w:ind w:firstLine="720"/>
        <w:jc w:val="both"/>
        <w:rPr>
          <w:sz w:val="26"/>
          <w:szCs w:val="26"/>
        </w:rPr>
      </w:pPr>
      <w:r w:rsidRPr="001C43DD">
        <w:rPr>
          <w:sz w:val="26"/>
          <w:szCs w:val="26"/>
        </w:rPr>
        <w:t>Комиссия в пределах своей компетенции имеет право:</w:t>
      </w:r>
    </w:p>
    <w:p w:rsidR="00E760E7" w:rsidRPr="001C43DD" w:rsidRDefault="00E760E7" w:rsidP="00E760E7">
      <w:pPr>
        <w:suppressAutoHyphens/>
        <w:ind w:firstLine="720"/>
        <w:jc w:val="both"/>
        <w:rPr>
          <w:sz w:val="26"/>
          <w:szCs w:val="26"/>
        </w:rPr>
      </w:pPr>
      <w:bookmarkStart w:id="18" w:name="sub_1051"/>
      <w:r w:rsidRPr="001C43DD">
        <w:rPr>
          <w:sz w:val="26"/>
          <w:szCs w:val="26"/>
        </w:rPr>
        <w:t>4.1. Заслушивать на своих заседаниях руководителей и специалистов отраслевых (функциональных)</w:t>
      </w:r>
      <w:r w:rsidR="00CF2074">
        <w:rPr>
          <w:sz w:val="26"/>
          <w:szCs w:val="26"/>
        </w:rPr>
        <w:t xml:space="preserve"> и территориальных администраций,</w:t>
      </w:r>
      <w:r w:rsidRPr="001C43DD">
        <w:rPr>
          <w:sz w:val="26"/>
          <w:szCs w:val="26"/>
        </w:rPr>
        <w:t xml:space="preserve"> органов, организаций, предприятий и учреждений, общественных объединений, расположенных на территории Устьянского муниципального округа.</w:t>
      </w:r>
    </w:p>
    <w:p w:rsidR="00E760E7" w:rsidRPr="001C43DD" w:rsidRDefault="00E760E7" w:rsidP="00E760E7">
      <w:pPr>
        <w:suppressAutoHyphens/>
        <w:ind w:firstLine="720"/>
        <w:jc w:val="both"/>
        <w:rPr>
          <w:sz w:val="26"/>
          <w:szCs w:val="26"/>
        </w:rPr>
      </w:pPr>
      <w:bookmarkStart w:id="19" w:name="sub_1052"/>
      <w:bookmarkEnd w:id="18"/>
      <w:r w:rsidRPr="001C43DD">
        <w:rPr>
          <w:sz w:val="26"/>
          <w:szCs w:val="26"/>
        </w:rPr>
        <w:t>4.2. Привлекать для участия в своей работе представителей государственных надзорных органов, других организаций, предприятий и общественных объединений по согласованию с их руководителями.</w:t>
      </w:r>
    </w:p>
    <w:p w:rsidR="00E760E7" w:rsidRPr="001C43DD" w:rsidRDefault="00E760E7" w:rsidP="00E760E7">
      <w:pPr>
        <w:suppressAutoHyphens/>
        <w:ind w:firstLine="720"/>
        <w:jc w:val="both"/>
        <w:rPr>
          <w:sz w:val="26"/>
          <w:szCs w:val="26"/>
        </w:rPr>
      </w:pPr>
      <w:bookmarkStart w:id="20" w:name="sub_1053"/>
      <w:bookmarkEnd w:id="19"/>
      <w:r w:rsidRPr="001C43DD">
        <w:rPr>
          <w:sz w:val="26"/>
          <w:szCs w:val="26"/>
        </w:rPr>
        <w:lastRenderedPageBreak/>
        <w:t>4.3. Создавать рабочие группы из числа представителей заинтересованных организаций по направлениям деятельности Комиссии, определять полномочия и порядок работы этих групп.</w:t>
      </w:r>
    </w:p>
    <w:p w:rsidR="00E760E7" w:rsidRPr="001C43DD" w:rsidRDefault="00E760E7" w:rsidP="00E760E7">
      <w:pPr>
        <w:suppressAutoHyphens/>
        <w:ind w:firstLine="720"/>
        <w:jc w:val="both"/>
        <w:rPr>
          <w:sz w:val="26"/>
          <w:szCs w:val="26"/>
        </w:rPr>
      </w:pPr>
      <w:bookmarkStart w:id="21" w:name="sub_1054"/>
      <w:bookmarkEnd w:id="20"/>
      <w:r w:rsidRPr="001C43DD">
        <w:rPr>
          <w:sz w:val="26"/>
          <w:szCs w:val="26"/>
        </w:rPr>
        <w:t>4.4. Вносить в установленном порядке предложения главе Устьянского муниципального округа</w:t>
      </w:r>
      <w:r w:rsidRPr="001C43DD">
        <w:rPr>
          <w:color w:val="000000"/>
          <w:sz w:val="26"/>
          <w:szCs w:val="26"/>
        </w:rPr>
        <w:t xml:space="preserve"> </w:t>
      </w:r>
      <w:r w:rsidRPr="001C43DD">
        <w:rPr>
          <w:sz w:val="26"/>
          <w:szCs w:val="26"/>
        </w:rPr>
        <w:t>для подготовки нормативных правовых актов по вопросам предупреждения и ликвидации чрезвычайных ситуаций и обеспечения пожарной безопасности.</w:t>
      </w:r>
    </w:p>
    <w:bookmarkEnd w:id="21"/>
    <w:p w:rsidR="00E760E7" w:rsidRPr="001C43DD" w:rsidRDefault="00E760E7" w:rsidP="00E760E7">
      <w:pPr>
        <w:suppressAutoHyphens/>
        <w:ind w:firstLine="720"/>
        <w:jc w:val="both"/>
        <w:rPr>
          <w:sz w:val="26"/>
          <w:szCs w:val="26"/>
        </w:rPr>
      </w:pPr>
    </w:p>
    <w:p w:rsidR="00E760E7" w:rsidRPr="001C43DD" w:rsidRDefault="00E760E7" w:rsidP="00E760E7">
      <w:pPr>
        <w:pStyle w:val="1"/>
        <w:keepNext w:val="0"/>
        <w:suppressAutoHyphens/>
        <w:ind w:firstLine="720"/>
        <w:rPr>
          <w:i w:val="0"/>
          <w:szCs w:val="26"/>
          <w:u w:val="none"/>
        </w:rPr>
      </w:pPr>
      <w:bookmarkStart w:id="22" w:name="sub_600"/>
      <w:r w:rsidRPr="001C43DD">
        <w:rPr>
          <w:i w:val="0"/>
          <w:szCs w:val="26"/>
          <w:u w:val="none"/>
          <w:lang w:val="en-US"/>
        </w:rPr>
        <w:t>V</w:t>
      </w:r>
      <w:r w:rsidRPr="001C43DD">
        <w:rPr>
          <w:i w:val="0"/>
          <w:szCs w:val="26"/>
          <w:u w:val="none"/>
        </w:rPr>
        <w:t>. Состав Комиссии</w:t>
      </w:r>
    </w:p>
    <w:bookmarkEnd w:id="22"/>
    <w:p w:rsidR="00E760E7" w:rsidRPr="001C43DD" w:rsidRDefault="00E760E7" w:rsidP="00E760E7">
      <w:pPr>
        <w:suppressAutoHyphens/>
        <w:ind w:firstLine="720"/>
        <w:jc w:val="both"/>
        <w:rPr>
          <w:sz w:val="26"/>
          <w:szCs w:val="26"/>
        </w:rPr>
      </w:pPr>
    </w:p>
    <w:p w:rsidR="00E760E7" w:rsidRPr="001C43DD" w:rsidRDefault="00E760E7" w:rsidP="00E760E7">
      <w:pPr>
        <w:suppressAutoHyphens/>
        <w:ind w:firstLine="720"/>
        <w:jc w:val="both"/>
        <w:rPr>
          <w:sz w:val="26"/>
          <w:szCs w:val="26"/>
        </w:rPr>
      </w:pPr>
      <w:bookmarkStart w:id="23" w:name="sub_1061"/>
      <w:r w:rsidRPr="001C43DD">
        <w:rPr>
          <w:sz w:val="26"/>
          <w:szCs w:val="26"/>
        </w:rPr>
        <w:t xml:space="preserve">5.1. Состав Комиссии утверждается постановлением администрации </w:t>
      </w:r>
      <w:bookmarkStart w:id="24" w:name="sub_1062"/>
      <w:bookmarkEnd w:id="23"/>
      <w:r w:rsidRPr="001C43DD">
        <w:rPr>
          <w:sz w:val="26"/>
          <w:szCs w:val="26"/>
        </w:rPr>
        <w:t xml:space="preserve">Устьянского муниципального округа. </w:t>
      </w:r>
    </w:p>
    <w:p w:rsidR="00E760E7" w:rsidRPr="001C43DD" w:rsidRDefault="00E760E7" w:rsidP="00E760E7">
      <w:pPr>
        <w:suppressAutoHyphens/>
        <w:ind w:firstLine="720"/>
        <w:jc w:val="both"/>
        <w:rPr>
          <w:sz w:val="26"/>
          <w:szCs w:val="26"/>
        </w:rPr>
      </w:pPr>
      <w:r w:rsidRPr="001C43DD">
        <w:rPr>
          <w:sz w:val="26"/>
          <w:szCs w:val="26"/>
        </w:rPr>
        <w:t xml:space="preserve">5.2. Комиссию возглавляет глава </w:t>
      </w:r>
      <w:bookmarkStart w:id="25" w:name="sub_1063"/>
      <w:bookmarkEnd w:id="24"/>
      <w:r w:rsidRPr="001C43DD">
        <w:rPr>
          <w:sz w:val="26"/>
          <w:szCs w:val="26"/>
        </w:rPr>
        <w:t xml:space="preserve">Устьянского муниципального округа. </w:t>
      </w:r>
    </w:p>
    <w:p w:rsidR="00E760E7" w:rsidRPr="001C43DD" w:rsidRDefault="00E760E7" w:rsidP="00E760E7">
      <w:pPr>
        <w:suppressAutoHyphens/>
        <w:ind w:firstLine="720"/>
        <w:jc w:val="both"/>
        <w:rPr>
          <w:sz w:val="26"/>
          <w:szCs w:val="26"/>
        </w:rPr>
      </w:pPr>
      <w:r w:rsidRPr="001C43DD">
        <w:rPr>
          <w:sz w:val="26"/>
          <w:szCs w:val="26"/>
        </w:rPr>
        <w:t>5.3. Председатель Комиссии несет ответственность за выполнение возложенных на комиссию задач и функций, распределяет и утверждает функциональные обязанности членов комиссии.</w:t>
      </w:r>
    </w:p>
    <w:p w:rsidR="00E760E7" w:rsidRPr="001C43DD" w:rsidRDefault="00E760E7" w:rsidP="00E760E7">
      <w:pPr>
        <w:suppressAutoHyphens/>
        <w:ind w:firstLine="720"/>
        <w:jc w:val="both"/>
        <w:rPr>
          <w:sz w:val="26"/>
          <w:szCs w:val="26"/>
        </w:rPr>
      </w:pPr>
      <w:bookmarkStart w:id="26" w:name="sub_1064"/>
      <w:bookmarkEnd w:id="25"/>
      <w:r w:rsidRPr="001C43DD">
        <w:rPr>
          <w:sz w:val="26"/>
          <w:szCs w:val="26"/>
        </w:rPr>
        <w:t xml:space="preserve">5.4. В состав Комиссии входят руководители и специалисты отраслевых (функциональных) </w:t>
      </w:r>
      <w:r w:rsidR="00CF2074">
        <w:rPr>
          <w:sz w:val="26"/>
          <w:szCs w:val="26"/>
        </w:rPr>
        <w:t xml:space="preserve">и территориальных администраций, </w:t>
      </w:r>
      <w:r w:rsidRPr="001C43DD">
        <w:rPr>
          <w:sz w:val="26"/>
          <w:szCs w:val="26"/>
        </w:rPr>
        <w:t xml:space="preserve">органов, руководители правоохранительных органов, а также руководители организаций, обеспечивающих жизнедеятельность населения на территории </w:t>
      </w:r>
      <w:r w:rsidR="001C43DD" w:rsidRPr="001C43DD">
        <w:rPr>
          <w:sz w:val="26"/>
          <w:szCs w:val="26"/>
        </w:rPr>
        <w:t>Устьянского муниципального округа</w:t>
      </w:r>
      <w:r w:rsidRPr="001C43DD">
        <w:rPr>
          <w:sz w:val="26"/>
          <w:szCs w:val="26"/>
        </w:rPr>
        <w:t>.</w:t>
      </w:r>
    </w:p>
    <w:bookmarkEnd w:id="26"/>
    <w:p w:rsidR="00E760E7" w:rsidRPr="001C43DD" w:rsidRDefault="00E760E7" w:rsidP="00E760E7">
      <w:pPr>
        <w:pStyle w:val="af4"/>
        <w:suppressAutoHyphens/>
        <w:spacing w:before="0"/>
        <w:ind w:left="0" w:firstLine="720"/>
        <w:rPr>
          <w:rFonts w:ascii="Times New Roman" w:hAnsi="Times New Roman"/>
          <w:sz w:val="26"/>
          <w:szCs w:val="26"/>
        </w:rPr>
      </w:pPr>
    </w:p>
    <w:p w:rsidR="00E760E7" w:rsidRPr="001C43DD" w:rsidRDefault="00E760E7" w:rsidP="00E760E7">
      <w:pPr>
        <w:pStyle w:val="1"/>
        <w:keepNext w:val="0"/>
        <w:suppressAutoHyphens/>
        <w:ind w:firstLine="720"/>
        <w:rPr>
          <w:i w:val="0"/>
          <w:szCs w:val="26"/>
          <w:u w:val="none"/>
        </w:rPr>
      </w:pPr>
      <w:r w:rsidRPr="001C43DD">
        <w:rPr>
          <w:i w:val="0"/>
          <w:szCs w:val="26"/>
          <w:u w:val="none"/>
          <w:lang w:val="en-US"/>
        </w:rPr>
        <w:t>VI</w:t>
      </w:r>
      <w:r w:rsidRPr="001C43DD">
        <w:rPr>
          <w:i w:val="0"/>
          <w:szCs w:val="26"/>
          <w:u w:val="none"/>
        </w:rPr>
        <w:t>. Порядок работы Комиссии</w:t>
      </w:r>
    </w:p>
    <w:p w:rsidR="00E760E7" w:rsidRPr="001C43DD" w:rsidRDefault="00E760E7" w:rsidP="00E760E7">
      <w:pPr>
        <w:suppressAutoHyphens/>
        <w:ind w:firstLine="720"/>
        <w:jc w:val="center"/>
        <w:rPr>
          <w:sz w:val="26"/>
          <w:szCs w:val="26"/>
        </w:rPr>
      </w:pPr>
    </w:p>
    <w:p w:rsidR="00E760E7" w:rsidRPr="001C43DD" w:rsidRDefault="00E760E7" w:rsidP="00E760E7">
      <w:pPr>
        <w:suppressAutoHyphens/>
        <w:ind w:firstLine="720"/>
        <w:jc w:val="both"/>
        <w:rPr>
          <w:sz w:val="26"/>
          <w:szCs w:val="26"/>
        </w:rPr>
      </w:pPr>
      <w:bookmarkStart w:id="27" w:name="sub_1071"/>
      <w:r w:rsidRPr="001C43DD">
        <w:rPr>
          <w:sz w:val="26"/>
          <w:szCs w:val="26"/>
        </w:rPr>
        <w:t>6.1. Комиссия осуществляет свою деятельность в соответствии с планом, принимаемым на заседании Комиссии и утверждаемым ее председателем.</w:t>
      </w:r>
    </w:p>
    <w:p w:rsidR="00E760E7" w:rsidRPr="001C43DD" w:rsidRDefault="00E760E7" w:rsidP="00E760E7">
      <w:pPr>
        <w:suppressAutoHyphens/>
        <w:ind w:firstLine="720"/>
        <w:jc w:val="both"/>
        <w:rPr>
          <w:sz w:val="26"/>
          <w:szCs w:val="26"/>
        </w:rPr>
      </w:pPr>
      <w:bookmarkStart w:id="28" w:name="sub_1072"/>
      <w:bookmarkEnd w:id="27"/>
      <w:r w:rsidRPr="001C43DD">
        <w:rPr>
          <w:sz w:val="26"/>
          <w:szCs w:val="26"/>
        </w:rPr>
        <w:t>6.2. Заседания Комиссии проводятся по мере необходимости, но не реже одного раза в квартал.</w:t>
      </w:r>
    </w:p>
    <w:p w:rsidR="00E760E7" w:rsidRPr="001C43DD" w:rsidRDefault="00E760E7" w:rsidP="00E760E7">
      <w:pPr>
        <w:suppressAutoHyphens/>
        <w:ind w:firstLine="720"/>
        <w:jc w:val="both"/>
        <w:rPr>
          <w:sz w:val="26"/>
          <w:szCs w:val="26"/>
        </w:rPr>
      </w:pPr>
      <w:bookmarkStart w:id="29" w:name="sub_1073"/>
      <w:bookmarkEnd w:id="28"/>
      <w:r w:rsidRPr="001C43DD">
        <w:rPr>
          <w:sz w:val="26"/>
          <w:szCs w:val="26"/>
        </w:rPr>
        <w:t>6.3. Подготовка материалов к заседанию Комиссии осуществляется членами комиссии, в ведении которых находятся вопросы повестки дня.</w:t>
      </w:r>
    </w:p>
    <w:bookmarkEnd w:id="29"/>
    <w:p w:rsidR="00E760E7" w:rsidRPr="001C43DD" w:rsidRDefault="00E760E7" w:rsidP="00E760E7">
      <w:pPr>
        <w:suppressAutoHyphens/>
        <w:ind w:firstLine="720"/>
        <w:jc w:val="both"/>
        <w:rPr>
          <w:sz w:val="26"/>
          <w:szCs w:val="26"/>
        </w:rPr>
      </w:pPr>
      <w:r w:rsidRPr="001C43DD">
        <w:rPr>
          <w:sz w:val="26"/>
          <w:szCs w:val="26"/>
        </w:rPr>
        <w:t>Материалы должны быть представлены секретарю Комиссии не позднее 2-х рабочих дней до даты проведения заседания.</w:t>
      </w:r>
    </w:p>
    <w:p w:rsidR="00E760E7" w:rsidRPr="001C43DD" w:rsidRDefault="00E760E7" w:rsidP="00E760E7">
      <w:pPr>
        <w:suppressAutoHyphens/>
        <w:ind w:firstLine="720"/>
        <w:jc w:val="both"/>
        <w:rPr>
          <w:sz w:val="26"/>
          <w:szCs w:val="26"/>
        </w:rPr>
      </w:pPr>
      <w:bookmarkStart w:id="30" w:name="sub_1074"/>
      <w:r w:rsidRPr="001C43DD">
        <w:rPr>
          <w:sz w:val="26"/>
          <w:szCs w:val="26"/>
        </w:rPr>
        <w:t>6.4. Заседания Комиссии проводит председатель Комиссии или по его поручению заместитель.</w:t>
      </w:r>
    </w:p>
    <w:p w:rsidR="00E760E7" w:rsidRPr="001C43DD" w:rsidRDefault="00E760E7" w:rsidP="00E760E7">
      <w:pPr>
        <w:suppressAutoHyphens/>
        <w:ind w:firstLine="720"/>
        <w:jc w:val="both"/>
        <w:rPr>
          <w:sz w:val="26"/>
          <w:szCs w:val="26"/>
        </w:rPr>
      </w:pPr>
      <w:bookmarkStart w:id="31" w:name="sub_1075"/>
      <w:bookmarkEnd w:id="30"/>
      <w:r w:rsidRPr="001C43DD">
        <w:rPr>
          <w:sz w:val="26"/>
          <w:szCs w:val="26"/>
        </w:rPr>
        <w:t>6.5. Заседание Комиссии считается правомочным, если на нем присутствуют не менее половины ее членов. В случае отсутствия члена Комиссии на заседании, он имеет право представить свое мнение по рассматриваемым вопросам в письменной форме.</w:t>
      </w:r>
    </w:p>
    <w:p w:rsidR="00E760E7" w:rsidRPr="001C43DD" w:rsidRDefault="00E760E7" w:rsidP="00E760E7">
      <w:pPr>
        <w:suppressAutoHyphens/>
        <w:ind w:firstLine="720"/>
        <w:jc w:val="both"/>
        <w:rPr>
          <w:sz w:val="26"/>
          <w:szCs w:val="26"/>
        </w:rPr>
      </w:pPr>
      <w:bookmarkStart w:id="32" w:name="sub_1076"/>
      <w:bookmarkEnd w:id="31"/>
      <w:r w:rsidRPr="001C43DD">
        <w:rPr>
          <w:sz w:val="26"/>
          <w:szCs w:val="26"/>
        </w:rPr>
        <w:t>6.6. Решения Комиссии принимаются простым большинством голосов присутствующих на заседании членов Комиссии.</w:t>
      </w:r>
    </w:p>
    <w:bookmarkEnd w:id="32"/>
    <w:p w:rsidR="00E760E7" w:rsidRPr="001C43DD" w:rsidRDefault="00E760E7" w:rsidP="00E760E7">
      <w:pPr>
        <w:suppressAutoHyphens/>
        <w:ind w:firstLine="720"/>
        <w:jc w:val="both"/>
        <w:rPr>
          <w:sz w:val="26"/>
          <w:szCs w:val="26"/>
        </w:rPr>
      </w:pPr>
      <w:r w:rsidRPr="001C43DD">
        <w:rPr>
          <w:sz w:val="26"/>
          <w:szCs w:val="26"/>
        </w:rPr>
        <w:t>В случае равенства голосов решающим является голос председателя Комиссии.</w:t>
      </w:r>
    </w:p>
    <w:p w:rsidR="00E760E7" w:rsidRPr="001C43DD" w:rsidRDefault="00E760E7" w:rsidP="00E760E7">
      <w:pPr>
        <w:suppressAutoHyphens/>
        <w:ind w:firstLine="720"/>
        <w:jc w:val="both"/>
        <w:rPr>
          <w:sz w:val="26"/>
          <w:szCs w:val="26"/>
        </w:rPr>
      </w:pPr>
      <w:bookmarkStart w:id="33" w:name="sub_1077"/>
      <w:r w:rsidRPr="001C43DD">
        <w:rPr>
          <w:sz w:val="26"/>
          <w:szCs w:val="26"/>
        </w:rPr>
        <w:t xml:space="preserve">6.7. Решения Комиссии оформляются в виде протоколов, которые подписываются председателем Комиссии или его заместителем, председательствующим на заседании, а при необходимости - в виде постановлений администрации </w:t>
      </w:r>
      <w:r w:rsidR="001C43DD" w:rsidRPr="001C43DD">
        <w:rPr>
          <w:sz w:val="26"/>
          <w:szCs w:val="26"/>
        </w:rPr>
        <w:t>Устьянского муниципального округа</w:t>
      </w:r>
      <w:r w:rsidRPr="001C43DD">
        <w:rPr>
          <w:sz w:val="26"/>
          <w:szCs w:val="26"/>
        </w:rPr>
        <w:t>.</w:t>
      </w:r>
    </w:p>
    <w:p w:rsidR="00E760E7" w:rsidRPr="001C43DD" w:rsidRDefault="00E760E7" w:rsidP="00E760E7">
      <w:pPr>
        <w:suppressAutoHyphens/>
        <w:ind w:firstLine="720"/>
        <w:jc w:val="both"/>
        <w:rPr>
          <w:sz w:val="26"/>
          <w:szCs w:val="26"/>
        </w:rPr>
      </w:pPr>
      <w:bookmarkStart w:id="34" w:name="sub_1078"/>
      <w:bookmarkEnd w:id="33"/>
      <w:r w:rsidRPr="001C43DD">
        <w:rPr>
          <w:sz w:val="26"/>
          <w:szCs w:val="26"/>
        </w:rPr>
        <w:t>6.8. В период между заседаниями Комиссии решения принимает ее председатель, а при его отсутствии заместитель председателя Комиссии.</w:t>
      </w:r>
    </w:p>
    <w:p w:rsidR="00E760E7" w:rsidRPr="001C43DD" w:rsidRDefault="00E760E7" w:rsidP="00E760E7">
      <w:pPr>
        <w:suppressAutoHyphens/>
        <w:ind w:firstLine="720"/>
        <w:jc w:val="both"/>
        <w:rPr>
          <w:sz w:val="26"/>
          <w:szCs w:val="26"/>
        </w:rPr>
      </w:pPr>
      <w:bookmarkStart w:id="35" w:name="sub_1079"/>
      <w:bookmarkEnd w:id="34"/>
      <w:r w:rsidRPr="001C43DD">
        <w:rPr>
          <w:sz w:val="26"/>
          <w:szCs w:val="26"/>
        </w:rPr>
        <w:t xml:space="preserve">6.9. Оповещение членов Комиссии при возникновении (или угрозе возникновения) чрезвычайной ситуации осуществляется по решению главы </w:t>
      </w:r>
      <w:r w:rsidR="001C43DD" w:rsidRPr="001C43DD">
        <w:rPr>
          <w:sz w:val="26"/>
          <w:szCs w:val="26"/>
        </w:rPr>
        <w:lastRenderedPageBreak/>
        <w:t>Устьянского муниципального округа</w:t>
      </w:r>
      <w:r w:rsidR="001C43DD" w:rsidRPr="001C43DD">
        <w:rPr>
          <w:color w:val="000000"/>
          <w:sz w:val="26"/>
          <w:szCs w:val="26"/>
        </w:rPr>
        <w:t xml:space="preserve"> </w:t>
      </w:r>
      <w:r w:rsidRPr="001C43DD">
        <w:rPr>
          <w:sz w:val="26"/>
          <w:szCs w:val="26"/>
        </w:rPr>
        <w:t xml:space="preserve">или председателя Комиссии через дежурного диспетчера единой дежурно-диспетчерской службы </w:t>
      </w:r>
      <w:r w:rsidR="001C43DD" w:rsidRPr="001C43DD">
        <w:rPr>
          <w:sz w:val="26"/>
          <w:szCs w:val="26"/>
        </w:rPr>
        <w:t>Устьянского муниципального округа.</w:t>
      </w:r>
    </w:p>
    <w:p w:rsidR="00E760E7" w:rsidRPr="001C43DD" w:rsidRDefault="00E760E7" w:rsidP="00E760E7">
      <w:pPr>
        <w:suppressAutoHyphens/>
        <w:ind w:firstLine="720"/>
        <w:jc w:val="both"/>
        <w:rPr>
          <w:sz w:val="26"/>
          <w:szCs w:val="26"/>
        </w:rPr>
      </w:pPr>
      <w:bookmarkStart w:id="36" w:name="sub_1710"/>
      <w:bookmarkEnd w:id="35"/>
      <w:r w:rsidRPr="001C43DD">
        <w:rPr>
          <w:sz w:val="26"/>
          <w:szCs w:val="26"/>
        </w:rPr>
        <w:t>6.10. Для непосредственной работы в районе чрезвычайной ситуации создается оперативный штаб ликвидации чрезвычайной ситуации из состава Комиссии, который возглавляет работы на месте ЧС.</w:t>
      </w:r>
    </w:p>
    <w:p w:rsidR="00E760E7" w:rsidRPr="001C43DD" w:rsidRDefault="00E760E7" w:rsidP="00E760E7">
      <w:pPr>
        <w:suppressAutoHyphens/>
        <w:ind w:firstLine="720"/>
        <w:jc w:val="both"/>
        <w:rPr>
          <w:sz w:val="26"/>
          <w:szCs w:val="26"/>
        </w:rPr>
      </w:pPr>
      <w:bookmarkStart w:id="37" w:name="sub_1711"/>
      <w:bookmarkEnd w:id="36"/>
      <w:r w:rsidRPr="001C43DD">
        <w:rPr>
          <w:sz w:val="26"/>
          <w:szCs w:val="26"/>
        </w:rPr>
        <w:t>6.11. Представление отчетов и донесений в Комиссию Архангельской области по предупреждению и ликвидации чрезвычайных ситуаций и обеспечению пожарной безопасности осуществляется в сроки и объемах, определяемых табелем срочных донесений, и возлагается на секретаря Комиссии.</w:t>
      </w:r>
    </w:p>
    <w:p w:rsidR="00E760E7" w:rsidRPr="001C43DD" w:rsidRDefault="00E760E7" w:rsidP="00E760E7">
      <w:pPr>
        <w:suppressAutoHyphens/>
        <w:ind w:firstLine="720"/>
        <w:jc w:val="both"/>
        <w:rPr>
          <w:sz w:val="26"/>
          <w:szCs w:val="26"/>
        </w:rPr>
      </w:pPr>
      <w:bookmarkStart w:id="38" w:name="sub_1712"/>
      <w:bookmarkEnd w:id="37"/>
      <w:r w:rsidRPr="001C43DD">
        <w:rPr>
          <w:sz w:val="26"/>
          <w:szCs w:val="26"/>
        </w:rPr>
        <w:t xml:space="preserve">6.12. В целях проработки отдельных вопросов Комиссия имеет право создавать рабочие группы, в том числе постоянно действующие, из своего состава и привлекаемых по согласованию руководителей и специалистов отраслевых (функциональных) </w:t>
      </w:r>
      <w:r w:rsidR="00CF2074">
        <w:rPr>
          <w:sz w:val="26"/>
          <w:szCs w:val="26"/>
        </w:rPr>
        <w:t xml:space="preserve">и территориальных администраций, </w:t>
      </w:r>
      <w:r w:rsidRPr="001C43DD">
        <w:rPr>
          <w:sz w:val="26"/>
          <w:szCs w:val="26"/>
        </w:rPr>
        <w:t>органов и представителей заинтересованных организаций по направлениям деятельности Комиссии, определять полномочия и порядок работы этих групп.</w:t>
      </w:r>
    </w:p>
    <w:bookmarkEnd w:id="38"/>
    <w:p w:rsidR="00E760E7" w:rsidRPr="001C43DD" w:rsidRDefault="00E760E7" w:rsidP="00E760E7">
      <w:pPr>
        <w:suppressAutoHyphens/>
        <w:ind w:firstLine="720"/>
        <w:jc w:val="both"/>
        <w:rPr>
          <w:sz w:val="26"/>
          <w:szCs w:val="26"/>
        </w:rPr>
      </w:pPr>
    </w:p>
    <w:p w:rsidR="00E760E7" w:rsidRPr="001C43DD" w:rsidRDefault="00E760E7" w:rsidP="00E760E7">
      <w:pPr>
        <w:suppressAutoHyphens/>
        <w:ind w:firstLine="720"/>
        <w:jc w:val="both"/>
        <w:rPr>
          <w:sz w:val="26"/>
          <w:szCs w:val="26"/>
        </w:rPr>
      </w:pPr>
    </w:p>
    <w:p w:rsidR="00E760E7" w:rsidRPr="001C43DD" w:rsidRDefault="00E760E7" w:rsidP="00E760E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73539C" w:rsidRPr="001C43DD" w:rsidRDefault="00B055ED" w:rsidP="00B055ED">
      <w:pPr>
        <w:jc w:val="center"/>
        <w:rPr>
          <w:sz w:val="26"/>
          <w:szCs w:val="26"/>
        </w:rPr>
      </w:pPr>
      <w:r w:rsidRPr="001C43DD">
        <w:rPr>
          <w:sz w:val="26"/>
          <w:szCs w:val="26"/>
        </w:rPr>
        <w:t>________________________________</w:t>
      </w:r>
    </w:p>
    <w:p w:rsidR="0073539C" w:rsidRPr="001C43DD" w:rsidRDefault="0073539C">
      <w:pPr>
        <w:rPr>
          <w:sz w:val="26"/>
          <w:szCs w:val="26"/>
        </w:rPr>
      </w:pPr>
    </w:p>
    <w:p w:rsidR="004E3153" w:rsidRPr="001C43DD" w:rsidRDefault="004E3153">
      <w:pPr>
        <w:rPr>
          <w:sz w:val="26"/>
          <w:szCs w:val="26"/>
        </w:rPr>
      </w:pPr>
    </w:p>
    <w:p w:rsidR="00B055ED" w:rsidRPr="001C43DD" w:rsidRDefault="00B055ED">
      <w:pPr>
        <w:rPr>
          <w:sz w:val="26"/>
          <w:szCs w:val="26"/>
        </w:rPr>
      </w:pPr>
    </w:p>
    <w:p w:rsidR="00B055ED" w:rsidRPr="001C43DD" w:rsidRDefault="00B055ED">
      <w:pPr>
        <w:rPr>
          <w:sz w:val="26"/>
          <w:szCs w:val="26"/>
        </w:rPr>
      </w:pPr>
    </w:p>
    <w:p w:rsidR="00B055ED" w:rsidRPr="001C43DD" w:rsidRDefault="00B055ED">
      <w:pPr>
        <w:rPr>
          <w:sz w:val="26"/>
          <w:szCs w:val="26"/>
        </w:rPr>
      </w:pPr>
    </w:p>
    <w:p w:rsidR="00B055ED" w:rsidRPr="001C43DD" w:rsidRDefault="00B055ED">
      <w:pPr>
        <w:rPr>
          <w:sz w:val="26"/>
          <w:szCs w:val="26"/>
        </w:rPr>
      </w:pPr>
    </w:p>
    <w:p w:rsidR="00B055ED" w:rsidRPr="001C43DD" w:rsidRDefault="00B055ED">
      <w:pPr>
        <w:rPr>
          <w:sz w:val="26"/>
          <w:szCs w:val="26"/>
        </w:rPr>
      </w:pPr>
    </w:p>
    <w:p w:rsidR="00B055ED" w:rsidRPr="001C43DD" w:rsidRDefault="00B055ED">
      <w:pPr>
        <w:rPr>
          <w:sz w:val="26"/>
          <w:szCs w:val="26"/>
        </w:rPr>
      </w:pPr>
    </w:p>
    <w:p w:rsidR="00B055ED" w:rsidRPr="001C43DD" w:rsidRDefault="00B055ED">
      <w:pPr>
        <w:rPr>
          <w:sz w:val="26"/>
          <w:szCs w:val="26"/>
        </w:rPr>
      </w:pPr>
    </w:p>
    <w:p w:rsidR="00C56F6E" w:rsidRPr="001C43DD" w:rsidRDefault="00C56F6E">
      <w:pPr>
        <w:rPr>
          <w:sz w:val="26"/>
          <w:szCs w:val="26"/>
        </w:rPr>
      </w:pPr>
    </w:p>
    <w:p w:rsidR="00C56F6E" w:rsidRPr="001C43DD" w:rsidRDefault="00C56F6E">
      <w:pPr>
        <w:rPr>
          <w:sz w:val="26"/>
          <w:szCs w:val="26"/>
        </w:rPr>
      </w:pPr>
    </w:p>
    <w:p w:rsidR="00C56F6E" w:rsidRPr="001C43DD" w:rsidRDefault="00C56F6E">
      <w:pPr>
        <w:rPr>
          <w:sz w:val="26"/>
          <w:szCs w:val="26"/>
        </w:rPr>
      </w:pPr>
    </w:p>
    <w:p w:rsidR="00C56F6E" w:rsidRPr="001C43DD" w:rsidRDefault="00C56F6E">
      <w:pPr>
        <w:rPr>
          <w:sz w:val="26"/>
          <w:szCs w:val="26"/>
        </w:rPr>
      </w:pPr>
    </w:p>
    <w:p w:rsidR="00C56F6E" w:rsidRPr="001C43DD" w:rsidRDefault="00C56F6E">
      <w:pPr>
        <w:rPr>
          <w:sz w:val="26"/>
          <w:szCs w:val="26"/>
        </w:rPr>
      </w:pPr>
    </w:p>
    <w:p w:rsidR="00C56F6E" w:rsidRPr="001C43DD" w:rsidRDefault="00C56F6E">
      <w:pPr>
        <w:rPr>
          <w:sz w:val="26"/>
          <w:szCs w:val="26"/>
        </w:rPr>
      </w:pPr>
    </w:p>
    <w:p w:rsidR="00C56F6E" w:rsidRPr="001C43DD" w:rsidRDefault="00C56F6E">
      <w:pPr>
        <w:rPr>
          <w:sz w:val="26"/>
          <w:szCs w:val="26"/>
        </w:rPr>
      </w:pPr>
    </w:p>
    <w:p w:rsidR="00C56F6E" w:rsidRPr="001C43DD" w:rsidRDefault="00C56F6E">
      <w:pPr>
        <w:rPr>
          <w:sz w:val="26"/>
          <w:szCs w:val="26"/>
        </w:rPr>
      </w:pPr>
    </w:p>
    <w:p w:rsidR="00C56F6E" w:rsidRPr="001C43DD" w:rsidRDefault="00C56F6E">
      <w:pPr>
        <w:rPr>
          <w:sz w:val="26"/>
          <w:szCs w:val="26"/>
        </w:rPr>
      </w:pPr>
    </w:p>
    <w:p w:rsidR="00C56F6E" w:rsidRPr="001C43DD" w:rsidRDefault="00C56F6E">
      <w:pPr>
        <w:rPr>
          <w:sz w:val="26"/>
          <w:szCs w:val="26"/>
        </w:rPr>
      </w:pPr>
    </w:p>
    <w:p w:rsidR="00C56F6E" w:rsidRPr="001C43DD" w:rsidRDefault="00C56F6E">
      <w:pPr>
        <w:rPr>
          <w:sz w:val="26"/>
          <w:szCs w:val="26"/>
        </w:rPr>
      </w:pPr>
    </w:p>
    <w:p w:rsidR="00C56F6E" w:rsidRDefault="00C56F6E"/>
    <w:p w:rsidR="00C56F6E" w:rsidRDefault="00C56F6E"/>
    <w:p w:rsidR="00C56F6E" w:rsidRDefault="00C56F6E"/>
    <w:p w:rsidR="00C56F6E" w:rsidRDefault="00C56F6E"/>
    <w:p w:rsidR="00C56F6E" w:rsidRDefault="00C56F6E"/>
    <w:p w:rsidR="00C56F6E" w:rsidRDefault="00C56F6E"/>
    <w:p w:rsidR="00E377E2" w:rsidRDefault="00E377E2"/>
    <w:p w:rsidR="00E377E2" w:rsidRDefault="00E377E2"/>
    <w:p w:rsidR="00E377E2" w:rsidRDefault="00E377E2"/>
    <w:p w:rsidR="001C43DD" w:rsidRPr="001C43DD" w:rsidRDefault="001C43DD" w:rsidP="001C43DD">
      <w:pPr>
        <w:pStyle w:val="ConsPlusNormal"/>
        <w:widowControl/>
        <w:suppressAutoHyphens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1C43DD" w:rsidRPr="001C43DD" w:rsidRDefault="001C43DD" w:rsidP="001C43DD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1C43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1C43DD">
        <w:rPr>
          <w:rFonts w:ascii="Times New Roman" w:hAnsi="Times New Roman" w:cs="Times New Roman"/>
          <w:sz w:val="26"/>
          <w:szCs w:val="26"/>
        </w:rPr>
        <w:t xml:space="preserve">  постановлению администрации                                                             </w:t>
      </w:r>
    </w:p>
    <w:p w:rsidR="001C43DD" w:rsidRPr="001C43DD" w:rsidRDefault="001C43DD" w:rsidP="001C43DD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1C43DD">
        <w:rPr>
          <w:rFonts w:ascii="Times New Roman" w:hAnsi="Times New Roman" w:cs="Times New Roman"/>
          <w:sz w:val="26"/>
          <w:szCs w:val="26"/>
        </w:rPr>
        <w:t xml:space="preserve"> Устьянского муниципального округа</w:t>
      </w:r>
    </w:p>
    <w:p w:rsidR="001C43DD" w:rsidRPr="001C43DD" w:rsidRDefault="00173813" w:rsidP="001C43DD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от 13</w:t>
      </w:r>
      <w:r w:rsidR="001C43DD" w:rsidRPr="001C43DD">
        <w:rPr>
          <w:rFonts w:ascii="Times New Roman" w:hAnsi="Times New Roman" w:cs="Times New Roman"/>
          <w:sz w:val="26"/>
          <w:szCs w:val="26"/>
        </w:rPr>
        <w:t xml:space="preserve"> января 2023 года № 71</w:t>
      </w:r>
    </w:p>
    <w:p w:rsidR="00C56F6E" w:rsidRDefault="00C56F6E" w:rsidP="001C43DD">
      <w:pPr>
        <w:tabs>
          <w:tab w:val="left" w:pos="7757"/>
        </w:tabs>
      </w:pPr>
    </w:p>
    <w:p w:rsidR="000E7357" w:rsidRDefault="000E7357"/>
    <w:p w:rsidR="001C43DD" w:rsidRPr="00C0384D" w:rsidRDefault="001C43DD" w:rsidP="001C43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0384D">
        <w:rPr>
          <w:rFonts w:ascii="Times New Roman" w:hAnsi="Times New Roman" w:cs="Times New Roman"/>
          <w:sz w:val="24"/>
          <w:szCs w:val="24"/>
        </w:rPr>
        <w:t>СОСТАВ  ПОСТОЯННО ДЕЙСТВУЮЩЕЙ КОМИССИИ</w:t>
      </w:r>
    </w:p>
    <w:p w:rsidR="001C43DD" w:rsidRPr="00C0384D" w:rsidRDefault="001C43DD" w:rsidP="001C43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0384D">
        <w:rPr>
          <w:rFonts w:ascii="Times New Roman" w:hAnsi="Times New Roman" w:cs="Times New Roman"/>
          <w:sz w:val="24"/>
          <w:szCs w:val="24"/>
        </w:rPr>
        <w:t xml:space="preserve">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  <w:sz w:val="24"/>
          <w:szCs w:val="24"/>
        </w:rPr>
        <w:t>Устьянского муниципального округа</w:t>
      </w:r>
    </w:p>
    <w:p w:rsidR="001C43DD" w:rsidRPr="009A2C92" w:rsidRDefault="001C43DD" w:rsidP="001C43D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3"/>
        <w:gridCol w:w="5103"/>
      </w:tblGrid>
      <w:tr w:rsidR="001C43DD" w:rsidRPr="00137DC6" w:rsidTr="00AB2E95">
        <w:trPr>
          <w:trHeight w:val="758"/>
        </w:trPr>
        <w:tc>
          <w:tcPr>
            <w:tcW w:w="5103" w:type="dxa"/>
          </w:tcPr>
          <w:p w:rsidR="001C43DD" w:rsidRPr="00F033F8" w:rsidRDefault="001C43DD" w:rsidP="00AB2E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33F8">
              <w:rPr>
                <w:rFonts w:ascii="Times New Roman" w:hAnsi="Times New Roman" w:cs="Times New Roman"/>
                <w:b w:val="0"/>
                <w:sz w:val="22"/>
                <w:szCs w:val="22"/>
              </w:rPr>
              <w:t>Котлов Сергей Александрович</w:t>
            </w:r>
          </w:p>
        </w:tc>
        <w:tc>
          <w:tcPr>
            <w:tcW w:w="5103" w:type="dxa"/>
          </w:tcPr>
          <w:p w:rsidR="001C43DD" w:rsidRPr="00F033F8" w:rsidRDefault="001C43DD" w:rsidP="00AB2E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033F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Глава Устьянск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ого</w:t>
            </w:r>
            <w:r w:rsidRPr="00F033F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муниципальн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ого</w:t>
            </w:r>
            <w:r w:rsidRPr="00F033F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округа</w:t>
            </w:r>
          </w:p>
          <w:p w:rsidR="001C43DD" w:rsidRPr="00F033F8" w:rsidRDefault="001C43DD" w:rsidP="00AB2E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(</w:t>
            </w:r>
            <w:r w:rsidRPr="00F033F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Председатель комиссии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)</w:t>
            </w:r>
          </w:p>
        </w:tc>
      </w:tr>
      <w:tr w:rsidR="001C43DD" w:rsidRPr="009A2C92" w:rsidTr="00AB2E95">
        <w:trPr>
          <w:trHeight w:val="758"/>
        </w:trPr>
        <w:tc>
          <w:tcPr>
            <w:tcW w:w="5103" w:type="dxa"/>
          </w:tcPr>
          <w:p w:rsidR="001C43DD" w:rsidRPr="00F033F8" w:rsidRDefault="001C43DD" w:rsidP="00AB2E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Паршин Сергей Николаевич </w:t>
            </w:r>
          </w:p>
        </w:tc>
        <w:tc>
          <w:tcPr>
            <w:tcW w:w="5103" w:type="dxa"/>
          </w:tcPr>
          <w:p w:rsidR="001C43DD" w:rsidRDefault="001C43DD" w:rsidP="00AB2E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33F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</w:t>
            </w:r>
            <w:r w:rsidRPr="00F033F8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ь</w:t>
            </w:r>
            <w:r w:rsidRPr="00F033F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главы Устьянского муниципального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округа</w:t>
            </w:r>
            <w:r w:rsidRPr="00F033F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по стратегическому развитию</w:t>
            </w:r>
          </w:p>
          <w:p w:rsidR="001C43DD" w:rsidRPr="00F033F8" w:rsidRDefault="001C43DD" w:rsidP="00AB2E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033F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(заместитель председателя комиссии)</w:t>
            </w:r>
          </w:p>
        </w:tc>
      </w:tr>
      <w:tr w:rsidR="001C43DD" w:rsidRPr="007C3DE0" w:rsidTr="00AB2E95">
        <w:trPr>
          <w:trHeight w:val="634"/>
        </w:trPr>
        <w:tc>
          <w:tcPr>
            <w:tcW w:w="5103" w:type="dxa"/>
          </w:tcPr>
          <w:p w:rsidR="001C43DD" w:rsidRDefault="001C43DD" w:rsidP="00AB2E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7C3DE0">
              <w:rPr>
                <w:rFonts w:ascii="Times New Roman" w:hAnsi="Times New Roman" w:cs="Times New Roman"/>
                <w:b w:val="0"/>
              </w:rPr>
              <w:t>Кошелев Ярослав Евгеньевич</w:t>
            </w:r>
          </w:p>
          <w:p w:rsidR="001C43DD" w:rsidRPr="007C3DE0" w:rsidRDefault="001C43DD" w:rsidP="00AB2E95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1C43DD" w:rsidRPr="00F033F8" w:rsidRDefault="001C43DD" w:rsidP="00AB2E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F033F8">
              <w:rPr>
                <w:rFonts w:ascii="Times New Roman" w:hAnsi="Times New Roman" w:cs="Times New Roman"/>
                <w:b w:val="0"/>
                <w:bCs w:val="0"/>
              </w:rPr>
              <w:t xml:space="preserve">- </w:t>
            </w:r>
            <w:r w:rsidR="00E377E2">
              <w:rPr>
                <w:rFonts w:ascii="Times New Roman" w:hAnsi="Times New Roman" w:cs="Times New Roman"/>
                <w:b w:val="0"/>
              </w:rPr>
              <w:t>Заведующий</w:t>
            </w:r>
            <w:r w:rsidRPr="00F033F8">
              <w:rPr>
                <w:rFonts w:ascii="Times New Roman" w:hAnsi="Times New Roman" w:cs="Times New Roman"/>
                <w:b w:val="0"/>
              </w:rPr>
              <w:t xml:space="preserve"> отделом по гражданской обороне и чрезвычайным ситуациям</w:t>
            </w:r>
            <w:r w:rsidR="00E377E2">
              <w:rPr>
                <w:rFonts w:ascii="Times New Roman" w:hAnsi="Times New Roman" w:cs="Times New Roman"/>
                <w:b w:val="0"/>
              </w:rPr>
              <w:t xml:space="preserve">, </w:t>
            </w:r>
            <w:r w:rsidRPr="00F033F8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1C43DD" w:rsidRPr="007C3DE0" w:rsidRDefault="001C43DD" w:rsidP="00AB2E95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F033F8">
              <w:rPr>
                <w:rFonts w:ascii="Times New Roman" w:hAnsi="Times New Roman" w:cs="Times New Roman"/>
                <w:b w:val="0"/>
                <w:bCs w:val="0"/>
              </w:rPr>
              <w:t>(секретарь комиссии)</w:t>
            </w:r>
          </w:p>
        </w:tc>
      </w:tr>
      <w:tr w:rsidR="001C43DD" w:rsidRPr="009A2C92" w:rsidTr="00AB2E95">
        <w:trPr>
          <w:trHeight w:val="394"/>
        </w:trPr>
        <w:tc>
          <w:tcPr>
            <w:tcW w:w="10206" w:type="dxa"/>
            <w:gridSpan w:val="2"/>
          </w:tcPr>
          <w:p w:rsidR="001C43DD" w:rsidRPr="00F033F8" w:rsidRDefault="001C43DD" w:rsidP="00AB2E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33F8">
              <w:rPr>
                <w:rFonts w:ascii="Times New Roman" w:hAnsi="Times New Roman" w:cs="Times New Roman"/>
                <w:bCs/>
              </w:rPr>
              <w:t xml:space="preserve">Члены постоянно действующей комиссии </w:t>
            </w:r>
            <w:r w:rsidRPr="00F033F8">
              <w:rPr>
                <w:rFonts w:ascii="Times New Roman" w:hAnsi="Times New Roman" w:cs="Times New Roman"/>
              </w:rPr>
              <w:t xml:space="preserve">по предупреждению и ликвидации </w:t>
            </w:r>
          </w:p>
          <w:p w:rsidR="001C43DD" w:rsidRPr="00F033F8" w:rsidRDefault="001C43DD" w:rsidP="00AB2E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033F8">
              <w:rPr>
                <w:rFonts w:ascii="Times New Roman" w:hAnsi="Times New Roman" w:cs="Times New Roman"/>
                <w:b w:val="0"/>
              </w:rPr>
              <w:t>чрезвычайных ситуаций и обеспечению пожарной безопасности</w:t>
            </w:r>
          </w:p>
        </w:tc>
      </w:tr>
      <w:tr w:rsidR="001C43DD" w:rsidRPr="009A2C92" w:rsidTr="00AB2E95">
        <w:trPr>
          <w:trHeight w:val="485"/>
        </w:trPr>
        <w:tc>
          <w:tcPr>
            <w:tcW w:w="5103" w:type="dxa"/>
          </w:tcPr>
          <w:p w:rsidR="001C43DD" w:rsidRPr="00F033F8" w:rsidRDefault="001C43DD" w:rsidP="00AB2E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33F8">
              <w:rPr>
                <w:rFonts w:ascii="Times New Roman" w:hAnsi="Times New Roman" w:cs="Times New Roman"/>
                <w:b w:val="0"/>
                <w:sz w:val="22"/>
                <w:szCs w:val="22"/>
              </w:rPr>
              <w:t>Мемнонова Ольга Вячеславовна</w:t>
            </w:r>
          </w:p>
          <w:p w:rsidR="001C43DD" w:rsidRPr="00F033F8" w:rsidRDefault="001C43DD" w:rsidP="00AB2E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103" w:type="dxa"/>
          </w:tcPr>
          <w:p w:rsidR="001C43DD" w:rsidRDefault="001C43DD" w:rsidP="001C43DD">
            <w:pPr>
              <w:jc w:val="center"/>
              <w:rPr>
                <w:sz w:val="22"/>
                <w:szCs w:val="22"/>
              </w:rPr>
            </w:pPr>
            <w:r w:rsidRPr="00F033F8">
              <w:rPr>
                <w:sz w:val="22"/>
                <w:szCs w:val="22"/>
              </w:rPr>
              <w:t xml:space="preserve">- Заместитель  главы Устьянского муниципального </w:t>
            </w:r>
            <w:r>
              <w:rPr>
                <w:sz w:val="22"/>
                <w:szCs w:val="22"/>
              </w:rPr>
              <w:t xml:space="preserve">округа </w:t>
            </w:r>
            <w:r w:rsidRPr="00F033F8">
              <w:rPr>
                <w:sz w:val="22"/>
                <w:szCs w:val="22"/>
              </w:rPr>
              <w:t xml:space="preserve">по социальным вопросам </w:t>
            </w:r>
          </w:p>
          <w:p w:rsidR="001C43DD" w:rsidRPr="00F033F8" w:rsidRDefault="001C43DD" w:rsidP="001C43DD">
            <w:pPr>
              <w:jc w:val="center"/>
              <w:rPr>
                <w:b/>
                <w:bCs/>
                <w:sz w:val="22"/>
                <w:szCs w:val="22"/>
              </w:rPr>
            </w:pPr>
            <w:r w:rsidRPr="00F033F8">
              <w:rPr>
                <w:sz w:val="22"/>
                <w:szCs w:val="22"/>
              </w:rPr>
              <w:t>(заместитель председателя комиссии</w:t>
            </w:r>
            <w:r>
              <w:rPr>
                <w:sz w:val="22"/>
                <w:szCs w:val="22"/>
              </w:rPr>
              <w:t xml:space="preserve"> на период исполнения обязанностей главы округа</w:t>
            </w:r>
            <w:r w:rsidRPr="00F033F8">
              <w:rPr>
                <w:sz w:val="22"/>
                <w:szCs w:val="22"/>
              </w:rPr>
              <w:t>)</w:t>
            </w:r>
          </w:p>
        </w:tc>
      </w:tr>
      <w:tr w:rsidR="001C43DD" w:rsidRPr="009A2C92" w:rsidTr="00AB2E95">
        <w:trPr>
          <w:trHeight w:val="516"/>
        </w:trPr>
        <w:tc>
          <w:tcPr>
            <w:tcW w:w="5103" w:type="dxa"/>
          </w:tcPr>
          <w:p w:rsidR="001C43DD" w:rsidRPr="00F033F8" w:rsidRDefault="001C43DD" w:rsidP="00AB2E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33F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</w:t>
            </w:r>
            <w:r w:rsidRPr="00F033F8">
              <w:rPr>
                <w:rFonts w:ascii="Times New Roman" w:hAnsi="Times New Roman" w:cs="Times New Roman"/>
                <w:b w:val="0"/>
                <w:sz w:val="22"/>
                <w:szCs w:val="22"/>
              </w:rPr>
              <w:t>Начальник ОМВД России по Устьянскому району</w:t>
            </w:r>
          </w:p>
        </w:tc>
        <w:tc>
          <w:tcPr>
            <w:tcW w:w="5103" w:type="dxa"/>
          </w:tcPr>
          <w:p w:rsidR="001C43DD" w:rsidRPr="00F033F8" w:rsidRDefault="001C43DD" w:rsidP="00AB2E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033F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В его отсутствие заместитель</w:t>
            </w:r>
          </w:p>
        </w:tc>
      </w:tr>
      <w:tr w:rsidR="001C43DD" w:rsidRPr="009A2C92" w:rsidTr="00AB2E95">
        <w:trPr>
          <w:trHeight w:val="484"/>
        </w:trPr>
        <w:tc>
          <w:tcPr>
            <w:tcW w:w="5103" w:type="dxa"/>
          </w:tcPr>
          <w:p w:rsidR="001C43DD" w:rsidRPr="00F033F8" w:rsidRDefault="001C43DD" w:rsidP="00AB2E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033F8">
              <w:rPr>
                <w:rFonts w:ascii="Times New Roman" w:hAnsi="Times New Roman" w:cs="Times New Roman"/>
                <w:b w:val="0"/>
                <w:sz w:val="22"/>
                <w:szCs w:val="22"/>
              </w:rPr>
              <w:t>- Директор ГКУ Архангельской области «Устьянское лесничество»</w:t>
            </w:r>
          </w:p>
        </w:tc>
        <w:tc>
          <w:tcPr>
            <w:tcW w:w="5103" w:type="dxa"/>
          </w:tcPr>
          <w:p w:rsidR="001C43DD" w:rsidRPr="00F033F8" w:rsidRDefault="001C43DD" w:rsidP="00AB2E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033F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 его отсутствие заместитель</w:t>
            </w:r>
          </w:p>
          <w:p w:rsidR="001C43DD" w:rsidRPr="00F033F8" w:rsidRDefault="001C43DD" w:rsidP="00AB2E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1C43DD" w:rsidRPr="009A2C92" w:rsidTr="00AB2E95">
        <w:trPr>
          <w:trHeight w:val="484"/>
        </w:trPr>
        <w:tc>
          <w:tcPr>
            <w:tcW w:w="5103" w:type="dxa"/>
          </w:tcPr>
          <w:p w:rsidR="001C43DD" w:rsidRPr="00F033F8" w:rsidRDefault="001C43DD" w:rsidP="00AB2E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 </w:t>
            </w:r>
            <w:r w:rsidRPr="00F033F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Заместитель руководителя Устьянского обособленного подразделения министерства природных ресурсов и лесопромышленного комплекса Архангельской области </w:t>
            </w:r>
          </w:p>
        </w:tc>
        <w:tc>
          <w:tcPr>
            <w:tcW w:w="5103" w:type="dxa"/>
          </w:tcPr>
          <w:p w:rsidR="001C43DD" w:rsidRPr="00F033F8" w:rsidRDefault="001C43DD" w:rsidP="00AB2E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033F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Пуляев Виктор Григорьевич</w:t>
            </w:r>
          </w:p>
        </w:tc>
      </w:tr>
      <w:tr w:rsidR="001C43DD" w:rsidRPr="009A2C92" w:rsidTr="00AB2E95">
        <w:trPr>
          <w:trHeight w:val="395"/>
        </w:trPr>
        <w:tc>
          <w:tcPr>
            <w:tcW w:w="5103" w:type="dxa"/>
          </w:tcPr>
          <w:p w:rsidR="001C43DD" w:rsidRPr="00F033F8" w:rsidRDefault="001C43DD" w:rsidP="00AB2E95">
            <w:pPr>
              <w:tabs>
                <w:tab w:val="left" w:pos="990"/>
              </w:tabs>
              <w:jc w:val="center"/>
              <w:rPr>
                <w:bCs/>
                <w:sz w:val="22"/>
                <w:szCs w:val="22"/>
              </w:rPr>
            </w:pPr>
            <w:r w:rsidRPr="00F033F8">
              <w:rPr>
                <w:sz w:val="22"/>
                <w:szCs w:val="22"/>
              </w:rPr>
              <w:t>- Начальник Устьянских РЭС ВМРО МРСК «Северо-запада»</w:t>
            </w:r>
          </w:p>
        </w:tc>
        <w:tc>
          <w:tcPr>
            <w:tcW w:w="5103" w:type="dxa"/>
          </w:tcPr>
          <w:p w:rsidR="001C43DD" w:rsidRPr="00F033F8" w:rsidRDefault="001C43DD" w:rsidP="00AB2E95">
            <w:pPr>
              <w:jc w:val="center"/>
              <w:rPr>
                <w:sz w:val="22"/>
                <w:szCs w:val="22"/>
              </w:rPr>
            </w:pPr>
            <w:r w:rsidRPr="00F033F8">
              <w:rPr>
                <w:bCs/>
                <w:sz w:val="22"/>
                <w:szCs w:val="22"/>
              </w:rPr>
              <w:t>В его отсутствие заместитель</w:t>
            </w:r>
          </w:p>
        </w:tc>
      </w:tr>
      <w:tr w:rsidR="001C43DD" w:rsidRPr="009A2C92" w:rsidTr="00AB2E95">
        <w:trPr>
          <w:trHeight w:val="784"/>
        </w:trPr>
        <w:tc>
          <w:tcPr>
            <w:tcW w:w="5103" w:type="dxa"/>
          </w:tcPr>
          <w:p w:rsidR="001C43DD" w:rsidRPr="00F033F8" w:rsidRDefault="001C43DD" w:rsidP="00AB2E95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  <w:r w:rsidRPr="00F033F8">
              <w:rPr>
                <w:sz w:val="22"/>
                <w:szCs w:val="22"/>
              </w:rPr>
              <w:t>- Начальник ЛТУ п. Октябрьский МЦТЭТ Архангельской области ОАО «</w:t>
            </w:r>
            <w:proofErr w:type="spellStart"/>
            <w:r w:rsidRPr="00F033F8">
              <w:rPr>
                <w:sz w:val="22"/>
                <w:szCs w:val="22"/>
              </w:rPr>
              <w:t>Ростелеком</w:t>
            </w:r>
            <w:proofErr w:type="spellEnd"/>
            <w:r w:rsidRPr="00F033F8">
              <w:rPr>
                <w:sz w:val="22"/>
                <w:szCs w:val="22"/>
              </w:rPr>
              <w:t>»</w:t>
            </w:r>
          </w:p>
        </w:tc>
        <w:tc>
          <w:tcPr>
            <w:tcW w:w="5103" w:type="dxa"/>
          </w:tcPr>
          <w:p w:rsidR="001C43DD" w:rsidRPr="00F033F8" w:rsidRDefault="001C43DD" w:rsidP="00AB2E95">
            <w:pPr>
              <w:jc w:val="center"/>
              <w:rPr>
                <w:sz w:val="22"/>
                <w:szCs w:val="22"/>
              </w:rPr>
            </w:pPr>
            <w:r w:rsidRPr="00F033F8">
              <w:rPr>
                <w:bCs/>
                <w:sz w:val="22"/>
                <w:szCs w:val="22"/>
              </w:rPr>
              <w:t>В его отсутствие заместитель</w:t>
            </w:r>
          </w:p>
        </w:tc>
      </w:tr>
      <w:tr w:rsidR="001C43DD" w:rsidRPr="009A2C92" w:rsidTr="00AB2E95">
        <w:trPr>
          <w:trHeight w:val="355"/>
        </w:trPr>
        <w:tc>
          <w:tcPr>
            <w:tcW w:w="5103" w:type="dxa"/>
          </w:tcPr>
          <w:p w:rsidR="001C43DD" w:rsidRPr="00F033F8" w:rsidRDefault="001C43DD" w:rsidP="00AB2E95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  <w:bookmarkStart w:id="39" w:name="_GoBack"/>
            <w:bookmarkEnd w:id="39"/>
            <w:r w:rsidRPr="00F033F8">
              <w:rPr>
                <w:sz w:val="22"/>
                <w:szCs w:val="22"/>
              </w:rPr>
              <w:t>- Главный врач ГБУЗ «Устьянская ЦРБ»</w:t>
            </w:r>
          </w:p>
        </w:tc>
        <w:tc>
          <w:tcPr>
            <w:tcW w:w="5103" w:type="dxa"/>
          </w:tcPr>
          <w:p w:rsidR="001C43DD" w:rsidRPr="00F033F8" w:rsidRDefault="001C43DD" w:rsidP="00AB2E95">
            <w:pPr>
              <w:jc w:val="center"/>
              <w:rPr>
                <w:sz w:val="22"/>
                <w:szCs w:val="22"/>
              </w:rPr>
            </w:pPr>
            <w:r w:rsidRPr="00F033F8">
              <w:rPr>
                <w:bCs/>
                <w:sz w:val="22"/>
                <w:szCs w:val="22"/>
              </w:rPr>
              <w:t>В его отсутствие заместитель</w:t>
            </w:r>
          </w:p>
        </w:tc>
      </w:tr>
      <w:tr w:rsidR="001C43DD" w:rsidRPr="009A2C92" w:rsidTr="00AB2E95">
        <w:trPr>
          <w:trHeight w:val="572"/>
        </w:trPr>
        <w:tc>
          <w:tcPr>
            <w:tcW w:w="5103" w:type="dxa"/>
          </w:tcPr>
          <w:p w:rsidR="001C43DD" w:rsidRPr="00F033F8" w:rsidRDefault="001C43DD" w:rsidP="00AB2E95">
            <w:pPr>
              <w:pStyle w:val="a3"/>
              <w:tabs>
                <w:tab w:val="left" w:pos="71"/>
                <w:tab w:val="left" w:pos="184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- </w:t>
            </w:r>
            <w:proofErr w:type="spellStart"/>
            <w:r w:rsidRPr="00F033F8">
              <w:rPr>
                <w:rFonts w:ascii="Times New Roman" w:hAnsi="Times New Roman"/>
                <w:bCs/>
                <w:lang w:eastAsia="ru-RU"/>
              </w:rPr>
              <w:t>ОНДиПР</w:t>
            </w:r>
            <w:proofErr w:type="spellEnd"/>
            <w:r w:rsidRPr="00F033F8">
              <w:rPr>
                <w:rFonts w:ascii="Times New Roman" w:hAnsi="Times New Roman"/>
                <w:bCs/>
                <w:lang w:eastAsia="ru-RU"/>
              </w:rPr>
              <w:t xml:space="preserve"> Вельского и </w:t>
            </w:r>
            <w:proofErr w:type="spellStart"/>
            <w:r w:rsidRPr="00F033F8">
              <w:rPr>
                <w:rFonts w:ascii="Times New Roman" w:hAnsi="Times New Roman"/>
                <w:bCs/>
                <w:lang w:eastAsia="ru-RU"/>
              </w:rPr>
              <w:t>Устьянского</w:t>
            </w:r>
            <w:proofErr w:type="spellEnd"/>
            <w:r w:rsidRPr="00F033F8">
              <w:rPr>
                <w:rFonts w:ascii="Times New Roman" w:hAnsi="Times New Roman"/>
                <w:bCs/>
                <w:lang w:eastAsia="ru-RU"/>
              </w:rPr>
              <w:t xml:space="preserve"> районов </w:t>
            </w:r>
            <w:proofErr w:type="spellStart"/>
            <w:r w:rsidRPr="00F033F8">
              <w:rPr>
                <w:rFonts w:ascii="Times New Roman" w:hAnsi="Times New Roman"/>
                <w:bCs/>
                <w:lang w:eastAsia="ru-RU"/>
              </w:rPr>
              <w:t>УНДиПР</w:t>
            </w:r>
            <w:proofErr w:type="spellEnd"/>
            <w:r w:rsidRPr="00F033F8">
              <w:rPr>
                <w:rFonts w:ascii="Times New Roman" w:hAnsi="Times New Roman"/>
                <w:bCs/>
                <w:lang w:eastAsia="ru-RU"/>
              </w:rPr>
              <w:t xml:space="preserve"> ГУ МЧС России по Архангельской области</w:t>
            </w:r>
          </w:p>
        </w:tc>
        <w:tc>
          <w:tcPr>
            <w:tcW w:w="5103" w:type="dxa"/>
          </w:tcPr>
          <w:p w:rsidR="001C43DD" w:rsidRPr="00F033F8" w:rsidRDefault="001C43DD" w:rsidP="00AB2E95">
            <w:pPr>
              <w:jc w:val="center"/>
              <w:rPr>
                <w:sz w:val="22"/>
                <w:szCs w:val="22"/>
              </w:rPr>
            </w:pPr>
            <w:r w:rsidRPr="00F033F8">
              <w:rPr>
                <w:bCs/>
                <w:sz w:val="22"/>
                <w:szCs w:val="22"/>
              </w:rPr>
              <w:t>В его отсутствие заместитель</w:t>
            </w:r>
          </w:p>
        </w:tc>
      </w:tr>
      <w:tr w:rsidR="001C43DD" w:rsidRPr="009A2C92" w:rsidTr="00AB2E95">
        <w:trPr>
          <w:trHeight w:val="249"/>
        </w:trPr>
        <w:tc>
          <w:tcPr>
            <w:tcW w:w="5103" w:type="dxa"/>
          </w:tcPr>
          <w:p w:rsidR="001C43DD" w:rsidRPr="00F033F8" w:rsidRDefault="001C43DD" w:rsidP="00AB2E95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  <w:r w:rsidRPr="00F033F8">
              <w:rPr>
                <w:sz w:val="22"/>
                <w:szCs w:val="22"/>
              </w:rPr>
              <w:t>- Начальник ГКУ АО «ОГПС 17»</w:t>
            </w:r>
          </w:p>
        </w:tc>
        <w:tc>
          <w:tcPr>
            <w:tcW w:w="5103" w:type="dxa"/>
          </w:tcPr>
          <w:p w:rsidR="001C43DD" w:rsidRPr="00F033F8" w:rsidRDefault="001C43DD" w:rsidP="00AB2E95">
            <w:pPr>
              <w:jc w:val="center"/>
              <w:rPr>
                <w:sz w:val="22"/>
                <w:szCs w:val="22"/>
              </w:rPr>
            </w:pPr>
            <w:r w:rsidRPr="00F033F8">
              <w:rPr>
                <w:bCs/>
                <w:sz w:val="22"/>
                <w:szCs w:val="22"/>
              </w:rPr>
              <w:t>В его отсутствие заместитель</w:t>
            </w:r>
          </w:p>
        </w:tc>
      </w:tr>
      <w:tr w:rsidR="001C43DD" w:rsidRPr="009A2C92" w:rsidTr="00AB2E95">
        <w:trPr>
          <w:trHeight w:val="624"/>
        </w:trPr>
        <w:tc>
          <w:tcPr>
            <w:tcW w:w="5103" w:type="dxa"/>
          </w:tcPr>
          <w:p w:rsidR="001C43DD" w:rsidRPr="00C0384D" w:rsidRDefault="001C43DD" w:rsidP="00AB2E95">
            <w:pPr>
              <w:tabs>
                <w:tab w:val="left" w:pos="99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C0384D">
              <w:rPr>
                <w:color w:val="000000" w:themeColor="text1"/>
                <w:sz w:val="22"/>
                <w:szCs w:val="22"/>
              </w:rPr>
              <w:t xml:space="preserve">-Начальник </w:t>
            </w:r>
            <w:r w:rsidRPr="00C0384D">
              <w:rPr>
                <w:rStyle w:val="aa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>Вельского территориального отдела</w:t>
            </w:r>
            <w:r w:rsidRPr="00C0384D">
              <w:rPr>
                <w:color w:val="000000" w:themeColor="text1"/>
                <w:sz w:val="22"/>
                <w:szCs w:val="22"/>
              </w:rPr>
              <w:t xml:space="preserve">  УФС Роспотребнадзора по АО</w:t>
            </w:r>
          </w:p>
        </w:tc>
        <w:tc>
          <w:tcPr>
            <w:tcW w:w="5103" w:type="dxa"/>
          </w:tcPr>
          <w:p w:rsidR="001C43DD" w:rsidRPr="00F033F8" w:rsidRDefault="001C43DD" w:rsidP="00AB2E95">
            <w:pPr>
              <w:jc w:val="center"/>
              <w:rPr>
                <w:sz w:val="22"/>
                <w:szCs w:val="22"/>
              </w:rPr>
            </w:pPr>
            <w:r w:rsidRPr="00F033F8">
              <w:rPr>
                <w:bCs/>
                <w:sz w:val="22"/>
                <w:szCs w:val="22"/>
              </w:rPr>
              <w:t>В его отсутствие заместитель</w:t>
            </w:r>
          </w:p>
        </w:tc>
      </w:tr>
      <w:tr w:rsidR="001C43DD" w:rsidRPr="009A2C92" w:rsidTr="00AB2E95">
        <w:trPr>
          <w:trHeight w:val="564"/>
        </w:trPr>
        <w:tc>
          <w:tcPr>
            <w:tcW w:w="5103" w:type="dxa"/>
          </w:tcPr>
          <w:p w:rsidR="001C43DD" w:rsidRPr="00F033F8" w:rsidRDefault="001C43DD" w:rsidP="001C43DD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  <w:r w:rsidRPr="00F033F8">
              <w:rPr>
                <w:sz w:val="22"/>
                <w:szCs w:val="22"/>
              </w:rPr>
              <w:t>- Начальник управления образования администрации Устьянск</w:t>
            </w:r>
            <w:r>
              <w:rPr>
                <w:sz w:val="22"/>
                <w:szCs w:val="22"/>
              </w:rPr>
              <w:t>ого</w:t>
            </w:r>
            <w:r w:rsidRPr="00F033F8">
              <w:rPr>
                <w:sz w:val="22"/>
                <w:szCs w:val="22"/>
              </w:rPr>
              <w:t xml:space="preserve"> муниципальн</w:t>
            </w:r>
            <w:r>
              <w:rPr>
                <w:sz w:val="22"/>
                <w:szCs w:val="22"/>
              </w:rPr>
              <w:t>ого</w:t>
            </w:r>
            <w:r w:rsidRPr="00F033F8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5103" w:type="dxa"/>
          </w:tcPr>
          <w:p w:rsidR="001C43DD" w:rsidRPr="00F033F8" w:rsidRDefault="001C43DD" w:rsidP="00AB2E95">
            <w:pPr>
              <w:jc w:val="center"/>
              <w:rPr>
                <w:sz w:val="22"/>
                <w:szCs w:val="22"/>
              </w:rPr>
            </w:pPr>
            <w:r w:rsidRPr="00F033F8">
              <w:rPr>
                <w:bCs/>
                <w:sz w:val="22"/>
                <w:szCs w:val="22"/>
              </w:rPr>
              <w:t>В его отсутствие заместитель</w:t>
            </w:r>
          </w:p>
        </w:tc>
      </w:tr>
      <w:tr w:rsidR="001C43DD" w:rsidRPr="009A2C92" w:rsidTr="00AB2E95">
        <w:trPr>
          <w:trHeight w:val="480"/>
        </w:trPr>
        <w:tc>
          <w:tcPr>
            <w:tcW w:w="5103" w:type="dxa"/>
          </w:tcPr>
          <w:p w:rsidR="001C43DD" w:rsidRPr="00F033F8" w:rsidRDefault="001C43DD" w:rsidP="001C43DD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  <w:r w:rsidRPr="00F033F8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территориальные отделы округа, организации и предприятия (</w:t>
            </w:r>
            <w:r w:rsidRPr="00F033F8">
              <w:rPr>
                <w:sz w:val="22"/>
                <w:szCs w:val="22"/>
              </w:rPr>
              <w:t xml:space="preserve">по </w:t>
            </w:r>
            <w:r>
              <w:rPr>
                <w:sz w:val="22"/>
                <w:szCs w:val="22"/>
              </w:rPr>
              <w:t>согласованию</w:t>
            </w:r>
            <w:r w:rsidRPr="00F033F8">
              <w:rPr>
                <w:sz w:val="22"/>
                <w:szCs w:val="22"/>
              </w:rPr>
              <w:t xml:space="preserve"> в рамках рассматриваемых вопросов)</w:t>
            </w:r>
          </w:p>
        </w:tc>
        <w:tc>
          <w:tcPr>
            <w:tcW w:w="5103" w:type="dxa"/>
          </w:tcPr>
          <w:p w:rsidR="001C43DD" w:rsidRPr="00F033F8" w:rsidRDefault="001C43DD" w:rsidP="00AB2E9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согласованию</w:t>
            </w:r>
          </w:p>
        </w:tc>
      </w:tr>
    </w:tbl>
    <w:p w:rsidR="001C43DD" w:rsidRDefault="001C43DD" w:rsidP="001C43DD"/>
    <w:p w:rsidR="001C43DD" w:rsidRDefault="001C43DD" w:rsidP="001C43DD">
      <w:pPr>
        <w:rPr>
          <w:sz w:val="20"/>
          <w:szCs w:val="20"/>
        </w:rPr>
      </w:pPr>
    </w:p>
    <w:p w:rsidR="00E377E2" w:rsidRDefault="00E377E2" w:rsidP="001C43DD">
      <w:pPr>
        <w:rPr>
          <w:sz w:val="20"/>
          <w:szCs w:val="20"/>
        </w:rPr>
      </w:pPr>
    </w:p>
    <w:p w:rsidR="00E377E2" w:rsidRDefault="00E377E2" w:rsidP="001C43DD">
      <w:pPr>
        <w:rPr>
          <w:sz w:val="20"/>
          <w:szCs w:val="20"/>
        </w:rPr>
      </w:pPr>
    </w:p>
    <w:sectPr w:rsidR="00E377E2" w:rsidSect="004B58B9">
      <w:head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3B4" w:rsidRDefault="009D03B4" w:rsidP="005E6917">
      <w:r>
        <w:separator/>
      </w:r>
    </w:p>
  </w:endnote>
  <w:endnote w:type="continuationSeparator" w:id="0">
    <w:p w:rsidR="009D03B4" w:rsidRDefault="009D03B4" w:rsidP="005E6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3B4" w:rsidRDefault="009D03B4" w:rsidP="005E6917">
      <w:r>
        <w:separator/>
      </w:r>
    </w:p>
  </w:footnote>
  <w:footnote w:type="continuationSeparator" w:id="0">
    <w:p w:rsidR="009D03B4" w:rsidRDefault="009D03B4" w:rsidP="005E6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917" w:rsidRDefault="005E6917" w:rsidP="005E6917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77D6A"/>
    <w:multiLevelType w:val="hybridMultilevel"/>
    <w:tmpl w:val="D35ADC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22321"/>
    <w:multiLevelType w:val="hybridMultilevel"/>
    <w:tmpl w:val="AAECA4DE"/>
    <w:lvl w:ilvl="0" w:tplc="6B3C65F4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217112"/>
    <w:multiLevelType w:val="hybridMultilevel"/>
    <w:tmpl w:val="D07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01440"/>
    <w:multiLevelType w:val="hybridMultilevel"/>
    <w:tmpl w:val="D4B4B316"/>
    <w:lvl w:ilvl="0" w:tplc="F1C6E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DC6"/>
    <w:rsid w:val="00001B33"/>
    <w:rsid w:val="000170E6"/>
    <w:rsid w:val="000249A5"/>
    <w:rsid w:val="00036438"/>
    <w:rsid w:val="00076664"/>
    <w:rsid w:val="000A36E0"/>
    <w:rsid w:val="000E7357"/>
    <w:rsid w:val="000F072A"/>
    <w:rsid w:val="001107F3"/>
    <w:rsid w:val="00137DC6"/>
    <w:rsid w:val="00140916"/>
    <w:rsid w:val="001564F6"/>
    <w:rsid w:val="00165707"/>
    <w:rsid w:val="00173813"/>
    <w:rsid w:val="00193B9F"/>
    <w:rsid w:val="00196982"/>
    <w:rsid w:val="001B7568"/>
    <w:rsid w:val="001C43DD"/>
    <w:rsid w:val="001F66C0"/>
    <w:rsid w:val="002227D0"/>
    <w:rsid w:val="002C2F6D"/>
    <w:rsid w:val="002E20EE"/>
    <w:rsid w:val="00316FE4"/>
    <w:rsid w:val="00361207"/>
    <w:rsid w:val="00367A07"/>
    <w:rsid w:val="00376ED9"/>
    <w:rsid w:val="003C17C1"/>
    <w:rsid w:val="003C35A5"/>
    <w:rsid w:val="003C5349"/>
    <w:rsid w:val="003D0393"/>
    <w:rsid w:val="00415441"/>
    <w:rsid w:val="00450669"/>
    <w:rsid w:val="004B58B9"/>
    <w:rsid w:val="004E0163"/>
    <w:rsid w:val="004E2140"/>
    <w:rsid w:val="004E3153"/>
    <w:rsid w:val="004F4705"/>
    <w:rsid w:val="00507E90"/>
    <w:rsid w:val="00550885"/>
    <w:rsid w:val="005835D1"/>
    <w:rsid w:val="005D7EEC"/>
    <w:rsid w:val="005E6917"/>
    <w:rsid w:val="00631054"/>
    <w:rsid w:val="0063299B"/>
    <w:rsid w:val="00636FAD"/>
    <w:rsid w:val="0068130E"/>
    <w:rsid w:val="0072421F"/>
    <w:rsid w:val="0073539C"/>
    <w:rsid w:val="00776347"/>
    <w:rsid w:val="007A470B"/>
    <w:rsid w:val="007C3161"/>
    <w:rsid w:val="007D54BF"/>
    <w:rsid w:val="007E5E30"/>
    <w:rsid w:val="007F72B9"/>
    <w:rsid w:val="00817F19"/>
    <w:rsid w:val="00830026"/>
    <w:rsid w:val="008437B2"/>
    <w:rsid w:val="008A69E1"/>
    <w:rsid w:val="008F4095"/>
    <w:rsid w:val="0094105C"/>
    <w:rsid w:val="009416D8"/>
    <w:rsid w:val="00942B82"/>
    <w:rsid w:val="009A7D15"/>
    <w:rsid w:val="009B18BF"/>
    <w:rsid w:val="009C1974"/>
    <w:rsid w:val="009D0033"/>
    <w:rsid w:val="009D03B4"/>
    <w:rsid w:val="009E4F87"/>
    <w:rsid w:val="00A2621B"/>
    <w:rsid w:val="00A3539B"/>
    <w:rsid w:val="00A618F8"/>
    <w:rsid w:val="00AD2714"/>
    <w:rsid w:val="00AD6787"/>
    <w:rsid w:val="00B055ED"/>
    <w:rsid w:val="00B15336"/>
    <w:rsid w:val="00B578BB"/>
    <w:rsid w:val="00B74B68"/>
    <w:rsid w:val="00BB41A8"/>
    <w:rsid w:val="00BD2D81"/>
    <w:rsid w:val="00BF7FBB"/>
    <w:rsid w:val="00C0384D"/>
    <w:rsid w:val="00C56F6E"/>
    <w:rsid w:val="00C70F9F"/>
    <w:rsid w:val="00CE6908"/>
    <w:rsid w:val="00CF1707"/>
    <w:rsid w:val="00CF2074"/>
    <w:rsid w:val="00D026ED"/>
    <w:rsid w:val="00D038FE"/>
    <w:rsid w:val="00D54A41"/>
    <w:rsid w:val="00D716ED"/>
    <w:rsid w:val="00DC71BF"/>
    <w:rsid w:val="00DE1C25"/>
    <w:rsid w:val="00DF74C8"/>
    <w:rsid w:val="00E130A9"/>
    <w:rsid w:val="00E31160"/>
    <w:rsid w:val="00E34048"/>
    <w:rsid w:val="00E377E2"/>
    <w:rsid w:val="00E47841"/>
    <w:rsid w:val="00E760E7"/>
    <w:rsid w:val="00EA5F4B"/>
    <w:rsid w:val="00EB1EB5"/>
    <w:rsid w:val="00F033F8"/>
    <w:rsid w:val="00F4270B"/>
    <w:rsid w:val="00FB0705"/>
    <w:rsid w:val="00FE1DB2"/>
    <w:rsid w:val="00FF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E6917"/>
    <w:pPr>
      <w:keepNext/>
      <w:jc w:val="center"/>
      <w:outlineLvl w:val="0"/>
    </w:pPr>
    <w:rPr>
      <w:i/>
      <w:sz w:val="26"/>
      <w:u w:val="single"/>
    </w:rPr>
  </w:style>
  <w:style w:type="paragraph" w:styleId="2">
    <w:name w:val="heading 2"/>
    <w:basedOn w:val="a"/>
    <w:next w:val="a"/>
    <w:link w:val="20"/>
    <w:qFormat/>
    <w:rsid w:val="005E6917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7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137D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137D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E20EE"/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5E6917"/>
    <w:rPr>
      <w:rFonts w:ascii="Times New Roman" w:eastAsia="Times New Roman" w:hAnsi="Times New Roman"/>
      <w:i/>
      <w:sz w:val="26"/>
      <w:szCs w:val="24"/>
      <w:u w:val="single"/>
    </w:rPr>
  </w:style>
  <w:style w:type="character" w:customStyle="1" w:styleId="20">
    <w:name w:val="Заголовок 2 Знак"/>
    <w:basedOn w:val="a0"/>
    <w:link w:val="2"/>
    <w:rsid w:val="005E6917"/>
    <w:rPr>
      <w:rFonts w:ascii="Arial" w:eastAsia="Times New Roman" w:hAnsi="Arial"/>
      <w:b/>
      <w:i/>
      <w:sz w:val="24"/>
    </w:rPr>
  </w:style>
  <w:style w:type="paragraph" w:styleId="3">
    <w:name w:val="Body Text 3"/>
    <w:basedOn w:val="a"/>
    <w:link w:val="30"/>
    <w:uiPriority w:val="99"/>
    <w:unhideWhenUsed/>
    <w:rsid w:val="005E69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E6917"/>
    <w:rPr>
      <w:rFonts w:ascii="Times New Roman" w:eastAsia="Times New Roman" w:hAnsi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E69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17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E69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691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E69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6917"/>
    <w:rPr>
      <w:rFonts w:ascii="Times New Roman" w:eastAsia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C0384D"/>
    <w:rPr>
      <w:b/>
      <w:bCs/>
    </w:rPr>
  </w:style>
  <w:style w:type="paragraph" w:styleId="ab">
    <w:name w:val="annotation text"/>
    <w:basedOn w:val="a"/>
    <w:link w:val="ac"/>
    <w:rsid w:val="00CE690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E6908"/>
    <w:rPr>
      <w:rFonts w:ascii="Times New Roman" w:eastAsia="Times New Roman" w:hAnsi="Times New Roman"/>
    </w:rPr>
  </w:style>
  <w:style w:type="paragraph" w:styleId="ad">
    <w:name w:val="Body Text"/>
    <w:basedOn w:val="a"/>
    <w:link w:val="ae"/>
    <w:uiPriority w:val="99"/>
    <w:semiHidden/>
    <w:unhideWhenUsed/>
    <w:rsid w:val="00E3404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34048"/>
    <w:rPr>
      <w:rFonts w:ascii="Times New Roman" w:eastAsia="Times New Roman" w:hAnsi="Times New Roman"/>
      <w:sz w:val="24"/>
      <w:szCs w:val="24"/>
    </w:rPr>
  </w:style>
  <w:style w:type="character" w:styleId="af">
    <w:name w:val="Emphasis"/>
    <w:basedOn w:val="a0"/>
    <w:qFormat/>
    <w:rsid w:val="004E3153"/>
    <w:rPr>
      <w:i/>
      <w:iCs/>
    </w:rPr>
  </w:style>
  <w:style w:type="paragraph" w:customStyle="1" w:styleId="msonormalcxspmiddle">
    <w:name w:val="msonormalcxspmiddle"/>
    <w:basedOn w:val="a"/>
    <w:rsid w:val="00942B82"/>
    <w:pPr>
      <w:spacing w:before="100" w:beforeAutospacing="1" w:after="100" w:afterAutospacing="1"/>
    </w:pPr>
  </w:style>
  <w:style w:type="table" w:styleId="af0">
    <w:name w:val="Table Grid"/>
    <w:basedOn w:val="a1"/>
    <w:rsid w:val="00C56F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C56F6E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56F6E"/>
    <w:pPr>
      <w:spacing w:before="100" w:beforeAutospacing="1" w:after="100" w:afterAutospacing="1"/>
    </w:pPr>
  </w:style>
  <w:style w:type="character" w:customStyle="1" w:styleId="af3">
    <w:name w:val="Гипертекстовая ссылка"/>
    <w:rsid w:val="00E760E7"/>
    <w:rPr>
      <w:color w:val="106BBE"/>
    </w:rPr>
  </w:style>
  <w:style w:type="paragraph" w:customStyle="1" w:styleId="af4">
    <w:name w:val="Комментарий"/>
    <w:basedOn w:val="a"/>
    <w:next w:val="a"/>
    <w:rsid w:val="00E760E7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6620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2511067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3000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CF967-7094-498A-ADC9-0620A276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2352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cp:lastPrinted>2023-01-26T08:53:00Z</cp:lastPrinted>
  <dcterms:created xsi:type="dcterms:W3CDTF">2023-01-19T13:01:00Z</dcterms:created>
  <dcterms:modified xsi:type="dcterms:W3CDTF">2023-01-26T08:53:00Z</dcterms:modified>
</cp:coreProperties>
</file>