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7417E5">
        <w:rPr>
          <w:sz w:val="26"/>
          <w:szCs w:val="26"/>
        </w:rPr>
        <w:t xml:space="preserve">от </w:t>
      </w:r>
      <w:r w:rsidR="00976BC0">
        <w:rPr>
          <w:sz w:val="26"/>
          <w:szCs w:val="26"/>
        </w:rPr>
        <w:t>27</w:t>
      </w:r>
      <w:r w:rsidR="00F47E2E">
        <w:rPr>
          <w:sz w:val="26"/>
          <w:szCs w:val="26"/>
        </w:rPr>
        <w:t xml:space="preserve"> </w:t>
      </w:r>
      <w:r w:rsidR="00B1332A">
        <w:rPr>
          <w:sz w:val="26"/>
          <w:szCs w:val="26"/>
        </w:rPr>
        <w:t>апреля</w:t>
      </w:r>
      <w:r w:rsidR="00F47E2E">
        <w:rPr>
          <w:sz w:val="26"/>
          <w:szCs w:val="26"/>
        </w:rPr>
        <w:t xml:space="preserve"> </w:t>
      </w:r>
      <w:r w:rsidRPr="007417E5">
        <w:rPr>
          <w:sz w:val="26"/>
          <w:szCs w:val="26"/>
        </w:rPr>
        <w:t>202</w:t>
      </w:r>
      <w:r w:rsidR="005773E2" w:rsidRPr="007417E5">
        <w:rPr>
          <w:sz w:val="26"/>
          <w:szCs w:val="26"/>
        </w:rPr>
        <w:t>2</w:t>
      </w:r>
      <w:r w:rsidRPr="007417E5">
        <w:rPr>
          <w:sz w:val="26"/>
          <w:szCs w:val="26"/>
        </w:rPr>
        <w:t xml:space="preserve"> года №</w:t>
      </w:r>
      <w:r w:rsidRPr="00B34A15">
        <w:rPr>
          <w:sz w:val="26"/>
          <w:szCs w:val="26"/>
        </w:rPr>
        <w:t xml:space="preserve"> </w:t>
      </w:r>
      <w:r w:rsidR="00976BC0">
        <w:rPr>
          <w:sz w:val="26"/>
          <w:szCs w:val="26"/>
        </w:rPr>
        <w:t>752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909C8" w:rsidRDefault="00FD3900" w:rsidP="00F752AF">
      <w:pPr>
        <w:jc w:val="center"/>
        <w:rPr>
          <w:b/>
          <w:bCs/>
          <w:sz w:val="26"/>
          <w:szCs w:val="26"/>
        </w:rPr>
      </w:pPr>
      <w:r w:rsidRPr="00B909C8">
        <w:rPr>
          <w:b/>
          <w:bCs/>
          <w:sz w:val="26"/>
          <w:szCs w:val="26"/>
        </w:rPr>
        <w:t xml:space="preserve">Об </w:t>
      </w:r>
      <w:r w:rsidR="00480810" w:rsidRPr="00B909C8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909C8" w:rsidRDefault="0051383B" w:rsidP="00C06C79">
      <w:pPr>
        <w:jc w:val="center"/>
        <w:rPr>
          <w:b/>
          <w:sz w:val="26"/>
          <w:szCs w:val="26"/>
        </w:rPr>
      </w:pPr>
    </w:p>
    <w:p w:rsidR="00C06C79" w:rsidRPr="00B909C8" w:rsidRDefault="00C06C79" w:rsidP="00C06C79">
      <w:pPr>
        <w:jc w:val="center"/>
        <w:rPr>
          <w:sz w:val="26"/>
          <w:szCs w:val="26"/>
        </w:rPr>
      </w:pPr>
    </w:p>
    <w:p w:rsidR="00933320" w:rsidRPr="00B909C8" w:rsidRDefault="00C81836" w:rsidP="0098427C">
      <w:pPr>
        <w:ind w:firstLine="708"/>
        <w:jc w:val="both"/>
        <w:rPr>
          <w:sz w:val="26"/>
          <w:szCs w:val="26"/>
        </w:rPr>
      </w:pPr>
      <w:r w:rsidRPr="00B909C8">
        <w:rPr>
          <w:sz w:val="26"/>
          <w:szCs w:val="26"/>
        </w:rPr>
        <w:t xml:space="preserve">На основании </w:t>
      </w:r>
      <w:r w:rsidR="00480810" w:rsidRPr="00B909C8">
        <w:rPr>
          <w:sz w:val="26"/>
          <w:szCs w:val="26"/>
        </w:rPr>
        <w:t xml:space="preserve">ходатайства публичного акционерного общества </w:t>
      </w:r>
      <w:r w:rsidR="003073EE" w:rsidRPr="00B909C8">
        <w:rPr>
          <w:sz w:val="26"/>
          <w:szCs w:val="26"/>
        </w:rPr>
        <w:t>«</w:t>
      </w:r>
      <w:proofErr w:type="spellStart"/>
      <w:r w:rsidR="003073EE" w:rsidRPr="00B909C8">
        <w:rPr>
          <w:sz w:val="26"/>
          <w:szCs w:val="26"/>
        </w:rPr>
        <w:t>Россети</w:t>
      </w:r>
      <w:proofErr w:type="spellEnd"/>
      <w:r w:rsidR="003073EE" w:rsidRPr="00B909C8">
        <w:rPr>
          <w:sz w:val="26"/>
          <w:szCs w:val="26"/>
        </w:rPr>
        <w:t xml:space="preserve"> </w:t>
      </w:r>
      <w:proofErr w:type="spellStart"/>
      <w:r w:rsidR="003073EE" w:rsidRPr="00B909C8">
        <w:rPr>
          <w:sz w:val="26"/>
          <w:szCs w:val="26"/>
        </w:rPr>
        <w:t>Северо-Запад</w:t>
      </w:r>
      <w:proofErr w:type="spellEnd"/>
      <w:r w:rsidR="003073EE" w:rsidRPr="00B909C8">
        <w:rPr>
          <w:sz w:val="26"/>
          <w:szCs w:val="26"/>
        </w:rPr>
        <w:t>»</w:t>
      </w:r>
      <w:r w:rsidR="00480810" w:rsidRPr="00B909C8">
        <w:rPr>
          <w:sz w:val="26"/>
          <w:szCs w:val="26"/>
        </w:rPr>
        <w:t xml:space="preserve"> </w:t>
      </w:r>
      <w:r w:rsidRPr="00B909C8">
        <w:rPr>
          <w:sz w:val="26"/>
          <w:szCs w:val="26"/>
        </w:rPr>
        <w:t>в</w:t>
      </w:r>
      <w:r w:rsidR="00933320" w:rsidRPr="00B909C8">
        <w:rPr>
          <w:sz w:val="26"/>
          <w:szCs w:val="26"/>
        </w:rPr>
        <w:t xml:space="preserve"> соответствии с</w:t>
      </w:r>
      <w:r w:rsidR="00480810" w:rsidRPr="00B909C8">
        <w:rPr>
          <w:sz w:val="26"/>
          <w:szCs w:val="26"/>
        </w:rPr>
        <w:t xml:space="preserve"> подпунктом 1 статьи 39.37, </w:t>
      </w:r>
      <w:r w:rsidR="00421628" w:rsidRPr="00B909C8">
        <w:rPr>
          <w:sz w:val="26"/>
          <w:szCs w:val="26"/>
        </w:rPr>
        <w:t xml:space="preserve">подпунктом 5 </w:t>
      </w:r>
      <w:r w:rsidR="00480810" w:rsidRPr="00B909C8">
        <w:rPr>
          <w:sz w:val="26"/>
          <w:szCs w:val="26"/>
        </w:rPr>
        <w:t>стать</w:t>
      </w:r>
      <w:r w:rsidR="00421628" w:rsidRPr="00B909C8">
        <w:rPr>
          <w:sz w:val="26"/>
          <w:szCs w:val="26"/>
        </w:rPr>
        <w:t>и</w:t>
      </w:r>
      <w:r w:rsidR="00480810" w:rsidRPr="00B909C8">
        <w:rPr>
          <w:sz w:val="26"/>
          <w:szCs w:val="26"/>
        </w:rPr>
        <w:t xml:space="preserve"> 39.38 и подпунктом 2 пункта 1 статьи 39.43 </w:t>
      </w:r>
      <w:r w:rsidR="00933320" w:rsidRPr="00B909C8">
        <w:rPr>
          <w:sz w:val="26"/>
          <w:szCs w:val="26"/>
        </w:rPr>
        <w:t>Земельного кодекса Российской Федерации</w:t>
      </w:r>
      <w:r w:rsidR="005C36A9" w:rsidRPr="00B909C8">
        <w:rPr>
          <w:sz w:val="26"/>
          <w:szCs w:val="26"/>
        </w:rPr>
        <w:t xml:space="preserve"> </w:t>
      </w:r>
      <w:r w:rsidR="001F1AC6" w:rsidRPr="00B909C8">
        <w:rPr>
          <w:sz w:val="26"/>
          <w:szCs w:val="26"/>
        </w:rPr>
        <w:t xml:space="preserve">администрация </w:t>
      </w:r>
      <w:r w:rsidR="009E35C9" w:rsidRPr="00B909C8">
        <w:rPr>
          <w:sz w:val="26"/>
          <w:szCs w:val="26"/>
        </w:rPr>
        <w:t>Устьянского муниципального района Архангельской области</w:t>
      </w:r>
      <w:r w:rsidR="001433B0" w:rsidRPr="00B909C8">
        <w:rPr>
          <w:sz w:val="26"/>
          <w:szCs w:val="26"/>
        </w:rPr>
        <w:t xml:space="preserve"> </w:t>
      </w:r>
      <w:r w:rsidR="00933320" w:rsidRPr="00B909C8">
        <w:rPr>
          <w:b/>
          <w:sz w:val="26"/>
          <w:szCs w:val="26"/>
        </w:rPr>
        <w:t>ПОСТАНОВЛЯЕТ:</w:t>
      </w:r>
    </w:p>
    <w:p w:rsidR="00933320" w:rsidRPr="00B909C8" w:rsidRDefault="00933320" w:rsidP="00933320">
      <w:pPr>
        <w:jc w:val="both"/>
        <w:rPr>
          <w:b/>
          <w:sz w:val="26"/>
          <w:szCs w:val="26"/>
        </w:rPr>
      </w:pPr>
    </w:p>
    <w:p w:rsidR="000E6417" w:rsidRPr="00B909C8" w:rsidRDefault="00480810" w:rsidP="00F47E2E">
      <w:pPr>
        <w:pStyle w:val="aa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909C8">
        <w:rPr>
          <w:sz w:val="26"/>
          <w:szCs w:val="26"/>
        </w:rPr>
        <w:t xml:space="preserve">Установить в пользу </w:t>
      </w:r>
      <w:r w:rsidR="003073EE" w:rsidRPr="00B909C8">
        <w:rPr>
          <w:sz w:val="26"/>
          <w:szCs w:val="26"/>
        </w:rPr>
        <w:t>публичного акционерного общества «</w:t>
      </w:r>
      <w:proofErr w:type="spellStart"/>
      <w:r w:rsidR="003073EE" w:rsidRPr="00B909C8">
        <w:rPr>
          <w:sz w:val="26"/>
          <w:szCs w:val="26"/>
        </w:rPr>
        <w:t>Россети</w:t>
      </w:r>
      <w:proofErr w:type="spellEnd"/>
      <w:r w:rsidR="003073EE" w:rsidRPr="00B909C8">
        <w:rPr>
          <w:sz w:val="26"/>
          <w:szCs w:val="26"/>
        </w:rPr>
        <w:t xml:space="preserve"> </w:t>
      </w:r>
      <w:proofErr w:type="spellStart"/>
      <w:r w:rsidR="003073EE" w:rsidRPr="00B909C8">
        <w:rPr>
          <w:sz w:val="26"/>
          <w:szCs w:val="26"/>
        </w:rPr>
        <w:t>Северо-Запад</w:t>
      </w:r>
      <w:proofErr w:type="spellEnd"/>
      <w:r w:rsidR="00041091" w:rsidRPr="00B909C8">
        <w:rPr>
          <w:sz w:val="26"/>
          <w:szCs w:val="26"/>
        </w:rPr>
        <w:t xml:space="preserve">» </w:t>
      </w:r>
      <w:r w:rsidRPr="00B909C8">
        <w:rPr>
          <w:sz w:val="26"/>
          <w:szCs w:val="26"/>
        </w:rPr>
        <w:t xml:space="preserve">(ОГРН 1047855175785, ИНН 7802312751, почтовый адрес: </w:t>
      </w:r>
      <w:r w:rsidR="00DB0436" w:rsidRPr="00B909C8">
        <w:rPr>
          <w:sz w:val="26"/>
          <w:szCs w:val="26"/>
        </w:rPr>
        <w:t>196247, Россия, город Санкт-Петербург, площадь Конституции, дом 3, литер А, помещение 16Н</w:t>
      </w:r>
      <w:r w:rsidR="005773E2" w:rsidRPr="00B909C8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B909C8">
          <w:rPr>
            <w:sz w:val="26"/>
            <w:szCs w:val="26"/>
          </w:rPr>
          <w:t>post@mrsksevzap.ru</w:t>
        </w:r>
      </w:hyperlink>
      <w:r w:rsidR="00DB0436" w:rsidRPr="00B909C8">
        <w:rPr>
          <w:sz w:val="26"/>
          <w:szCs w:val="26"/>
        </w:rPr>
        <w:t>)</w:t>
      </w:r>
      <w:r w:rsidRPr="00B909C8">
        <w:rPr>
          <w:sz w:val="26"/>
          <w:szCs w:val="26"/>
        </w:rPr>
        <w:t xml:space="preserve"> публичный сервитут общей площадью </w:t>
      </w:r>
      <w:r w:rsidR="00F47E2E" w:rsidRPr="00B909C8">
        <w:rPr>
          <w:sz w:val="26"/>
          <w:szCs w:val="26"/>
        </w:rPr>
        <w:t>446</w:t>
      </w:r>
      <w:r w:rsidRPr="00B909C8">
        <w:rPr>
          <w:sz w:val="26"/>
          <w:szCs w:val="26"/>
        </w:rPr>
        <w:t xml:space="preserve"> кв</w:t>
      </w:r>
      <w:proofErr w:type="gramStart"/>
      <w:r w:rsidRPr="00B909C8">
        <w:rPr>
          <w:sz w:val="26"/>
          <w:szCs w:val="26"/>
        </w:rPr>
        <w:t>.м</w:t>
      </w:r>
      <w:proofErr w:type="gramEnd"/>
      <w:r w:rsidRPr="00B909C8">
        <w:rPr>
          <w:sz w:val="26"/>
          <w:szCs w:val="26"/>
        </w:rPr>
        <w:t xml:space="preserve">, </w:t>
      </w:r>
      <w:r w:rsidR="00F47E2E" w:rsidRPr="00B909C8">
        <w:rPr>
          <w:sz w:val="26"/>
          <w:szCs w:val="26"/>
        </w:rPr>
        <w:t xml:space="preserve">с целью размещения объекта электросетевого хозяйства – </w:t>
      </w:r>
      <w:r w:rsidR="00F47E2E" w:rsidRPr="00B909C8">
        <w:rPr>
          <w:rFonts w:eastAsiaTheme="minorEastAsia"/>
          <w:b/>
          <w:sz w:val="26"/>
          <w:szCs w:val="26"/>
        </w:rPr>
        <w:t xml:space="preserve">«КТП-40 </w:t>
      </w:r>
      <w:proofErr w:type="spellStart"/>
      <w:r w:rsidR="00F47E2E" w:rsidRPr="00B909C8">
        <w:rPr>
          <w:rFonts w:eastAsiaTheme="minorEastAsia"/>
          <w:b/>
          <w:sz w:val="26"/>
          <w:szCs w:val="26"/>
        </w:rPr>
        <w:t>кВа</w:t>
      </w:r>
      <w:proofErr w:type="spellEnd"/>
      <w:r w:rsidR="00F47E2E" w:rsidRPr="00B909C8">
        <w:rPr>
          <w:rFonts w:eastAsiaTheme="minorEastAsia"/>
          <w:b/>
          <w:sz w:val="26"/>
          <w:szCs w:val="26"/>
        </w:rPr>
        <w:t xml:space="preserve"> "</w:t>
      </w:r>
      <w:proofErr w:type="spellStart"/>
      <w:r w:rsidR="00F47E2E" w:rsidRPr="00B909C8">
        <w:rPr>
          <w:rFonts w:eastAsiaTheme="minorEastAsia"/>
          <w:b/>
          <w:sz w:val="26"/>
          <w:szCs w:val="26"/>
        </w:rPr>
        <w:t>Крыловская</w:t>
      </w:r>
      <w:proofErr w:type="spellEnd"/>
      <w:r w:rsidR="00F47E2E" w:rsidRPr="00B909C8">
        <w:rPr>
          <w:rFonts w:eastAsiaTheme="minorEastAsia"/>
          <w:b/>
          <w:sz w:val="26"/>
          <w:szCs w:val="26"/>
        </w:rPr>
        <w:t>" № 768 З-5»</w:t>
      </w:r>
      <w:r w:rsidR="00F47E2E" w:rsidRPr="00B909C8">
        <w:rPr>
          <w:sz w:val="26"/>
          <w:szCs w:val="26"/>
        </w:rPr>
        <w:t>, в отношении земель, расположенных в  кадастровом квартале 29:18:180501.</w:t>
      </w:r>
    </w:p>
    <w:p w:rsidR="00416C8F" w:rsidRPr="00B909C8" w:rsidRDefault="00416C8F" w:rsidP="00F47E2E">
      <w:pPr>
        <w:pStyle w:val="aa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B909C8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B909C8" w:rsidRDefault="00416C8F" w:rsidP="00F47E2E">
      <w:pPr>
        <w:pStyle w:val="aa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B909C8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B909C8">
        <w:rPr>
          <w:sz w:val="26"/>
          <w:szCs w:val="26"/>
        </w:rPr>
        <w:t>.</w:t>
      </w:r>
    </w:p>
    <w:p w:rsidR="00416C8F" w:rsidRPr="00B909C8" w:rsidRDefault="00416C8F" w:rsidP="00F47E2E">
      <w:pPr>
        <w:numPr>
          <w:ilvl w:val="0"/>
          <w:numId w:val="8"/>
        </w:numPr>
        <w:tabs>
          <w:tab w:val="num" w:pos="709"/>
        </w:tabs>
        <w:ind w:left="0" w:firstLine="0"/>
        <w:jc w:val="both"/>
        <w:rPr>
          <w:sz w:val="26"/>
          <w:szCs w:val="26"/>
        </w:rPr>
      </w:pPr>
      <w:r w:rsidRPr="00B909C8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909C8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909C8">
        <w:rPr>
          <w:sz w:val="26"/>
          <w:szCs w:val="26"/>
        </w:rPr>
        <w:t>существенно затруднено</w:t>
      </w:r>
      <w:proofErr w:type="gramEnd"/>
      <w:r w:rsidR="00741201" w:rsidRPr="00B909C8">
        <w:rPr>
          <w:sz w:val="26"/>
          <w:szCs w:val="26"/>
        </w:rPr>
        <w:t xml:space="preserve"> в связи с осуществлением сервитута, составляет </w:t>
      </w:r>
      <w:r w:rsidR="006B0488" w:rsidRPr="00B909C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909C8">
        <w:rPr>
          <w:sz w:val="26"/>
          <w:szCs w:val="26"/>
        </w:rPr>
        <w:t>.</w:t>
      </w:r>
    </w:p>
    <w:p w:rsidR="00741201" w:rsidRPr="00B909C8" w:rsidRDefault="00741201" w:rsidP="00F47E2E">
      <w:pPr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B909C8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B909C8">
        <w:rPr>
          <w:sz w:val="26"/>
          <w:szCs w:val="26"/>
        </w:rPr>
        <w:t xml:space="preserve">эксплуатация </w:t>
      </w:r>
      <w:r w:rsidR="00B909C8" w:rsidRPr="00B909C8">
        <w:rPr>
          <w:sz w:val="26"/>
          <w:szCs w:val="26"/>
        </w:rPr>
        <w:t xml:space="preserve">существующего объекта </w:t>
      </w:r>
      <w:proofErr w:type="spellStart"/>
      <w:r w:rsidR="00B909C8" w:rsidRPr="00B909C8">
        <w:rPr>
          <w:sz w:val="26"/>
          <w:szCs w:val="26"/>
        </w:rPr>
        <w:t>электросетевого</w:t>
      </w:r>
      <w:proofErr w:type="spellEnd"/>
      <w:r w:rsidR="00B909C8" w:rsidRPr="00B909C8">
        <w:rPr>
          <w:sz w:val="26"/>
          <w:szCs w:val="26"/>
        </w:rPr>
        <w:t xml:space="preserve"> хозяйства: «</w:t>
      </w:r>
      <w:r w:rsidR="00B909C8" w:rsidRPr="00B909C8">
        <w:rPr>
          <w:b/>
          <w:sz w:val="26"/>
          <w:szCs w:val="26"/>
        </w:rPr>
        <w:t xml:space="preserve">КТП-40 </w:t>
      </w:r>
      <w:proofErr w:type="spellStart"/>
      <w:r w:rsidR="00B909C8" w:rsidRPr="00B909C8">
        <w:rPr>
          <w:b/>
          <w:sz w:val="26"/>
          <w:szCs w:val="26"/>
        </w:rPr>
        <w:t>кВа</w:t>
      </w:r>
      <w:proofErr w:type="spellEnd"/>
      <w:r w:rsidR="00B909C8" w:rsidRPr="00B909C8">
        <w:rPr>
          <w:b/>
          <w:sz w:val="26"/>
          <w:szCs w:val="26"/>
        </w:rPr>
        <w:t xml:space="preserve"> "</w:t>
      </w:r>
      <w:proofErr w:type="spellStart"/>
      <w:r w:rsidR="00B909C8" w:rsidRPr="00B909C8">
        <w:rPr>
          <w:b/>
          <w:sz w:val="26"/>
          <w:szCs w:val="26"/>
        </w:rPr>
        <w:t>Крыловская</w:t>
      </w:r>
      <w:proofErr w:type="spellEnd"/>
      <w:r w:rsidR="00B909C8" w:rsidRPr="00B909C8">
        <w:rPr>
          <w:b/>
          <w:sz w:val="26"/>
          <w:szCs w:val="26"/>
        </w:rPr>
        <w:t>" № 768 З-5»,</w:t>
      </w:r>
      <w:r w:rsidR="00B909C8" w:rsidRPr="00B909C8">
        <w:rPr>
          <w:sz w:val="26"/>
          <w:szCs w:val="26"/>
        </w:rPr>
        <w:t xml:space="preserve"> устанавливается с целью электроснабжения населения муниципального образования «Устьянский муниципальный район»</w:t>
      </w:r>
      <w:r w:rsidR="006A533C" w:rsidRPr="00B909C8">
        <w:rPr>
          <w:sz w:val="26"/>
          <w:szCs w:val="26"/>
        </w:rPr>
        <w:t>,</w:t>
      </w:r>
      <w:r w:rsidR="00250B43" w:rsidRPr="00B909C8">
        <w:rPr>
          <w:sz w:val="26"/>
          <w:szCs w:val="26"/>
        </w:rPr>
        <w:t xml:space="preserve"> на основании </w:t>
      </w:r>
      <w:r w:rsidR="00B909C8" w:rsidRPr="00B909C8">
        <w:rPr>
          <w:sz w:val="26"/>
          <w:szCs w:val="26"/>
        </w:rPr>
        <w:t>передаточного акта ОАО "</w:t>
      </w:r>
      <w:proofErr w:type="spellStart"/>
      <w:r w:rsidR="00B909C8" w:rsidRPr="00B909C8">
        <w:rPr>
          <w:sz w:val="26"/>
          <w:szCs w:val="26"/>
        </w:rPr>
        <w:t>Архэнерго</w:t>
      </w:r>
      <w:proofErr w:type="spellEnd"/>
      <w:r w:rsidR="00B909C8" w:rsidRPr="00B909C8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="00B909C8" w:rsidRPr="00B909C8">
        <w:rPr>
          <w:sz w:val="26"/>
          <w:szCs w:val="26"/>
        </w:rPr>
        <w:t>г. №б</w:t>
      </w:r>
      <w:proofErr w:type="gramEnd"/>
      <w:r w:rsidR="00B909C8" w:rsidRPr="00B909C8">
        <w:rPr>
          <w:sz w:val="26"/>
          <w:szCs w:val="26"/>
        </w:rPr>
        <w:t>/н, Договора о присоединении от 29.10.2007 г. №б/н, инвентарной опись основных средств от 30.06.2007 №б/н</w:t>
      </w:r>
      <w:r w:rsidR="00BC7C6E" w:rsidRPr="00B909C8">
        <w:rPr>
          <w:sz w:val="26"/>
          <w:szCs w:val="26"/>
        </w:rPr>
        <w:t>.</w:t>
      </w:r>
    </w:p>
    <w:p w:rsidR="00741201" w:rsidRPr="00B909C8" w:rsidRDefault="00741201" w:rsidP="00F47E2E">
      <w:pPr>
        <w:numPr>
          <w:ilvl w:val="0"/>
          <w:numId w:val="8"/>
        </w:numPr>
        <w:tabs>
          <w:tab w:val="num" w:pos="709"/>
        </w:tabs>
        <w:ind w:left="0" w:firstLine="0"/>
        <w:jc w:val="both"/>
        <w:rPr>
          <w:sz w:val="26"/>
          <w:szCs w:val="26"/>
        </w:rPr>
      </w:pPr>
      <w:r w:rsidRPr="00B909C8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909C8" w:rsidRDefault="00741201" w:rsidP="00F47E2E">
      <w:pPr>
        <w:numPr>
          <w:ilvl w:val="0"/>
          <w:numId w:val="8"/>
        </w:numPr>
        <w:tabs>
          <w:tab w:val="num" w:pos="709"/>
        </w:tabs>
        <w:ind w:left="0" w:firstLine="0"/>
        <w:jc w:val="both"/>
        <w:rPr>
          <w:sz w:val="26"/>
          <w:szCs w:val="26"/>
        </w:rPr>
      </w:pPr>
      <w:r w:rsidRPr="00B909C8">
        <w:rPr>
          <w:sz w:val="26"/>
          <w:szCs w:val="26"/>
        </w:rPr>
        <w:t xml:space="preserve">Обладатель публичного сервитута </w:t>
      </w:r>
      <w:r w:rsidR="00E53B7C" w:rsidRPr="00B909C8">
        <w:rPr>
          <w:sz w:val="26"/>
          <w:szCs w:val="26"/>
        </w:rPr>
        <w:t xml:space="preserve">обязан привести земельный участок в состояние, пригодное для его использования в соответствии с разрешенным </w:t>
      </w:r>
      <w:r w:rsidR="00E53B7C" w:rsidRPr="00B909C8">
        <w:rPr>
          <w:sz w:val="26"/>
          <w:szCs w:val="26"/>
        </w:rPr>
        <w:lastRenderedPageBreak/>
        <w:t>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909C8">
        <w:rPr>
          <w:sz w:val="26"/>
          <w:szCs w:val="26"/>
        </w:rPr>
        <w:t>.</w:t>
      </w:r>
    </w:p>
    <w:p w:rsidR="00E871EA" w:rsidRPr="00B909C8" w:rsidRDefault="00E871EA" w:rsidP="00F47E2E">
      <w:pPr>
        <w:numPr>
          <w:ilvl w:val="0"/>
          <w:numId w:val="8"/>
        </w:numPr>
        <w:tabs>
          <w:tab w:val="num" w:pos="709"/>
        </w:tabs>
        <w:ind w:left="0" w:firstLine="0"/>
        <w:jc w:val="both"/>
        <w:rPr>
          <w:sz w:val="26"/>
          <w:szCs w:val="26"/>
        </w:rPr>
      </w:pPr>
      <w:r w:rsidRPr="00B909C8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909C8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909C8">
        <w:rPr>
          <w:sz w:val="26"/>
          <w:szCs w:val="26"/>
        </w:rPr>
        <w:t>позднее,</w:t>
      </w:r>
      <w:r w:rsidR="00BE4E20" w:rsidRPr="00B909C8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B909C8" w:rsidRDefault="0028711E" w:rsidP="00F47E2E">
      <w:pPr>
        <w:numPr>
          <w:ilvl w:val="0"/>
          <w:numId w:val="8"/>
        </w:numPr>
        <w:tabs>
          <w:tab w:val="num" w:pos="709"/>
        </w:tabs>
        <w:ind w:left="0" w:firstLine="0"/>
        <w:jc w:val="both"/>
        <w:rPr>
          <w:sz w:val="26"/>
          <w:szCs w:val="26"/>
        </w:rPr>
      </w:pPr>
      <w:r w:rsidRPr="00B909C8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B909C8" w:rsidRDefault="002F16FE" w:rsidP="00F47E2E">
      <w:pPr>
        <w:numPr>
          <w:ilvl w:val="0"/>
          <w:numId w:val="8"/>
        </w:numPr>
        <w:tabs>
          <w:tab w:val="num" w:pos="709"/>
        </w:tabs>
        <w:ind w:left="0" w:firstLine="0"/>
        <w:jc w:val="both"/>
        <w:rPr>
          <w:sz w:val="26"/>
          <w:szCs w:val="26"/>
        </w:rPr>
      </w:pPr>
      <w:r w:rsidRPr="00B909C8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 w:rsidRPr="00B909C8">
        <w:rPr>
          <w:sz w:val="26"/>
          <w:szCs w:val="26"/>
        </w:rPr>
        <w:t>и</w:t>
      </w:r>
      <w:proofErr w:type="gramEnd"/>
      <w:r w:rsidRPr="00B909C8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</w:p>
    <w:p w:rsidR="00B34A15" w:rsidRPr="00B909C8" w:rsidRDefault="00B34A15" w:rsidP="00F47E2E">
      <w:pPr>
        <w:numPr>
          <w:ilvl w:val="0"/>
          <w:numId w:val="8"/>
        </w:numPr>
        <w:tabs>
          <w:tab w:val="num" w:pos="709"/>
        </w:tabs>
        <w:ind w:left="0" w:firstLine="0"/>
        <w:jc w:val="both"/>
        <w:rPr>
          <w:sz w:val="26"/>
          <w:szCs w:val="26"/>
        </w:rPr>
      </w:pPr>
      <w:r w:rsidRPr="00B909C8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909C8" w:rsidRDefault="00933320" w:rsidP="00DD6FD3">
      <w:pPr>
        <w:jc w:val="both"/>
        <w:rPr>
          <w:sz w:val="26"/>
          <w:szCs w:val="26"/>
        </w:rPr>
      </w:pPr>
    </w:p>
    <w:p w:rsidR="004577A1" w:rsidRPr="00B909C8" w:rsidRDefault="004577A1" w:rsidP="00DD6FD3">
      <w:pPr>
        <w:jc w:val="both"/>
        <w:rPr>
          <w:sz w:val="26"/>
          <w:szCs w:val="26"/>
        </w:rPr>
      </w:pPr>
    </w:p>
    <w:p w:rsidR="00D04D2E" w:rsidRPr="00B909C8" w:rsidRDefault="00D04D2E" w:rsidP="00DD6FD3">
      <w:pPr>
        <w:jc w:val="both"/>
        <w:rPr>
          <w:sz w:val="26"/>
          <w:szCs w:val="26"/>
        </w:rPr>
      </w:pPr>
    </w:p>
    <w:p w:rsidR="003C2FE9" w:rsidRPr="00B909C8" w:rsidRDefault="00680BB3" w:rsidP="003C2FE9">
      <w:pPr>
        <w:jc w:val="both"/>
        <w:rPr>
          <w:bCs/>
          <w:sz w:val="26"/>
          <w:szCs w:val="26"/>
        </w:rPr>
      </w:pPr>
      <w:r w:rsidRPr="00B909C8">
        <w:rPr>
          <w:bCs/>
          <w:sz w:val="26"/>
          <w:szCs w:val="26"/>
        </w:rPr>
        <w:t>Г</w:t>
      </w:r>
      <w:r w:rsidR="003C2FE9" w:rsidRPr="00B909C8">
        <w:rPr>
          <w:bCs/>
          <w:sz w:val="26"/>
          <w:szCs w:val="26"/>
        </w:rPr>
        <w:t>лав</w:t>
      </w:r>
      <w:r w:rsidRPr="00B909C8">
        <w:rPr>
          <w:bCs/>
          <w:sz w:val="26"/>
          <w:szCs w:val="26"/>
        </w:rPr>
        <w:t xml:space="preserve">а </w:t>
      </w:r>
      <w:r w:rsidR="003C2FE9" w:rsidRPr="00B909C8">
        <w:rPr>
          <w:bCs/>
          <w:sz w:val="26"/>
          <w:szCs w:val="26"/>
        </w:rPr>
        <w:t xml:space="preserve">Устьянского муниципального района                </w:t>
      </w:r>
      <w:r w:rsidR="003C2FE9" w:rsidRPr="00B909C8">
        <w:rPr>
          <w:bCs/>
          <w:sz w:val="26"/>
          <w:szCs w:val="26"/>
        </w:rPr>
        <w:tab/>
      </w:r>
      <w:r w:rsidR="003C2FE9" w:rsidRPr="00B909C8">
        <w:rPr>
          <w:bCs/>
          <w:sz w:val="26"/>
          <w:szCs w:val="26"/>
        </w:rPr>
        <w:tab/>
      </w:r>
      <w:r w:rsidR="00E27AD4" w:rsidRPr="00B909C8">
        <w:rPr>
          <w:bCs/>
          <w:sz w:val="26"/>
          <w:szCs w:val="26"/>
        </w:rPr>
        <w:t xml:space="preserve">          </w:t>
      </w:r>
      <w:r w:rsidR="003C2FE9" w:rsidRPr="00B909C8">
        <w:rPr>
          <w:bCs/>
          <w:sz w:val="26"/>
          <w:szCs w:val="26"/>
        </w:rPr>
        <w:tab/>
      </w:r>
      <w:r w:rsidR="00E53B7C" w:rsidRPr="00B909C8">
        <w:rPr>
          <w:bCs/>
          <w:sz w:val="26"/>
          <w:szCs w:val="26"/>
        </w:rPr>
        <w:t xml:space="preserve">  </w:t>
      </w:r>
      <w:r w:rsidR="003C2FE9" w:rsidRPr="00B909C8">
        <w:rPr>
          <w:bCs/>
          <w:sz w:val="26"/>
          <w:szCs w:val="26"/>
        </w:rPr>
        <w:t xml:space="preserve">     </w:t>
      </w:r>
      <w:r w:rsidR="003C2FE9" w:rsidRPr="00B909C8">
        <w:rPr>
          <w:sz w:val="26"/>
          <w:szCs w:val="26"/>
        </w:rPr>
        <w:t xml:space="preserve">С.А. </w:t>
      </w:r>
      <w:r w:rsidRPr="00B909C8">
        <w:rPr>
          <w:sz w:val="26"/>
          <w:szCs w:val="26"/>
        </w:rPr>
        <w:t>Котлов</w:t>
      </w:r>
    </w:p>
    <w:p w:rsidR="002C292C" w:rsidRPr="00B909C8" w:rsidRDefault="002C292C" w:rsidP="002C292C">
      <w:pPr>
        <w:rPr>
          <w:sz w:val="26"/>
          <w:szCs w:val="26"/>
        </w:rPr>
      </w:pPr>
    </w:p>
    <w:p w:rsidR="00E53B7C" w:rsidRDefault="00E53B7C"/>
    <w:p w:rsidR="000339F0" w:rsidRPr="00D42BA3" w:rsidRDefault="000339F0" w:rsidP="00095E21">
      <w:pPr>
        <w:jc w:val="both"/>
        <w:rPr>
          <w:b/>
          <w:color w:val="FF0000"/>
        </w:rPr>
        <w:sectPr w:rsidR="000339F0" w:rsidRPr="00D42BA3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B1332A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</w:t>
      </w:r>
    </w:p>
    <w:p w:rsidR="000339F0" w:rsidRDefault="00833E0A" w:rsidP="00833E0A">
      <w:pPr>
        <w:pStyle w:val="a3"/>
        <w:jc w:val="right"/>
      </w:pPr>
      <w:r>
        <w:t xml:space="preserve">от </w:t>
      </w:r>
      <w:r w:rsidR="00A439D7">
        <w:t>27</w:t>
      </w:r>
      <w:r w:rsidR="00B909C8">
        <w:t xml:space="preserve"> </w:t>
      </w:r>
      <w:r w:rsidR="00B1332A">
        <w:t xml:space="preserve">апреля </w:t>
      </w:r>
      <w:r>
        <w:t>202</w:t>
      </w:r>
      <w:r w:rsidR="00216A9D">
        <w:t>2</w:t>
      </w:r>
      <w:r>
        <w:t xml:space="preserve"> г</w:t>
      </w:r>
      <w:r w:rsidR="00B1332A">
        <w:t>ода</w:t>
      </w:r>
      <w:r w:rsidR="00A439D7">
        <w:t xml:space="preserve"> № 752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B909C8" w:rsidRPr="00B909C8" w:rsidRDefault="00790129" w:rsidP="00B909C8">
      <w:pPr>
        <w:autoSpaceDE w:val="0"/>
        <w:autoSpaceDN w:val="0"/>
        <w:adjustRightInd w:val="0"/>
        <w:ind w:left="567"/>
        <w:jc w:val="center"/>
        <w:rPr>
          <w:b/>
          <w:sz w:val="26"/>
          <w:szCs w:val="26"/>
        </w:rPr>
      </w:pPr>
      <w:r w:rsidRPr="00B909C8">
        <w:rPr>
          <w:b/>
          <w:color w:val="000000"/>
          <w:sz w:val="26"/>
          <w:szCs w:val="26"/>
        </w:rPr>
        <w:t xml:space="preserve">Публичный сервитут </w:t>
      </w:r>
      <w:r w:rsidR="00C16C46" w:rsidRPr="00B909C8">
        <w:rPr>
          <w:b/>
          <w:sz w:val="26"/>
          <w:szCs w:val="26"/>
        </w:rPr>
        <w:t xml:space="preserve">в целях эксплуатации </w:t>
      </w:r>
      <w:r w:rsidR="00B909C8" w:rsidRPr="00B909C8">
        <w:rPr>
          <w:b/>
          <w:sz w:val="26"/>
          <w:szCs w:val="26"/>
        </w:rPr>
        <w:t xml:space="preserve">существующего объекта </w:t>
      </w:r>
      <w:proofErr w:type="spellStart"/>
      <w:r w:rsidR="00B909C8" w:rsidRPr="00B909C8">
        <w:rPr>
          <w:b/>
          <w:sz w:val="26"/>
          <w:szCs w:val="26"/>
        </w:rPr>
        <w:t>электросетевого</w:t>
      </w:r>
      <w:proofErr w:type="spellEnd"/>
      <w:r w:rsidR="00B909C8" w:rsidRPr="00B909C8">
        <w:rPr>
          <w:b/>
          <w:sz w:val="26"/>
          <w:szCs w:val="26"/>
        </w:rPr>
        <w:t xml:space="preserve"> хозяйства: «КТП-40 </w:t>
      </w:r>
      <w:proofErr w:type="spellStart"/>
      <w:r w:rsidR="00B909C8" w:rsidRPr="00B909C8">
        <w:rPr>
          <w:b/>
          <w:sz w:val="26"/>
          <w:szCs w:val="26"/>
        </w:rPr>
        <w:t>кВа</w:t>
      </w:r>
      <w:proofErr w:type="spellEnd"/>
      <w:r w:rsidR="00B909C8" w:rsidRPr="00B909C8">
        <w:rPr>
          <w:b/>
          <w:sz w:val="26"/>
          <w:szCs w:val="26"/>
        </w:rPr>
        <w:t xml:space="preserve"> "</w:t>
      </w:r>
      <w:proofErr w:type="spellStart"/>
      <w:r w:rsidR="00B909C8" w:rsidRPr="00B909C8">
        <w:rPr>
          <w:b/>
          <w:sz w:val="26"/>
          <w:szCs w:val="26"/>
        </w:rPr>
        <w:t>Крыловская</w:t>
      </w:r>
      <w:proofErr w:type="spellEnd"/>
      <w:r w:rsidR="00B909C8" w:rsidRPr="00B909C8">
        <w:rPr>
          <w:b/>
          <w:sz w:val="26"/>
          <w:szCs w:val="26"/>
        </w:rPr>
        <w:t>" № 768 З-5», устанавливается с целью электроснабжения населения муниципального образования «Устьянский муниципальный район»,</w:t>
      </w:r>
    </w:p>
    <w:p w:rsidR="00B909C8" w:rsidRPr="00B909C8" w:rsidRDefault="00B909C8" w:rsidP="00B909C8">
      <w:pPr>
        <w:autoSpaceDE w:val="0"/>
        <w:autoSpaceDN w:val="0"/>
        <w:adjustRightInd w:val="0"/>
        <w:ind w:left="567"/>
        <w:jc w:val="center"/>
        <w:rPr>
          <w:b/>
          <w:color w:val="000000"/>
          <w:sz w:val="26"/>
          <w:szCs w:val="26"/>
        </w:rPr>
      </w:pPr>
      <w:r w:rsidRPr="00B909C8">
        <w:rPr>
          <w:b/>
          <w:sz w:val="26"/>
          <w:szCs w:val="26"/>
        </w:rPr>
        <w:t xml:space="preserve"> в кадастровом квартале 29:18:180501,</w:t>
      </w:r>
    </w:p>
    <w:p w:rsidR="00B909C8" w:rsidRDefault="00B909C8" w:rsidP="00B909C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B909C8">
        <w:rPr>
          <w:b/>
          <w:color w:val="000000"/>
          <w:sz w:val="26"/>
          <w:szCs w:val="26"/>
        </w:rPr>
        <w:t>расположенный по адресу: обл. Архангельская, Устьянский район</w:t>
      </w:r>
    </w:p>
    <w:p w:rsidR="00B909C8" w:rsidRPr="00B909C8" w:rsidRDefault="00B909C8" w:rsidP="00B909C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09C8" w:rsidRDefault="00B909C8" w:rsidP="00B909C8">
      <w:pPr>
        <w:tabs>
          <w:tab w:val="left" w:pos="2991"/>
        </w:tabs>
        <w:jc w:val="center"/>
        <w:rPr>
          <w:rFonts w:eastAsia="Arial Unicode MS"/>
          <w:sz w:val="26"/>
          <w:szCs w:val="26"/>
        </w:rPr>
      </w:pPr>
      <w:r w:rsidRPr="00B909C8">
        <w:rPr>
          <w:rFonts w:eastAsia="Arial Unicode MS"/>
          <w:noProof/>
          <w:sz w:val="26"/>
          <w:szCs w:val="26"/>
        </w:rPr>
        <w:drawing>
          <wp:inline distT="0" distB="0" distL="0" distR="0">
            <wp:extent cx="6038850" cy="61722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3592" t="22694" r="24165" b="14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46" cy="617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C8" w:rsidRDefault="00B909C8" w:rsidP="00B909C8">
      <w:pPr>
        <w:rPr>
          <w:rFonts w:eastAsia="Arial Unicode MS"/>
          <w:sz w:val="26"/>
          <w:szCs w:val="26"/>
        </w:rPr>
      </w:pPr>
    </w:p>
    <w:p w:rsidR="00790129" w:rsidRDefault="00790129" w:rsidP="00BF57F5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</w:p>
    <w:sectPr w:rsidR="00790129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C8" w:rsidRDefault="004F1BC8">
      <w:r>
        <w:separator/>
      </w:r>
    </w:p>
  </w:endnote>
  <w:endnote w:type="continuationSeparator" w:id="0">
    <w:p w:rsidR="004F1BC8" w:rsidRDefault="004F1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C8" w:rsidRDefault="004F1BC8">
      <w:r>
        <w:separator/>
      </w:r>
    </w:p>
  </w:footnote>
  <w:footnote w:type="continuationSeparator" w:id="0">
    <w:p w:rsidR="004F1BC8" w:rsidRDefault="004F1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20556"/>
    <w:multiLevelType w:val="hybridMultilevel"/>
    <w:tmpl w:val="F88CC176"/>
    <w:lvl w:ilvl="0" w:tplc="E96A2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54CE5"/>
    <w:rsid w:val="000638EE"/>
    <w:rsid w:val="00065523"/>
    <w:rsid w:val="00071E84"/>
    <w:rsid w:val="00083223"/>
    <w:rsid w:val="000864BA"/>
    <w:rsid w:val="00095E21"/>
    <w:rsid w:val="0009772A"/>
    <w:rsid w:val="000A1C88"/>
    <w:rsid w:val="000A330C"/>
    <w:rsid w:val="000A6036"/>
    <w:rsid w:val="000A6D17"/>
    <w:rsid w:val="000B068B"/>
    <w:rsid w:val="000B54A8"/>
    <w:rsid w:val="000B7C3E"/>
    <w:rsid w:val="000C3E2E"/>
    <w:rsid w:val="000D0338"/>
    <w:rsid w:val="000D4E97"/>
    <w:rsid w:val="000E16C2"/>
    <w:rsid w:val="000E3667"/>
    <w:rsid w:val="000E3F76"/>
    <w:rsid w:val="000E6145"/>
    <w:rsid w:val="000E6417"/>
    <w:rsid w:val="000E74D8"/>
    <w:rsid w:val="000F44EA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51A90"/>
    <w:rsid w:val="001544D8"/>
    <w:rsid w:val="00156820"/>
    <w:rsid w:val="00157815"/>
    <w:rsid w:val="00160EF9"/>
    <w:rsid w:val="001630EB"/>
    <w:rsid w:val="00163B16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3BCA"/>
    <w:rsid w:val="001D4684"/>
    <w:rsid w:val="001D5DDB"/>
    <w:rsid w:val="001D6257"/>
    <w:rsid w:val="001E5EDF"/>
    <w:rsid w:val="001E77AF"/>
    <w:rsid w:val="001F0161"/>
    <w:rsid w:val="001F1AC6"/>
    <w:rsid w:val="00203B43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D74D3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CD2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80810"/>
    <w:rsid w:val="004837C8"/>
    <w:rsid w:val="00483A46"/>
    <w:rsid w:val="004841B0"/>
    <w:rsid w:val="004847EE"/>
    <w:rsid w:val="00487F9A"/>
    <w:rsid w:val="00492265"/>
    <w:rsid w:val="00494FD7"/>
    <w:rsid w:val="004A39C4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1BC8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5F5A"/>
    <w:rsid w:val="005F7B90"/>
    <w:rsid w:val="00604CA2"/>
    <w:rsid w:val="006151C3"/>
    <w:rsid w:val="0062022F"/>
    <w:rsid w:val="00621D15"/>
    <w:rsid w:val="0062365B"/>
    <w:rsid w:val="006260BD"/>
    <w:rsid w:val="00626D82"/>
    <w:rsid w:val="00626D9E"/>
    <w:rsid w:val="00633709"/>
    <w:rsid w:val="006407DF"/>
    <w:rsid w:val="00652FF1"/>
    <w:rsid w:val="00655C40"/>
    <w:rsid w:val="006608BF"/>
    <w:rsid w:val="006621F5"/>
    <w:rsid w:val="00665AAC"/>
    <w:rsid w:val="0067039F"/>
    <w:rsid w:val="00675963"/>
    <w:rsid w:val="006767F3"/>
    <w:rsid w:val="00680BB3"/>
    <w:rsid w:val="006875AD"/>
    <w:rsid w:val="00696CB3"/>
    <w:rsid w:val="006A533C"/>
    <w:rsid w:val="006B0210"/>
    <w:rsid w:val="006B0488"/>
    <w:rsid w:val="006C094E"/>
    <w:rsid w:val="006C1132"/>
    <w:rsid w:val="006C2487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6074"/>
    <w:rsid w:val="007114E7"/>
    <w:rsid w:val="0071264A"/>
    <w:rsid w:val="007146A5"/>
    <w:rsid w:val="007159F1"/>
    <w:rsid w:val="00723978"/>
    <w:rsid w:val="00723E3B"/>
    <w:rsid w:val="00731D4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039D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76BC0"/>
    <w:rsid w:val="009814E7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9D7"/>
    <w:rsid w:val="00A43EB2"/>
    <w:rsid w:val="00A444B5"/>
    <w:rsid w:val="00A44EA9"/>
    <w:rsid w:val="00A47CAE"/>
    <w:rsid w:val="00A51BCE"/>
    <w:rsid w:val="00A51C59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32A"/>
    <w:rsid w:val="00B13430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0DB4"/>
    <w:rsid w:val="00B420FC"/>
    <w:rsid w:val="00B45178"/>
    <w:rsid w:val="00B55AA9"/>
    <w:rsid w:val="00B63CB6"/>
    <w:rsid w:val="00B71A3C"/>
    <w:rsid w:val="00B7401F"/>
    <w:rsid w:val="00B74068"/>
    <w:rsid w:val="00B7603E"/>
    <w:rsid w:val="00B7781F"/>
    <w:rsid w:val="00B81A2C"/>
    <w:rsid w:val="00B84414"/>
    <w:rsid w:val="00B84D04"/>
    <w:rsid w:val="00B85959"/>
    <w:rsid w:val="00B909C8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6601F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BA3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4FE4"/>
    <w:rsid w:val="00F263F5"/>
    <w:rsid w:val="00F26F70"/>
    <w:rsid w:val="00F35D4F"/>
    <w:rsid w:val="00F3602E"/>
    <w:rsid w:val="00F36580"/>
    <w:rsid w:val="00F37940"/>
    <w:rsid w:val="00F40039"/>
    <w:rsid w:val="00F41C60"/>
    <w:rsid w:val="00F430DA"/>
    <w:rsid w:val="00F433CD"/>
    <w:rsid w:val="00F44960"/>
    <w:rsid w:val="00F47E2E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0E22"/>
    <w:rsid w:val="00FC1D67"/>
    <w:rsid w:val="00FC43C2"/>
    <w:rsid w:val="00FD1EBF"/>
    <w:rsid w:val="00FD3900"/>
    <w:rsid w:val="00FD5100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A759-0463-4437-8CBC-AFE14F95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150</cp:revision>
  <cp:lastPrinted>2022-04-28T06:27:00Z</cp:lastPrinted>
  <dcterms:created xsi:type="dcterms:W3CDTF">2020-09-16T05:44:00Z</dcterms:created>
  <dcterms:modified xsi:type="dcterms:W3CDTF">2022-04-28T06:27:00Z</dcterms:modified>
</cp:coreProperties>
</file>