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>О предоставлении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B80E6C" w:rsidRDefault="00A57F6B" w:rsidP="00697D57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C4669E" w:rsidRPr="0012241D">
        <w:t xml:space="preserve">     </w:t>
      </w:r>
      <w:r w:rsidR="0012241D" w:rsidRPr="0012241D">
        <w:t>В соответствии со статьей 39.18 Земельного кодекса Российской</w:t>
      </w:r>
      <w:r w:rsidR="0012241D">
        <w:t xml:space="preserve"> </w:t>
      </w:r>
      <w:r w:rsidR="00C4669E" w:rsidRPr="0012241D">
        <w:t xml:space="preserve">Комитет по управлению муниципальным имуществом администрации </w:t>
      </w:r>
      <w:r w:rsidR="001F5F8F" w:rsidRPr="0012241D">
        <w:t>Устьянского муниципального района Архангельской области</w:t>
      </w:r>
      <w:r w:rsidR="00C4669E" w:rsidRPr="0012241D">
        <w:t xml:space="preserve"> </w:t>
      </w:r>
      <w:r w:rsidR="00697D57" w:rsidRPr="0012241D">
        <w:t>информирует</w:t>
      </w:r>
      <w:r w:rsidR="00697D57" w:rsidRPr="002025BF">
        <w:t xml:space="preserve"> население о возм</w:t>
      </w:r>
      <w:r w:rsidR="001F5F8F">
        <w:t>ожности предоставления земельного участка</w:t>
      </w:r>
      <w:r w:rsidR="00697D57" w:rsidRPr="002025BF">
        <w:t xml:space="preserve">, в том числе: </w:t>
      </w:r>
    </w:p>
    <w:p w:rsidR="00B83E0E" w:rsidRDefault="00B83E0E" w:rsidP="00B83E0E">
      <w:pPr>
        <w:autoSpaceDE w:val="0"/>
        <w:autoSpaceDN w:val="0"/>
        <w:adjustRightInd w:val="0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 w:rsidR="001F5F8F">
        <w:rPr>
          <w:b/>
        </w:rPr>
        <w:t>29:18:110105:826</w:t>
      </w:r>
      <w:r w:rsidRPr="002025BF">
        <w:t xml:space="preserve"> площадью </w:t>
      </w:r>
      <w:r w:rsidR="001F5F8F">
        <w:t>1200</w:t>
      </w:r>
      <w:r w:rsidR="0075207D"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75207D">
        <w:t xml:space="preserve">участок находится примерно в </w:t>
      </w:r>
      <w:r w:rsidR="001F5F8F">
        <w:t>52</w:t>
      </w:r>
      <w:r w:rsidR="0075207D">
        <w:t xml:space="preserve"> метрах по направлению на </w:t>
      </w:r>
      <w:r w:rsidR="001F5F8F">
        <w:t>север</w:t>
      </w:r>
      <w:r w:rsidR="0075207D">
        <w:t xml:space="preserve"> от ориентира жилой дом, адрес ориентира: Архангельская область, Ус</w:t>
      </w:r>
      <w:r w:rsidR="001F5F8F">
        <w:t>тьянский муниципальный район, сельское поселение «Шангальское»,с</w:t>
      </w:r>
      <w:proofErr w:type="gramStart"/>
      <w:r w:rsidR="001F5F8F">
        <w:t>.Ш</w:t>
      </w:r>
      <w:proofErr w:type="gramEnd"/>
      <w:r w:rsidR="001F5F8F">
        <w:t>ангалы, ул.Лесная, д.10</w:t>
      </w:r>
      <w:r w:rsidR="0075207D">
        <w:t>, разрешенное использование: д</w:t>
      </w:r>
      <w:r w:rsidRPr="002025BF">
        <w:t xml:space="preserve">ля </w:t>
      </w:r>
      <w:r w:rsidR="001F5F8F">
        <w:t>ведения личного подсобного хозяйства</w:t>
      </w:r>
      <w:r w:rsidRPr="002025BF">
        <w:t>, в аренду  сроком на  20 лет.</w:t>
      </w: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 xml:space="preserve"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391328" w:rsidRPr="002025BF">
        <w:t xml:space="preserve">7, в течение 30 дней со дня опубликования в муниципальном вестнике «Устьяны», размещения извещения на официальном сайте Устьянского муниципального района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в рабочие дни с 9.00 до 17.00 часов (не позднее </w:t>
      </w:r>
      <w:r w:rsidR="001F5F8F">
        <w:t>21 ноября</w:t>
      </w:r>
      <w:r w:rsidR="00A82C84" w:rsidRPr="002025BF">
        <w:t xml:space="preserve"> </w:t>
      </w:r>
      <w:r w:rsidR="0050710B" w:rsidRPr="002025BF">
        <w:t>2022</w:t>
      </w:r>
      <w:r w:rsidR="00391328" w:rsidRPr="002025BF">
        <w:t xml:space="preserve"> года 17.00 часов), тел. 8(81855)5-14-17.</w:t>
      </w:r>
      <w:proofErr w:type="gramEnd"/>
    </w:p>
    <w:sectPr w:rsidR="0089425E" w:rsidRPr="002025BF" w:rsidSect="002D3324">
      <w:pgSz w:w="11906" w:h="16838" w:code="9"/>
      <w:pgMar w:top="568" w:right="849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5D93"/>
    <w:rsid w:val="00087593"/>
    <w:rsid w:val="00093FAB"/>
    <w:rsid w:val="000B0A31"/>
    <w:rsid w:val="000B2A90"/>
    <w:rsid w:val="000B512D"/>
    <w:rsid w:val="000B7210"/>
    <w:rsid w:val="000C0676"/>
    <w:rsid w:val="000C3447"/>
    <w:rsid w:val="000D0778"/>
    <w:rsid w:val="000F3F31"/>
    <w:rsid w:val="000F4181"/>
    <w:rsid w:val="000F730E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241D"/>
    <w:rsid w:val="001241EA"/>
    <w:rsid w:val="00126B5E"/>
    <w:rsid w:val="00126BEE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3E28"/>
    <w:rsid w:val="001C33EF"/>
    <w:rsid w:val="001C3B98"/>
    <w:rsid w:val="001D2C9A"/>
    <w:rsid w:val="001D31F9"/>
    <w:rsid w:val="001D4861"/>
    <w:rsid w:val="001D794C"/>
    <w:rsid w:val="001E302C"/>
    <w:rsid w:val="001E571D"/>
    <w:rsid w:val="001E79C6"/>
    <w:rsid w:val="001F1049"/>
    <w:rsid w:val="001F1861"/>
    <w:rsid w:val="001F4A2E"/>
    <w:rsid w:val="001F5567"/>
    <w:rsid w:val="001F5F8F"/>
    <w:rsid w:val="002025BF"/>
    <w:rsid w:val="00203029"/>
    <w:rsid w:val="002156FB"/>
    <w:rsid w:val="002175CD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7692"/>
    <w:rsid w:val="00273D41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2040D"/>
    <w:rsid w:val="00320FA9"/>
    <w:rsid w:val="00324453"/>
    <w:rsid w:val="003266EF"/>
    <w:rsid w:val="00327844"/>
    <w:rsid w:val="00334115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59F9"/>
    <w:rsid w:val="00385CED"/>
    <w:rsid w:val="00386F04"/>
    <w:rsid w:val="00391328"/>
    <w:rsid w:val="00395D10"/>
    <w:rsid w:val="0039787A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24FA"/>
    <w:rsid w:val="003E27C3"/>
    <w:rsid w:val="003E4479"/>
    <w:rsid w:val="003E4C37"/>
    <w:rsid w:val="003E5B91"/>
    <w:rsid w:val="003F1841"/>
    <w:rsid w:val="004044C4"/>
    <w:rsid w:val="00407E5A"/>
    <w:rsid w:val="004100DC"/>
    <w:rsid w:val="00410CE3"/>
    <w:rsid w:val="00413F18"/>
    <w:rsid w:val="00422120"/>
    <w:rsid w:val="00422F9D"/>
    <w:rsid w:val="0042626A"/>
    <w:rsid w:val="0043092B"/>
    <w:rsid w:val="0043161E"/>
    <w:rsid w:val="0043479F"/>
    <w:rsid w:val="00437919"/>
    <w:rsid w:val="00444C70"/>
    <w:rsid w:val="004539B4"/>
    <w:rsid w:val="00460665"/>
    <w:rsid w:val="00462AC1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7E65"/>
    <w:rsid w:val="00497E91"/>
    <w:rsid w:val="004A1D2F"/>
    <w:rsid w:val="004A4B64"/>
    <w:rsid w:val="004A4C98"/>
    <w:rsid w:val="004B2AF1"/>
    <w:rsid w:val="004B68C6"/>
    <w:rsid w:val="004C76A4"/>
    <w:rsid w:val="004D018C"/>
    <w:rsid w:val="004D0A34"/>
    <w:rsid w:val="004D101A"/>
    <w:rsid w:val="004E3864"/>
    <w:rsid w:val="004E41C3"/>
    <w:rsid w:val="004E5B6B"/>
    <w:rsid w:val="004E6AAC"/>
    <w:rsid w:val="004F40D8"/>
    <w:rsid w:val="0050710B"/>
    <w:rsid w:val="005101FC"/>
    <w:rsid w:val="00511EC4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4135F"/>
    <w:rsid w:val="005455DE"/>
    <w:rsid w:val="00545AE2"/>
    <w:rsid w:val="00555B7F"/>
    <w:rsid w:val="00557CDD"/>
    <w:rsid w:val="0056129C"/>
    <w:rsid w:val="00566231"/>
    <w:rsid w:val="0057129D"/>
    <w:rsid w:val="005720F2"/>
    <w:rsid w:val="005722EF"/>
    <w:rsid w:val="00575F1A"/>
    <w:rsid w:val="00576CAC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E2910"/>
    <w:rsid w:val="005E53D9"/>
    <w:rsid w:val="005E5F02"/>
    <w:rsid w:val="005F150A"/>
    <w:rsid w:val="005F3D15"/>
    <w:rsid w:val="005F4F00"/>
    <w:rsid w:val="005F59B5"/>
    <w:rsid w:val="00600CD8"/>
    <w:rsid w:val="0060542B"/>
    <w:rsid w:val="006062A5"/>
    <w:rsid w:val="0060798D"/>
    <w:rsid w:val="00611EA6"/>
    <w:rsid w:val="00612302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61FD"/>
    <w:rsid w:val="006634F6"/>
    <w:rsid w:val="00664A0E"/>
    <w:rsid w:val="00683C15"/>
    <w:rsid w:val="006840D6"/>
    <w:rsid w:val="00690736"/>
    <w:rsid w:val="0069176E"/>
    <w:rsid w:val="006930B1"/>
    <w:rsid w:val="00697D57"/>
    <w:rsid w:val="006A090B"/>
    <w:rsid w:val="006A4201"/>
    <w:rsid w:val="006A594D"/>
    <w:rsid w:val="006B0B3E"/>
    <w:rsid w:val="006B1AED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40F2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7F9D"/>
    <w:rsid w:val="00771540"/>
    <w:rsid w:val="00783546"/>
    <w:rsid w:val="00783DB7"/>
    <w:rsid w:val="00784151"/>
    <w:rsid w:val="0078491D"/>
    <w:rsid w:val="007856FE"/>
    <w:rsid w:val="00785A84"/>
    <w:rsid w:val="00791083"/>
    <w:rsid w:val="00792CB3"/>
    <w:rsid w:val="007933CC"/>
    <w:rsid w:val="007A1FE0"/>
    <w:rsid w:val="007B056B"/>
    <w:rsid w:val="007B42A6"/>
    <w:rsid w:val="007B75A4"/>
    <w:rsid w:val="007C4660"/>
    <w:rsid w:val="007D2B7B"/>
    <w:rsid w:val="007D32EF"/>
    <w:rsid w:val="007E11EA"/>
    <w:rsid w:val="007E30ED"/>
    <w:rsid w:val="007E4AB3"/>
    <w:rsid w:val="007F228C"/>
    <w:rsid w:val="007F499B"/>
    <w:rsid w:val="007F6BFF"/>
    <w:rsid w:val="00805D97"/>
    <w:rsid w:val="00810FE6"/>
    <w:rsid w:val="00813AA6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D26"/>
    <w:rsid w:val="0087045B"/>
    <w:rsid w:val="0087142D"/>
    <w:rsid w:val="00871D62"/>
    <w:rsid w:val="00872230"/>
    <w:rsid w:val="008871AA"/>
    <w:rsid w:val="00887523"/>
    <w:rsid w:val="0089425E"/>
    <w:rsid w:val="008A60B9"/>
    <w:rsid w:val="008B23E1"/>
    <w:rsid w:val="008B2E36"/>
    <w:rsid w:val="008B5450"/>
    <w:rsid w:val="008B6A0C"/>
    <w:rsid w:val="008C19B8"/>
    <w:rsid w:val="008C700A"/>
    <w:rsid w:val="008D6ABC"/>
    <w:rsid w:val="008D704A"/>
    <w:rsid w:val="008E6465"/>
    <w:rsid w:val="008F3D9E"/>
    <w:rsid w:val="008F4E62"/>
    <w:rsid w:val="008F5EB0"/>
    <w:rsid w:val="00905F85"/>
    <w:rsid w:val="00912D9C"/>
    <w:rsid w:val="009222FC"/>
    <w:rsid w:val="00925644"/>
    <w:rsid w:val="009256F0"/>
    <w:rsid w:val="00930467"/>
    <w:rsid w:val="00933C74"/>
    <w:rsid w:val="00941A28"/>
    <w:rsid w:val="00944860"/>
    <w:rsid w:val="00944A11"/>
    <w:rsid w:val="009458E8"/>
    <w:rsid w:val="00956C0F"/>
    <w:rsid w:val="0096378C"/>
    <w:rsid w:val="0097407B"/>
    <w:rsid w:val="0097502A"/>
    <w:rsid w:val="00975DE7"/>
    <w:rsid w:val="00977A2C"/>
    <w:rsid w:val="00981370"/>
    <w:rsid w:val="0099369A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39D1"/>
    <w:rsid w:val="009F3FC9"/>
    <w:rsid w:val="009F426E"/>
    <w:rsid w:val="009F696E"/>
    <w:rsid w:val="009F78A7"/>
    <w:rsid w:val="00A019FF"/>
    <w:rsid w:val="00A06927"/>
    <w:rsid w:val="00A20CC3"/>
    <w:rsid w:val="00A21943"/>
    <w:rsid w:val="00A23E68"/>
    <w:rsid w:val="00A428D1"/>
    <w:rsid w:val="00A4290F"/>
    <w:rsid w:val="00A44B57"/>
    <w:rsid w:val="00A4666C"/>
    <w:rsid w:val="00A5094D"/>
    <w:rsid w:val="00A510B4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B33BC"/>
    <w:rsid w:val="00AB4020"/>
    <w:rsid w:val="00AC1B00"/>
    <w:rsid w:val="00AC24D5"/>
    <w:rsid w:val="00AC2F16"/>
    <w:rsid w:val="00AC44B5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30E6D"/>
    <w:rsid w:val="00B32939"/>
    <w:rsid w:val="00B34454"/>
    <w:rsid w:val="00B345F8"/>
    <w:rsid w:val="00B47C04"/>
    <w:rsid w:val="00B50AD6"/>
    <w:rsid w:val="00B50C1D"/>
    <w:rsid w:val="00B64655"/>
    <w:rsid w:val="00B650C9"/>
    <w:rsid w:val="00B745D2"/>
    <w:rsid w:val="00B749E5"/>
    <w:rsid w:val="00B80790"/>
    <w:rsid w:val="00B80E6C"/>
    <w:rsid w:val="00B82AF5"/>
    <w:rsid w:val="00B83E0E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D5E22"/>
    <w:rsid w:val="00BD6A33"/>
    <w:rsid w:val="00BE3C8B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4DD0"/>
    <w:rsid w:val="00C85BB9"/>
    <w:rsid w:val="00C919F5"/>
    <w:rsid w:val="00C92B16"/>
    <w:rsid w:val="00C9779B"/>
    <w:rsid w:val="00CA2F64"/>
    <w:rsid w:val="00CA4925"/>
    <w:rsid w:val="00CB2FB4"/>
    <w:rsid w:val="00CB3887"/>
    <w:rsid w:val="00CB5D14"/>
    <w:rsid w:val="00CC008E"/>
    <w:rsid w:val="00CC45C2"/>
    <w:rsid w:val="00CC4DBA"/>
    <w:rsid w:val="00CC7619"/>
    <w:rsid w:val="00CC7CBE"/>
    <w:rsid w:val="00CD714F"/>
    <w:rsid w:val="00CD7BDE"/>
    <w:rsid w:val="00CE0F52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44066"/>
    <w:rsid w:val="00D54760"/>
    <w:rsid w:val="00D60587"/>
    <w:rsid w:val="00D60B66"/>
    <w:rsid w:val="00D729F5"/>
    <w:rsid w:val="00D743E5"/>
    <w:rsid w:val="00D82C53"/>
    <w:rsid w:val="00D83349"/>
    <w:rsid w:val="00D846D3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5B30"/>
    <w:rsid w:val="00DE7810"/>
    <w:rsid w:val="00DF316E"/>
    <w:rsid w:val="00DF34C6"/>
    <w:rsid w:val="00E01A1C"/>
    <w:rsid w:val="00E042E5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F06C18"/>
    <w:rsid w:val="00F07115"/>
    <w:rsid w:val="00F12702"/>
    <w:rsid w:val="00F16273"/>
    <w:rsid w:val="00F20B7C"/>
    <w:rsid w:val="00F215C8"/>
    <w:rsid w:val="00F25603"/>
    <w:rsid w:val="00F27AF5"/>
    <w:rsid w:val="00F30E73"/>
    <w:rsid w:val="00F3258E"/>
    <w:rsid w:val="00F34060"/>
    <w:rsid w:val="00F3591A"/>
    <w:rsid w:val="00F35F68"/>
    <w:rsid w:val="00F43A3F"/>
    <w:rsid w:val="00F45B08"/>
    <w:rsid w:val="00F520FB"/>
    <w:rsid w:val="00F52CCE"/>
    <w:rsid w:val="00F571E9"/>
    <w:rsid w:val="00F67B4C"/>
    <w:rsid w:val="00F7222D"/>
    <w:rsid w:val="00F82229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A7E2-BA28-4581-A3AB-F77D28D6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4</cp:revision>
  <cp:lastPrinted>2022-03-02T11:44:00Z</cp:lastPrinted>
  <dcterms:created xsi:type="dcterms:W3CDTF">2022-10-20T13:09:00Z</dcterms:created>
  <dcterms:modified xsi:type="dcterms:W3CDTF">2022-10-20T13:13:00Z</dcterms:modified>
</cp:coreProperties>
</file>