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4C" w:rsidRDefault="0043064C" w:rsidP="0043064C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64C" w:rsidRDefault="0043064C" w:rsidP="0043064C"/>
    <w:p w:rsidR="0043064C" w:rsidRDefault="0043064C" w:rsidP="0043064C">
      <w:pPr>
        <w:pStyle w:val="1"/>
        <w:rPr>
          <w:b/>
          <w:bCs/>
          <w:i w:val="0"/>
          <w:iCs/>
          <w:sz w:val="24"/>
          <w:u w:val="none"/>
        </w:rPr>
      </w:pPr>
      <w:r>
        <w:rPr>
          <w:b/>
          <w:bCs/>
          <w:i w:val="0"/>
          <w:iCs/>
          <w:sz w:val="24"/>
          <w:u w:val="none"/>
        </w:rPr>
        <w:t xml:space="preserve">АДМИНИСТРАЦИЯ                                                                                                           УСТЬЯНСКОГО МУНИЦИПАЛЬНОГО </w:t>
      </w:r>
      <w:r w:rsidR="006017DE">
        <w:rPr>
          <w:b/>
          <w:bCs/>
          <w:i w:val="0"/>
          <w:iCs/>
          <w:sz w:val="24"/>
          <w:u w:val="none"/>
        </w:rPr>
        <w:t>ОКРУГА</w:t>
      </w:r>
      <w:r>
        <w:rPr>
          <w:b/>
          <w:bCs/>
          <w:i w:val="0"/>
          <w:iCs/>
          <w:sz w:val="24"/>
          <w:u w:val="none"/>
        </w:rPr>
        <w:t xml:space="preserve"> </w:t>
      </w:r>
    </w:p>
    <w:p w:rsidR="0043064C" w:rsidRDefault="0043064C" w:rsidP="0043064C">
      <w:pPr>
        <w:pStyle w:val="1"/>
      </w:pPr>
      <w:r>
        <w:rPr>
          <w:b/>
          <w:bCs/>
          <w:i w:val="0"/>
          <w:iCs/>
          <w:sz w:val="24"/>
          <w:u w:val="none"/>
        </w:rPr>
        <w:t xml:space="preserve"> АРХАНГЕЛЬСКОЙ  ОБЛАСТИ</w:t>
      </w:r>
    </w:p>
    <w:p w:rsidR="0043064C" w:rsidRPr="00680CF2" w:rsidRDefault="0043064C" w:rsidP="0043064C">
      <w:pPr>
        <w:pStyle w:val="2"/>
        <w:spacing w:after="0"/>
        <w:jc w:val="center"/>
        <w:rPr>
          <w:rFonts w:ascii="Times New Roman" w:hAnsi="Times New Roman"/>
          <w:i w:val="0"/>
          <w:iCs/>
          <w:sz w:val="32"/>
          <w:szCs w:val="32"/>
        </w:rPr>
      </w:pPr>
      <w:r w:rsidRPr="00680CF2">
        <w:rPr>
          <w:rFonts w:ascii="Times New Roman" w:hAnsi="Times New Roman"/>
          <w:i w:val="0"/>
          <w:iCs/>
          <w:sz w:val="32"/>
          <w:szCs w:val="32"/>
        </w:rPr>
        <w:t>ПОСТАНОВЛЕНИЕ</w:t>
      </w:r>
    </w:p>
    <w:p w:rsidR="0043064C" w:rsidRDefault="0043064C" w:rsidP="0043064C">
      <w:pPr>
        <w:jc w:val="center"/>
      </w:pPr>
    </w:p>
    <w:p w:rsidR="0043064C" w:rsidRDefault="0043064C" w:rsidP="0043064C">
      <w:pPr>
        <w:jc w:val="center"/>
        <w:rPr>
          <w:sz w:val="28"/>
        </w:rPr>
      </w:pPr>
      <w:r>
        <w:rPr>
          <w:sz w:val="28"/>
        </w:rPr>
        <w:t>от  2</w:t>
      </w:r>
      <w:r w:rsidR="00101C77">
        <w:rPr>
          <w:sz w:val="28"/>
        </w:rPr>
        <w:t>8</w:t>
      </w:r>
      <w:r>
        <w:rPr>
          <w:sz w:val="28"/>
        </w:rPr>
        <w:t xml:space="preserve">  апреля </w:t>
      </w:r>
      <w:r w:rsidR="006017DE">
        <w:rPr>
          <w:sz w:val="28"/>
        </w:rPr>
        <w:t xml:space="preserve"> </w:t>
      </w:r>
      <w:r>
        <w:rPr>
          <w:sz w:val="28"/>
        </w:rPr>
        <w:t>202</w:t>
      </w:r>
      <w:r w:rsidR="00101C77">
        <w:rPr>
          <w:sz w:val="28"/>
        </w:rPr>
        <w:t>3</w:t>
      </w:r>
      <w:r w:rsidR="00A13819">
        <w:rPr>
          <w:sz w:val="28"/>
        </w:rPr>
        <w:t xml:space="preserve"> года  № 831</w:t>
      </w:r>
      <w:r>
        <w:rPr>
          <w:sz w:val="28"/>
        </w:rPr>
        <w:t xml:space="preserve">      </w:t>
      </w:r>
    </w:p>
    <w:p w:rsidR="0043064C" w:rsidRDefault="0043064C" w:rsidP="0043064C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43064C" w:rsidRPr="00E94428" w:rsidRDefault="0043064C" w:rsidP="0043064C">
      <w:pPr>
        <w:jc w:val="center"/>
        <w:rPr>
          <w:sz w:val="16"/>
          <w:szCs w:val="16"/>
        </w:rPr>
      </w:pPr>
    </w:p>
    <w:p w:rsidR="0043064C" w:rsidRPr="00E94428" w:rsidRDefault="0043064C" w:rsidP="0043064C">
      <w:pPr>
        <w:jc w:val="center"/>
        <w:rPr>
          <w:sz w:val="16"/>
          <w:szCs w:val="16"/>
        </w:rPr>
      </w:pPr>
    </w:p>
    <w:tbl>
      <w:tblPr>
        <w:tblW w:w="9064" w:type="dxa"/>
        <w:tblInd w:w="250" w:type="dxa"/>
        <w:tblLook w:val="0000"/>
      </w:tblPr>
      <w:tblGrid>
        <w:gridCol w:w="9064"/>
      </w:tblGrid>
      <w:tr w:rsidR="0043064C" w:rsidTr="00FC5FEF">
        <w:trPr>
          <w:trHeight w:val="1354"/>
        </w:trPr>
        <w:tc>
          <w:tcPr>
            <w:tcW w:w="9064" w:type="dxa"/>
          </w:tcPr>
          <w:p w:rsidR="0043064C" w:rsidRDefault="0043064C" w:rsidP="006223B4">
            <w:pPr>
              <w:shd w:val="clear" w:color="auto" w:fill="FFFFFF"/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Об утверждении дополнительных списков  кандидатов в присяжные заседа</w:t>
            </w:r>
            <w:r w:rsidR="0079429B">
              <w:rPr>
                <w:b/>
                <w:bCs/>
                <w:sz w:val="28"/>
                <w:szCs w:val="28"/>
              </w:rPr>
              <w:t xml:space="preserve">тели  </w:t>
            </w:r>
            <w:proofErr w:type="spellStart"/>
            <w:r w:rsidR="0079429B">
              <w:rPr>
                <w:b/>
                <w:bCs/>
                <w:sz w:val="28"/>
                <w:szCs w:val="28"/>
              </w:rPr>
              <w:t>Устьянского</w:t>
            </w:r>
            <w:proofErr w:type="spellEnd"/>
            <w:r w:rsidR="0079429B">
              <w:rPr>
                <w:b/>
                <w:bCs/>
                <w:sz w:val="28"/>
                <w:szCs w:val="28"/>
              </w:rPr>
              <w:t xml:space="preserve"> муниципального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6223B4">
              <w:rPr>
                <w:b/>
                <w:bCs/>
                <w:sz w:val="28"/>
                <w:szCs w:val="28"/>
              </w:rPr>
              <w:t>округа</w:t>
            </w:r>
          </w:p>
        </w:tc>
      </w:tr>
    </w:tbl>
    <w:p w:rsidR="0043064C" w:rsidRPr="009D70A0" w:rsidRDefault="0043064C" w:rsidP="0043064C">
      <w:pPr>
        <w:jc w:val="both"/>
        <w:rPr>
          <w:sz w:val="28"/>
          <w:szCs w:val="28"/>
        </w:rPr>
      </w:pPr>
      <w:r>
        <w:rPr>
          <w:sz w:val="26"/>
        </w:rPr>
        <w:t xml:space="preserve"> </w:t>
      </w:r>
      <w:r>
        <w:rPr>
          <w:sz w:val="26"/>
        </w:rPr>
        <w:tab/>
      </w:r>
      <w:proofErr w:type="gramStart"/>
      <w:r>
        <w:rPr>
          <w:sz w:val="28"/>
          <w:szCs w:val="28"/>
        </w:rPr>
        <w:t>В соответствии со статьей 5</w:t>
      </w:r>
      <w:r w:rsidRPr="009D70A0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20 августа</w:t>
      </w:r>
      <w:r w:rsidRPr="009D70A0">
        <w:rPr>
          <w:sz w:val="28"/>
          <w:szCs w:val="28"/>
        </w:rPr>
        <w:t xml:space="preserve"> 200</w:t>
      </w:r>
      <w:r>
        <w:rPr>
          <w:sz w:val="28"/>
          <w:szCs w:val="28"/>
        </w:rPr>
        <w:t>4</w:t>
      </w:r>
      <w:r w:rsidRPr="009D70A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113</w:t>
      </w:r>
      <w:r w:rsidRPr="009D70A0">
        <w:rPr>
          <w:sz w:val="28"/>
          <w:szCs w:val="28"/>
        </w:rPr>
        <w:t>-ФЗ «</w:t>
      </w:r>
      <w:r>
        <w:rPr>
          <w:sz w:val="28"/>
          <w:szCs w:val="28"/>
        </w:rPr>
        <w:t xml:space="preserve">О присяжных заседателях Федеральных судов общей юрисдикции в Российской Федерации» и постановлением  Правительства  Архангельской области от </w:t>
      </w:r>
      <w:r w:rsidR="006223B4">
        <w:rPr>
          <w:sz w:val="28"/>
          <w:szCs w:val="28"/>
        </w:rPr>
        <w:t>6 марта 2023</w:t>
      </w:r>
      <w:r>
        <w:rPr>
          <w:sz w:val="28"/>
          <w:szCs w:val="28"/>
        </w:rPr>
        <w:t xml:space="preserve"> года № </w:t>
      </w:r>
      <w:r w:rsidR="006223B4">
        <w:rPr>
          <w:sz w:val="28"/>
          <w:szCs w:val="28"/>
        </w:rPr>
        <w:t>193</w:t>
      </w:r>
      <w:r>
        <w:rPr>
          <w:sz w:val="28"/>
          <w:szCs w:val="28"/>
        </w:rPr>
        <w:t>-пп «</w:t>
      </w:r>
      <w:r w:rsidR="006223B4">
        <w:rPr>
          <w:sz w:val="28"/>
          <w:szCs w:val="28"/>
        </w:rPr>
        <w:t>О</w:t>
      </w:r>
      <w:r w:rsidR="00101C77">
        <w:rPr>
          <w:sz w:val="28"/>
          <w:szCs w:val="28"/>
        </w:rPr>
        <w:t xml:space="preserve"> </w:t>
      </w:r>
      <w:r w:rsidR="006223B4">
        <w:rPr>
          <w:sz w:val="28"/>
          <w:szCs w:val="28"/>
        </w:rPr>
        <w:t xml:space="preserve">дополнительной численности граждан для включения в списки </w:t>
      </w:r>
      <w:r w:rsidR="00101C77">
        <w:rPr>
          <w:sz w:val="28"/>
          <w:szCs w:val="28"/>
        </w:rPr>
        <w:t xml:space="preserve"> и запасные списки кандидатов в присяжные заседатели федеральных судов общей юрисдикции на территории Архангельской области и о внесении</w:t>
      </w:r>
      <w:proofErr w:type="gramEnd"/>
      <w:r w:rsidR="00101C77">
        <w:rPr>
          <w:sz w:val="28"/>
          <w:szCs w:val="28"/>
        </w:rPr>
        <w:t xml:space="preserve"> изменений в приложение к Положению о порядке составления списков и запасных списков кандидатов в присяжные заседатели муниципальных образований Архангельской области</w:t>
      </w:r>
      <w:r>
        <w:rPr>
          <w:sz w:val="28"/>
          <w:szCs w:val="28"/>
        </w:rPr>
        <w:t xml:space="preserve">» администрация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</w:t>
      </w:r>
      <w:r w:rsidR="00101C77">
        <w:rPr>
          <w:sz w:val="28"/>
          <w:szCs w:val="28"/>
        </w:rPr>
        <w:t>округа</w:t>
      </w:r>
    </w:p>
    <w:p w:rsidR="0043064C" w:rsidRDefault="0043064C" w:rsidP="0043064C">
      <w:pPr>
        <w:pStyle w:val="a3"/>
        <w:rPr>
          <w:sz w:val="28"/>
        </w:rPr>
      </w:pPr>
      <w:r>
        <w:rPr>
          <w:b/>
          <w:bCs/>
          <w:sz w:val="28"/>
        </w:rPr>
        <w:t>ПОСТАНОВЛЯЕТ</w:t>
      </w:r>
      <w:r>
        <w:rPr>
          <w:sz w:val="28"/>
        </w:rPr>
        <w:t>:</w:t>
      </w:r>
    </w:p>
    <w:p w:rsidR="0043064C" w:rsidRPr="00B3413D" w:rsidRDefault="0043064C" w:rsidP="0043064C">
      <w:pPr>
        <w:pStyle w:val="a3"/>
        <w:rPr>
          <w:sz w:val="28"/>
          <w:u w:val="single"/>
        </w:rPr>
      </w:pPr>
    </w:p>
    <w:p w:rsidR="0043064C" w:rsidRDefault="0043064C" w:rsidP="0043064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170F0">
        <w:rPr>
          <w:sz w:val="28"/>
        </w:rPr>
        <w:t xml:space="preserve">Утвердить </w:t>
      </w:r>
      <w:r>
        <w:rPr>
          <w:sz w:val="28"/>
        </w:rPr>
        <w:t xml:space="preserve">список </w:t>
      </w:r>
      <w:r w:rsidRPr="005170F0">
        <w:rPr>
          <w:sz w:val="28"/>
        </w:rPr>
        <w:t xml:space="preserve">кандидатов в присяжные заседатели </w:t>
      </w:r>
      <w:proofErr w:type="spellStart"/>
      <w:r w:rsidRPr="005170F0">
        <w:rPr>
          <w:sz w:val="28"/>
          <w:szCs w:val="28"/>
        </w:rPr>
        <w:t>Устьянск</w:t>
      </w:r>
      <w:r>
        <w:rPr>
          <w:sz w:val="28"/>
          <w:szCs w:val="28"/>
        </w:rPr>
        <w:t>ого</w:t>
      </w:r>
      <w:proofErr w:type="spellEnd"/>
      <w:r w:rsidRPr="005170F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5170F0">
        <w:rPr>
          <w:sz w:val="28"/>
          <w:szCs w:val="28"/>
        </w:rPr>
        <w:t xml:space="preserve"> </w:t>
      </w:r>
      <w:r w:rsidR="00101C7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согласно приложению 1.</w:t>
      </w:r>
    </w:p>
    <w:p w:rsidR="0043064C" w:rsidRDefault="0043064C" w:rsidP="0043064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170F0">
        <w:rPr>
          <w:sz w:val="28"/>
        </w:rPr>
        <w:t xml:space="preserve">Утвердить </w:t>
      </w:r>
      <w:r>
        <w:rPr>
          <w:sz w:val="28"/>
        </w:rPr>
        <w:t>запасной список</w:t>
      </w:r>
      <w:r w:rsidRPr="005170F0">
        <w:rPr>
          <w:sz w:val="28"/>
        </w:rPr>
        <w:t xml:space="preserve"> кандидатов в присяжные заседатели </w:t>
      </w:r>
      <w:proofErr w:type="spellStart"/>
      <w:r w:rsidR="00CE0977" w:rsidRPr="005170F0">
        <w:rPr>
          <w:sz w:val="28"/>
          <w:szCs w:val="28"/>
        </w:rPr>
        <w:t>Устьянск</w:t>
      </w:r>
      <w:r w:rsidR="00CE0977">
        <w:rPr>
          <w:sz w:val="28"/>
          <w:szCs w:val="28"/>
        </w:rPr>
        <w:t>ого</w:t>
      </w:r>
      <w:proofErr w:type="spellEnd"/>
      <w:r w:rsidR="00CE0977" w:rsidRPr="005170F0">
        <w:rPr>
          <w:sz w:val="28"/>
          <w:szCs w:val="28"/>
        </w:rPr>
        <w:t xml:space="preserve"> муниципальн</w:t>
      </w:r>
      <w:r w:rsidR="00CE0977">
        <w:rPr>
          <w:sz w:val="28"/>
          <w:szCs w:val="28"/>
        </w:rPr>
        <w:t>ого</w:t>
      </w:r>
      <w:r w:rsidR="00CE0977" w:rsidRPr="005170F0">
        <w:rPr>
          <w:sz w:val="28"/>
          <w:szCs w:val="28"/>
        </w:rPr>
        <w:t xml:space="preserve"> </w:t>
      </w:r>
      <w:r w:rsidR="00101C77">
        <w:rPr>
          <w:sz w:val="28"/>
          <w:szCs w:val="28"/>
        </w:rPr>
        <w:t>округа</w:t>
      </w:r>
      <w:r w:rsidR="00CE0977">
        <w:rPr>
          <w:sz w:val="28"/>
          <w:szCs w:val="28"/>
        </w:rPr>
        <w:t xml:space="preserve"> согласно</w:t>
      </w:r>
      <w:r w:rsidR="00CE0977" w:rsidRPr="00CE0977">
        <w:rPr>
          <w:sz w:val="28"/>
          <w:szCs w:val="28"/>
        </w:rPr>
        <w:t xml:space="preserve"> </w:t>
      </w:r>
      <w:r w:rsidR="00CE0977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2.</w:t>
      </w:r>
    </w:p>
    <w:p w:rsidR="0043064C" w:rsidRPr="005170F0" w:rsidRDefault="0043064C" w:rsidP="0043064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до 30 мая 202</w:t>
      </w:r>
      <w:r w:rsidR="00101C7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списки кандидатов </w:t>
      </w:r>
      <w:r w:rsidRPr="005170F0">
        <w:rPr>
          <w:sz w:val="28"/>
        </w:rPr>
        <w:t xml:space="preserve">в присяжные заседатели </w:t>
      </w:r>
      <w:proofErr w:type="spellStart"/>
      <w:r w:rsidRPr="005170F0">
        <w:rPr>
          <w:sz w:val="28"/>
          <w:szCs w:val="28"/>
        </w:rPr>
        <w:t>Устьянск</w:t>
      </w:r>
      <w:r w:rsidR="00CE0977">
        <w:rPr>
          <w:sz w:val="28"/>
          <w:szCs w:val="28"/>
        </w:rPr>
        <w:t>ого</w:t>
      </w:r>
      <w:proofErr w:type="spellEnd"/>
      <w:r w:rsidRPr="005170F0">
        <w:rPr>
          <w:sz w:val="28"/>
          <w:szCs w:val="28"/>
        </w:rPr>
        <w:t xml:space="preserve"> муниципальн</w:t>
      </w:r>
      <w:r w:rsidR="00CE0977">
        <w:rPr>
          <w:sz w:val="28"/>
          <w:szCs w:val="28"/>
        </w:rPr>
        <w:t>ого</w:t>
      </w:r>
      <w:r w:rsidRPr="005170F0">
        <w:rPr>
          <w:sz w:val="28"/>
          <w:szCs w:val="28"/>
        </w:rPr>
        <w:t xml:space="preserve"> </w:t>
      </w:r>
      <w:r w:rsidR="00101C77">
        <w:rPr>
          <w:sz w:val="28"/>
          <w:szCs w:val="28"/>
        </w:rPr>
        <w:t>округа</w:t>
      </w:r>
      <w:r>
        <w:rPr>
          <w:sz w:val="28"/>
          <w:szCs w:val="28"/>
        </w:rPr>
        <w:t>, содержащие фамилию, имя и отчество кандидата в муниципальном вестнике «</w:t>
      </w:r>
      <w:proofErr w:type="spellStart"/>
      <w:r>
        <w:rPr>
          <w:sz w:val="28"/>
          <w:szCs w:val="28"/>
        </w:rPr>
        <w:t>Устьяны</w:t>
      </w:r>
      <w:proofErr w:type="spellEnd"/>
      <w:r>
        <w:rPr>
          <w:sz w:val="28"/>
          <w:szCs w:val="28"/>
        </w:rPr>
        <w:t>».</w:t>
      </w:r>
    </w:p>
    <w:p w:rsidR="0043064C" w:rsidRDefault="0043064C" w:rsidP="0043064C">
      <w:pPr>
        <w:pStyle w:val="a5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подписания.</w:t>
      </w:r>
    </w:p>
    <w:p w:rsidR="0043064C" w:rsidRPr="007D1424" w:rsidRDefault="0043064C" w:rsidP="0043064C">
      <w:pPr>
        <w:pStyle w:val="a5"/>
        <w:shd w:val="clear" w:color="auto" w:fill="FFFFFF"/>
        <w:ind w:left="1110"/>
        <w:jc w:val="both"/>
        <w:rPr>
          <w:sz w:val="28"/>
          <w:szCs w:val="28"/>
        </w:rPr>
      </w:pPr>
    </w:p>
    <w:p w:rsidR="0043064C" w:rsidRDefault="0043064C" w:rsidP="0043064C">
      <w:pPr>
        <w:pStyle w:val="3"/>
        <w:ind w:left="720"/>
      </w:pPr>
    </w:p>
    <w:p w:rsidR="0043064C" w:rsidRDefault="0043064C" w:rsidP="0043064C"/>
    <w:p w:rsidR="0043064C" w:rsidRPr="00680CF2" w:rsidRDefault="0043064C" w:rsidP="0043064C">
      <w:pPr>
        <w:pStyle w:val="3"/>
        <w:rPr>
          <w:b w:val="0"/>
        </w:rPr>
      </w:pPr>
      <w:r w:rsidRPr="00680CF2">
        <w:rPr>
          <w:b w:val="0"/>
        </w:rPr>
        <w:t xml:space="preserve">Глава </w:t>
      </w:r>
      <w:proofErr w:type="spellStart"/>
      <w:r w:rsidRPr="00680CF2">
        <w:rPr>
          <w:b w:val="0"/>
        </w:rPr>
        <w:t>Устьянского</w:t>
      </w:r>
      <w:proofErr w:type="spellEnd"/>
      <w:r w:rsidRPr="00680CF2">
        <w:rPr>
          <w:b w:val="0"/>
        </w:rPr>
        <w:t xml:space="preserve"> муниципального района                     </w:t>
      </w:r>
      <w:r>
        <w:rPr>
          <w:b w:val="0"/>
        </w:rPr>
        <w:t xml:space="preserve"> </w:t>
      </w:r>
      <w:r w:rsidR="00CE0977">
        <w:rPr>
          <w:b w:val="0"/>
        </w:rPr>
        <w:t xml:space="preserve">      </w:t>
      </w:r>
      <w:r>
        <w:rPr>
          <w:b w:val="0"/>
        </w:rPr>
        <w:t xml:space="preserve">  </w:t>
      </w:r>
      <w:r w:rsidRPr="00680CF2">
        <w:rPr>
          <w:b w:val="0"/>
        </w:rPr>
        <w:t xml:space="preserve">  </w:t>
      </w:r>
      <w:r>
        <w:rPr>
          <w:b w:val="0"/>
        </w:rPr>
        <w:t>С.А.Котлов</w:t>
      </w:r>
    </w:p>
    <w:p w:rsidR="0043064C" w:rsidRDefault="0043064C" w:rsidP="0043064C"/>
    <w:p w:rsidR="0043064C" w:rsidRDefault="0043064C" w:rsidP="0043064C"/>
    <w:sectPr w:rsidR="0043064C" w:rsidSect="00D7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33663"/>
    <w:multiLevelType w:val="hybridMultilevel"/>
    <w:tmpl w:val="2D0A2110"/>
    <w:lvl w:ilvl="0" w:tplc="0982FFC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64C"/>
    <w:rsid w:val="00101C77"/>
    <w:rsid w:val="001354EA"/>
    <w:rsid w:val="00186151"/>
    <w:rsid w:val="00346EF2"/>
    <w:rsid w:val="0042314E"/>
    <w:rsid w:val="0043064C"/>
    <w:rsid w:val="005A2C64"/>
    <w:rsid w:val="006017DE"/>
    <w:rsid w:val="00620275"/>
    <w:rsid w:val="006223B4"/>
    <w:rsid w:val="007474E1"/>
    <w:rsid w:val="00753756"/>
    <w:rsid w:val="0079429B"/>
    <w:rsid w:val="007B2D19"/>
    <w:rsid w:val="0083251C"/>
    <w:rsid w:val="008B19DF"/>
    <w:rsid w:val="00A13819"/>
    <w:rsid w:val="00AC615E"/>
    <w:rsid w:val="00CE0977"/>
    <w:rsid w:val="00CE527F"/>
    <w:rsid w:val="00D30C4E"/>
    <w:rsid w:val="00D7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064C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43064C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43064C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64C"/>
    <w:rPr>
      <w:rFonts w:ascii="Times New Roman" w:eastAsia="Times New Roman" w:hAnsi="Times New Roman" w:cs="Times New Roman"/>
      <w:i/>
      <w:sz w:val="26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43064C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06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43064C"/>
    <w:pPr>
      <w:ind w:firstLine="708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43064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4306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06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6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12</cp:revision>
  <cp:lastPrinted>2023-04-28T07:32:00Z</cp:lastPrinted>
  <dcterms:created xsi:type="dcterms:W3CDTF">2022-04-12T08:18:00Z</dcterms:created>
  <dcterms:modified xsi:type="dcterms:W3CDTF">2023-04-28T07:32:00Z</dcterms:modified>
</cp:coreProperties>
</file>