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0A" w:rsidRPr="00E604C9" w:rsidRDefault="00C94D0A" w:rsidP="00C94D0A">
      <w:pPr>
        <w:spacing w:line="160" w:lineRule="atLeast"/>
        <w:jc w:val="center"/>
        <w:rPr>
          <w:color w:val="0000FF"/>
          <w:sz w:val="26"/>
          <w:szCs w:val="26"/>
        </w:rPr>
      </w:pPr>
      <w:r w:rsidRPr="00E604C9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0A" w:rsidRPr="00E604C9" w:rsidRDefault="00C94D0A" w:rsidP="00C94D0A">
      <w:pPr>
        <w:spacing w:line="160" w:lineRule="atLeast"/>
        <w:jc w:val="center"/>
        <w:rPr>
          <w:sz w:val="26"/>
          <w:szCs w:val="26"/>
        </w:rPr>
      </w:pPr>
    </w:p>
    <w:p w:rsidR="00C94D0A" w:rsidRPr="00361FBF" w:rsidRDefault="00C94D0A" w:rsidP="0044331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61FBF">
        <w:rPr>
          <w:rFonts w:ascii="Times New Roman" w:hAnsi="Times New Roman" w:cs="Times New Roman"/>
          <w:iCs/>
          <w:sz w:val="28"/>
          <w:szCs w:val="28"/>
        </w:rPr>
        <w:t>АДМИНИСТРАЦИЯ</w:t>
      </w:r>
    </w:p>
    <w:p w:rsidR="00C94D0A" w:rsidRPr="00361FBF" w:rsidRDefault="00B67170" w:rsidP="0044331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61FBF">
        <w:rPr>
          <w:rFonts w:ascii="Times New Roman" w:hAnsi="Times New Roman" w:cs="Times New Roman"/>
          <w:iCs/>
          <w:sz w:val="28"/>
          <w:szCs w:val="28"/>
        </w:rPr>
        <w:t xml:space="preserve">УСТЬЯНСКОГО </w:t>
      </w:r>
      <w:r w:rsidR="00C94D0A" w:rsidRPr="00361FBF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Pr="00361FBF">
        <w:rPr>
          <w:rFonts w:ascii="Times New Roman" w:hAnsi="Times New Roman" w:cs="Times New Roman"/>
          <w:iCs/>
          <w:sz w:val="28"/>
          <w:szCs w:val="28"/>
        </w:rPr>
        <w:t>ОГО</w:t>
      </w:r>
      <w:r w:rsidR="00C94D0A" w:rsidRPr="00361FBF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361FBF">
        <w:rPr>
          <w:rFonts w:ascii="Times New Roman" w:hAnsi="Times New Roman" w:cs="Times New Roman"/>
          <w:iCs/>
          <w:sz w:val="28"/>
          <w:szCs w:val="28"/>
        </w:rPr>
        <w:t>А</w:t>
      </w:r>
    </w:p>
    <w:p w:rsidR="00C94D0A" w:rsidRPr="00361FBF" w:rsidRDefault="00C94D0A" w:rsidP="004433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61FBF">
        <w:rPr>
          <w:rFonts w:ascii="Times New Roman" w:hAnsi="Times New Roman" w:cs="Times New Roman"/>
          <w:iCs/>
          <w:sz w:val="28"/>
          <w:szCs w:val="28"/>
        </w:rPr>
        <w:t>АРХАНГЕЛЬСКОЙ  ОБЛАСТИ</w:t>
      </w:r>
    </w:p>
    <w:p w:rsidR="00C94D0A" w:rsidRPr="00361FBF" w:rsidRDefault="00C94D0A" w:rsidP="00443310">
      <w:pPr>
        <w:pStyle w:val="2"/>
        <w:spacing w:before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C94D0A" w:rsidRPr="00361FBF" w:rsidRDefault="00C94D0A" w:rsidP="00443310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61FBF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C94D0A" w:rsidRPr="00361FBF" w:rsidRDefault="00C94D0A" w:rsidP="00443310">
      <w:pPr>
        <w:jc w:val="center"/>
        <w:rPr>
          <w:sz w:val="28"/>
          <w:szCs w:val="28"/>
        </w:rPr>
      </w:pPr>
    </w:p>
    <w:p w:rsidR="00C94D0A" w:rsidRPr="00361FBF" w:rsidRDefault="00C94D0A" w:rsidP="00443310">
      <w:pPr>
        <w:jc w:val="center"/>
        <w:rPr>
          <w:sz w:val="28"/>
          <w:szCs w:val="28"/>
        </w:rPr>
      </w:pPr>
      <w:r w:rsidRPr="00361FBF">
        <w:rPr>
          <w:sz w:val="28"/>
          <w:szCs w:val="28"/>
        </w:rPr>
        <w:t>от 28 мая 2021 года № 746</w:t>
      </w:r>
    </w:p>
    <w:p w:rsidR="00C94D0A" w:rsidRPr="00361FBF" w:rsidRDefault="00C94D0A" w:rsidP="00443310">
      <w:pPr>
        <w:jc w:val="center"/>
        <w:rPr>
          <w:b/>
          <w:sz w:val="28"/>
          <w:szCs w:val="28"/>
        </w:rPr>
      </w:pPr>
      <w:r w:rsidRPr="00361FBF">
        <w:rPr>
          <w:sz w:val="28"/>
          <w:szCs w:val="28"/>
        </w:rPr>
        <w:t>р.п. Октябрьский</w:t>
      </w:r>
    </w:p>
    <w:p w:rsidR="00E50355" w:rsidRPr="00361FBF" w:rsidRDefault="00E50355" w:rsidP="00E50355">
      <w:pPr>
        <w:rPr>
          <w:sz w:val="28"/>
          <w:szCs w:val="28"/>
        </w:rPr>
      </w:pPr>
    </w:p>
    <w:p w:rsidR="00C94D0A" w:rsidRPr="00361FBF" w:rsidRDefault="00E50355" w:rsidP="00C94D0A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361FBF">
        <w:rPr>
          <w:b/>
          <w:sz w:val="28"/>
          <w:szCs w:val="28"/>
        </w:rPr>
        <w:t xml:space="preserve">Об утверждении </w:t>
      </w:r>
      <w:r w:rsidR="00C94D0A" w:rsidRPr="00361FBF">
        <w:rPr>
          <w:b/>
          <w:spacing w:val="2"/>
          <w:sz w:val="28"/>
          <w:szCs w:val="28"/>
        </w:rPr>
        <w:t>Порядка</w:t>
      </w:r>
    </w:p>
    <w:p w:rsidR="00C94D0A" w:rsidRPr="00361FBF" w:rsidRDefault="00C94D0A" w:rsidP="00C94D0A">
      <w:pPr>
        <w:jc w:val="center"/>
        <w:rPr>
          <w:b/>
          <w:sz w:val="28"/>
          <w:szCs w:val="28"/>
        </w:rPr>
      </w:pPr>
      <w:r w:rsidRPr="00361FBF">
        <w:rPr>
          <w:b/>
          <w:sz w:val="28"/>
          <w:szCs w:val="28"/>
        </w:rPr>
        <w:t xml:space="preserve">осуществления </w:t>
      </w:r>
      <w:r w:rsidR="001C6E95" w:rsidRPr="00361FBF">
        <w:rPr>
          <w:b/>
          <w:sz w:val="28"/>
          <w:szCs w:val="28"/>
        </w:rPr>
        <w:t>а</w:t>
      </w:r>
      <w:r w:rsidRPr="00361FBF">
        <w:rPr>
          <w:b/>
          <w:sz w:val="28"/>
          <w:szCs w:val="28"/>
        </w:rPr>
        <w:t xml:space="preserve">дминистрацией Устьянского муниципального района Архангельской области  </w:t>
      </w:r>
      <w:proofErr w:type="gramStart"/>
      <w:r w:rsidRPr="00361FBF">
        <w:rPr>
          <w:b/>
          <w:sz w:val="28"/>
          <w:szCs w:val="28"/>
        </w:rPr>
        <w:t>контроля за</w:t>
      </w:r>
      <w:proofErr w:type="gramEnd"/>
      <w:r w:rsidRPr="00361FBF">
        <w:rPr>
          <w:b/>
          <w:sz w:val="28"/>
          <w:szCs w:val="28"/>
        </w:rPr>
        <w:t xml:space="preserve"> обеспечением антитеррористической защищенности объектов (территорий)</w:t>
      </w:r>
      <w:r w:rsidR="001C6E95" w:rsidRPr="00361FBF">
        <w:rPr>
          <w:b/>
          <w:sz w:val="28"/>
          <w:szCs w:val="28"/>
        </w:rPr>
        <w:t>,</w:t>
      </w:r>
      <w:r w:rsidR="0070446D" w:rsidRPr="00361FBF">
        <w:rPr>
          <w:b/>
          <w:sz w:val="28"/>
          <w:szCs w:val="28"/>
        </w:rPr>
        <w:t xml:space="preserve"> </w:t>
      </w:r>
      <w:r w:rsidR="0070446D" w:rsidRPr="00361FBF">
        <w:rPr>
          <w:rFonts w:eastAsia="Calibri"/>
          <w:b/>
          <w:sz w:val="28"/>
          <w:szCs w:val="28"/>
        </w:rPr>
        <w:t>находящихся в муниципальной собственности или в ведении органов местного самоуправления</w:t>
      </w:r>
    </w:p>
    <w:p w:rsidR="00E50355" w:rsidRPr="00E604C9" w:rsidRDefault="00E50355" w:rsidP="00C94D0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61FBF" w:rsidRDefault="00E50355" w:rsidP="00361FBF">
      <w:pPr>
        <w:autoSpaceDE w:val="0"/>
        <w:autoSpaceDN w:val="0"/>
        <w:adjustRightInd w:val="0"/>
        <w:ind w:firstLine="708"/>
        <w:jc w:val="both"/>
        <w:rPr>
          <w:b/>
          <w:bCs/>
          <w:spacing w:val="60"/>
          <w:sz w:val="26"/>
          <w:szCs w:val="26"/>
        </w:rPr>
      </w:pPr>
      <w:r w:rsidRPr="00E604C9">
        <w:rPr>
          <w:sz w:val="26"/>
          <w:szCs w:val="26"/>
        </w:rPr>
        <w:t xml:space="preserve">В соответствии </w:t>
      </w:r>
      <w:r w:rsidR="00C94D0A" w:rsidRPr="00E604C9">
        <w:rPr>
          <w:sz w:val="26"/>
          <w:szCs w:val="26"/>
        </w:rPr>
        <w:t xml:space="preserve">с </w:t>
      </w:r>
      <w:r w:rsidR="00E604C9" w:rsidRPr="00E604C9">
        <w:rPr>
          <w:sz w:val="26"/>
          <w:szCs w:val="26"/>
        </w:rPr>
        <w:t xml:space="preserve">требованиями п.4 ст. </w:t>
      </w:r>
      <w:r w:rsidR="001C6E95">
        <w:rPr>
          <w:sz w:val="26"/>
          <w:szCs w:val="26"/>
        </w:rPr>
        <w:t xml:space="preserve">5.2. Федерального закона от 06 Марта </w:t>
      </w:r>
      <w:r w:rsidR="00E604C9" w:rsidRPr="00E604C9">
        <w:rPr>
          <w:sz w:val="26"/>
          <w:szCs w:val="26"/>
        </w:rPr>
        <w:t>2006 № 35-ФЗ "О противодействии терроризму", Поста</w:t>
      </w:r>
      <w:r w:rsidR="001C6E95">
        <w:rPr>
          <w:sz w:val="26"/>
          <w:szCs w:val="26"/>
        </w:rPr>
        <w:t xml:space="preserve">новления Правительства РФ от 25 марта </w:t>
      </w:r>
      <w:r w:rsidR="00E604C9" w:rsidRPr="00E604C9">
        <w:rPr>
          <w:sz w:val="26"/>
          <w:szCs w:val="26"/>
        </w:rPr>
        <w:t>2015 №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</w:t>
      </w:r>
      <w:r w:rsidR="00361FBF">
        <w:rPr>
          <w:sz w:val="26"/>
          <w:szCs w:val="26"/>
        </w:rPr>
        <w:t>х мест и объектов (территорий);</w:t>
      </w:r>
      <w:r w:rsidR="00E604C9" w:rsidRPr="00E604C9">
        <w:rPr>
          <w:sz w:val="26"/>
          <w:szCs w:val="26"/>
        </w:rPr>
        <w:t xml:space="preserve"> Поста</w:t>
      </w:r>
      <w:r w:rsidR="001C6E95">
        <w:rPr>
          <w:sz w:val="26"/>
          <w:szCs w:val="26"/>
        </w:rPr>
        <w:t xml:space="preserve">новления Правительства РФ от 06 марта </w:t>
      </w:r>
      <w:r w:rsidR="00E604C9" w:rsidRPr="00E604C9">
        <w:rPr>
          <w:sz w:val="26"/>
          <w:szCs w:val="26"/>
        </w:rPr>
        <w:t>2015 № 202 "Об утверждении требований к антитеррористической защищенности объектов спорта и формы паспорта безопасности объектов спорта"; Поста</w:t>
      </w:r>
      <w:r w:rsidR="001C6E95">
        <w:rPr>
          <w:sz w:val="26"/>
          <w:szCs w:val="26"/>
        </w:rPr>
        <w:t xml:space="preserve">новления Правительства РФ от 02 августа </w:t>
      </w:r>
      <w:r w:rsidR="00E604C9" w:rsidRPr="00E604C9">
        <w:rPr>
          <w:sz w:val="26"/>
          <w:szCs w:val="26"/>
        </w:rPr>
        <w:t xml:space="preserve">2019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(территорий)"; </w:t>
      </w:r>
      <w:proofErr w:type="gramStart"/>
      <w:r w:rsidR="00E604C9" w:rsidRPr="00E604C9">
        <w:rPr>
          <w:spacing w:val="2"/>
          <w:sz w:val="26"/>
          <w:szCs w:val="26"/>
        </w:rPr>
        <w:t>Постановления Правительства РФ от 11</w:t>
      </w:r>
      <w:r w:rsidR="001C6E95">
        <w:rPr>
          <w:spacing w:val="2"/>
          <w:sz w:val="26"/>
          <w:szCs w:val="26"/>
        </w:rPr>
        <w:t xml:space="preserve"> февраля </w:t>
      </w:r>
      <w:r w:rsidR="00E604C9" w:rsidRPr="00E604C9">
        <w:rPr>
          <w:spacing w:val="2"/>
          <w:sz w:val="26"/>
          <w:szCs w:val="26"/>
        </w:rPr>
        <w:t>2017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(территорий)"; Поста</w:t>
      </w:r>
      <w:r w:rsidR="001C6E95">
        <w:rPr>
          <w:spacing w:val="2"/>
          <w:sz w:val="26"/>
          <w:szCs w:val="26"/>
        </w:rPr>
        <w:t xml:space="preserve">новления Правительства РФ от 14 апреля </w:t>
      </w:r>
      <w:r w:rsidR="00E604C9" w:rsidRPr="00E604C9">
        <w:rPr>
          <w:spacing w:val="2"/>
          <w:sz w:val="26"/>
          <w:szCs w:val="26"/>
        </w:rPr>
        <w:t xml:space="preserve">2017 № 447 "Об утверждении требований к антитеррористической защищенности гостиниц и иных средств размещения и формы паспорта безопасности этих объектов" администрация Устьянского муниципального района Архангельской области </w:t>
      </w:r>
      <w:r w:rsidRPr="00E604C9">
        <w:rPr>
          <w:sz w:val="26"/>
          <w:szCs w:val="26"/>
        </w:rPr>
        <w:t xml:space="preserve"> </w:t>
      </w:r>
      <w:r w:rsidR="00361FBF">
        <w:rPr>
          <w:b/>
          <w:bCs/>
          <w:spacing w:val="60"/>
          <w:sz w:val="26"/>
          <w:szCs w:val="26"/>
        </w:rPr>
        <w:t>ПОСТАНОВЛЯЕТ:</w:t>
      </w:r>
      <w:proofErr w:type="gramEnd"/>
    </w:p>
    <w:p w:rsidR="00361FBF" w:rsidRDefault="00361FBF" w:rsidP="00361FBF">
      <w:pPr>
        <w:autoSpaceDE w:val="0"/>
        <w:autoSpaceDN w:val="0"/>
        <w:adjustRightInd w:val="0"/>
        <w:ind w:firstLine="708"/>
        <w:jc w:val="both"/>
        <w:rPr>
          <w:b/>
          <w:bCs/>
          <w:spacing w:val="60"/>
          <w:sz w:val="26"/>
          <w:szCs w:val="26"/>
        </w:rPr>
      </w:pPr>
    </w:p>
    <w:p w:rsidR="001C6E95" w:rsidRPr="00B67170" w:rsidRDefault="00E50355" w:rsidP="00361F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604C9">
        <w:rPr>
          <w:sz w:val="26"/>
          <w:szCs w:val="26"/>
        </w:rPr>
        <w:t xml:space="preserve">1. Утвердить прилагаемый </w:t>
      </w:r>
      <w:r w:rsidR="001C6E95">
        <w:rPr>
          <w:spacing w:val="2"/>
          <w:sz w:val="26"/>
          <w:szCs w:val="26"/>
        </w:rPr>
        <w:t xml:space="preserve">Порядок </w:t>
      </w:r>
      <w:r w:rsidR="001C6E95" w:rsidRPr="00B67170">
        <w:rPr>
          <w:sz w:val="26"/>
          <w:szCs w:val="26"/>
        </w:rPr>
        <w:t xml:space="preserve">осуществления </w:t>
      </w:r>
      <w:r w:rsidR="001C6E95">
        <w:rPr>
          <w:sz w:val="26"/>
          <w:szCs w:val="26"/>
        </w:rPr>
        <w:t>а</w:t>
      </w:r>
      <w:r w:rsidR="001C6E95" w:rsidRPr="00B67170">
        <w:rPr>
          <w:sz w:val="26"/>
          <w:szCs w:val="26"/>
        </w:rPr>
        <w:t xml:space="preserve">дминистрацией Устьянского муниципального района Архангельской области  </w:t>
      </w:r>
      <w:proofErr w:type="gramStart"/>
      <w:r w:rsidR="001C6E95" w:rsidRPr="00B67170">
        <w:rPr>
          <w:sz w:val="26"/>
          <w:szCs w:val="26"/>
        </w:rPr>
        <w:t>контроля за</w:t>
      </w:r>
      <w:proofErr w:type="gramEnd"/>
      <w:r w:rsidR="001C6E95" w:rsidRPr="00B67170">
        <w:rPr>
          <w:sz w:val="26"/>
          <w:szCs w:val="26"/>
        </w:rPr>
        <w:t xml:space="preserve"> обеспечением антитеррористической защищенности объектов (территорий)</w:t>
      </w:r>
      <w:r w:rsidR="001C6E95">
        <w:rPr>
          <w:sz w:val="26"/>
          <w:szCs w:val="26"/>
        </w:rPr>
        <w:t xml:space="preserve">, </w:t>
      </w:r>
      <w:r w:rsidR="001C6E95">
        <w:rPr>
          <w:rFonts w:eastAsia="Calibri"/>
          <w:sz w:val="26"/>
          <w:szCs w:val="26"/>
        </w:rPr>
        <w:t>находящихся в муниципальной собственности или в ведении органов местного самоуправления</w:t>
      </w:r>
    </w:p>
    <w:p w:rsidR="00E50355" w:rsidRPr="00E604C9" w:rsidRDefault="001C6E95" w:rsidP="00E604C9">
      <w:pPr>
        <w:shd w:val="clear" w:color="auto" w:fill="FFFFFF"/>
        <w:ind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0355" w:rsidRPr="00E604C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C94D0A" w:rsidRPr="00E604C9" w:rsidRDefault="00C94D0A" w:rsidP="00C94D0A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6"/>
          <w:szCs w:val="26"/>
        </w:rPr>
      </w:pPr>
    </w:p>
    <w:p w:rsidR="00E604C9" w:rsidRPr="00E604C9" w:rsidRDefault="00C94D0A" w:rsidP="00C94D0A">
      <w:pPr>
        <w:suppressAutoHyphens/>
        <w:overflowPunct w:val="0"/>
        <w:autoSpaceDE w:val="0"/>
        <w:spacing w:line="160" w:lineRule="atLeast"/>
        <w:jc w:val="both"/>
        <w:rPr>
          <w:bCs/>
          <w:sz w:val="26"/>
          <w:szCs w:val="26"/>
        </w:rPr>
      </w:pPr>
      <w:proofErr w:type="gramStart"/>
      <w:r w:rsidRPr="00E604C9">
        <w:rPr>
          <w:bCs/>
          <w:sz w:val="26"/>
          <w:szCs w:val="26"/>
        </w:rPr>
        <w:t>Исполняющ</w:t>
      </w:r>
      <w:r w:rsidR="00E604C9" w:rsidRPr="00E604C9">
        <w:rPr>
          <w:bCs/>
          <w:sz w:val="26"/>
          <w:szCs w:val="26"/>
        </w:rPr>
        <w:t>ая</w:t>
      </w:r>
      <w:proofErr w:type="gramEnd"/>
      <w:r w:rsidR="00E604C9" w:rsidRPr="00E604C9">
        <w:rPr>
          <w:bCs/>
          <w:sz w:val="26"/>
          <w:szCs w:val="26"/>
        </w:rPr>
        <w:t xml:space="preserve"> </w:t>
      </w:r>
      <w:r w:rsidRPr="00E604C9">
        <w:rPr>
          <w:bCs/>
          <w:sz w:val="26"/>
          <w:szCs w:val="26"/>
        </w:rPr>
        <w:t xml:space="preserve">обязанности </w:t>
      </w:r>
    </w:p>
    <w:p w:rsidR="00C94D0A" w:rsidRPr="00E604C9" w:rsidRDefault="00E604C9" w:rsidP="00C94D0A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="00C94D0A" w:rsidRPr="00E604C9">
        <w:rPr>
          <w:bCs/>
          <w:sz w:val="26"/>
          <w:szCs w:val="26"/>
        </w:rPr>
        <w:t xml:space="preserve">лавы Устьянского муниципального района     </w:t>
      </w:r>
      <w:r w:rsidR="00C94D0A" w:rsidRPr="00E604C9">
        <w:rPr>
          <w:bCs/>
          <w:sz w:val="26"/>
          <w:szCs w:val="26"/>
        </w:rPr>
        <w:tab/>
        <w:t xml:space="preserve">                 </w:t>
      </w:r>
      <w:r w:rsidRPr="00E604C9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</w:t>
      </w:r>
      <w:r w:rsidRPr="00E604C9">
        <w:rPr>
          <w:bCs/>
          <w:sz w:val="26"/>
          <w:szCs w:val="26"/>
        </w:rPr>
        <w:t>О.В. Мемнонова</w:t>
      </w:r>
    </w:p>
    <w:sectPr w:rsidR="00C94D0A" w:rsidRPr="00E604C9" w:rsidSect="00361FBF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20" w:rsidRDefault="00D56A20" w:rsidP="00E604C9">
      <w:r>
        <w:separator/>
      </w:r>
    </w:p>
  </w:endnote>
  <w:endnote w:type="continuationSeparator" w:id="0">
    <w:p w:rsidR="00D56A20" w:rsidRDefault="00D56A20" w:rsidP="00E6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20" w:rsidRDefault="00D56A20" w:rsidP="00E604C9">
      <w:r>
        <w:separator/>
      </w:r>
    </w:p>
  </w:footnote>
  <w:footnote w:type="continuationSeparator" w:id="0">
    <w:p w:rsidR="00D56A20" w:rsidRDefault="00D56A20" w:rsidP="00E60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55"/>
    <w:rsid w:val="00140916"/>
    <w:rsid w:val="00150AFC"/>
    <w:rsid w:val="001C6E95"/>
    <w:rsid w:val="001E54DE"/>
    <w:rsid w:val="00264E1A"/>
    <w:rsid w:val="00361FBF"/>
    <w:rsid w:val="00443310"/>
    <w:rsid w:val="004B24B4"/>
    <w:rsid w:val="004B58B9"/>
    <w:rsid w:val="0070446D"/>
    <w:rsid w:val="00725C65"/>
    <w:rsid w:val="007C3161"/>
    <w:rsid w:val="007D54BF"/>
    <w:rsid w:val="00821139"/>
    <w:rsid w:val="00863B0A"/>
    <w:rsid w:val="008C29C8"/>
    <w:rsid w:val="00B369A2"/>
    <w:rsid w:val="00B67170"/>
    <w:rsid w:val="00C94D0A"/>
    <w:rsid w:val="00D56A20"/>
    <w:rsid w:val="00E174CA"/>
    <w:rsid w:val="00E50355"/>
    <w:rsid w:val="00E604C9"/>
    <w:rsid w:val="00F9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55"/>
    <w:pPr>
      <w:jc w:val="left"/>
    </w:pPr>
    <w:rPr>
      <w:rFonts w:eastAsia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50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503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3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E50355"/>
    <w:rPr>
      <w:rFonts w:eastAsia="Times New Roman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E5035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50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3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4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C94D0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0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04C9"/>
    <w:rPr>
      <w:rFonts w:eastAsia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0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4C9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2021-05-31T12:58:00Z</cp:lastPrinted>
  <dcterms:created xsi:type="dcterms:W3CDTF">2021-05-28T16:02:00Z</dcterms:created>
  <dcterms:modified xsi:type="dcterms:W3CDTF">2021-05-31T12:58:00Z</dcterms:modified>
</cp:coreProperties>
</file>