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tblInd w:w="-318" w:type="dxa"/>
        <w:tblLayout w:type="fixed"/>
        <w:tblLook w:val="04A0"/>
      </w:tblPr>
      <w:tblGrid>
        <w:gridCol w:w="1560"/>
        <w:gridCol w:w="5529"/>
        <w:gridCol w:w="992"/>
        <w:gridCol w:w="992"/>
        <w:gridCol w:w="993"/>
      </w:tblGrid>
      <w:tr w:rsidR="002B4D96" w:rsidRPr="00723884" w:rsidTr="00321873">
        <w:trPr>
          <w:trHeight w:val="285"/>
        </w:trPr>
        <w:tc>
          <w:tcPr>
            <w:tcW w:w="10066" w:type="dxa"/>
            <w:gridSpan w:val="5"/>
            <w:shd w:val="clear" w:color="auto" w:fill="auto"/>
            <w:vAlign w:val="bottom"/>
            <w:hideMark/>
          </w:tcPr>
          <w:tbl>
            <w:tblPr>
              <w:tblW w:w="9957" w:type="dxa"/>
              <w:tblLayout w:type="fixed"/>
              <w:tblLook w:val="04A0"/>
            </w:tblPr>
            <w:tblGrid>
              <w:gridCol w:w="9957"/>
            </w:tblGrid>
            <w:tr w:rsidR="002B4D96" w:rsidRPr="00723884" w:rsidTr="002B4D96">
              <w:trPr>
                <w:trHeight w:val="419"/>
              </w:trPr>
              <w:tc>
                <w:tcPr>
                  <w:tcW w:w="9957" w:type="dxa"/>
                  <w:shd w:val="clear" w:color="auto" w:fill="auto"/>
                  <w:vAlign w:val="bottom"/>
                  <w:hideMark/>
                </w:tcPr>
                <w:p w:rsidR="002B4D96" w:rsidRPr="00723884" w:rsidRDefault="002B4D96" w:rsidP="0086120B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Приложение №</w:t>
                  </w:r>
                  <w:r w:rsidR="0086120B">
                    <w:rPr>
                      <w:rFonts w:asciiTheme="majorHAnsi" w:hAnsiTheme="majorHAnsi"/>
                      <w:sz w:val="20"/>
                      <w:szCs w:val="20"/>
                    </w:rPr>
                    <w:t>1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 xml:space="preserve">к решению сессии </w:t>
                  </w:r>
                </w:p>
              </w:tc>
            </w:tr>
            <w:tr w:rsidR="002B4D96" w:rsidRPr="00723884" w:rsidTr="003E1140">
              <w:trPr>
                <w:trHeight w:val="143"/>
              </w:trPr>
              <w:tc>
                <w:tcPr>
                  <w:tcW w:w="9957" w:type="dxa"/>
                  <w:shd w:val="clear" w:color="auto" w:fill="auto"/>
                  <w:noWrap/>
                  <w:vAlign w:val="bottom"/>
                  <w:hideMark/>
                </w:tcPr>
                <w:p w:rsidR="002B4D96" w:rsidRDefault="00F7786C" w:rsidP="002B4D96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шес</w:t>
                  </w:r>
                  <w:r w:rsidR="002B4D96" w:rsidRPr="00723884">
                    <w:rPr>
                      <w:rFonts w:asciiTheme="majorHAnsi" w:hAnsiTheme="majorHAnsi"/>
                      <w:sz w:val="20"/>
                      <w:szCs w:val="20"/>
                    </w:rPr>
                    <w:t>того созыва</w:t>
                  </w:r>
                  <w:r w:rsidR="002B4D96">
                    <w:rPr>
                      <w:rFonts w:asciiTheme="majorHAnsi" w:hAnsiTheme="majorHAnsi"/>
                      <w:sz w:val="20"/>
                      <w:szCs w:val="20"/>
                    </w:rPr>
                    <w:t xml:space="preserve"> С</w:t>
                  </w:r>
                  <w:r w:rsidR="002B4D96" w:rsidRPr="00723884">
                    <w:rPr>
                      <w:rFonts w:asciiTheme="majorHAnsi" w:hAnsiTheme="majorHAnsi"/>
                      <w:sz w:val="20"/>
                      <w:szCs w:val="20"/>
                    </w:rPr>
                    <w:t>обрания депутатов</w:t>
                  </w:r>
                </w:p>
              </w:tc>
            </w:tr>
            <w:tr w:rsidR="002B4D96" w:rsidRPr="00723884" w:rsidTr="002B4D96">
              <w:trPr>
                <w:trHeight w:val="285"/>
              </w:trPr>
              <w:tc>
                <w:tcPr>
                  <w:tcW w:w="9957" w:type="dxa"/>
                  <w:shd w:val="clear" w:color="auto" w:fill="auto"/>
                  <w:noWrap/>
                  <w:vAlign w:val="bottom"/>
                  <w:hideMark/>
                </w:tcPr>
                <w:p w:rsidR="002B4D96" w:rsidRPr="00723884" w:rsidRDefault="002B4D96" w:rsidP="00403DF2">
                  <w:pPr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>№</w:t>
                  </w:r>
                  <w:r w:rsidR="00403DF2">
                    <w:rPr>
                      <w:rFonts w:asciiTheme="majorHAnsi" w:hAnsiTheme="majorHAnsi"/>
                      <w:sz w:val="20"/>
                      <w:szCs w:val="20"/>
                    </w:rPr>
                    <w:t xml:space="preserve"> 439</w:t>
                  </w:r>
                  <w:r w:rsidRPr="00723884">
                    <w:rPr>
                      <w:rFonts w:asciiTheme="majorHAnsi" w:hAnsiTheme="majorHAnsi"/>
                      <w:sz w:val="20"/>
                      <w:szCs w:val="20"/>
                    </w:rPr>
                    <w:t xml:space="preserve"> от</w:t>
                  </w:r>
                  <w:r w:rsidR="0086120B">
                    <w:rPr>
                      <w:rFonts w:asciiTheme="majorHAnsi" w:hAnsiTheme="majorHAnsi"/>
                      <w:sz w:val="20"/>
                      <w:szCs w:val="20"/>
                    </w:rPr>
                    <w:t xml:space="preserve"> 24</w:t>
                  </w:r>
                  <w:r w:rsidR="0066564D">
                    <w:rPr>
                      <w:rFonts w:asciiTheme="majorHAnsi" w:hAnsiTheme="majorHAnsi"/>
                      <w:sz w:val="20"/>
                      <w:szCs w:val="20"/>
                    </w:rPr>
                    <w:t xml:space="preserve"> декабря</w:t>
                  </w:r>
                  <w:r w:rsidR="00930238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66564D">
                    <w:rPr>
                      <w:rFonts w:asciiTheme="majorHAnsi" w:hAnsiTheme="majorHAnsi"/>
                      <w:sz w:val="20"/>
                      <w:szCs w:val="20"/>
                    </w:rPr>
                    <w:t>202</w:t>
                  </w:r>
                  <w:r w:rsidR="00930238">
                    <w:rPr>
                      <w:rFonts w:asciiTheme="majorHAnsi" w:hAnsiTheme="majorHAnsi"/>
                      <w:sz w:val="20"/>
                      <w:szCs w:val="20"/>
                    </w:rPr>
                    <w:t>1</w:t>
                  </w:r>
                  <w:r w:rsidR="00F7786C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года</w:t>
                  </w:r>
                </w:p>
              </w:tc>
            </w:tr>
          </w:tbl>
          <w:p w:rsidR="002B4D96" w:rsidRPr="00723884" w:rsidRDefault="002B4D96" w:rsidP="00162E5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360D2" w:rsidRPr="00723884" w:rsidTr="00321873">
        <w:trPr>
          <w:trHeight w:val="1130"/>
        </w:trPr>
        <w:tc>
          <w:tcPr>
            <w:tcW w:w="1006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D96" w:rsidRPr="00834F4D" w:rsidRDefault="002B4D96" w:rsidP="009C426B">
            <w:pPr>
              <w:spacing w:after="0" w:afterAutospacing="0"/>
              <w:jc w:val="center"/>
              <w:rPr>
                <w:rFonts w:asciiTheme="majorHAnsi" w:hAnsiTheme="majorHAnsi"/>
                <w:b/>
                <w:sz w:val="22"/>
                <w:szCs w:val="28"/>
              </w:rPr>
            </w:pPr>
          </w:p>
          <w:p w:rsidR="00321873" w:rsidRDefault="00321873" w:rsidP="009C426B">
            <w:pPr>
              <w:spacing w:after="0" w:afterAutospacing="0"/>
              <w:jc w:val="center"/>
              <w:rPr>
                <w:b/>
              </w:rPr>
            </w:pPr>
          </w:p>
          <w:p w:rsidR="008360D2" w:rsidRPr="00F7786C" w:rsidRDefault="008360D2" w:rsidP="009C426B">
            <w:pPr>
              <w:spacing w:after="0" w:afterAutospacing="0"/>
              <w:jc w:val="center"/>
              <w:rPr>
                <w:b/>
              </w:rPr>
            </w:pPr>
            <w:r w:rsidRPr="00F7786C">
              <w:rPr>
                <w:b/>
              </w:rPr>
              <w:t xml:space="preserve">Нормативы распределения доходов между районным бюджетом </w:t>
            </w:r>
          </w:p>
          <w:p w:rsidR="008360D2" w:rsidRDefault="008360D2" w:rsidP="00F7786C">
            <w:pPr>
              <w:spacing w:after="0" w:afterAutospacing="0"/>
              <w:jc w:val="center"/>
              <w:rPr>
                <w:b/>
              </w:rPr>
            </w:pPr>
            <w:r w:rsidRPr="00F7786C">
              <w:rPr>
                <w:b/>
              </w:rPr>
              <w:t>и бюджетами муниципальных образований поселений</w:t>
            </w:r>
            <w:r w:rsidR="003E1140">
              <w:rPr>
                <w:b/>
              </w:rPr>
              <w:t>,</w:t>
            </w:r>
            <w:r w:rsidR="00F7786C" w:rsidRPr="00F7786C">
              <w:rPr>
                <w:b/>
              </w:rPr>
              <w:t xml:space="preserve"> не </w:t>
            </w:r>
            <w:proofErr w:type="gramStart"/>
            <w:r w:rsidR="00F7786C" w:rsidRPr="00F7786C">
              <w:rPr>
                <w:b/>
              </w:rPr>
              <w:t>установленные</w:t>
            </w:r>
            <w:proofErr w:type="gramEnd"/>
            <w:r w:rsidR="00F7786C" w:rsidRPr="00F7786C">
              <w:rPr>
                <w:b/>
              </w:rPr>
              <w:t xml:space="preserve"> бюджетным законодательством на 20</w:t>
            </w:r>
            <w:r w:rsidR="0066564D">
              <w:rPr>
                <w:b/>
              </w:rPr>
              <w:t>2</w:t>
            </w:r>
            <w:r w:rsidR="00930238">
              <w:rPr>
                <w:b/>
              </w:rPr>
              <w:t>2</w:t>
            </w:r>
            <w:r w:rsidR="00F7786C" w:rsidRPr="00F7786C">
              <w:rPr>
                <w:b/>
              </w:rPr>
              <w:t xml:space="preserve"> год и плановый период 202</w:t>
            </w:r>
            <w:r w:rsidR="00930238">
              <w:rPr>
                <w:b/>
              </w:rPr>
              <w:t>3</w:t>
            </w:r>
            <w:r w:rsidR="00F7786C" w:rsidRPr="00F7786C">
              <w:rPr>
                <w:b/>
              </w:rPr>
              <w:t xml:space="preserve"> и 202</w:t>
            </w:r>
            <w:r w:rsidR="00930238">
              <w:rPr>
                <w:b/>
              </w:rPr>
              <w:t>4</w:t>
            </w:r>
            <w:r w:rsidR="00F7786C" w:rsidRPr="00F7786C">
              <w:rPr>
                <w:b/>
              </w:rPr>
              <w:t xml:space="preserve"> годов</w:t>
            </w:r>
          </w:p>
          <w:p w:rsidR="00321873" w:rsidRPr="00321873" w:rsidRDefault="00321873" w:rsidP="00F7786C">
            <w:pPr>
              <w:spacing w:after="0" w:afterAutospacing="0"/>
              <w:jc w:val="center"/>
              <w:rPr>
                <w:b/>
                <w:sz w:val="16"/>
                <w:szCs w:val="16"/>
              </w:rPr>
            </w:pPr>
          </w:p>
          <w:p w:rsidR="008360D2" w:rsidRPr="00723884" w:rsidRDefault="00F7786C" w:rsidP="002B4D96">
            <w:pPr>
              <w:spacing w:after="0" w:afterAutospacing="0"/>
              <w:jc w:val="right"/>
              <w:rPr>
                <w:rFonts w:asciiTheme="majorHAnsi" w:hAnsiTheme="majorHAnsi"/>
                <w:b/>
                <w:szCs w:val="28"/>
              </w:rPr>
            </w:pPr>
            <w:r w:rsidRPr="009C426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2B4D96" w:rsidRPr="009C426B">
              <w:rPr>
                <w:rFonts w:asciiTheme="majorHAnsi" w:hAnsiTheme="majorHAnsi"/>
                <w:sz w:val="18"/>
                <w:szCs w:val="18"/>
              </w:rPr>
              <w:t>(в проц</w:t>
            </w:r>
            <w:r w:rsidR="002B4D96">
              <w:rPr>
                <w:rFonts w:asciiTheme="majorHAnsi" w:hAnsiTheme="majorHAnsi"/>
                <w:sz w:val="18"/>
                <w:szCs w:val="18"/>
              </w:rPr>
              <w:t>ентах</w:t>
            </w:r>
            <w:r w:rsidR="002B4D96" w:rsidRPr="009C426B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tr w:rsidR="008360D2" w:rsidRPr="002B4D96" w:rsidTr="00321873">
        <w:trPr>
          <w:trHeight w:val="9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D2" w:rsidRPr="002B4D96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КБК                                        (вид дохода)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D2" w:rsidRPr="002B4D96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0D2" w:rsidRPr="002B4D96" w:rsidRDefault="008360D2" w:rsidP="002B4D96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Бюджеты </w:t>
            </w:r>
            <w:proofErr w:type="spellStart"/>
            <w:proofErr w:type="gramStart"/>
            <w:r w:rsidRPr="002B4D96">
              <w:rPr>
                <w:rFonts w:ascii="Cambria" w:hAnsi="Cambria"/>
                <w:b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2" w:rsidRPr="006805C3" w:rsidRDefault="008360D2" w:rsidP="002B4D96">
            <w:pPr>
              <w:pStyle w:val="ConsCell"/>
              <w:widowControl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городск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ого</w:t>
            </w:r>
            <w:r w:rsidRPr="006805C3">
              <w:rPr>
                <w:rFonts w:ascii="Cambria" w:hAnsi="Cambria"/>
                <w:b/>
                <w:sz w:val="14"/>
                <w:szCs w:val="14"/>
              </w:rPr>
              <w:t xml:space="preserve"> поселени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D2" w:rsidRPr="006805C3" w:rsidRDefault="008360D2" w:rsidP="002B4D96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сельских поселений</w:t>
            </w:r>
          </w:p>
        </w:tc>
      </w:tr>
      <w:tr w:rsidR="006805C3" w:rsidRPr="006805C3" w:rsidTr="00321873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C3" w:rsidRPr="006805C3" w:rsidRDefault="006805C3" w:rsidP="006805C3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5</w:t>
            </w:r>
          </w:p>
        </w:tc>
      </w:tr>
      <w:tr w:rsidR="008360D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D2" w:rsidRPr="009C426B" w:rsidRDefault="008360D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1 09 07013 05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D2" w:rsidRPr="009C426B" w:rsidRDefault="008360D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0D2" w:rsidRPr="009C426B" w:rsidRDefault="008360D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0D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1 09 07033 05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1 09 07043 05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1 09 07053 05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2316F2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2316F2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1 11 02033 13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6F2" w:rsidRPr="009C426B" w:rsidRDefault="002316F2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6F2" w:rsidRPr="009C426B" w:rsidRDefault="002316F2" w:rsidP="002316F2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  <w:r w:rsidR="002316F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6F2" w:rsidRPr="009C426B" w:rsidRDefault="00732455" w:rsidP="002316F2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1 13 01995 13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1 13 02065 13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1 13 02995 13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732455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9C426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1 15 02050 13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455" w:rsidRPr="009C426B" w:rsidRDefault="00732455" w:rsidP="009C426B">
            <w:pPr>
              <w:spacing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455" w:rsidRPr="009C426B" w:rsidRDefault="00732455" w:rsidP="00FD75BC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455" w:rsidRPr="009C426B" w:rsidRDefault="00732455" w:rsidP="00FD75BC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321873" w:rsidRPr="009C426B" w:rsidTr="00EB474C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73" w:rsidRPr="002B4D96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lastRenderedPageBreak/>
              <w:t>КБК                                        (вид дохода)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73" w:rsidRPr="002B4D96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73" w:rsidRPr="002B4D96" w:rsidRDefault="00321873" w:rsidP="00BF4DDB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Бюджеты </w:t>
            </w:r>
            <w:proofErr w:type="spellStart"/>
            <w:proofErr w:type="gramStart"/>
            <w:r w:rsidRPr="002B4D96">
              <w:rPr>
                <w:rFonts w:ascii="Cambria" w:hAnsi="Cambria"/>
                <w:b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3" w:rsidRPr="006805C3" w:rsidRDefault="00321873" w:rsidP="00BF4DDB">
            <w:pPr>
              <w:pStyle w:val="ConsCell"/>
              <w:widowControl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городск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ого</w:t>
            </w:r>
            <w:r w:rsidRPr="006805C3">
              <w:rPr>
                <w:rFonts w:ascii="Cambria" w:hAnsi="Cambria"/>
                <w:b/>
                <w:sz w:val="14"/>
                <w:szCs w:val="14"/>
              </w:rPr>
              <w:t xml:space="preserve"> поселени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3" w:rsidRPr="006805C3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сельских поселений</w:t>
            </w:r>
          </w:p>
        </w:tc>
      </w:tr>
      <w:tr w:rsidR="00321873" w:rsidRPr="009C426B" w:rsidTr="00321873">
        <w:trPr>
          <w:trHeight w:val="1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21873">
              <w:rPr>
                <w:sz w:val="20"/>
                <w:szCs w:val="20"/>
              </w:rPr>
              <w:t>16 10061</w:t>
            </w:r>
            <w:r>
              <w:rPr>
                <w:sz w:val="20"/>
                <w:szCs w:val="20"/>
              </w:rPr>
              <w:t xml:space="preserve">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9C426B" w:rsidRDefault="00321873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321873" w:rsidRPr="0079632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21873">
              <w:rPr>
                <w:sz w:val="20"/>
                <w:szCs w:val="20"/>
              </w:rPr>
              <w:t>16 10061</w:t>
            </w:r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9C426B" w:rsidRDefault="00321873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321873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21873">
              <w:rPr>
                <w:sz w:val="20"/>
                <w:szCs w:val="20"/>
              </w:rPr>
              <w:t>16 10061</w:t>
            </w:r>
            <w:r>
              <w:rPr>
                <w:sz w:val="20"/>
                <w:szCs w:val="20"/>
              </w:rPr>
              <w:t xml:space="preserve">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9C426B" w:rsidRDefault="00321873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9C426B" w:rsidRDefault="00321873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42283E" w:rsidRPr="00DF7D91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1 16 10081 05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42283E" w:rsidRPr="00DF7D91" w:rsidTr="00321873">
        <w:trPr>
          <w:trHeight w:val="4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1 16 10081 10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42283E" w:rsidRPr="00DF7D91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1 16 10081 13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42283E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1 16 10082 05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42283E" w:rsidRPr="009C426B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79632B" w:rsidDel="009D3B2A" w:rsidRDefault="0042283E" w:rsidP="00E7789D">
            <w:pPr>
              <w:spacing w:after="0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 xml:space="preserve">1 16 10082 10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79632B" w:rsidDel="009D3B2A" w:rsidRDefault="0042283E" w:rsidP="008B378B">
            <w:pPr>
              <w:spacing w:after="0"/>
              <w:jc w:val="both"/>
              <w:rPr>
                <w:color w:val="000000" w:themeColor="text1"/>
                <w:sz w:val="20"/>
              </w:rPr>
            </w:pPr>
            <w:r w:rsidRPr="0079632B">
              <w:rPr>
                <w:color w:val="000000" w:themeColor="text1"/>
                <w:sz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9C426B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9C426B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C426B"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83E" w:rsidRPr="00E7789D" w:rsidRDefault="0042283E" w:rsidP="00E7789D">
            <w:pPr>
              <w:spacing w:after="0"/>
              <w:rPr>
                <w:color w:val="000000" w:themeColor="text1"/>
                <w:sz w:val="18"/>
              </w:rPr>
            </w:pPr>
            <w:r w:rsidRPr="00E7789D">
              <w:rPr>
                <w:color w:val="000000" w:themeColor="text1"/>
                <w:sz w:val="18"/>
              </w:rPr>
              <w:t xml:space="preserve">1 16 10082 13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3E" w:rsidRPr="00407012" w:rsidRDefault="0042283E" w:rsidP="008B378B">
            <w:pPr>
              <w:spacing w:after="0"/>
              <w:jc w:val="both"/>
              <w:rPr>
                <w:color w:val="000000" w:themeColor="text1"/>
                <w:sz w:val="18"/>
              </w:rPr>
            </w:pPr>
            <w:r w:rsidRPr="00407012">
              <w:rPr>
                <w:color w:val="000000" w:themeColor="text1"/>
                <w:sz w:val="1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8B378B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8B378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321873" w:rsidRPr="00321873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1 16 10062 05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321873" w:rsidRDefault="00321873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</w:tr>
      <w:tr w:rsidR="00321873" w:rsidRPr="00321873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1 16 10062 10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 w:rsidP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321873" w:rsidRDefault="00321873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100</w:t>
            </w:r>
          </w:p>
        </w:tc>
      </w:tr>
      <w:tr w:rsidR="00321873" w:rsidRPr="00321873" w:rsidTr="005E5C5C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73" w:rsidRPr="002B4D96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2B4D96">
              <w:rPr>
                <w:rFonts w:asciiTheme="majorHAnsi" w:hAnsiTheme="majorHAnsi"/>
                <w:b/>
                <w:sz w:val="16"/>
                <w:szCs w:val="16"/>
              </w:rPr>
              <w:lastRenderedPageBreak/>
              <w:t>КБК                                        (вид дохода)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73" w:rsidRPr="00321873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321873">
              <w:rPr>
                <w:rFonts w:asciiTheme="majorHAnsi" w:hAnsiTheme="majorHAnsi"/>
                <w:b/>
                <w:sz w:val="16"/>
                <w:szCs w:val="16"/>
              </w:rPr>
              <w:t>Наименование налога (сбора),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73" w:rsidRPr="002B4D96" w:rsidRDefault="00321873" w:rsidP="00BF4DDB">
            <w:pPr>
              <w:pStyle w:val="ConsCell"/>
              <w:widowControl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Бюджеты </w:t>
            </w:r>
            <w:proofErr w:type="spellStart"/>
            <w:proofErr w:type="gramStart"/>
            <w:r w:rsidRPr="002B4D96">
              <w:rPr>
                <w:rFonts w:ascii="Cambria" w:hAnsi="Cambria"/>
                <w:b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2B4D96">
              <w:rPr>
                <w:rFonts w:ascii="Cambria" w:hAnsi="Cambria"/>
                <w:b/>
                <w:sz w:val="16"/>
                <w:szCs w:val="16"/>
              </w:rPr>
              <w:t xml:space="preserve">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3" w:rsidRPr="006805C3" w:rsidRDefault="00321873" w:rsidP="00BF4DDB">
            <w:pPr>
              <w:pStyle w:val="ConsCell"/>
              <w:widowControl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городск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ого</w:t>
            </w:r>
            <w:r w:rsidRPr="006805C3">
              <w:rPr>
                <w:rFonts w:ascii="Cambria" w:hAnsi="Cambria"/>
                <w:b/>
                <w:sz w:val="14"/>
                <w:szCs w:val="14"/>
              </w:rPr>
              <w:t xml:space="preserve"> поселени</w:t>
            </w:r>
            <w:r w:rsidRPr="006805C3">
              <w:rPr>
                <w:rFonts w:asciiTheme="majorHAnsi" w:hAnsiTheme="majorHAnsi"/>
                <w:b/>
                <w:sz w:val="14"/>
                <w:szCs w:val="14"/>
              </w:rPr>
              <w:t>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3" w:rsidRPr="006805C3" w:rsidRDefault="00321873" w:rsidP="00BF4DDB">
            <w:pPr>
              <w:spacing w:after="0" w:afterAutospacing="0"/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6805C3">
              <w:rPr>
                <w:rFonts w:ascii="Cambria" w:hAnsi="Cambria"/>
                <w:b/>
                <w:sz w:val="14"/>
                <w:szCs w:val="14"/>
              </w:rPr>
              <w:t>Бюджеты сельских поселений</w:t>
            </w:r>
          </w:p>
        </w:tc>
      </w:tr>
      <w:tr w:rsidR="00321873" w:rsidRPr="00321873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73" w:rsidRPr="00321873" w:rsidRDefault="00321873">
            <w:pPr>
              <w:jc w:val="center"/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1 16 10062 13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73" w:rsidRPr="00321873" w:rsidRDefault="00321873">
            <w:pPr>
              <w:outlineLvl w:val="0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73" w:rsidRPr="00321873" w:rsidRDefault="00321873" w:rsidP="008B378B">
            <w:pPr>
              <w:spacing w:after="0" w:afterAutospacing="0"/>
              <w:jc w:val="right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73" w:rsidRPr="00321873" w:rsidRDefault="00321873" w:rsidP="008B378B">
            <w:pPr>
              <w:spacing w:after="0" w:afterAutospacing="0"/>
              <w:jc w:val="center"/>
              <w:rPr>
                <w:sz w:val="20"/>
                <w:szCs w:val="20"/>
              </w:rPr>
            </w:pPr>
            <w:r w:rsidRPr="00321873">
              <w:rPr>
                <w:sz w:val="20"/>
                <w:szCs w:val="20"/>
              </w:rPr>
              <w:t>0</w:t>
            </w:r>
          </w:p>
        </w:tc>
      </w:tr>
      <w:tr w:rsidR="0039416B" w:rsidRPr="00E7789D" w:rsidTr="0039416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16B" w:rsidRDefault="0039416B" w:rsidP="00FA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1 16 10123 01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16B" w:rsidRDefault="00394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16B" w:rsidRPr="0039416B" w:rsidRDefault="0039416B" w:rsidP="0039416B">
            <w:pPr>
              <w:jc w:val="center"/>
              <w:rPr>
                <w:sz w:val="18"/>
              </w:rPr>
            </w:pPr>
            <w:r w:rsidRPr="0039416B">
              <w:rPr>
                <w:sz w:val="18"/>
              </w:rPr>
              <w:t>100 в зависимости от ОКТМО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1 17 01050 05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1 17 01050 10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1 17 01050 13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1 17 05050 05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1 17 05050 10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1 17 05050 13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="Cambria" w:hAnsi="Cambria" w:cs="Cambria"/>
                <w:sz w:val="18"/>
              </w:rPr>
            </w:pPr>
            <w:r w:rsidRPr="00E7789D">
              <w:rPr>
                <w:rFonts w:ascii="Cambria" w:hAnsi="Cambria" w:cs="Cambria"/>
                <w:sz w:val="18"/>
              </w:rPr>
              <w:t>2 07 05030 05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6805C3">
            <w:pPr>
              <w:autoSpaceDE w:val="0"/>
              <w:autoSpaceDN w:val="0"/>
              <w:adjustRightInd w:val="0"/>
              <w:spacing w:after="0" w:afterAutospacing="0"/>
              <w:rPr>
                <w:rFonts w:ascii="Cambria" w:hAnsi="Cambria" w:cs="Cambria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  <w:szCs w:val="20"/>
              </w:rPr>
              <w:t xml:space="preserve">Прочие безвозмездные поступления в бюджеты </w:t>
            </w:r>
          </w:p>
          <w:p w:rsidR="0042283E" w:rsidRPr="00E7789D" w:rsidRDefault="0042283E" w:rsidP="006805C3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="Cambria" w:hAnsi="Cambria" w:cs="Cambria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  <w:szCs w:val="20"/>
              </w:rPr>
              <w:t>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</w:rPr>
              <w:t>2 07 05030 10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EE3598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6805C3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</w:rPr>
              <w:t>2 07 05030 13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6805C3">
            <w:pPr>
              <w:autoSpaceDE w:val="0"/>
              <w:autoSpaceDN w:val="0"/>
              <w:adjustRightInd w:val="0"/>
              <w:spacing w:after="0" w:afterAutospacing="0"/>
              <w:jc w:val="both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="Cambria" w:hAnsi="Cambria" w:cs="Cambria"/>
                <w:sz w:val="18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204BF1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204BF1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  <w:tr w:rsidR="0042283E" w:rsidRPr="00E7789D" w:rsidTr="00321873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9C426B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2 18 05010 05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E" w:rsidRPr="00E7789D" w:rsidRDefault="0042283E" w:rsidP="009C426B">
            <w:pPr>
              <w:spacing w:after="0" w:afterAutospacing="0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83E" w:rsidRPr="00E7789D" w:rsidRDefault="0042283E" w:rsidP="00FD75BC">
            <w:pPr>
              <w:spacing w:after="0" w:afterAutospacing="0"/>
              <w:jc w:val="right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83E" w:rsidRPr="00E7789D" w:rsidRDefault="0042283E" w:rsidP="00FD75BC">
            <w:pPr>
              <w:spacing w:after="0" w:afterAutospacing="0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7789D">
              <w:rPr>
                <w:rFonts w:asciiTheme="majorHAnsi" w:hAnsiTheme="majorHAnsi"/>
                <w:sz w:val="18"/>
                <w:szCs w:val="20"/>
              </w:rPr>
              <w:t>0</w:t>
            </w:r>
          </w:p>
        </w:tc>
      </w:tr>
    </w:tbl>
    <w:p w:rsidR="009C426B" w:rsidRDefault="009C426B" w:rsidP="00E7789D"/>
    <w:sectPr w:rsidR="009C426B" w:rsidSect="0032187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26B"/>
    <w:rsid w:val="000420AF"/>
    <w:rsid w:val="0007445F"/>
    <w:rsid w:val="001022AD"/>
    <w:rsid w:val="00162E50"/>
    <w:rsid w:val="002316F2"/>
    <w:rsid w:val="00292286"/>
    <w:rsid w:val="002A02ED"/>
    <w:rsid w:val="002B4D96"/>
    <w:rsid w:val="00321873"/>
    <w:rsid w:val="003770E1"/>
    <w:rsid w:val="00380414"/>
    <w:rsid w:val="0039416B"/>
    <w:rsid w:val="003E1140"/>
    <w:rsid w:val="003E52D8"/>
    <w:rsid w:val="003E5DCE"/>
    <w:rsid w:val="003F4B61"/>
    <w:rsid w:val="00403DF2"/>
    <w:rsid w:val="00407012"/>
    <w:rsid w:val="00415D8F"/>
    <w:rsid w:val="0042283E"/>
    <w:rsid w:val="00465800"/>
    <w:rsid w:val="004F2CA1"/>
    <w:rsid w:val="005172BC"/>
    <w:rsid w:val="00526DD7"/>
    <w:rsid w:val="005977C4"/>
    <w:rsid w:val="005C1AA9"/>
    <w:rsid w:val="0066564D"/>
    <w:rsid w:val="006805C3"/>
    <w:rsid w:val="00725D97"/>
    <w:rsid w:val="00732455"/>
    <w:rsid w:val="00750F0E"/>
    <w:rsid w:val="0079632B"/>
    <w:rsid w:val="007A4DFD"/>
    <w:rsid w:val="007C0B1B"/>
    <w:rsid w:val="007D29AA"/>
    <w:rsid w:val="007E1035"/>
    <w:rsid w:val="00834F4D"/>
    <w:rsid w:val="008360D2"/>
    <w:rsid w:val="0086120B"/>
    <w:rsid w:val="00930238"/>
    <w:rsid w:val="00936D55"/>
    <w:rsid w:val="00973F4A"/>
    <w:rsid w:val="009C426B"/>
    <w:rsid w:val="00A33501"/>
    <w:rsid w:val="00A40F5C"/>
    <w:rsid w:val="00A84E06"/>
    <w:rsid w:val="00A85DB1"/>
    <w:rsid w:val="00BC5621"/>
    <w:rsid w:val="00C710A4"/>
    <w:rsid w:val="00D220F7"/>
    <w:rsid w:val="00DF7D91"/>
    <w:rsid w:val="00E36E69"/>
    <w:rsid w:val="00E545B2"/>
    <w:rsid w:val="00E7789D"/>
    <w:rsid w:val="00E9235E"/>
    <w:rsid w:val="00EE3598"/>
    <w:rsid w:val="00F45DFC"/>
    <w:rsid w:val="00F7786C"/>
    <w:rsid w:val="00FA7470"/>
    <w:rsid w:val="00FC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6B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9235E"/>
    <w:pPr>
      <w:keepNext/>
      <w:jc w:val="center"/>
      <w:outlineLvl w:val="0"/>
    </w:pPr>
    <w:rPr>
      <w:b/>
    </w:rPr>
  </w:style>
  <w:style w:type="paragraph" w:styleId="2">
    <w:name w:val="heading 2"/>
    <w:basedOn w:val="a"/>
    <w:link w:val="20"/>
    <w:uiPriority w:val="9"/>
    <w:qFormat/>
    <w:rsid w:val="00E9235E"/>
    <w:pPr>
      <w:spacing w:before="100" w:before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E923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35E"/>
    <w:rPr>
      <w:b/>
      <w:sz w:val="24"/>
      <w:szCs w:val="24"/>
    </w:rPr>
  </w:style>
  <w:style w:type="paragraph" w:styleId="a3">
    <w:name w:val="caption"/>
    <w:basedOn w:val="a"/>
    <w:next w:val="a"/>
    <w:qFormat/>
    <w:rsid w:val="00E9235E"/>
    <w:pPr>
      <w:jc w:val="right"/>
    </w:pPr>
    <w:rPr>
      <w:b/>
      <w:bCs/>
    </w:rPr>
  </w:style>
  <w:style w:type="character" w:styleId="a4">
    <w:name w:val="Emphasis"/>
    <w:basedOn w:val="a0"/>
    <w:uiPriority w:val="20"/>
    <w:qFormat/>
    <w:rsid w:val="00E9235E"/>
    <w:rPr>
      <w:i/>
      <w:iCs/>
    </w:rPr>
  </w:style>
  <w:style w:type="character" w:styleId="a5">
    <w:name w:val="Strong"/>
    <w:basedOn w:val="a0"/>
    <w:uiPriority w:val="22"/>
    <w:qFormat/>
    <w:rsid w:val="00E9235E"/>
    <w:rPr>
      <w:b/>
      <w:bCs/>
      <w:spacing w:val="0"/>
    </w:rPr>
  </w:style>
  <w:style w:type="paragraph" w:customStyle="1" w:styleId="11">
    <w:name w:val="Стиль1"/>
    <w:basedOn w:val="a"/>
    <w:link w:val="12"/>
    <w:qFormat/>
    <w:rsid w:val="00E9235E"/>
    <w:pPr>
      <w:spacing w:before="100" w:beforeAutospacing="1" w:after="0" w:afterAutospacing="0"/>
      <w:ind w:firstLine="360"/>
    </w:pPr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character" w:customStyle="1" w:styleId="12">
    <w:name w:val="Стиль1 Знак"/>
    <w:basedOn w:val="a0"/>
    <w:link w:val="11"/>
    <w:rsid w:val="00E9235E"/>
    <w:rPr>
      <w:rFonts w:asciiTheme="minorHAnsi" w:eastAsiaTheme="minorEastAsia" w:hAnsiTheme="minorHAnsi" w:cstheme="minorBidi"/>
      <w:b/>
      <w:bCs/>
      <w:sz w:val="21"/>
      <w:szCs w:val="21"/>
      <w:lang w:val="en-US" w:eastAsia="en-US" w:bidi="en-US"/>
    </w:rPr>
  </w:style>
  <w:style w:type="paragraph" w:customStyle="1" w:styleId="21">
    <w:name w:val="Стиль2"/>
    <w:basedOn w:val="a"/>
    <w:link w:val="22"/>
    <w:qFormat/>
    <w:rsid w:val="00E9235E"/>
    <w:pPr>
      <w:spacing w:after="0" w:afterAutospacing="0"/>
    </w:pPr>
  </w:style>
  <w:style w:type="character" w:customStyle="1" w:styleId="22">
    <w:name w:val="Стиль2 Знак"/>
    <w:basedOn w:val="a0"/>
    <w:link w:val="21"/>
    <w:rsid w:val="00E9235E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E9235E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semiHidden/>
    <w:rsid w:val="00E923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ConsCell">
    <w:name w:val="ConsCell"/>
    <w:rsid w:val="008360D2"/>
    <w:pPr>
      <w:widowControl w:val="0"/>
      <w:autoSpaceDE w:val="0"/>
      <w:autoSpaceDN w:val="0"/>
      <w:adjustRightInd w:val="0"/>
      <w:spacing w:after="0" w:afterAutospacing="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3E1140"/>
    <w:pPr>
      <w:widowControl w:val="0"/>
      <w:autoSpaceDE w:val="0"/>
      <w:autoSpaceDN w:val="0"/>
      <w:adjustRightInd w:val="0"/>
      <w:spacing w:after="0" w:afterAutospacing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3E1140"/>
    <w:pPr>
      <w:widowControl w:val="0"/>
      <w:autoSpaceDE w:val="0"/>
      <w:autoSpaceDN w:val="0"/>
      <w:adjustRightInd w:val="0"/>
      <w:spacing w:after="0" w:afterAutospacing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B6373-1AE7-4010-8DC4-053338F7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2021-12-28T08:21:00Z</cp:lastPrinted>
  <dcterms:created xsi:type="dcterms:W3CDTF">2021-11-11T06:54:00Z</dcterms:created>
  <dcterms:modified xsi:type="dcterms:W3CDTF">2021-12-28T08:21:00Z</dcterms:modified>
</cp:coreProperties>
</file>