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3D" w:rsidRDefault="00C4125D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B6BB7" w:rsidRPr="008B6BB7" w:rsidRDefault="00377A75" w:rsidP="002D3971">
      <w:pPr>
        <w:pStyle w:val="ConsPlusNormal"/>
        <w:ind w:left="878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6BB7" w:rsidRPr="008B6BB7">
        <w:rPr>
          <w:rFonts w:ascii="Times New Roman" w:hAnsi="Times New Roman" w:cs="Times New Roman"/>
          <w:sz w:val="28"/>
          <w:szCs w:val="28"/>
        </w:rPr>
        <w:t>остановлени</w:t>
      </w:r>
      <w:r w:rsidR="00C4125D">
        <w:rPr>
          <w:rFonts w:ascii="Times New Roman" w:hAnsi="Times New Roman" w:cs="Times New Roman"/>
          <w:sz w:val="28"/>
          <w:szCs w:val="28"/>
        </w:rPr>
        <w:t>ю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="002D39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25D">
        <w:rPr>
          <w:rFonts w:ascii="Times New Roman" w:hAnsi="Times New Roman" w:cs="Times New Roman"/>
          <w:sz w:val="28"/>
          <w:szCs w:val="28"/>
        </w:rPr>
        <w:t>Устьянского муниципального района</w:t>
      </w:r>
    </w:p>
    <w:p w:rsidR="004551D8" w:rsidRPr="00890F29" w:rsidRDefault="008B6BB7" w:rsidP="002D3971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DB2C01">
        <w:rPr>
          <w:rFonts w:ascii="Times New Roman" w:hAnsi="Times New Roman" w:cs="Times New Roman"/>
          <w:sz w:val="28"/>
          <w:szCs w:val="28"/>
        </w:rPr>
        <w:t>28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9101D6">
        <w:rPr>
          <w:rFonts w:ascii="Times New Roman" w:hAnsi="Times New Roman" w:cs="Times New Roman"/>
          <w:sz w:val="28"/>
          <w:szCs w:val="28"/>
        </w:rPr>
        <w:t xml:space="preserve"> </w:t>
      </w:r>
      <w:r w:rsidR="00F70DE6">
        <w:rPr>
          <w:rFonts w:ascii="Times New Roman" w:hAnsi="Times New Roman" w:cs="Times New Roman"/>
          <w:sz w:val="28"/>
          <w:szCs w:val="28"/>
        </w:rPr>
        <w:t>апреля</w:t>
      </w:r>
      <w:r w:rsidR="00D63FBF">
        <w:rPr>
          <w:rFonts w:ascii="Times New Roman" w:hAnsi="Times New Roman" w:cs="Times New Roman"/>
          <w:sz w:val="28"/>
          <w:szCs w:val="28"/>
        </w:rPr>
        <w:t xml:space="preserve"> 202</w:t>
      </w:r>
      <w:r w:rsidR="00F70DE6">
        <w:rPr>
          <w:rFonts w:ascii="Times New Roman" w:hAnsi="Times New Roman" w:cs="Times New Roman"/>
          <w:sz w:val="28"/>
          <w:szCs w:val="28"/>
        </w:rPr>
        <w:t>3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2C01">
        <w:rPr>
          <w:rFonts w:ascii="Times New Roman" w:hAnsi="Times New Roman" w:cs="Times New Roman"/>
          <w:sz w:val="28"/>
          <w:szCs w:val="28"/>
        </w:rPr>
        <w:t>836</w:t>
      </w:r>
    </w:p>
    <w:p w:rsidR="004551D8" w:rsidRDefault="004551D8" w:rsidP="00A01B67">
      <w:pPr>
        <w:pStyle w:val="ConsPlusNormal"/>
        <w:ind w:left="2268"/>
        <w:jc w:val="both"/>
      </w:pPr>
    </w:p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ПЕРЕЧ</w:t>
      </w:r>
      <w:r w:rsidR="00730971">
        <w:rPr>
          <w:rFonts w:ascii="Times New Roman" w:hAnsi="Times New Roman" w:cs="Times New Roman"/>
          <w:sz w:val="28"/>
        </w:rPr>
        <w:t>ЕНЬ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4551D8" w:rsidRPr="00B33CB7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FD2DB9">
        <w:rPr>
          <w:rFonts w:ascii="Times New Roman" w:hAnsi="Times New Roman" w:cs="Times New Roman"/>
          <w:sz w:val="28"/>
        </w:rPr>
        <w:t xml:space="preserve"> ИМУЩЕСТВА УСТЬЯНСКОГО МУНИЦИПАЛЬНОГО </w:t>
      </w:r>
      <w:r w:rsidR="00F70DE6">
        <w:rPr>
          <w:rFonts w:ascii="Times New Roman" w:hAnsi="Times New Roman" w:cs="Times New Roman"/>
          <w:sz w:val="28"/>
        </w:rPr>
        <w:t>ОКРУГА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54391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890" w:type="dxa"/>
        <w:tblInd w:w="-34" w:type="dxa"/>
        <w:tblLayout w:type="fixed"/>
        <w:tblLook w:val="04A0"/>
      </w:tblPr>
      <w:tblGrid>
        <w:gridCol w:w="568"/>
        <w:gridCol w:w="1984"/>
        <w:gridCol w:w="1843"/>
        <w:gridCol w:w="1701"/>
        <w:gridCol w:w="4395"/>
        <w:gridCol w:w="2126"/>
        <w:gridCol w:w="2273"/>
      </w:tblGrid>
      <w:tr w:rsidR="004C3D72" w:rsidTr="00E808D5">
        <w:trPr>
          <w:trHeight w:val="276"/>
        </w:trPr>
        <w:tc>
          <w:tcPr>
            <w:tcW w:w="568" w:type="dxa"/>
            <w:vMerge w:val="restart"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</w:p>
        </w:tc>
        <w:tc>
          <w:tcPr>
            <w:tcW w:w="1701" w:type="dxa"/>
            <w:vMerge w:val="restart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</w:t>
            </w:r>
            <w:r w:rsidR="00D806EE" w:rsidRPr="00730971">
              <w:rPr>
                <w:rFonts w:ascii="Times New Roman" w:hAnsi="Times New Roman" w:cs="Times New Roman"/>
                <w:szCs w:val="22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730971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4C3D72" w:rsidTr="00E808D5">
        <w:trPr>
          <w:trHeight w:val="276"/>
        </w:trPr>
        <w:tc>
          <w:tcPr>
            <w:tcW w:w="568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4C3D72" w:rsidRPr="00730971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Основная характеристика объекта недвижимости </w:t>
            </w:r>
          </w:p>
        </w:tc>
      </w:tr>
      <w:tr w:rsidR="004C3D72" w:rsidTr="00E808D5">
        <w:trPr>
          <w:trHeight w:val="552"/>
        </w:trPr>
        <w:tc>
          <w:tcPr>
            <w:tcW w:w="568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Тип (площадь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730971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730971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30971">
              <w:rPr>
                <w:rFonts w:ascii="Times New Roman" w:hAnsi="Times New Roman" w:cs="Times New Roman"/>
                <w:szCs w:val="22"/>
              </w:rPr>
              <w:t xml:space="preserve">Единица измерения (для площади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кв. м; для протяженности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глубины залегания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м; для объема </w:t>
            </w:r>
            <w:r w:rsidR="00F70DE6">
              <w:rPr>
                <w:rFonts w:ascii="Times New Roman" w:hAnsi="Times New Roman" w:cs="Times New Roman"/>
                <w:szCs w:val="22"/>
              </w:rPr>
              <w:t>–</w:t>
            </w:r>
            <w:r w:rsidRPr="00730971">
              <w:rPr>
                <w:rFonts w:ascii="Times New Roman" w:hAnsi="Times New Roman" w:cs="Times New Roman"/>
                <w:szCs w:val="22"/>
              </w:rPr>
              <w:t xml:space="preserve"> куб. м)</w:t>
            </w:r>
            <w:proofErr w:type="gramEnd"/>
          </w:p>
        </w:tc>
      </w:tr>
      <w:tr w:rsidR="004C3D72" w:rsidTr="00E808D5">
        <w:tc>
          <w:tcPr>
            <w:tcW w:w="568" w:type="dxa"/>
          </w:tcPr>
          <w:p w:rsidR="004C3D72" w:rsidRPr="00730971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3" w:type="dxa"/>
          </w:tcPr>
          <w:p w:rsidR="004C3D72" w:rsidRPr="00730971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971" w:rsidTr="00E808D5">
        <w:tc>
          <w:tcPr>
            <w:tcW w:w="568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:rsidR="001D6AA5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30971" w:rsidRPr="00EA6320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МО «Бестужевское»,</w:t>
            </w:r>
          </w:p>
          <w:p w:rsidR="00C4125D" w:rsidRDefault="0073097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 п. Глубокий,                    ул. </w:t>
            </w:r>
            <w:proofErr w:type="gramStart"/>
            <w:r w:rsidRPr="00EA6320">
              <w:rPr>
                <w:rFonts w:ascii="Times New Roman" w:hAnsi="Times New Roman" w:cs="Times New Roman"/>
                <w:szCs w:val="22"/>
              </w:rPr>
              <w:t>Комсомольская</w:t>
            </w:r>
            <w:proofErr w:type="gramEnd"/>
            <w:r w:rsidRPr="00EA6320">
              <w:rPr>
                <w:rFonts w:ascii="Times New Roman" w:hAnsi="Times New Roman" w:cs="Times New Roman"/>
                <w:szCs w:val="22"/>
              </w:rPr>
              <w:t>, дом 8</w:t>
            </w:r>
          </w:p>
          <w:p w:rsidR="007E14D1" w:rsidRPr="00730971" w:rsidRDefault="007E14D1" w:rsidP="001D6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Нежилое здание</w:t>
            </w:r>
          </w:p>
        </w:tc>
        <w:tc>
          <w:tcPr>
            <w:tcW w:w="4395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247,3</w:t>
            </w:r>
          </w:p>
        </w:tc>
        <w:tc>
          <w:tcPr>
            <w:tcW w:w="2273" w:type="dxa"/>
          </w:tcPr>
          <w:p w:rsidR="00730971" w:rsidRPr="00730971" w:rsidRDefault="0073097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 xml:space="preserve">Архангельская область, Устьянский муниципальный район,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МО</w:t>
            </w:r>
            <w:r>
              <w:rPr>
                <w:rFonts w:ascii="Times New Roman" w:hAnsi="Times New Roman" w:cs="Times New Roman"/>
                <w:szCs w:val="22"/>
              </w:rPr>
              <w:t xml:space="preserve"> «Киземское»,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п. Кизема, 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Некрасова,</w:t>
            </w:r>
          </w:p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д. 1а</w:t>
            </w: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магазина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52,2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971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A76035" w:rsidTr="00E808D5">
        <w:tc>
          <w:tcPr>
            <w:tcW w:w="568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п. Советский. Участок находится примерно в 250 метрах, по направлению на северо-запад от ориентира. Почтовый адрес ориентира: обл. Архангельская, р-н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Шангальская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A76035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Советский</w:t>
            </w: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D6AA5" w:rsidRPr="00EA6320" w:rsidRDefault="001D6AA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36196</w:t>
            </w:r>
          </w:p>
        </w:tc>
        <w:tc>
          <w:tcPr>
            <w:tcW w:w="2273" w:type="dxa"/>
          </w:tcPr>
          <w:p w:rsidR="00A76035" w:rsidRPr="00730971" w:rsidRDefault="00A76035" w:rsidP="00A152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A76035" w:rsidTr="00E808D5">
        <w:tc>
          <w:tcPr>
            <w:tcW w:w="568" w:type="dxa"/>
          </w:tcPr>
          <w:p w:rsidR="00A76035" w:rsidRDefault="00A7603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маслозавод. Почтовый адрес ориентира: обл. Архангельская, 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р-н Устьянский,</w:t>
            </w:r>
          </w:p>
          <w:p w:rsidR="00A76035" w:rsidRDefault="00A76035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с. Бестужево</w:t>
            </w:r>
          </w:p>
        </w:tc>
        <w:tc>
          <w:tcPr>
            <w:tcW w:w="184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11800</w:t>
            </w:r>
          </w:p>
        </w:tc>
        <w:tc>
          <w:tcPr>
            <w:tcW w:w="2273" w:type="dxa"/>
          </w:tcPr>
          <w:p w:rsidR="00A76035" w:rsidRPr="00730971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7E14D1" w:rsidTr="00E808D5">
        <w:tc>
          <w:tcPr>
            <w:tcW w:w="568" w:type="dxa"/>
          </w:tcPr>
          <w:p w:rsidR="007E14D1" w:rsidRDefault="007E14D1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7E14D1" w:rsidRDefault="007E14D1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/а Дмитриевская, </w:t>
            </w:r>
          </w:p>
          <w:p w:rsidR="007E14D1" w:rsidRDefault="007E14D1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</w:t>
            </w:r>
          </w:p>
          <w:p w:rsidR="006D59E2" w:rsidRDefault="006D59E2" w:rsidP="00A94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12275</w:t>
            </w:r>
          </w:p>
        </w:tc>
        <w:tc>
          <w:tcPr>
            <w:tcW w:w="2273" w:type="dxa"/>
          </w:tcPr>
          <w:p w:rsidR="007E14D1" w:rsidRPr="0073097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3054C4" w:rsidTr="00E808D5">
        <w:tc>
          <w:tcPr>
            <w:tcW w:w="568" w:type="dxa"/>
          </w:tcPr>
          <w:p w:rsidR="003054C4" w:rsidRDefault="003054C4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3054C4" w:rsidRDefault="003054C4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3054C4" w:rsidRDefault="003054C4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с. Строевское</w:t>
            </w:r>
          </w:p>
          <w:p w:rsidR="006D59E2" w:rsidRPr="00EA6320" w:rsidRDefault="006D59E2" w:rsidP="007E14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4790</w:t>
            </w:r>
          </w:p>
        </w:tc>
        <w:tc>
          <w:tcPr>
            <w:tcW w:w="2273" w:type="dxa"/>
          </w:tcPr>
          <w:p w:rsidR="003054C4" w:rsidRPr="00730971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</w:p>
        </w:tc>
      </w:tr>
      <w:tr w:rsidR="00F70DE6" w:rsidTr="00E808D5">
        <w:tc>
          <w:tcPr>
            <w:tcW w:w="568" w:type="dxa"/>
          </w:tcPr>
          <w:p w:rsidR="00F70DE6" w:rsidRDefault="00F70DE6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4" w:type="dxa"/>
          </w:tcPr>
          <w:p w:rsidR="00F70DE6" w:rsidRDefault="00F70DE6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</w:p>
          <w:p w:rsidR="00F70DE6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Д. Алферовская, ул. Дорожная, д. 8,кв. 2</w:t>
            </w:r>
          </w:p>
          <w:p w:rsidR="00F70DE6" w:rsidRPr="00EA6320" w:rsidRDefault="00F70DE6" w:rsidP="003054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Помещение</w:t>
            </w:r>
          </w:p>
        </w:tc>
        <w:tc>
          <w:tcPr>
            <w:tcW w:w="1701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395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F70DE6" w:rsidRDefault="00F70DE6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2273" w:type="dxa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F70DE6">
              <w:rPr>
                <w:rFonts w:ascii="Times New Roman" w:hAnsi="Times New Roman" w:cs="Times New Roman"/>
                <w:szCs w:val="22"/>
              </w:rPr>
              <w:t>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п. Октябрьский, ул. Заводская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12 682,00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D59E2" w:rsidTr="00E808D5">
        <w:tc>
          <w:tcPr>
            <w:tcW w:w="568" w:type="dxa"/>
          </w:tcPr>
          <w:p w:rsidR="006D59E2" w:rsidRDefault="006D59E2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984" w:type="dxa"/>
          </w:tcPr>
          <w:p w:rsidR="006D59E2" w:rsidRPr="00EA6320" w:rsidRDefault="006D59E2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ТОО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D59E2" w:rsidRPr="00E808D5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395" w:type="dxa"/>
          </w:tcPr>
          <w:p w:rsidR="006D59E2" w:rsidRPr="00730971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</w:t>
            </w:r>
          </w:p>
        </w:tc>
        <w:tc>
          <w:tcPr>
            <w:tcW w:w="2126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10 137,00 </w:t>
            </w:r>
          </w:p>
        </w:tc>
        <w:tc>
          <w:tcPr>
            <w:tcW w:w="2273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8D5">
              <w:rPr>
                <w:rFonts w:ascii="Times New Roman" w:hAnsi="Times New Roman" w:cs="Times New Roman"/>
                <w:bCs/>
              </w:rPr>
              <w:t>Экскаватор ЭО-2626-032 м3 на базе трактора МТЗ-80Л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808D5" w:rsidTr="00E808D5">
        <w:tc>
          <w:tcPr>
            <w:tcW w:w="568" w:type="dxa"/>
          </w:tcPr>
          <w:p w:rsidR="00E808D5" w:rsidRDefault="00E808D5" w:rsidP="00DA6E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84" w:type="dxa"/>
          </w:tcPr>
          <w:p w:rsidR="00E808D5" w:rsidRPr="00EA6320" w:rsidRDefault="00E808D5" w:rsidP="00F70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6320">
              <w:rPr>
                <w:rFonts w:ascii="Times New Roman" w:hAnsi="Times New Roman" w:cs="Times New Roman"/>
                <w:szCs w:val="22"/>
              </w:rPr>
              <w:t>Архангельская область, Устьянский муниципальный район,</w:t>
            </w:r>
            <w:r>
              <w:rPr>
                <w:rFonts w:ascii="Times New Roman" w:hAnsi="Times New Roman" w:cs="Times New Roman"/>
                <w:szCs w:val="22"/>
              </w:rPr>
              <w:t xml:space="preserve"> с. Малодоры, ул. Центральная, д. 14</w:t>
            </w:r>
          </w:p>
        </w:tc>
        <w:tc>
          <w:tcPr>
            <w:tcW w:w="1843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средство</w:t>
            </w:r>
          </w:p>
        </w:tc>
        <w:tc>
          <w:tcPr>
            <w:tcW w:w="1701" w:type="dxa"/>
          </w:tcPr>
          <w:p w:rsidR="00E808D5" w:rsidRP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808D5">
              <w:rPr>
                <w:rFonts w:ascii="Times New Roman" w:hAnsi="Times New Roman" w:cs="Times New Roman"/>
                <w:bCs/>
              </w:rPr>
              <w:t>Прицеп тракторный САРМАТ-95261</w:t>
            </w:r>
          </w:p>
        </w:tc>
        <w:tc>
          <w:tcPr>
            <w:tcW w:w="4395" w:type="dxa"/>
          </w:tcPr>
          <w:p w:rsidR="00E808D5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6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73" w:type="dxa"/>
          </w:tcPr>
          <w:p w:rsidR="00E808D5" w:rsidRDefault="00E808D5" w:rsidP="008011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Style w:val="a3"/>
        <w:tblW w:w="14922" w:type="dxa"/>
        <w:tblLayout w:type="fixed"/>
        <w:tblLook w:val="04A0"/>
      </w:tblPr>
      <w:tblGrid>
        <w:gridCol w:w="987"/>
        <w:gridCol w:w="1610"/>
        <w:gridCol w:w="515"/>
        <w:gridCol w:w="1925"/>
        <w:gridCol w:w="201"/>
        <w:gridCol w:w="1276"/>
        <w:gridCol w:w="466"/>
        <w:gridCol w:w="1613"/>
        <w:gridCol w:w="128"/>
        <w:gridCol w:w="1735"/>
        <w:gridCol w:w="1276"/>
        <w:gridCol w:w="885"/>
        <w:gridCol w:w="319"/>
        <w:gridCol w:w="1325"/>
        <w:gridCol w:w="661"/>
      </w:tblGrid>
      <w:tr w:rsidR="00F96E0E" w:rsidRPr="008468DB" w:rsidTr="00AA0A7B">
        <w:trPr>
          <w:trHeight w:val="276"/>
        </w:trPr>
        <w:tc>
          <w:tcPr>
            <w:tcW w:w="8593" w:type="dxa"/>
            <w:gridSpan w:val="8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29" w:type="dxa"/>
            <w:gridSpan w:val="7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AA0A7B">
        <w:trPr>
          <w:trHeight w:val="276"/>
        </w:trPr>
        <w:tc>
          <w:tcPr>
            <w:tcW w:w="3112" w:type="dxa"/>
            <w:gridSpan w:val="3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gridSpan w:val="2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gridSpan w:val="2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29" w:type="dxa"/>
            <w:gridSpan w:val="7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AA0A7B">
        <w:tc>
          <w:tcPr>
            <w:tcW w:w="98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5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  <w:gridSpan w:val="2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63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6" w:type="dxa"/>
            <w:gridSpan w:val="2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730971" w:rsidRPr="008468DB" w:rsidTr="00AA0A7B">
        <w:tc>
          <w:tcPr>
            <w:tcW w:w="987" w:type="dxa"/>
          </w:tcPr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29:18:</w:t>
            </w:r>
          </w:p>
          <w:p w:rsid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011601:</w:t>
            </w:r>
          </w:p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289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30971" w:rsidRPr="00EA6320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30971" w:rsidRDefault="0073097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29:18:150102:796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79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111001:</w:t>
            </w:r>
          </w:p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AFC" w:rsidRPr="00A1528D" w:rsidRDefault="00EC3AFC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28D">
              <w:rPr>
                <w:rFonts w:ascii="Times New Roman" w:hAnsi="Times New Roman" w:cs="Times New Roman"/>
                <w:sz w:val="20"/>
              </w:rPr>
              <w:t>Для эксплуатации учебного полигона ПУ № 34</w:t>
            </w:r>
          </w:p>
        </w:tc>
        <w:tc>
          <w:tcPr>
            <w:tcW w:w="1863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6035" w:rsidRPr="008468DB" w:rsidTr="00AA0A7B">
        <w:tc>
          <w:tcPr>
            <w:tcW w:w="987" w:type="dxa"/>
          </w:tcPr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29:18:</w:t>
            </w:r>
          </w:p>
          <w:p w:rsidR="005329E3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010801:</w:t>
            </w:r>
          </w:p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125" w:type="dxa"/>
            <w:gridSpan w:val="2"/>
          </w:tcPr>
          <w:p w:rsidR="00A76035" w:rsidRPr="00EA6320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A76035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A76035" w:rsidRPr="00A1528D" w:rsidRDefault="00A7603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A76035" w:rsidRDefault="00A76035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14D1" w:rsidRPr="008468DB" w:rsidTr="00AA0A7B">
        <w:tc>
          <w:tcPr>
            <w:tcW w:w="987" w:type="dxa"/>
          </w:tcPr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5329E3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7E14D1" w:rsidRDefault="007E14D1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2125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7E14D1" w:rsidRPr="00EA6320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1528D">
              <w:rPr>
                <w:rFonts w:ascii="Times New Roman" w:hAnsi="Times New Roman"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</w:tc>
        <w:tc>
          <w:tcPr>
            <w:tcW w:w="2079" w:type="dxa"/>
            <w:gridSpan w:val="2"/>
          </w:tcPr>
          <w:p w:rsidR="007E14D1" w:rsidRPr="00A1528D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7E14D1" w:rsidRDefault="007E14D1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54C4" w:rsidRPr="008468DB" w:rsidTr="00AA0A7B">
        <w:tc>
          <w:tcPr>
            <w:tcW w:w="987" w:type="dxa"/>
          </w:tcPr>
          <w:p w:rsidR="006D59E2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3054C4" w:rsidRDefault="003054C4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060604:5</w:t>
            </w:r>
          </w:p>
        </w:tc>
        <w:tc>
          <w:tcPr>
            <w:tcW w:w="2125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32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3054C4" w:rsidRPr="00EA6320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3054C4" w:rsidRPr="00A1528D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Для производственной деятельности</w:t>
            </w:r>
          </w:p>
        </w:tc>
        <w:tc>
          <w:tcPr>
            <w:tcW w:w="1863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3054C4" w:rsidRDefault="003054C4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70DE6" w:rsidRPr="008468DB" w:rsidTr="00AA0A7B">
        <w:tc>
          <w:tcPr>
            <w:tcW w:w="987" w:type="dxa"/>
          </w:tcPr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29:18:</w:t>
            </w:r>
          </w:p>
          <w:p w:rsidR="006D59E2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080702:</w:t>
            </w:r>
          </w:p>
          <w:p w:rsidR="00F70DE6" w:rsidRDefault="00F70DE6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2125" w:type="dxa"/>
            <w:gridSpan w:val="2"/>
          </w:tcPr>
          <w:p w:rsidR="00F70DE6" w:rsidRPr="00EA6320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F70DE6">
              <w:rPr>
                <w:rFonts w:ascii="Times New Roman" w:hAnsi="Times New Roman" w:cs="Times New Roman"/>
                <w:sz w:val="20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удовлетворительное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63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  <w:gridSpan w:val="2"/>
          </w:tcPr>
          <w:p w:rsidR="00F70DE6" w:rsidRDefault="004838CC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6" w:type="dxa"/>
            <w:gridSpan w:val="2"/>
          </w:tcPr>
          <w:p w:rsidR="00F70DE6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100101: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079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RPr="008468DB" w:rsidTr="00AA0A7B">
        <w:tc>
          <w:tcPr>
            <w:tcW w:w="987" w:type="dxa"/>
          </w:tcPr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29:18:</w:t>
            </w:r>
          </w:p>
          <w:p w:rsidR="006D59E2" w:rsidRPr="00AA0A7B" w:rsidRDefault="006D59E2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101201: 47</w:t>
            </w:r>
          </w:p>
        </w:tc>
        <w:tc>
          <w:tcPr>
            <w:tcW w:w="2125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6D59E2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079" w:type="dxa"/>
            <w:gridSpan w:val="2"/>
          </w:tcPr>
          <w:p w:rsidR="006D59E2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</w:p>
          <w:p w:rsidR="005329E3" w:rsidRPr="00AA0A7B" w:rsidRDefault="005329E3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863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6D59E2" w:rsidRPr="00AA0A7B" w:rsidRDefault="006D59E2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 xml:space="preserve"> 29 АМ 1273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bCs/>
                <w:sz w:val="18"/>
                <w:szCs w:val="18"/>
              </w:rPr>
              <w:t>Экскаватор ЭО-2626-032 м3 на базе трактора МТЗ-80Л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08D5" w:rsidRPr="008468DB" w:rsidTr="00AA0A7B">
        <w:tc>
          <w:tcPr>
            <w:tcW w:w="987" w:type="dxa"/>
          </w:tcPr>
          <w:p w:rsidR="00E808D5" w:rsidRPr="00AA0A7B" w:rsidRDefault="00E808D5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5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9" w:type="dxa"/>
            <w:gridSpan w:val="2"/>
          </w:tcPr>
          <w:p w:rsidR="00E808D5" w:rsidRPr="00AA0A7B" w:rsidRDefault="00E808D5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3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29 АМ 1274</w:t>
            </w:r>
          </w:p>
        </w:tc>
        <w:tc>
          <w:tcPr>
            <w:tcW w:w="1276" w:type="dxa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САРМАТ-95261</w:t>
            </w:r>
          </w:p>
        </w:tc>
        <w:tc>
          <w:tcPr>
            <w:tcW w:w="1204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986" w:type="dxa"/>
            <w:gridSpan w:val="2"/>
          </w:tcPr>
          <w:p w:rsidR="00E808D5" w:rsidRPr="00AA0A7B" w:rsidRDefault="00AA0A7B" w:rsidP="002409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A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14261" w:type="dxa"/>
            <w:gridSpan w:val="14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5037" w:type="dxa"/>
            <w:gridSpan w:val="4"/>
          </w:tcPr>
          <w:p w:rsidR="006D59E2" w:rsidRPr="00D8461E" w:rsidRDefault="006D5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74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1735" w:type="dxa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</w:p>
        </w:tc>
        <w:tc>
          <w:tcPr>
            <w:tcW w:w="2161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44" w:type="dxa"/>
            <w:gridSpan w:val="2"/>
            <w:vMerge w:val="restart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  <w:vMerge/>
          </w:tcPr>
          <w:p w:rsidR="006D59E2" w:rsidRPr="00D8461E" w:rsidRDefault="006D59E2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6D59E2" w:rsidRPr="00D8461E" w:rsidRDefault="006D59E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  <w:gridSpan w:val="3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35" w:type="dxa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61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44" w:type="dxa"/>
            <w:gridSpan w:val="2"/>
          </w:tcPr>
          <w:p w:rsidR="006D59E2" w:rsidRPr="00D8461E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F5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7B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B26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D59E2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6D59E2" w:rsidRDefault="006D59E2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329E3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40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43" w:type="dxa"/>
            <w:gridSpan w:val="3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4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5" w:type="dxa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1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44" w:type="dxa"/>
            <w:gridSpan w:val="2"/>
          </w:tcPr>
          <w:p w:rsidR="005329E3" w:rsidRDefault="005329E3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AA0A7B" w:rsidP="00801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A0A7B">
              <w:rPr>
                <w:rFonts w:ascii="Times New Roman" w:hAnsi="Times New Roman" w:cs="Times New Roman"/>
                <w:sz w:val="24"/>
              </w:rPr>
              <w:t>gkhspas@mail.ru</w:t>
            </w:r>
          </w:p>
        </w:tc>
      </w:tr>
      <w:tr w:rsidR="00AA0A7B" w:rsidTr="00AA0A7B">
        <w:trPr>
          <w:gridAfter w:val="1"/>
          <w:wAfter w:w="661" w:type="dxa"/>
        </w:trPr>
        <w:tc>
          <w:tcPr>
            <w:tcW w:w="2597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Аренда</w:t>
            </w:r>
          </w:p>
        </w:tc>
        <w:tc>
          <w:tcPr>
            <w:tcW w:w="2440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24.12.2023</w:t>
            </w:r>
          </w:p>
        </w:tc>
        <w:tc>
          <w:tcPr>
            <w:tcW w:w="1943" w:type="dxa"/>
            <w:gridSpan w:val="3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«ЖКХ «Малодоры»</w:t>
            </w:r>
          </w:p>
        </w:tc>
        <w:tc>
          <w:tcPr>
            <w:tcW w:w="174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735" w:type="dxa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2922007704</w:t>
            </w:r>
          </w:p>
        </w:tc>
        <w:tc>
          <w:tcPr>
            <w:tcW w:w="2161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7-11-51</w:t>
            </w:r>
          </w:p>
        </w:tc>
        <w:tc>
          <w:tcPr>
            <w:tcW w:w="1644" w:type="dxa"/>
            <w:gridSpan w:val="2"/>
          </w:tcPr>
          <w:p w:rsidR="00AA0A7B" w:rsidRDefault="00AA0A7B" w:rsidP="00710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A0A7B">
              <w:rPr>
                <w:rFonts w:ascii="Times New Roman" w:hAnsi="Times New Roman" w:cs="Times New Roman"/>
                <w:sz w:val="24"/>
              </w:rPr>
              <w:t>gkhspas@mail.ru</w:t>
            </w:r>
          </w:p>
        </w:tc>
      </w:tr>
    </w:tbl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2F" w:rsidRDefault="00DD142F" w:rsidP="004D0C82">
      <w:pPr>
        <w:spacing w:after="0" w:line="240" w:lineRule="auto"/>
      </w:pPr>
      <w:r>
        <w:separator/>
      </w:r>
    </w:p>
  </w:endnote>
  <w:endnote w:type="continuationSeparator" w:id="0">
    <w:p w:rsidR="00DD142F" w:rsidRDefault="00DD142F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2F" w:rsidRDefault="00DD142F" w:rsidP="004D0C82">
      <w:pPr>
        <w:spacing w:after="0" w:line="240" w:lineRule="auto"/>
      </w:pPr>
      <w:r>
        <w:separator/>
      </w:r>
    </w:p>
  </w:footnote>
  <w:footnote w:type="continuationSeparator" w:id="0">
    <w:p w:rsidR="00DD142F" w:rsidRDefault="00DD142F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C3" w:rsidRDefault="00B462C3">
    <w:pPr>
      <w:pStyle w:val="a7"/>
      <w:jc w:val="center"/>
    </w:pPr>
  </w:p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62239"/>
    <w:rsid w:val="00080A32"/>
    <w:rsid w:val="00080E69"/>
    <w:rsid w:val="00092BCB"/>
    <w:rsid w:val="000B31E6"/>
    <w:rsid w:val="000B4126"/>
    <w:rsid w:val="00174753"/>
    <w:rsid w:val="00177288"/>
    <w:rsid w:val="0019075F"/>
    <w:rsid w:val="001B57D3"/>
    <w:rsid w:val="001D6AA5"/>
    <w:rsid w:val="001F6A67"/>
    <w:rsid w:val="002257CF"/>
    <w:rsid w:val="00233D48"/>
    <w:rsid w:val="002A5EAF"/>
    <w:rsid w:val="002D3971"/>
    <w:rsid w:val="002F653F"/>
    <w:rsid w:val="003054C4"/>
    <w:rsid w:val="00320D9D"/>
    <w:rsid w:val="003470E2"/>
    <w:rsid w:val="00366F78"/>
    <w:rsid w:val="00374CC3"/>
    <w:rsid w:val="00377085"/>
    <w:rsid w:val="00377A75"/>
    <w:rsid w:val="003933ED"/>
    <w:rsid w:val="00394420"/>
    <w:rsid w:val="003B79AE"/>
    <w:rsid w:val="003C0421"/>
    <w:rsid w:val="003E289F"/>
    <w:rsid w:val="003E56DE"/>
    <w:rsid w:val="00406913"/>
    <w:rsid w:val="00406A0A"/>
    <w:rsid w:val="004551D8"/>
    <w:rsid w:val="00460FEF"/>
    <w:rsid w:val="004838CC"/>
    <w:rsid w:val="004B0155"/>
    <w:rsid w:val="004C3D72"/>
    <w:rsid w:val="004C5B2E"/>
    <w:rsid w:val="004D0C82"/>
    <w:rsid w:val="004D1552"/>
    <w:rsid w:val="004D6260"/>
    <w:rsid w:val="0052135E"/>
    <w:rsid w:val="005329E3"/>
    <w:rsid w:val="00543912"/>
    <w:rsid w:val="00577156"/>
    <w:rsid w:val="00592AD2"/>
    <w:rsid w:val="005F3851"/>
    <w:rsid w:val="005F4F11"/>
    <w:rsid w:val="00626083"/>
    <w:rsid w:val="006368F5"/>
    <w:rsid w:val="006B781B"/>
    <w:rsid w:val="006D2485"/>
    <w:rsid w:val="006D59E2"/>
    <w:rsid w:val="006E6EB8"/>
    <w:rsid w:val="00700D4F"/>
    <w:rsid w:val="007105A4"/>
    <w:rsid w:val="007113C8"/>
    <w:rsid w:val="00730971"/>
    <w:rsid w:val="007605AB"/>
    <w:rsid w:val="007662EB"/>
    <w:rsid w:val="007914D6"/>
    <w:rsid w:val="00796367"/>
    <w:rsid w:val="007A3C34"/>
    <w:rsid w:val="007E14D1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90F29"/>
    <w:rsid w:val="008B6BB7"/>
    <w:rsid w:val="008C253F"/>
    <w:rsid w:val="00901864"/>
    <w:rsid w:val="00903111"/>
    <w:rsid w:val="00906D78"/>
    <w:rsid w:val="009101D6"/>
    <w:rsid w:val="00915CDB"/>
    <w:rsid w:val="00937533"/>
    <w:rsid w:val="00977958"/>
    <w:rsid w:val="00983873"/>
    <w:rsid w:val="009958D3"/>
    <w:rsid w:val="009A0DD8"/>
    <w:rsid w:val="009C3C82"/>
    <w:rsid w:val="00A01B67"/>
    <w:rsid w:val="00A1528D"/>
    <w:rsid w:val="00A5006D"/>
    <w:rsid w:val="00A76035"/>
    <w:rsid w:val="00A807B8"/>
    <w:rsid w:val="00A94693"/>
    <w:rsid w:val="00A94AAC"/>
    <w:rsid w:val="00AA0A7B"/>
    <w:rsid w:val="00AC3FCB"/>
    <w:rsid w:val="00AF4FD0"/>
    <w:rsid w:val="00B232DB"/>
    <w:rsid w:val="00B307CD"/>
    <w:rsid w:val="00B33CB7"/>
    <w:rsid w:val="00B462C3"/>
    <w:rsid w:val="00B75345"/>
    <w:rsid w:val="00B92A99"/>
    <w:rsid w:val="00BB2EEF"/>
    <w:rsid w:val="00BE611E"/>
    <w:rsid w:val="00BE6C7C"/>
    <w:rsid w:val="00C2778A"/>
    <w:rsid w:val="00C4125D"/>
    <w:rsid w:val="00C50C46"/>
    <w:rsid w:val="00C53C79"/>
    <w:rsid w:val="00C71FD0"/>
    <w:rsid w:val="00C91899"/>
    <w:rsid w:val="00C92435"/>
    <w:rsid w:val="00CA683D"/>
    <w:rsid w:val="00CC1229"/>
    <w:rsid w:val="00CE5E98"/>
    <w:rsid w:val="00D362B2"/>
    <w:rsid w:val="00D62F1A"/>
    <w:rsid w:val="00D63FBF"/>
    <w:rsid w:val="00D806EE"/>
    <w:rsid w:val="00D83CAB"/>
    <w:rsid w:val="00D8461E"/>
    <w:rsid w:val="00D93797"/>
    <w:rsid w:val="00DA6E2E"/>
    <w:rsid w:val="00DB2C01"/>
    <w:rsid w:val="00DB4DBD"/>
    <w:rsid w:val="00DB7EB9"/>
    <w:rsid w:val="00DD142F"/>
    <w:rsid w:val="00E23215"/>
    <w:rsid w:val="00E57383"/>
    <w:rsid w:val="00E70CA3"/>
    <w:rsid w:val="00E808D5"/>
    <w:rsid w:val="00EA0E7B"/>
    <w:rsid w:val="00EA6320"/>
    <w:rsid w:val="00EC2A4D"/>
    <w:rsid w:val="00EC3AFC"/>
    <w:rsid w:val="00F44564"/>
    <w:rsid w:val="00F70DE6"/>
    <w:rsid w:val="00F74FE5"/>
    <w:rsid w:val="00F96E0E"/>
    <w:rsid w:val="00FC2768"/>
    <w:rsid w:val="00FD0BA7"/>
    <w:rsid w:val="00FD2DB9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1111-0391-4F31-A0B6-50FC0314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RePack by SPecialiST</cp:lastModifiedBy>
  <cp:revision>7</cp:revision>
  <cp:lastPrinted>2023-05-02T07:57:00Z</cp:lastPrinted>
  <dcterms:created xsi:type="dcterms:W3CDTF">2023-04-24T09:29:00Z</dcterms:created>
  <dcterms:modified xsi:type="dcterms:W3CDTF">2023-05-02T07:57:00Z</dcterms:modified>
</cp:coreProperties>
</file>