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87" w:rsidRPr="001A4530" w:rsidRDefault="00387887" w:rsidP="00387887">
      <w:pPr>
        <w:jc w:val="right"/>
        <w:rPr>
          <w:sz w:val="24"/>
          <w:szCs w:val="24"/>
        </w:rPr>
      </w:pPr>
      <w:r w:rsidRPr="001A4530">
        <w:rPr>
          <w:sz w:val="24"/>
          <w:szCs w:val="24"/>
        </w:rPr>
        <w:t>Приложение  к решению Собрания депутатов</w:t>
      </w:r>
    </w:p>
    <w:p w:rsidR="00387887" w:rsidRPr="001A4530" w:rsidRDefault="00387887" w:rsidP="00387887">
      <w:pPr>
        <w:jc w:val="right"/>
        <w:rPr>
          <w:sz w:val="24"/>
          <w:szCs w:val="24"/>
        </w:rPr>
      </w:pPr>
      <w:r w:rsidRPr="001A4530">
        <w:rPr>
          <w:sz w:val="24"/>
          <w:szCs w:val="24"/>
        </w:rPr>
        <w:t>Устьянского муниципального района</w:t>
      </w:r>
    </w:p>
    <w:p w:rsidR="00387887" w:rsidRPr="001A4530" w:rsidRDefault="00387887" w:rsidP="00387887">
      <w:pPr>
        <w:jc w:val="right"/>
        <w:rPr>
          <w:sz w:val="24"/>
          <w:szCs w:val="24"/>
        </w:rPr>
      </w:pPr>
      <w:r w:rsidRPr="001A4530">
        <w:rPr>
          <w:sz w:val="24"/>
          <w:szCs w:val="24"/>
        </w:rPr>
        <w:t>Архангельской области</w:t>
      </w:r>
    </w:p>
    <w:p w:rsidR="00387887" w:rsidRPr="001A4530" w:rsidRDefault="00387887" w:rsidP="00387887">
      <w:pPr>
        <w:jc w:val="right"/>
        <w:rPr>
          <w:sz w:val="24"/>
          <w:szCs w:val="24"/>
        </w:rPr>
      </w:pPr>
      <w:r w:rsidRPr="001A4530">
        <w:rPr>
          <w:sz w:val="24"/>
          <w:szCs w:val="24"/>
        </w:rPr>
        <w:t xml:space="preserve"> от </w:t>
      </w:r>
      <w:r w:rsidR="00C813EE">
        <w:rPr>
          <w:sz w:val="24"/>
          <w:szCs w:val="24"/>
        </w:rPr>
        <w:t xml:space="preserve">24 </w:t>
      </w:r>
      <w:r w:rsidR="008562CF">
        <w:rPr>
          <w:sz w:val="24"/>
          <w:szCs w:val="24"/>
        </w:rPr>
        <w:t>июня</w:t>
      </w:r>
      <w:r w:rsidRPr="001A4530">
        <w:rPr>
          <w:sz w:val="24"/>
          <w:szCs w:val="24"/>
        </w:rPr>
        <w:t xml:space="preserve"> 2022  года № </w:t>
      </w:r>
      <w:r w:rsidR="00570FFF">
        <w:rPr>
          <w:sz w:val="24"/>
          <w:szCs w:val="24"/>
        </w:rPr>
        <w:t>518</w:t>
      </w:r>
    </w:p>
    <w:p w:rsidR="00387887" w:rsidRPr="001A4530" w:rsidRDefault="00387887" w:rsidP="00387887">
      <w:pPr>
        <w:jc w:val="right"/>
        <w:rPr>
          <w:sz w:val="24"/>
          <w:szCs w:val="24"/>
        </w:rPr>
      </w:pPr>
    </w:p>
    <w:p w:rsidR="00387887" w:rsidRPr="001A4530" w:rsidRDefault="00387887" w:rsidP="00387887">
      <w:pPr>
        <w:jc w:val="center"/>
        <w:rPr>
          <w:sz w:val="24"/>
          <w:szCs w:val="24"/>
        </w:rPr>
      </w:pPr>
      <w:r w:rsidRPr="001A4530">
        <w:rPr>
          <w:sz w:val="24"/>
          <w:szCs w:val="24"/>
        </w:rPr>
        <w:t>Перечень  объектов муниципальной собственности сельского поселения «</w:t>
      </w:r>
      <w:r w:rsidR="000F72C5" w:rsidRPr="001A4530">
        <w:rPr>
          <w:sz w:val="24"/>
          <w:szCs w:val="24"/>
        </w:rPr>
        <w:t>Шангальское</w:t>
      </w:r>
      <w:r w:rsidRPr="001A4530">
        <w:rPr>
          <w:sz w:val="24"/>
          <w:szCs w:val="24"/>
        </w:rPr>
        <w:t>» Устьянского муниципального района Архангельской области, передаваемых в собственность Устьянского муниципального района Архангельской области</w:t>
      </w:r>
    </w:p>
    <w:p w:rsidR="00387887" w:rsidRPr="001A4530" w:rsidRDefault="00387887" w:rsidP="00387887">
      <w:pPr>
        <w:jc w:val="center"/>
        <w:rPr>
          <w:sz w:val="24"/>
          <w:szCs w:val="24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1701"/>
        <w:gridCol w:w="1417"/>
        <w:gridCol w:w="1559"/>
        <w:gridCol w:w="1134"/>
        <w:gridCol w:w="2552"/>
        <w:gridCol w:w="2268"/>
        <w:gridCol w:w="2693"/>
        <w:gridCol w:w="1418"/>
      </w:tblGrid>
      <w:tr w:rsidR="00387887" w:rsidRPr="001A4530" w:rsidTr="0011187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val="en-US" w:bidi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val="en-US" w:bidi="en-US"/>
              </w:rPr>
              <w:t> 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Коды признаков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val="en-US" w:bidi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val="en-US" w:bidi="en-US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val="en-US" w:bidi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val="en-US" w:bidi="en-US"/>
              </w:rPr>
              <w:t> </w:t>
            </w:r>
          </w:p>
        </w:tc>
      </w:tr>
      <w:tr w:rsidR="00387887" w:rsidRPr="001A4530" w:rsidTr="00111872">
        <w:trPr>
          <w:trHeight w:val="19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 xml:space="preserve">№ </w:t>
            </w:r>
          </w:p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1A4530">
              <w:rPr>
                <w:sz w:val="24"/>
                <w:szCs w:val="24"/>
                <w:lang w:bidi="en-US"/>
              </w:rPr>
              <w:t>п</w:t>
            </w:r>
            <w:proofErr w:type="spellEnd"/>
            <w:proofErr w:type="gramEnd"/>
            <w:r w:rsidRPr="001A4530">
              <w:rPr>
                <w:sz w:val="24"/>
                <w:szCs w:val="24"/>
                <w:lang w:bidi="en-US"/>
              </w:rPr>
              <w:t>/</w:t>
            </w:r>
            <w:proofErr w:type="spellStart"/>
            <w:r w:rsidRPr="001A4530">
              <w:rPr>
                <w:sz w:val="24"/>
                <w:szCs w:val="24"/>
                <w:lang w:bidi="en-US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proofErr w:type="spellStart"/>
            <w:r w:rsidRPr="001A4530">
              <w:rPr>
                <w:sz w:val="24"/>
                <w:szCs w:val="24"/>
                <w:lang w:bidi="en-US"/>
              </w:rPr>
              <w:t>Идентифика</w:t>
            </w:r>
            <w:proofErr w:type="spellEnd"/>
            <w:r w:rsidRPr="001A4530">
              <w:rPr>
                <w:sz w:val="24"/>
                <w:szCs w:val="24"/>
                <w:lang w:bidi="en-US"/>
              </w:rPr>
              <w:t>-</w:t>
            </w:r>
          </w:p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proofErr w:type="spellStart"/>
            <w:r w:rsidRPr="001A4530">
              <w:rPr>
                <w:sz w:val="24"/>
                <w:szCs w:val="24"/>
                <w:lang w:bidi="en-US"/>
              </w:rPr>
              <w:t>ционный</w:t>
            </w:r>
            <w:proofErr w:type="spellEnd"/>
            <w:r w:rsidRPr="001A4530">
              <w:rPr>
                <w:sz w:val="24"/>
                <w:szCs w:val="24"/>
                <w:lang w:bidi="en-US"/>
              </w:rPr>
              <w:t xml:space="preserve"> код предприятия, </w:t>
            </w:r>
            <w:proofErr w:type="gramStart"/>
            <w:r w:rsidRPr="001A4530">
              <w:rPr>
                <w:sz w:val="24"/>
                <w:szCs w:val="24"/>
                <w:lang w:bidi="en-US"/>
              </w:rPr>
              <w:t>учреждениях</w:t>
            </w:r>
            <w:proofErr w:type="gramEnd"/>
            <w:r w:rsidRPr="001A4530">
              <w:rPr>
                <w:sz w:val="24"/>
                <w:szCs w:val="24"/>
                <w:lang w:bidi="en-US"/>
              </w:rPr>
              <w:t xml:space="preserve"> в ОКПО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1A4530">
              <w:rPr>
                <w:sz w:val="24"/>
                <w:szCs w:val="24"/>
                <w:lang w:bidi="en-US"/>
              </w:rPr>
              <w:t>Министер</w:t>
            </w:r>
            <w:r w:rsidR="00111872">
              <w:rPr>
                <w:sz w:val="24"/>
                <w:szCs w:val="24"/>
                <w:lang w:bidi="en-US"/>
              </w:rPr>
              <w:t>-</w:t>
            </w:r>
            <w:r w:rsidRPr="001A4530">
              <w:rPr>
                <w:sz w:val="24"/>
                <w:szCs w:val="24"/>
                <w:lang w:bidi="en-US"/>
              </w:rPr>
              <w:t>ство</w:t>
            </w:r>
            <w:proofErr w:type="spellEnd"/>
            <w:proofErr w:type="gramEnd"/>
            <w:r w:rsidRPr="001A4530">
              <w:rPr>
                <w:sz w:val="24"/>
                <w:szCs w:val="24"/>
                <w:lang w:bidi="en-US"/>
              </w:rPr>
              <w:t xml:space="preserve"> (ведомство, </w:t>
            </w:r>
            <w:proofErr w:type="spellStart"/>
            <w:r w:rsidRPr="001A4530">
              <w:rPr>
                <w:sz w:val="24"/>
                <w:szCs w:val="24"/>
                <w:lang w:bidi="en-US"/>
              </w:rPr>
              <w:t>группиро-вка</w:t>
            </w:r>
            <w:proofErr w:type="spellEnd"/>
            <w:r w:rsidRPr="001A4530">
              <w:rPr>
                <w:sz w:val="24"/>
                <w:szCs w:val="24"/>
                <w:lang w:bidi="en-US"/>
              </w:rPr>
              <w:t>)</w:t>
            </w:r>
          </w:p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в ОКОГУ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val="en-US" w:bidi="en-US"/>
              </w:rPr>
            </w:pPr>
            <w:proofErr w:type="spellStart"/>
            <w:r w:rsidRPr="001A4530">
              <w:rPr>
                <w:sz w:val="24"/>
                <w:szCs w:val="24"/>
                <w:lang w:val="en-US" w:bidi="en-US"/>
              </w:rPr>
              <w:t>Территория</w:t>
            </w:r>
            <w:proofErr w:type="spellEnd"/>
          </w:p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1A4530">
              <w:rPr>
                <w:sz w:val="24"/>
                <w:szCs w:val="24"/>
                <w:lang w:val="en-US" w:bidi="en-US"/>
              </w:rPr>
              <w:t xml:space="preserve"> в ОКАТО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 xml:space="preserve">Вид </w:t>
            </w:r>
            <w:proofErr w:type="spellStart"/>
            <w:proofErr w:type="gramStart"/>
            <w:r w:rsidRPr="001A4530">
              <w:rPr>
                <w:sz w:val="24"/>
                <w:szCs w:val="24"/>
                <w:lang w:bidi="en-US"/>
              </w:rPr>
              <w:t>деятель-ности</w:t>
            </w:r>
            <w:proofErr w:type="spellEnd"/>
            <w:proofErr w:type="gramEnd"/>
            <w:r w:rsidRPr="001A4530">
              <w:rPr>
                <w:sz w:val="24"/>
                <w:szCs w:val="24"/>
                <w:lang w:bidi="en-US"/>
              </w:rPr>
              <w:t xml:space="preserve"> в ОКВЭД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Полное наименование предприятия, учреждения,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1A4530">
              <w:rPr>
                <w:sz w:val="24"/>
                <w:szCs w:val="24"/>
                <w:lang w:val="en-US" w:bidi="en-US"/>
              </w:rPr>
              <w:t>Юридический</w:t>
            </w:r>
            <w:r w:rsidRPr="001A4530">
              <w:rPr>
                <w:sz w:val="24"/>
                <w:szCs w:val="24"/>
                <w:lang w:bidi="en-US"/>
              </w:rPr>
              <w:t xml:space="preserve"> </w:t>
            </w:r>
            <w:r w:rsidRPr="001A4530">
              <w:rPr>
                <w:sz w:val="24"/>
                <w:szCs w:val="24"/>
                <w:lang w:val="en-US" w:bidi="en-US"/>
              </w:rPr>
              <w:t>адрес, местонахождение</w:t>
            </w:r>
            <w:r w:rsidRPr="001A4530">
              <w:rPr>
                <w:sz w:val="24"/>
                <w:szCs w:val="24"/>
                <w:lang w:bidi="en-US"/>
              </w:rPr>
              <w:t xml:space="preserve"> </w:t>
            </w:r>
            <w:r w:rsidRPr="001A4530">
              <w:rPr>
                <w:sz w:val="24"/>
                <w:szCs w:val="24"/>
                <w:lang w:val="en-US" w:bidi="en-US"/>
              </w:rPr>
              <w:t>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proofErr w:type="spellStart"/>
            <w:r w:rsidRPr="001A4530">
              <w:rPr>
                <w:sz w:val="24"/>
                <w:szCs w:val="24"/>
                <w:lang w:val="en-US" w:bidi="en-US"/>
              </w:rPr>
              <w:t>Укрупненная</w:t>
            </w:r>
            <w:proofErr w:type="spellEnd"/>
            <w:r w:rsidRPr="001A4530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A4530">
              <w:rPr>
                <w:sz w:val="24"/>
                <w:szCs w:val="24"/>
                <w:lang w:val="en-US" w:bidi="en-US"/>
              </w:rPr>
              <w:t>специализация</w:t>
            </w:r>
            <w:proofErr w:type="spellEnd"/>
            <w:r w:rsidRPr="001A4530">
              <w:rPr>
                <w:sz w:val="24"/>
                <w:szCs w:val="24"/>
                <w:lang w:val="en-US" w:bidi="en-US"/>
              </w:rPr>
              <w:t xml:space="preserve">, </w:t>
            </w:r>
          </w:p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proofErr w:type="spellStart"/>
            <w:r w:rsidRPr="001A4530">
              <w:rPr>
                <w:sz w:val="24"/>
                <w:szCs w:val="24"/>
                <w:lang w:bidi="en-US"/>
              </w:rPr>
              <w:t>н</w:t>
            </w:r>
            <w:r w:rsidRPr="001A4530">
              <w:rPr>
                <w:sz w:val="24"/>
                <w:szCs w:val="24"/>
                <w:lang w:val="en-US" w:bidi="en-US"/>
              </w:rPr>
              <w:t>азначение</w:t>
            </w:r>
            <w:proofErr w:type="spellEnd"/>
            <w:r w:rsidRPr="001A4530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A4530">
              <w:rPr>
                <w:sz w:val="24"/>
                <w:szCs w:val="24"/>
                <w:lang w:val="en-US" w:bidi="en-US"/>
              </w:rPr>
              <w:t>имущества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887" w:rsidRPr="001A4530" w:rsidRDefault="00387887" w:rsidP="008562CF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 xml:space="preserve">Остаточная балансовая стоимость основных фондов по состоянию на </w:t>
            </w:r>
            <w:r w:rsidR="008562CF">
              <w:rPr>
                <w:sz w:val="24"/>
                <w:szCs w:val="24"/>
                <w:lang w:bidi="en-US"/>
              </w:rPr>
              <w:t>25</w:t>
            </w:r>
            <w:r w:rsidRPr="001A4530">
              <w:rPr>
                <w:sz w:val="24"/>
                <w:szCs w:val="24"/>
                <w:lang w:bidi="en-US"/>
              </w:rPr>
              <w:t>.0</w:t>
            </w:r>
            <w:r w:rsidR="001A4530" w:rsidRPr="001A4530">
              <w:rPr>
                <w:sz w:val="24"/>
                <w:szCs w:val="24"/>
                <w:lang w:bidi="en-US"/>
              </w:rPr>
              <w:t>5</w:t>
            </w:r>
            <w:r w:rsidRPr="001A4530">
              <w:rPr>
                <w:sz w:val="24"/>
                <w:szCs w:val="24"/>
                <w:lang w:bidi="en-US"/>
              </w:rPr>
              <w:t xml:space="preserve">.2022 года, </w:t>
            </w:r>
            <w:r w:rsidR="006A20FF">
              <w:rPr>
                <w:sz w:val="24"/>
                <w:szCs w:val="24"/>
                <w:lang w:bidi="en-US"/>
              </w:rPr>
              <w:t>тыс</w:t>
            </w:r>
            <w:proofErr w:type="gramStart"/>
            <w:r w:rsidR="006A20FF">
              <w:rPr>
                <w:sz w:val="24"/>
                <w:szCs w:val="24"/>
                <w:lang w:bidi="en-US"/>
              </w:rPr>
              <w:t>.</w:t>
            </w:r>
            <w:r w:rsidRPr="001A4530">
              <w:rPr>
                <w:sz w:val="24"/>
                <w:szCs w:val="24"/>
                <w:lang w:bidi="en-US"/>
              </w:rPr>
              <w:t>р</w:t>
            </w:r>
            <w:proofErr w:type="gramEnd"/>
            <w:r w:rsidRPr="001A4530">
              <w:rPr>
                <w:sz w:val="24"/>
                <w:szCs w:val="24"/>
                <w:lang w:bidi="en-US"/>
              </w:rPr>
              <w:t>уб.</w:t>
            </w:r>
          </w:p>
        </w:tc>
      </w:tr>
      <w:tr w:rsidR="00387887" w:rsidRPr="001A4530" w:rsidTr="0011187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 xml:space="preserve">   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9</w:t>
            </w:r>
          </w:p>
        </w:tc>
      </w:tr>
      <w:tr w:rsidR="000F72C5" w:rsidRPr="001A4530" w:rsidTr="0011187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5" w:rsidRPr="001A4530" w:rsidRDefault="000F72C5" w:rsidP="00CA1A30">
            <w:pPr>
              <w:rPr>
                <w:sz w:val="24"/>
                <w:szCs w:val="24"/>
                <w:lang w:bidi="en-US"/>
              </w:rPr>
            </w:pPr>
          </w:p>
          <w:p w:rsidR="000F72C5" w:rsidRPr="001A4530" w:rsidRDefault="000F72C5" w:rsidP="00CA1A30">
            <w:pPr>
              <w:rPr>
                <w:sz w:val="24"/>
                <w:szCs w:val="24"/>
                <w:lang w:bidi="en-US"/>
              </w:rPr>
            </w:pPr>
          </w:p>
          <w:p w:rsidR="000F72C5" w:rsidRPr="001A4530" w:rsidRDefault="000F72C5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1</w:t>
            </w:r>
          </w:p>
          <w:p w:rsidR="000F72C5" w:rsidRPr="001A4530" w:rsidRDefault="000F72C5" w:rsidP="00CA1A30">
            <w:pPr>
              <w:rPr>
                <w:sz w:val="24"/>
                <w:szCs w:val="24"/>
                <w:lang w:bidi="en-US"/>
              </w:rPr>
            </w:pPr>
          </w:p>
          <w:p w:rsidR="000F72C5" w:rsidRPr="001A4530" w:rsidRDefault="000F72C5" w:rsidP="00CA1A30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C5" w:rsidRPr="000F72C5" w:rsidRDefault="000F72C5" w:rsidP="00CC1A7C">
            <w:pPr>
              <w:jc w:val="center"/>
              <w:rPr>
                <w:sz w:val="24"/>
                <w:szCs w:val="24"/>
              </w:rPr>
            </w:pPr>
            <w:r w:rsidRPr="000F72C5">
              <w:rPr>
                <w:sz w:val="24"/>
                <w:szCs w:val="24"/>
              </w:rPr>
              <w:t>4109159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C5" w:rsidRPr="000F72C5" w:rsidRDefault="000F72C5" w:rsidP="00CC1A7C">
            <w:pPr>
              <w:jc w:val="center"/>
              <w:rPr>
                <w:sz w:val="24"/>
                <w:szCs w:val="24"/>
              </w:rPr>
            </w:pPr>
            <w:r w:rsidRPr="000F72C5">
              <w:rPr>
                <w:sz w:val="24"/>
                <w:szCs w:val="24"/>
              </w:rPr>
              <w:t>32500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C5" w:rsidRPr="000F72C5" w:rsidRDefault="000F72C5" w:rsidP="00CC1A7C">
            <w:pPr>
              <w:jc w:val="center"/>
              <w:rPr>
                <w:sz w:val="24"/>
                <w:szCs w:val="24"/>
              </w:rPr>
            </w:pPr>
            <w:r w:rsidRPr="000F72C5">
              <w:rPr>
                <w:sz w:val="24"/>
                <w:szCs w:val="24"/>
              </w:rPr>
              <w:t>11254856000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C5" w:rsidRPr="000F72C5" w:rsidRDefault="000F72C5" w:rsidP="00CC1A7C">
            <w:pPr>
              <w:jc w:val="center"/>
              <w:rPr>
                <w:sz w:val="24"/>
                <w:szCs w:val="24"/>
              </w:rPr>
            </w:pPr>
            <w:r w:rsidRPr="000F72C5">
              <w:rPr>
                <w:sz w:val="24"/>
                <w:szCs w:val="24"/>
              </w:rPr>
              <w:t>84.11.35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C5" w:rsidRPr="001A4530" w:rsidRDefault="000F72C5" w:rsidP="008562CF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Земельный участок, кадастровый номер 29:18:</w:t>
            </w:r>
            <w:r w:rsidR="008562CF">
              <w:rPr>
                <w:sz w:val="24"/>
                <w:szCs w:val="24"/>
                <w:lang w:bidi="en-US"/>
              </w:rPr>
              <w:t>112801:15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0FF" w:rsidRDefault="000F72C5" w:rsidP="006A20FF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 xml:space="preserve">Архангельская область, Устьянский муниципальный район, </w:t>
            </w:r>
          </w:p>
          <w:p w:rsidR="000F72C5" w:rsidRPr="001A4530" w:rsidRDefault="000F72C5" w:rsidP="006A20FF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ТОО «</w:t>
            </w:r>
            <w:proofErr w:type="spellStart"/>
            <w:r w:rsidRPr="001A4530">
              <w:rPr>
                <w:sz w:val="24"/>
                <w:szCs w:val="24"/>
                <w:lang w:bidi="en-US"/>
              </w:rPr>
              <w:t>Устьянское</w:t>
            </w:r>
            <w:proofErr w:type="spellEnd"/>
            <w:r w:rsidRPr="001A4530">
              <w:rPr>
                <w:sz w:val="24"/>
                <w:szCs w:val="24"/>
                <w:lang w:bidi="en-US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2C5" w:rsidRPr="001A4530" w:rsidRDefault="00F516CC" w:rsidP="00CA1A30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Отдых (рекре</w:t>
            </w:r>
            <w:r w:rsidR="006A20FF">
              <w:rPr>
                <w:sz w:val="24"/>
                <w:szCs w:val="24"/>
                <w:lang w:bidi="en-US"/>
              </w:rPr>
              <w:t>ация)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2C5" w:rsidRPr="001A4530" w:rsidRDefault="008562CF" w:rsidP="00CA1A30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7,3</w:t>
            </w:r>
          </w:p>
        </w:tc>
      </w:tr>
      <w:tr w:rsidR="001A4530" w:rsidRPr="001A4530" w:rsidTr="00111872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30" w:rsidRPr="001A4530" w:rsidRDefault="001A4530" w:rsidP="00CA1A30">
            <w:pPr>
              <w:rPr>
                <w:sz w:val="24"/>
                <w:szCs w:val="24"/>
                <w:lang w:bidi="en-US"/>
              </w:rPr>
            </w:pPr>
          </w:p>
          <w:p w:rsidR="001A4530" w:rsidRPr="001A4530" w:rsidRDefault="001A4530" w:rsidP="00CA1A30">
            <w:pPr>
              <w:rPr>
                <w:sz w:val="24"/>
                <w:szCs w:val="24"/>
                <w:lang w:bidi="en-US"/>
              </w:rPr>
            </w:pPr>
          </w:p>
          <w:p w:rsidR="001A4530" w:rsidRPr="001A4530" w:rsidRDefault="001A4530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2</w:t>
            </w:r>
          </w:p>
          <w:p w:rsidR="001A4530" w:rsidRPr="001A4530" w:rsidRDefault="001A4530" w:rsidP="00CA1A30">
            <w:pPr>
              <w:rPr>
                <w:sz w:val="24"/>
                <w:szCs w:val="24"/>
                <w:lang w:bidi="en-US"/>
              </w:rPr>
            </w:pPr>
          </w:p>
          <w:p w:rsidR="001A4530" w:rsidRPr="001A4530" w:rsidRDefault="001A4530" w:rsidP="00CA1A30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530" w:rsidRPr="001A4530" w:rsidRDefault="001A4530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530" w:rsidRPr="001A4530" w:rsidRDefault="001A4530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530" w:rsidRPr="001A4530" w:rsidRDefault="001A4530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0F72C5">
              <w:rPr>
                <w:sz w:val="24"/>
                <w:szCs w:val="24"/>
              </w:rPr>
              <w:t>11254856000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530" w:rsidRPr="001A4530" w:rsidRDefault="001A4530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-</w:t>
            </w:r>
          </w:p>
          <w:p w:rsidR="001A4530" w:rsidRPr="001A4530" w:rsidRDefault="001A4530" w:rsidP="00CA1A30">
            <w:pPr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530" w:rsidRPr="001A4530" w:rsidRDefault="008562CF" w:rsidP="00144FA0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Квартира, кадастровый номер 29:18:110104:462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2CF" w:rsidRDefault="008562CF" w:rsidP="008562CF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Архангельская область, Устьянский муниципальный район, МО «Шангальское»,</w:t>
            </w:r>
          </w:p>
          <w:p w:rsidR="008562CF" w:rsidRDefault="008562CF" w:rsidP="008562CF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 xml:space="preserve"> с. Шангалы, </w:t>
            </w:r>
          </w:p>
          <w:p w:rsidR="008562CF" w:rsidRDefault="008562CF" w:rsidP="008562CF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 xml:space="preserve">ул. Едемского, </w:t>
            </w:r>
          </w:p>
          <w:p w:rsidR="001A4530" w:rsidRPr="001A4530" w:rsidRDefault="008562CF" w:rsidP="008562CF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дом 13, кв.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530" w:rsidRPr="001A4530" w:rsidRDefault="008562CF" w:rsidP="00144FA0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Жилищный фонд социального использования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530" w:rsidRPr="001A4530" w:rsidRDefault="008562CF" w:rsidP="00144FA0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0</w:t>
            </w:r>
          </w:p>
        </w:tc>
      </w:tr>
    </w:tbl>
    <w:p w:rsidR="000F72C5" w:rsidRDefault="000F72C5"/>
    <w:sectPr w:rsidR="000F72C5" w:rsidSect="008562CF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87887"/>
    <w:rsid w:val="000059C4"/>
    <w:rsid w:val="000F72C5"/>
    <w:rsid w:val="00111872"/>
    <w:rsid w:val="001A4530"/>
    <w:rsid w:val="00354A26"/>
    <w:rsid w:val="00387887"/>
    <w:rsid w:val="00405392"/>
    <w:rsid w:val="00477698"/>
    <w:rsid w:val="00570FFF"/>
    <w:rsid w:val="006A20FF"/>
    <w:rsid w:val="006E23DB"/>
    <w:rsid w:val="008562CF"/>
    <w:rsid w:val="00C813EE"/>
    <w:rsid w:val="00D43070"/>
    <w:rsid w:val="00DB5E20"/>
    <w:rsid w:val="00DE070F"/>
    <w:rsid w:val="00E33396"/>
    <w:rsid w:val="00E94C70"/>
    <w:rsid w:val="00F5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5</cp:revision>
  <cp:lastPrinted>2022-06-27T11:04:00Z</cp:lastPrinted>
  <dcterms:created xsi:type="dcterms:W3CDTF">2022-06-06T12:29:00Z</dcterms:created>
  <dcterms:modified xsi:type="dcterms:W3CDTF">2022-06-27T11:04:00Z</dcterms:modified>
</cp:coreProperties>
</file>