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CE5FFE">
        <w:t>160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proofErr w:type="spellStart"/>
      <w:r w:rsidR="00CE5FFE">
        <w:t>Тарасонаволоцкая</w:t>
      </w:r>
      <w:proofErr w:type="spellEnd"/>
      <w:r w:rsidR="00F448FA">
        <w:t xml:space="preserve">»  № </w:t>
      </w:r>
      <w:r w:rsidR="00816ABF">
        <w:t>6</w:t>
      </w:r>
      <w:r w:rsidR="00CE5FFE">
        <w:t>03</w:t>
      </w:r>
      <w:r w:rsidR="00816ABF">
        <w:t xml:space="preserve"> Ш-1</w:t>
      </w:r>
      <w:r w:rsidR="00CE5FFE">
        <w:t>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CE5FFE">
        <w:t>13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</w:t>
      </w:r>
      <w:r w:rsidR="004C118A" w:rsidRPr="00CE5FFE">
        <w:rPr>
          <w:b/>
        </w:rPr>
        <w:t xml:space="preserve">инженерного сооружения – </w:t>
      </w:r>
      <w:r w:rsidR="00D42A88" w:rsidRPr="00CE5FFE">
        <w:rPr>
          <w:b/>
        </w:rPr>
        <w:t>КТП-</w:t>
      </w:r>
      <w:r w:rsidR="00CE5FFE" w:rsidRPr="00CE5FFE">
        <w:rPr>
          <w:b/>
        </w:rPr>
        <w:t xml:space="preserve">160 </w:t>
      </w:r>
      <w:proofErr w:type="spellStart"/>
      <w:r w:rsidR="00CE5FFE" w:rsidRPr="00CE5FFE">
        <w:rPr>
          <w:b/>
        </w:rPr>
        <w:t>кВа</w:t>
      </w:r>
      <w:proofErr w:type="spellEnd"/>
      <w:r w:rsidR="00CE5FFE" w:rsidRPr="00CE5FFE">
        <w:rPr>
          <w:b/>
        </w:rPr>
        <w:t xml:space="preserve"> «</w:t>
      </w:r>
      <w:proofErr w:type="spellStart"/>
      <w:r w:rsidR="00CE5FFE" w:rsidRPr="00CE5FFE">
        <w:rPr>
          <w:b/>
        </w:rPr>
        <w:t>Тарасонаволоцкая</w:t>
      </w:r>
      <w:proofErr w:type="spellEnd"/>
      <w:r w:rsidR="00CE5FFE" w:rsidRPr="00CE5FFE">
        <w:rPr>
          <w:b/>
        </w:rPr>
        <w:t>»  № 603 Ш-11</w:t>
      </w:r>
      <w:r w:rsidR="00427573" w:rsidRPr="00F448FA">
        <w:rPr>
          <w:b/>
        </w:rPr>
        <w:t xml:space="preserve">  </w:t>
      </w:r>
      <w:r w:rsidR="00BC63A9" w:rsidRPr="00F448FA">
        <w:rPr>
          <w:rFonts w:eastAsia="Times New Roman"/>
          <w:b/>
        </w:rPr>
        <w:t>в</w:t>
      </w:r>
      <w:r w:rsidR="00BC63A9" w:rsidRPr="001F012A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CE5FFE">
        <w:rPr>
          <w:b/>
        </w:rPr>
        <w:t>адастровом квартале 29:18:1113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CE5FFE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FF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27470" cy="4515468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04" t="16105" r="24588" b="2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451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022"/>
    <w:rsid w:val="001708A2"/>
    <w:rsid w:val="00173BBB"/>
    <w:rsid w:val="001A090A"/>
    <w:rsid w:val="001B7146"/>
    <w:rsid w:val="001F012A"/>
    <w:rsid w:val="0021790C"/>
    <w:rsid w:val="00225486"/>
    <w:rsid w:val="00244DDB"/>
    <w:rsid w:val="00281245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518E0"/>
    <w:rsid w:val="00971E6A"/>
    <w:rsid w:val="009906FA"/>
    <w:rsid w:val="009953AD"/>
    <w:rsid w:val="009A1A88"/>
    <w:rsid w:val="00A201F2"/>
    <w:rsid w:val="00A367FA"/>
    <w:rsid w:val="00A55850"/>
    <w:rsid w:val="00B04039"/>
    <w:rsid w:val="00B14AD1"/>
    <w:rsid w:val="00B66DB7"/>
    <w:rsid w:val="00B87856"/>
    <w:rsid w:val="00BC0F03"/>
    <w:rsid w:val="00BC63A9"/>
    <w:rsid w:val="00C33E89"/>
    <w:rsid w:val="00C42253"/>
    <w:rsid w:val="00C461D9"/>
    <w:rsid w:val="00C53176"/>
    <w:rsid w:val="00C62A0D"/>
    <w:rsid w:val="00C76891"/>
    <w:rsid w:val="00C8038F"/>
    <w:rsid w:val="00C960D2"/>
    <w:rsid w:val="00CD7562"/>
    <w:rsid w:val="00CE5FFE"/>
    <w:rsid w:val="00D403D0"/>
    <w:rsid w:val="00D42A88"/>
    <w:rsid w:val="00D476F2"/>
    <w:rsid w:val="00D72583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2021-11-11T07:48:00Z</dcterms:created>
  <dcterms:modified xsi:type="dcterms:W3CDTF">2021-11-11T07:50:00Z</dcterms:modified>
</cp:coreProperties>
</file>