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0" w:rsidRDefault="003A4DE0" w:rsidP="003A4DE0">
      <w:pPr>
        <w:jc w:val="center"/>
      </w:pPr>
      <w:r w:rsidRPr="00370F9B">
        <w:rPr>
          <w:noProof/>
          <w:lang w:eastAsia="ru-RU"/>
        </w:rPr>
        <w:drawing>
          <wp:inline distT="0" distB="0" distL="0" distR="0">
            <wp:extent cx="419100" cy="4857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F9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40F9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B168B7" w:rsidRPr="00B168B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A4DE0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3A4DE0" w:rsidRPr="00B168B7" w:rsidRDefault="003A4DE0" w:rsidP="003A4DE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B168B7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BC4EEE" w:rsidRDefault="003A4DE0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168B7"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F3"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640F9"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8B7"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>1276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3A4DE0" w:rsidRDefault="003A4DE0" w:rsidP="003A4DE0">
      <w:pPr>
        <w:jc w:val="center"/>
        <w:rPr>
          <w:rFonts w:ascii="Times New Roman" w:hAnsi="Times New Roman" w:cs="Times New Roman"/>
        </w:rPr>
      </w:pPr>
      <w:r w:rsidRPr="003A4DE0">
        <w:rPr>
          <w:rFonts w:ascii="Times New Roman" w:hAnsi="Times New Roman" w:cs="Times New Roman"/>
        </w:rPr>
        <w:t>р.п. Октябрьский</w:t>
      </w:r>
    </w:p>
    <w:p w:rsidR="00141676" w:rsidRPr="00BF5595" w:rsidRDefault="00141676" w:rsidP="00BF559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5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реорганизации </w:t>
      </w:r>
      <w:bookmarkStart w:id="0" w:name="_Hlk137567725"/>
      <w:r w:rsidR="00CE37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филиала </w:t>
      </w:r>
      <w:r w:rsidR="00CE37B9" w:rsidRPr="00CE37B9">
        <w:rPr>
          <w:rFonts w:ascii="Times New Roman" w:hAnsi="Times New Roman" w:cs="Times New Roman"/>
          <w:b/>
          <w:sz w:val="28"/>
          <w:szCs w:val="28"/>
          <w:lang w:eastAsia="ru-RU"/>
        </w:rPr>
        <w:t>«Глубоковская основная общеобразовательная школа»</w:t>
      </w:r>
      <w:r w:rsidR="00CE37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униципально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общеобразовательно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CE37B9">
        <w:rPr>
          <w:rFonts w:ascii="Times New Roman" w:hAnsi="Times New Roman" w:cs="Times New Roman"/>
          <w:b/>
          <w:sz w:val="28"/>
          <w:szCs w:val="28"/>
          <w:lang w:eastAsia="ru-RU"/>
        </w:rPr>
        <w:t>Бестужевская</w:t>
      </w:r>
      <w:proofErr w:type="spellEnd"/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  <w:bookmarkEnd w:id="0"/>
    </w:p>
    <w:p w:rsidR="003A4DE0" w:rsidRPr="00BF5595" w:rsidRDefault="003A4DE0" w:rsidP="00C42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E5D" w:rsidRPr="00BC4EEE" w:rsidRDefault="00141676" w:rsidP="00BC4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оптимизации сети образовательных учреждений Устьянского муниципального округа Архангельской области и рационального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средств, в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7E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Гражданским кодексом Российской Федерации, 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21 декабря 2012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273-ФЗ «Об образовании в Российской Федерации»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24 июня 1998 года № 124-ФЗ «Об основных гарантиях прав ребенка в Российской Федерации», 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1B2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положительного 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экспертного заключения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оценке</w:t>
      </w:r>
      <w:proofErr w:type="gramEnd"/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последствий принятия решения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о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ликвидации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организаций Устьянского муниципального округа Архангельской области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8 июня 2023 года,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CE37B9" w:rsidRDefault="00141676" w:rsidP="00CE37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Реорганизовать </w:t>
      </w:r>
      <w:r w:rsidR="00CE37B9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«Глубоковская </w:t>
      </w:r>
      <w:r w:rsid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="00CE37B9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школа»</w:t>
      </w:r>
      <w:r w:rsid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7B9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 «</w:t>
      </w:r>
      <w:proofErr w:type="spellStart"/>
      <w:r w:rsidR="00CE37B9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Бестужевская</w:t>
      </w:r>
      <w:proofErr w:type="spellEnd"/>
      <w:r w:rsidR="00CE37B9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5F3" w:rsidRP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775F3" w:rsidRP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E37B9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165252, Архангельская область, Устьянский район, п. Глубокий, ул. Школьная, д. 15, путем преобразования из основной общеобразовательной школы в начальную школу</w:t>
      </w:r>
      <w:r w:rsidR="00CB526B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 сентября 2023 года</w:t>
      </w:r>
      <w:r w:rsidR="000A1746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Default="00626CC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</w:t>
      </w:r>
      <w:r w:rsidR="00D775F3" w:rsidRP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7B9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37B9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«Глубоковская </w:t>
      </w:r>
      <w:r w:rsid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="00CE37B9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школа»</w:t>
      </w:r>
      <w:r w:rsid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7B9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 «</w:t>
      </w:r>
      <w:proofErr w:type="spellStart"/>
      <w:r w:rsidR="00CE37B9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Бестужевская</w:t>
      </w:r>
      <w:proofErr w:type="spellEnd"/>
      <w:r w:rsidR="00CE37B9" w:rsidRP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</w:t>
      </w:r>
      <w:r w:rsid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775F3" w:rsidRDefault="00B97333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</w:t>
      </w:r>
      <w:proofErr w:type="spellStart"/>
      <w:r w:rsidR="00CE3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Бестужевская</w:t>
      </w:r>
      <w:proofErr w:type="spellEnd"/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мероприятий по реорганизации, предусмотренных Планом, в установленные сроки.</w:t>
      </w:r>
    </w:p>
    <w:p w:rsidR="006F31B5" w:rsidRPr="005F40D1" w:rsidRDefault="00CB526B" w:rsidP="006F3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муниципальном вестнике «</w:t>
      </w:r>
      <w:proofErr w:type="spellStart"/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Устьяны</w:t>
      </w:r>
      <w:proofErr w:type="spellEnd"/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Устьянск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Архангельской области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Default="00CB526B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41676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Настоящее постановление вступает в силу </w:t>
      </w:r>
      <w:r w:rsidR="00A640F9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официального опубликования</w:t>
      </w:r>
      <w:r w:rsidR="00C42CD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26B" w:rsidRPr="005F40D1" w:rsidRDefault="00CB526B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начальника управления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CD9" w:rsidRPr="005F40D1" w:rsidRDefault="00C42CD9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B5" w:rsidRPr="005F40D1" w:rsidRDefault="006F31B5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BC4EEE" w:rsidRDefault="005F40D1" w:rsidP="001416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2CD9"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DE0"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C42CD9"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C4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                           С.А. Котлов</w:t>
      </w:r>
    </w:p>
    <w:p w:rsidR="00141676" w:rsidRPr="00BC4EEE" w:rsidRDefault="00141676" w:rsidP="0014167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16B" w:rsidRDefault="000D61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BC4EEE" w:rsidRDefault="00BC4EEE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BC4EEE" w:rsidRDefault="00BC4EEE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E37B9" w:rsidRDefault="00CE37B9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B5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CB526B" w:rsidRPr="00BC4EEE" w:rsidRDefault="00BC4EEE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июня 2023 года № 1276</w:t>
      </w:r>
    </w:p>
    <w:p w:rsidR="00CB526B" w:rsidRDefault="00CB526B" w:rsidP="00141676"/>
    <w:p w:rsidR="00CB526B" w:rsidRPr="00CB526B" w:rsidRDefault="00CB526B" w:rsidP="00CB526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6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E37B9" w:rsidRPr="00CE37B9" w:rsidRDefault="00CB526B" w:rsidP="00CE37B9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</w:t>
      </w:r>
      <w:r w:rsidR="00D775F3">
        <w:rPr>
          <w:rFonts w:ascii="Times New Roman" w:hAnsi="Times New Roman" w:cs="Times New Roman"/>
          <w:b/>
          <w:bCs/>
          <w:sz w:val="24"/>
          <w:szCs w:val="24"/>
        </w:rPr>
        <w:t xml:space="preserve">реорганизации </w:t>
      </w:r>
      <w:r w:rsidR="00CE37B9" w:rsidRPr="00CE37B9">
        <w:rPr>
          <w:rFonts w:ascii="Times New Roman" w:hAnsi="Times New Roman" w:cs="Times New Roman"/>
          <w:b/>
          <w:bCs/>
          <w:sz w:val="24"/>
          <w:szCs w:val="24"/>
        </w:rPr>
        <w:t>филиала «Глубоковская основная общеобразовательная школа» муниципального бюджетного общеобразовательного учреждения «</w:t>
      </w:r>
      <w:proofErr w:type="spellStart"/>
      <w:r w:rsidR="00CE37B9" w:rsidRPr="00CE37B9">
        <w:rPr>
          <w:rFonts w:ascii="Times New Roman" w:hAnsi="Times New Roman" w:cs="Times New Roman"/>
          <w:b/>
          <w:bCs/>
          <w:sz w:val="24"/>
          <w:szCs w:val="24"/>
        </w:rPr>
        <w:t>Бестужевская</w:t>
      </w:r>
      <w:proofErr w:type="spellEnd"/>
      <w:r w:rsidR="00CE37B9" w:rsidRPr="00CE37B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CB526B" w:rsidRPr="00CB526B" w:rsidRDefault="00CB526B" w:rsidP="00CE37B9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184"/>
        <w:gridCol w:w="2283"/>
        <w:gridCol w:w="2552"/>
      </w:tblGrid>
      <w:tr w:rsidR="00CB526B" w:rsidRPr="00CB526B" w:rsidTr="00D775F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526B" w:rsidRPr="00CB526B" w:rsidTr="00D775F3">
        <w:tc>
          <w:tcPr>
            <w:tcW w:w="445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4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проведении процедуры 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ОУ (о начале и сроках процедуры, указание </w:t>
            </w:r>
            <w:r w:rsidR="001B2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уведомление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письменно всех работников о предстоящей процедуре 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3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двух дней со дня 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здания постановления</w:t>
            </w:r>
          </w:p>
        </w:tc>
        <w:tc>
          <w:tcPr>
            <w:tcW w:w="2552" w:type="dxa"/>
          </w:tcPr>
          <w:p w:rsidR="00CB526B" w:rsidRPr="00CB526B" w:rsidRDefault="001B253F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B526B"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="00CE3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Бестужевская</w:t>
            </w:r>
            <w:proofErr w:type="spellEnd"/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</w:tc>
      </w:tr>
      <w:tr w:rsidR="00CE37B9" w:rsidRPr="00CB526B" w:rsidTr="00D775F3">
        <w:tc>
          <w:tcPr>
            <w:tcW w:w="445" w:type="dxa"/>
          </w:tcPr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4" w:type="dxa"/>
          </w:tcPr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в налоговый орган сообщения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форме, утвержденной приказом ФНС России от 09.06.2011 №ММВ-7-</w:t>
            </w:r>
            <w:bookmarkStart w:id="1" w:name="_GoBack"/>
            <w:bookmarkEnd w:id="1"/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6/362  </w:t>
            </w:r>
          </w:p>
        </w:tc>
        <w:tc>
          <w:tcPr>
            <w:tcW w:w="2283" w:type="dxa"/>
          </w:tcPr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трёх рабочих дней со дня принятия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 ОУ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CE37B9" w:rsidRPr="00CB526B" w:rsidTr="00D775F3">
        <w:tc>
          <w:tcPr>
            <w:tcW w:w="445" w:type="dxa"/>
          </w:tcPr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4" w:type="dxa"/>
          </w:tcPr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роспись работников о процедуре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предстоящем сокращении, а также родителей (законных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редставителей)</w:t>
            </w:r>
          </w:p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3" w:type="dxa"/>
          </w:tcPr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трудовым кодексом РФ.</w:t>
            </w:r>
          </w:p>
        </w:tc>
        <w:tc>
          <w:tcPr>
            <w:tcW w:w="2552" w:type="dxa"/>
          </w:tcPr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CE37B9" w:rsidRPr="00CB526B" w:rsidTr="00D775F3">
        <w:tc>
          <w:tcPr>
            <w:tcW w:w="445" w:type="dxa"/>
          </w:tcPr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4" w:type="dxa"/>
          </w:tcPr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Устав и регистрация их в налоговом органе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</w:tcPr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одного месяца после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завершения реорганизации</w:t>
            </w:r>
          </w:p>
        </w:tc>
        <w:tc>
          <w:tcPr>
            <w:tcW w:w="2552" w:type="dxa"/>
          </w:tcPr>
          <w:p w:rsidR="00CE37B9" w:rsidRPr="00CB526B" w:rsidRDefault="00CE37B9" w:rsidP="00CE37B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</w:tbl>
    <w:p w:rsidR="00CB526B" w:rsidRPr="00CB526B" w:rsidRDefault="00CB526B" w:rsidP="00CB52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526B" w:rsidRPr="00CB526B" w:rsidSect="002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2F" w:rsidRDefault="00E1492F" w:rsidP="00141676">
      <w:pPr>
        <w:spacing w:after="0" w:line="240" w:lineRule="auto"/>
      </w:pPr>
      <w:r>
        <w:separator/>
      </w:r>
    </w:p>
  </w:endnote>
  <w:endnote w:type="continuationSeparator" w:id="0">
    <w:p w:rsidR="00E1492F" w:rsidRDefault="00E1492F" w:rsidP="0014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2F" w:rsidRDefault="00E1492F" w:rsidP="00141676">
      <w:pPr>
        <w:spacing w:after="0" w:line="240" w:lineRule="auto"/>
      </w:pPr>
      <w:r>
        <w:separator/>
      </w:r>
    </w:p>
  </w:footnote>
  <w:footnote w:type="continuationSeparator" w:id="0">
    <w:p w:rsidR="00E1492F" w:rsidRDefault="00E1492F" w:rsidP="0014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5F8"/>
    <w:multiLevelType w:val="hybridMultilevel"/>
    <w:tmpl w:val="6F5C9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3E2235"/>
    <w:multiLevelType w:val="hybridMultilevel"/>
    <w:tmpl w:val="F4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94"/>
    <w:rsid w:val="00021939"/>
    <w:rsid w:val="00050C69"/>
    <w:rsid w:val="000A1746"/>
    <w:rsid w:val="000D616B"/>
    <w:rsid w:val="00141676"/>
    <w:rsid w:val="0017092D"/>
    <w:rsid w:val="001B253F"/>
    <w:rsid w:val="001E1062"/>
    <w:rsid w:val="001E45F1"/>
    <w:rsid w:val="002052D5"/>
    <w:rsid w:val="00213AE9"/>
    <w:rsid w:val="00224584"/>
    <w:rsid w:val="002254E4"/>
    <w:rsid w:val="002426D4"/>
    <w:rsid w:val="002D5B5C"/>
    <w:rsid w:val="002E1684"/>
    <w:rsid w:val="00340F1F"/>
    <w:rsid w:val="003468AB"/>
    <w:rsid w:val="00395930"/>
    <w:rsid w:val="003A4DE0"/>
    <w:rsid w:val="003F362B"/>
    <w:rsid w:val="003F4DB5"/>
    <w:rsid w:val="00465190"/>
    <w:rsid w:val="004867A7"/>
    <w:rsid w:val="004A2243"/>
    <w:rsid w:val="004E5D80"/>
    <w:rsid w:val="005569BE"/>
    <w:rsid w:val="005A2552"/>
    <w:rsid w:val="005E4176"/>
    <w:rsid w:val="005F40D1"/>
    <w:rsid w:val="006116F2"/>
    <w:rsid w:val="00626CC5"/>
    <w:rsid w:val="00662B3D"/>
    <w:rsid w:val="0066619E"/>
    <w:rsid w:val="006A3959"/>
    <w:rsid w:val="006B7D54"/>
    <w:rsid w:val="006F31B5"/>
    <w:rsid w:val="007230D4"/>
    <w:rsid w:val="00745DEB"/>
    <w:rsid w:val="007A48C7"/>
    <w:rsid w:val="007E585A"/>
    <w:rsid w:val="00811443"/>
    <w:rsid w:val="00833184"/>
    <w:rsid w:val="00893A05"/>
    <w:rsid w:val="00962FC2"/>
    <w:rsid w:val="0096791F"/>
    <w:rsid w:val="009848A0"/>
    <w:rsid w:val="00993F09"/>
    <w:rsid w:val="00A335E4"/>
    <w:rsid w:val="00A555E4"/>
    <w:rsid w:val="00A640F9"/>
    <w:rsid w:val="00A74F5C"/>
    <w:rsid w:val="00A97E4B"/>
    <w:rsid w:val="00AB4C8A"/>
    <w:rsid w:val="00AF6DDA"/>
    <w:rsid w:val="00B01E5D"/>
    <w:rsid w:val="00B13927"/>
    <w:rsid w:val="00B168B7"/>
    <w:rsid w:val="00B30BE5"/>
    <w:rsid w:val="00B3343F"/>
    <w:rsid w:val="00B51C53"/>
    <w:rsid w:val="00B739CC"/>
    <w:rsid w:val="00B97333"/>
    <w:rsid w:val="00BC0075"/>
    <w:rsid w:val="00BC4EEE"/>
    <w:rsid w:val="00BF5595"/>
    <w:rsid w:val="00C017F5"/>
    <w:rsid w:val="00C034B9"/>
    <w:rsid w:val="00C42CD9"/>
    <w:rsid w:val="00C70D3A"/>
    <w:rsid w:val="00CB526B"/>
    <w:rsid w:val="00CE37B9"/>
    <w:rsid w:val="00CF5B43"/>
    <w:rsid w:val="00D0455B"/>
    <w:rsid w:val="00D775F3"/>
    <w:rsid w:val="00E1492F"/>
    <w:rsid w:val="00E4128F"/>
    <w:rsid w:val="00E559C0"/>
    <w:rsid w:val="00E929A0"/>
    <w:rsid w:val="00EA003C"/>
    <w:rsid w:val="00F06787"/>
    <w:rsid w:val="00F357D9"/>
    <w:rsid w:val="00F71794"/>
    <w:rsid w:val="00F94EF2"/>
    <w:rsid w:val="00FA53CC"/>
    <w:rsid w:val="00FB3712"/>
    <w:rsid w:val="00FB60BC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4"/>
  </w:style>
  <w:style w:type="paragraph" w:styleId="1">
    <w:name w:val="heading 1"/>
    <w:basedOn w:val="a"/>
    <w:next w:val="a"/>
    <w:link w:val="10"/>
    <w:qFormat/>
    <w:rsid w:val="003A4D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4D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41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167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14167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6DD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6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A4DE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DE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DE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4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21</cp:revision>
  <cp:lastPrinted>2023-06-14T13:48:00Z</cp:lastPrinted>
  <dcterms:created xsi:type="dcterms:W3CDTF">2019-01-15T13:53:00Z</dcterms:created>
  <dcterms:modified xsi:type="dcterms:W3CDTF">2023-06-14T13:49:00Z</dcterms:modified>
</cp:coreProperties>
</file>