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64" w:rsidRPr="00935650" w:rsidRDefault="003A5F64" w:rsidP="003A5F64">
      <w:pPr>
        <w:pStyle w:val="1"/>
        <w:numPr>
          <w:ilvl w:val="0"/>
          <w:numId w:val="3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409575" cy="419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F64" w:rsidRPr="0091656E" w:rsidRDefault="003A5F64" w:rsidP="003A5F64">
      <w:pPr>
        <w:pStyle w:val="1"/>
        <w:numPr>
          <w:ilvl w:val="0"/>
          <w:numId w:val="3"/>
        </w:numPr>
        <w:spacing w:before="240"/>
        <w:jc w:val="center"/>
        <w:rPr>
          <w:sz w:val="28"/>
          <w:szCs w:val="28"/>
        </w:rPr>
      </w:pPr>
      <w:r w:rsidRPr="0091656E">
        <w:rPr>
          <w:sz w:val="28"/>
          <w:szCs w:val="28"/>
        </w:rPr>
        <w:t>АДМИНИСТРАЦИЯ</w:t>
      </w:r>
    </w:p>
    <w:p w:rsidR="003A5F64" w:rsidRPr="0091656E" w:rsidRDefault="003A5F64" w:rsidP="003A5F64">
      <w:pPr>
        <w:pStyle w:val="1"/>
        <w:numPr>
          <w:ilvl w:val="0"/>
          <w:numId w:val="3"/>
        </w:numPr>
        <w:jc w:val="center"/>
        <w:rPr>
          <w:sz w:val="28"/>
          <w:szCs w:val="28"/>
        </w:rPr>
      </w:pPr>
      <w:r w:rsidRPr="0091656E">
        <w:rPr>
          <w:sz w:val="28"/>
          <w:szCs w:val="28"/>
        </w:rPr>
        <w:t xml:space="preserve">УСТЬЯНСКОГО МУНИЦИПАЛЬНОГО РАЙОНА </w:t>
      </w:r>
    </w:p>
    <w:p w:rsidR="003A5F64" w:rsidRPr="0091656E" w:rsidRDefault="003A5F64" w:rsidP="003A5F64">
      <w:pPr>
        <w:pStyle w:val="1"/>
        <w:numPr>
          <w:ilvl w:val="0"/>
          <w:numId w:val="3"/>
        </w:numPr>
        <w:jc w:val="center"/>
        <w:rPr>
          <w:sz w:val="28"/>
          <w:szCs w:val="28"/>
        </w:rPr>
      </w:pPr>
      <w:r w:rsidRPr="0091656E">
        <w:rPr>
          <w:sz w:val="28"/>
          <w:szCs w:val="28"/>
        </w:rPr>
        <w:t>АРХАНГЕЛЬСКОЙ ОБЛАСТИ</w:t>
      </w:r>
    </w:p>
    <w:p w:rsidR="003A5F64" w:rsidRPr="0091656E" w:rsidRDefault="003A5F64" w:rsidP="003A5F64">
      <w:pPr>
        <w:pStyle w:val="2"/>
        <w:numPr>
          <w:ilvl w:val="1"/>
          <w:numId w:val="3"/>
        </w:numPr>
        <w:rPr>
          <w:sz w:val="28"/>
          <w:szCs w:val="28"/>
        </w:rPr>
      </w:pPr>
    </w:p>
    <w:p w:rsidR="003A5F64" w:rsidRPr="0091656E" w:rsidRDefault="003A5F64" w:rsidP="003A5F64">
      <w:pPr>
        <w:pStyle w:val="2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A5F64" w:rsidRDefault="00831E63" w:rsidP="003A5F64">
      <w:pPr>
        <w:pStyle w:val="western"/>
        <w:spacing w:after="0" w:afterAutospacing="0"/>
        <w:jc w:val="center"/>
      </w:pPr>
      <w:r>
        <w:rPr>
          <w:sz w:val="28"/>
          <w:szCs w:val="28"/>
        </w:rPr>
        <w:t>от</w:t>
      </w:r>
      <w:r w:rsidR="003A5F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сентября </w:t>
      </w:r>
      <w:r w:rsidR="003A5F64">
        <w:rPr>
          <w:sz w:val="28"/>
          <w:szCs w:val="28"/>
        </w:rPr>
        <w:t xml:space="preserve">2020 года   № </w:t>
      </w:r>
      <w:r>
        <w:rPr>
          <w:sz w:val="28"/>
          <w:szCs w:val="28"/>
        </w:rPr>
        <w:t>1281</w:t>
      </w:r>
    </w:p>
    <w:p w:rsidR="003A5F64" w:rsidRDefault="003A5F64" w:rsidP="003A5F64">
      <w:pPr>
        <w:pStyle w:val="western"/>
        <w:spacing w:after="0" w:afterAutospacing="0"/>
        <w:jc w:val="center"/>
      </w:pPr>
      <w:r>
        <w:rPr>
          <w:sz w:val="22"/>
          <w:szCs w:val="22"/>
        </w:rPr>
        <w:t>р.п. Октябрьский</w:t>
      </w:r>
    </w:p>
    <w:p w:rsidR="003A5F64" w:rsidRDefault="003A5F64" w:rsidP="003A5F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5F64" w:rsidRPr="007C26E5" w:rsidRDefault="003A5F64" w:rsidP="003A5F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6E5">
        <w:rPr>
          <w:rFonts w:ascii="Times New Roman" w:hAnsi="Times New Roman" w:cs="Times New Roman"/>
          <w:b/>
          <w:sz w:val="28"/>
          <w:szCs w:val="28"/>
        </w:rPr>
        <w:t xml:space="preserve">О порядке отнесения земель к землям особо охраняемых территорий местного значения, их использования и охраны на территориях </w:t>
      </w:r>
    </w:p>
    <w:p w:rsidR="003A5F64" w:rsidRPr="007C26E5" w:rsidRDefault="003A5F64" w:rsidP="003A5F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6E5">
        <w:rPr>
          <w:rFonts w:ascii="Times New Roman" w:hAnsi="Times New Roman" w:cs="Times New Roman"/>
          <w:b/>
          <w:sz w:val="28"/>
          <w:szCs w:val="28"/>
        </w:rPr>
        <w:t>сельских поселений, входящих в состав Устьянского муниципального района</w:t>
      </w:r>
    </w:p>
    <w:p w:rsidR="003A5F64" w:rsidRPr="007C26E5" w:rsidRDefault="003A5F64" w:rsidP="003A5F6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26E5" w:rsidRPr="007C26E5" w:rsidRDefault="003A5F64" w:rsidP="007C26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6E5">
        <w:rPr>
          <w:rFonts w:ascii="Times New Roman" w:hAnsi="Times New Roman" w:cs="Times New Roman"/>
          <w:sz w:val="28"/>
          <w:szCs w:val="28"/>
        </w:rPr>
        <w:t>В соответствии с пунктом 4 статьи 94 Земельного кодекса Российской Федерации</w:t>
      </w:r>
      <w:r w:rsidR="007C26E5" w:rsidRPr="007C26E5">
        <w:rPr>
          <w:rFonts w:ascii="Times New Roman" w:hAnsi="Times New Roman" w:cs="Times New Roman"/>
          <w:sz w:val="28"/>
          <w:szCs w:val="28"/>
        </w:rPr>
        <w:t xml:space="preserve"> администрация Устьянского муниципального района</w:t>
      </w:r>
    </w:p>
    <w:p w:rsidR="007C26E5" w:rsidRPr="007C26E5" w:rsidRDefault="007C26E5" w:rsidP="007C2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E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C26E5" w:rsidRPr="007C26E5" w:rsidRDefault="007C26E5" w:rsidP="007C26E5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6E5">
        <w:rPr>
          <w:rFonts w:ascii="Times New Roman" w:hAnsi="Times New Roman" w:cs="Times New Roman"/>
          <w:sz w:val="28"/>
          <w:szCs w:val="28"/>
        </w:rPr>
        <w:t>Утвердить Порядок отнесения земель к землям особо охраняемых территорий местного значения, их использования и охраны на территориях сельских поселений, входящих в состав Устьянского муниципального района.</w:t>
      </w:r>
    </w:p>
    <w:p w:rsidR="007C26E5" w:rsidRPr="007C26E5" w:rsidRDefault="007C26E5" w:rsidP="007C26E5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6E5">
        <w:rPr>
          <w:rFonts w:ascii="Times New Roman" w:hAnsi="Times New Roman"/>
          <w:sz w:val="28"/>
          <w:szCs w:val="28"/>
        </w:rPr>
        <w:t xml:space="preserve">Постановление администрации Устьянского муниципального района №253 от 04 марта 2019 года «Об утверждении порядка </w:t>
      </w:r>
      <w:r w:rsidRPr="007C26E5">
        <w:rPr>
          <w:rFonts w:ascii="Times New Roman" w:hAnsi="Times New Roman" w:cs="Times New Roman"/>
          <w:sz w:val="28"/>
          <w:szCs w:val="28"/>
        </w:rPr>
        <w:t>отнесения земель к землям особо охраняемых территорий местного значения, их использования и охраны на территориях сельских поселений, входящих в состав муниципального образования «Устьянский муниципальный район» признать утратившим силу.</w:t>
      </w:r>
    </w:p>
    <w:p w:rsidR="007C26E5" w:rsidRPr="007C26E5" w:rsidRDefault="007C26E5" w:rsidP="007C26E5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6E5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муниципальном вестнике «</w:t>
      </w:r>
      <w:proofErr w:type="spellStart"/>
      <w:r w:rsidRPr="007C26E5">
        <w:rPr>
          <w:rFonts w:ascii="Times New Roman" w:hAnsi="Times New Roman" w:cs="Times New Roman"/>
          <w:sz w:val="28"/>
          <w:szCs w:val="28"/>
        </w:rPr>
        <w:t>Устьяны</w:t>
      </w:r>
      <w:proofErr w:type="spellEnd"/>
      <w:r w:rsidRPr="007C26E5">
        <w:rPr>
          <w:rFonts w:ascii="Times New Roman" w:hAnsi="Times New Roman" w:cs="Times New Roman"/>
          <w:sz w:val="28"/>
          <w:szCs w:val="28"/>
        </w:rPr>
        <w:t>» и размещению на официальном сайте администрации Устьянского муниципального района.</w:t>
      </w:r>
    </w:p>
    <w:p w:rsidR="003A5F64" w:rsidRPr="007C26E5" w:rsidRDefault="007C26E5" w:rsidP="007C26E5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6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26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7C26E5">
        <w:rPr>
          <w:rFonts w:ascii="Times New Roman" w:hAnsi="Times New Roman" w:cs="Times New Roman"/>
          <w:sz w:val="28"/>
          <w:szCs w:val="28"/>
        </w:rPr>
        <w:t xml:space="preserve">ить на председателя Комитета по управлению муниципальным имуществом  администрации </w:t>
      </w:r>
      <w:proofErr w:type="spellStart"/>
      <w:r w:rsidRPr="007C26E5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7C26E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7C26E5">
        <w:rPr>
          <w:rFonts w:ascii="Times New Roman" w:hAnsi="Times New Roman" w:cs="Times New Roman"/>
          <w:sz w:val="28"/>
          <w:szCs w:val="28"/>
        </w:rPr>
        <w:t>Корелина</w:t>
      </w:r>
      <w:proofErr w:type="spellEnd"/>
      <w:r w:rsidRPr="007C26E5">
        <w:rPr>
          <w:rFonts w:ascii="Times New Roman" w:hAnsi="Times New Roman" w:cs="Times New Roman"/>
          <w:sz w:val="28"/>
          <w:szCs w:val="28"/>
        </w:rPr>
        <w:t xml:space="preserve"> Н.Ф.</w:t>
      </w:r>
      <w:r w:rsidR="003A5F64" w:rsidRPr="007C26E5">
        <w:rPr>
          <w:rFonts w:ascii="Times New Roman" w:hAnsi="Times New Roman" w:cs="Times New Roman"/>
          <w:sz w:val="28"/>
          <w:szCs w:val="28"/>
        </w:rPr>
        <w:t>.</w:t>
      </w:r>
    </w:p>
    <w:p w:rsidR="003A5F64" w:rsidRPr="007C26E5" w:rsidRDefault="003A5F64" w:rsidP="007C26E5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6E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C26E5" w:rsidRPr="007C26E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7C26E5">
        <w:rPr>
          <w:rFonts w:ascii="Times New Roman" w:hAnsi="Times New Roman" w:cs="Times New Roman"/>
          <w:sz w:val="28"/>
          <w:szCs w:val="28"/>
        </w:rPr>
        <w:t>вступает в силу</w:t>
      </w:r>
      <w:r w:rsidR="007C26E5" w:rsidRPr="007C26E5">
        <w:rPr>
          <w:rFonts w:ascii="Times New Roman" w:hAnsi="Times New Roman" w:cs="Times New Roman"/>
          <w:sz w:val="28"/>
          <w:szCs w:val="28"/>
        </w:rPr>
        <w:t xml:space="preserve"> после официального опубликования.</w:t>
      </w:r>
    </w:p>
    <w:p w:rsidR="003A5F64" w:rsidRPr="007C26E5" w:rsidRDefault="003A5F64" w:rsidP="003A5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F64" w:rsidRPr="007C26E5" w:rsidRDefault="003A5F64" w:rsidP="003A5F64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55C0D" w:rsidRPr="00831E63" w:rsidRDefault="003A5F64" w:rsidP="00831E63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7C26E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C26E5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Pr="007C26E5">
        <w:rPr>
          <w:rFonts w:ascii="Times New Roman" w:hAnsi="Times New Roman"/>
          <w:sz w:val="28"/>
          <w:szCs w:val="28"/>
        </w:rPr>
        <w:t xml:space="preserve"> муниципального района              </w:t>
      </w:r>
      <w:r w:rsidR="007C26E5">
        <w:rPr>
          <w:rFonts w:ascii="Times New Roman" w:hAnsi="Times New Roman"/>
          <w:sz w:val="28"/>
          <w:szCs w:val="28"/>
        </w:rPr>
        <w:t xml:space="preserve">  </w:t>
      </w:r>
      <w:r w:rsidRPr="007C26E5">
        <w:rPr>
          <w:rFonts w:ascii="Times New Roman" w:hAnsi="Times New Roman"/>
          <w:sz w:val="28"/>
          <w:szCs w:val="28"/>
        </w:rPr>
        <w:t xml:space="preserve">                     А.А. </w:t>
      </w:r>
      <w:proofErr w:type="spellStart"/>
      <w:r w:rsidRPr="007C26E5">
        <w:rPr>
          <w:rFonts w:ascii="Times New Roman" w:hAnsi="Times New Roman"/>
          <w:sz w:val="28"/>
          <w:szCs w:val="28"/>
        </w:rPr>
        <w:t>Хоробров</w:t>
      </w:r>
      <w:proofErr w:type="spellEnd"/>
      <w:r w:rsidR="008E3C19">
        <w:rPr>
          <w:rFonts w:ascii="Times New Roman" w:hAnsi="Times New Roman"/>
          <w:b/>
          <w:sz w:val="28"/>
          <w:szCs w:val="28"/>
        </w:rPr>
        <w:br w:type="page"/>
      </w:r>
      <w:r w:rsidR="00831E63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proofErr w:type="gramStart"/>
      <w:r w:rsidR="00655C0D" w:rsidRPr="00655C0D">
        <w:rPr>
          <w:rFonts w:ascii="Times New Roman" w:hAnsi="Times New Roman"/>
          <w:sz w:val="28"/>
          <w:szCs w:val="28"/>
        </w:rPr>
        <w:t>УТВЕРЖДЕН</w:t>
      </w:r>
      <w:proofErr w:type="gramEnd"/>
    </w:p>
    <w:p w:rsidR="00655C0D" w:rsidRDefault="00655C0D" w:rsidP="00655C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5C0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655C0D" w:rsidRDefault="00655C0D" w:rsidP="00655C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5C0D">
        <w:rPr>
          <w:rFonts w:ascii="Times New Roman" w:hAnsi="Times New Roman" w:cs="Times New Roman"/>
          <w:sz w:val="28"/>
          <w:szCs w:val="28"/>
        </w:rPr>
        <w:t xml:space="preserve">Устьянского муниципального района </w:t>
      </w:r>
    </w:p>
    <w:p w:rsidR="00655C0D" w:rsidRDefault="00655C0D" w:rsidP="00655C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5C0D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655C0D" w:rsidRPr="00655C0D" w:rsidRDefault="00831E63" w:rsidP="00655C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сентября</w:t>
      </w:r>
      <w:r w:rsidR="00655C0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 года №1281</w:t>
      </w:r>
    </w:p>
    <w:p w:rsidR="00655C0D" w:rsidRDefault="00655C0D" w:rsidP="00604F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F1B" w:rsidRDefault="00604F1B" w:rsidP="00604F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F1B">
        <w:rPr>
          <w:rFonts w:ascii="Times New Roman" w:hAnsi="Times New Roman" w:cs="Times New Roman"/>
          <w:b/>
          <w:sz w:val="28"/>
          <w:szCs w:val="28"/>
        </w:rPr>
        <w:t xml:space="preserve">Порядок отнесения земель к землям особо охраняемых территорий местного значения, их использования и охраны на территориях </w:t>
      </w:r>
    </w:p>
    <w:p w:rsidR="00F12AAD" w:rsidRPr="00604F1B" w:rsidRDefault="00604F1B" w:rsidP="003A5F6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4F1B">
        <w:rPr>
          <w:rFonts w:ascii="Times New Roman" w:hAnsi="Times New Roman" w:cs="Times New Roman"/>
          <w:b/>
          <w:sz w:val="28"/>
          <w:szCs w:val="28"/>
        </w:rPr>
        <w:t>сельских поселений</w:t>
      </w:r>
      <w:r w:rsidR="00811B11">
        <w:rPr>
          <w:rFonts w:ascii="Times New Roman" w:hAnsi="Times New Roman" w:cs="Times New Roman"/>
          <w:b/>
          <w:sz w:val="28"/>
          <w:szCs w:val="28"/>
        </w:rPr>
        <w:t>,</w:t>
      </w:r>
      <w:r w:rsidRPr="00604F1B">
        <w:rPr>
          <w:rFonts w:ascii="Times New Roman" w:hAnsi="Times New Roman" w:cs="Times New Roman"/>
          <w:b/>
          <w:sz w:val="28"/>
          <w:szCs w:val="28"/>
        </w:rPr>
        <w:t xml:space="preserve"> входящих </w:t>
      </w:r>
      <w:r w:rsidR="003A5F64" w:rsidRPr="00604F1B">
        <w:rPr>
          <w:rFonts w:ascii="Times New Roman" w:hAnsi="Times New Roman" w:cs="Times New Roman"/>
          <w:b/>
          <w:sz w:val="28"/>
          <w:szCs w:val="28"/>
        </w:rPr>
        <w:t xml:space="preserve">в состав </w:t>
      </w:r>
      <w:r w:rsidR="003A5F64">
        <w:rPr>
          <w:rFonts w:ascii="Times New Roman" w:hAnsi="Times New Roman" w:cs="Times New Roman"/>
          <w:b/>
          <w:sz w:val="28"/>
          <w:szCs w:val="28"/>
        </w:rPr>
        <w:t>Устьянского муниципального района</w:t>
      </w:r>
    </w:p>
    <w:p w:rsidR="00655C0D" w:rsidRDefault="00655C0D" w:rsidP="00F12A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12AAD" w:rsidRPr="00F12AAD" w:rsidRDefault="00F12AAD" w:rsidP="00F12A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12AA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04F1B" w:rsidRPr="009D2A4E" w:rsidRDefault="00604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737" w:rsidRPr="009D2A4E" w:rsidRDefault="00314737" w:rsidP="0013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4E">
        <w:rPr>
          <w:rFonts w:ascii="Times New Roman" w:hAnsi="Times New Roman" w:cs="Times New Roman"/>
          <w:sz w:val="28"/>
          <w:szCs w:val="28"/>
        </w:rPr>
        <w:t>1.</w:t>
      </w:r>
      <w:r w:rsidR="00B27923">
        <w:rPr>
          <w:rFonts w:ascii="Times New Roman" w:hAnsi="Times New Roman" w:cs="Times New Roman"/>
          <w:sz w:val="28"/>
          <w:szCs w:val="28"/>
        </w:rPr>
        <w:tab/>
      </w:r>
      <w:r w:rsidRPr="009D2A4E">
        <w:rPr>
          <w:rFonts w:ascii="Times New Roman" w:hAnsi="Times New Roman" w:cs="Times New Roman"/>
          <w:sz w:val="28"/>
          <w:szCs w:val="28"/>
        </w:rPr>
        <w:t>Порядок отнесения земель к землям особо охраняемых территорий местного значения, их использования и охраны</w:t>
      </w:r>
      <w:r w:rsidR="005665F5" w:rsidRPr="005665F5">
        <w:t xml:space="preserve"> </w:t>
      </w:r>
      <w:r w:rsidR="005665F5" w:rsidRPr="005665F5">
        <w:rPr>
          <w:rFonts w:ascii="Times New Roman" w:hAnsi="Times New Roman" w:cs="Times New Roman"/>
          <w:sz w:val="28"/>
          <w:szCs w:val="28"/>
        </w:rPr>
        <w:t>на территориях сельских поселений</w:t>
      </w:r>
      <w:r w:rsidR="00811B11">
        <w:rPr>
          <w:rFonts w:ascii="Times New Roman" w:hAnsi="Times New Roman" w:cs="Times New Roman"/>
          <w:sz w:val="28"/>
          <w:szCs w:val="28"/>
        </w:rPr>
        <w:t>,</w:t>
      </w:r>
      <w:r w:rsidR="005665F5" w:rsidRPr="005665F5">
        <w:rPr>
          <w:rFonts w:ascii="Times New Roman" w:hAnsi="Times New Roman" w:cs="Times New Roman"/>
          <w:sz w:val="28"/>
          <w:szCs w:val="28"/>
        </w:rPr>
        <w:t xml:space="preserve"> входящих в</w:t>
      </w:r>
      <w:r w:rsidR="003A5F64" w:rsidRPr="003A5F64">
        <w:rPr>
          <w:rFonts w:ascii="Times New Roman" w:hAnsi="Times New Roman" w:cs="Times New Roman"/>
          <w:sz w:val="28"/>
          <w:szCs w:val="28"/>
        </w:rPr>
        <w:t xml:space="preserve"> состав Устьянского муниципального района</w:t>
      </w:r>
      <w:r w:rsidR="00811B11">
        <w:rPr>
          <w:rFonts w:ascii="Times New Roman" w:hAnsi="Times New Roman" w:cs="Times New Roman"/>
          <w:sz w:val="28"/>
          <w:szCs w:val="28"/>
        </w:rPr>
        <w:t>,</w:t>
      </w:r>
      <w:r w:rsidRPr="009D2A4E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Земельным </w:t>
      </w:r>
      <w:r w:rsidRPr="00724832">
        <w:rPr>
          <w:rFonts w:ascii="Times New Roman" w:hAnsi="Times New Roman" w:cs="Times New Roman"/>
          <w:sz w:val="28"/>
          <w:szCs w:val="28"/>
        </w:rPr>
        <w:t>кодексом</w:t>
      </w:r>
      <w:r w:rsidR="00C2240A">
        <w:t xml:space="preserve"> </w:t>
      </w:r>
      <w:r w:rsidRPr="009D2A4E">
        <w:rPr>
          <w:rFonts w:ascii="Times New Roman" w:hAnsi="Times New Roman" w:cs="Times New Roman"/>
          <w:sz w:val="28"/>
          <w:szCs w:val="28"/>
        </w:rPr>
        <w:t>Российской Федерации в целях обеспечения сохранности земель особо охраняемых территорий местного значения.</w:t>
      </w:r>
    </w:p>
    <w:p w:rsidR="00DE5C8B" w:rsidRDefault="00314737" w:rsidP="0013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4E">
        <w:rPr>
          <w:rFonts w:ascii="Times New Roman" w:hAnsi="Times New Roman" w:cs="Times New Roman"/>
          <w:sz w:val="28"/>
          <w:szCs w:val="28"/>
        </w:rPr>
        <w:t>2.</w:t>
      </w:r>
      <w:r w:rsidR="00B2792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E5C8B" w:rsidRPr="00A17621">
        <w:rPr>
          <w:rFonts w:ascii="Times New Roman" w:hAnsi="Times New Roman" w:cs="Times New Roman"/>
          <w:sz w:val="28"/>
          <w:szCs w:val="28"/>
        </w:rPr>
        <w:t xml:space="preserve">К землям особо охраняемых территорий </w:t>
      </w:r>
      <w:r w:rsidR="00B44F68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655C0D">
        <w:rPr>
          <w:rFonts w:ascii="Times New Roman" w:hAnsi="Times New Roman" w:cs="Times New Roman"/>
          <w:sz w:val="28"/>
          <w:szCs w:val="28"/>
        </w:rPr>
        <w:t xml:space="preserve">(далее – земли особо охраняемых территорий) </w:t>
      </w:r>
      <w:r w:rsidR="00DE5C8B" w:rsidRPr="00A17621">
        <w:rPr>
          <w:rFonts w:ascii="Times New Roman" w:hAnsi="Times New Roman" w:cs="Times New Roman"/>
          <w:sz w:val="28"/>
          <w:szCs w:val="28"/>
        </w:rPr>
        <w:t>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режим.</w:t>
      </w:r>
      <w:proofErr w:type="gramEnd"/>
    </w:p>
    <w:p w:rsidR="00DE5C8B" w:rsidRPr="009D2A4E" w:rsidRDefault="00B44F68" w:rsidP="00133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E5C8B">
        <w:rPr>
          <w:rFonts w:ascii="Times New Roman" w:hAnsi="Times New Roman" w:cs="Times New Roman"/>
          <w:sz w:val="28"/>
          <w:szCs w:val="28"/>
        </w:rPr>
        <w:tab/>
      </w:r>
      <w:r w:rsidR="00DE5C8B" w:rsidRPr="009D2A4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="00DE5C8B" w:rsidRPr="00724832">
          <w:rPr>
            <w:rFonts w:ascii="Times New Roman" w:hAnsi="Times New Roman" w:cs="Times New Roman"/>
            <w:sz w:val="28"/>
            <w:szCs w:val="28"/>
          </w:rPr>
          <w:t>ст. 94</w:t>
        </w:r>
      </w:hyperlink>
      <w:r w:rsidR="00DE5C8B" w:rsidRPr="009D2A4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к землям особо охраняемых территорий относятся земли:</w:t>
      </w:r>
    </w:p>
    <w:p w:rsidR="00DE5C8B" w:rsidRPr="009D2A4E" w:rsidRDefault="00DE5C8B" w:rsidP="0013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4E">
        <w:rPr>
          <w:rFonts w:ascii="Times New Roman" w:hAnsi="Times New Roman" w:cs="Times New Roman"/>
          <w:sz w:val="28"/>
          <w:szCs w:val="28"/>
        </w:rPr>
        <w:t>1) особо охраняемых природных территорий;</w:t>
      </w:r>
    </w:p>
    <w:p w:rsidR="00DE5C8B" w:rsidRPr="009D2A4E" w:rsidRDefault="00DE5C8B" w:rsidP="0013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4E">
        <w:rPr>
          <w:rFonts w:ascii="Times New Roman" w:hAnsi="Times New Roman" w:cs="Times New Roman"/>
          <w:sz w:val="28"/>
          <w:szCs w:val="28"/>
        </w:rPr>
        <w:t>2) природоохранного назначения;</w:t>
      </w:r>
    </w:p>
    <w:p w:rsidR="00DE5C8B" w:rsidRPr="009D2A4E" w:rsidRDefault="00DE5C8B" w:rsidP="0013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4E">
        <w:rPr>
          <w:rFonts w:ascii="Times New Roman" w:hAnsi="Times New Roman" w:cs="Times New Roman"/>
          <w:sz w:val="28"/>
          <w:szCs w:val="28"/>
        </w:rPr>
        <w:t>3) рекреационного назначения;</w:t>
      </w:r>
    </w:p>
    <w:p w:rsidR="00DE5C8B" w:rsidRPr="009D2A4E" w:rsidRDefault="00DE5C8B" w:rsidP="0013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4E">
        <w:rPr>
          <w:rFonts w:ascii="Times New Roman" w:hAnsi="Times New Roman" w:cs="Times New Roman"/>
          <w:sz w:val="28"/>
          <w:szCs w:val="28"/>
        </w:rPr>
        <w:t>4) историко-культурного назначения;</w:t>
      </w:r>
    </w:p>
    <w:p w:rsidR="00DE5C8B" w:rsidRDefault="00DE5C8B" w:rsidP="0013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4E">
        <w:rPr>
          <w:rFonts w:ascii="Times New Roman" w:hAnsi="Times New Roman" w:cs="Times New Roman"/>
          <w:sz w:val="28"/>
          <w:szCs w:val="28"/>
        </w:rPr>
        <w:t>5) особо ценные земли.</w:t>
      </w:r>
    </w:p>
    <w:p w:rsidR="00B44F68" w:rsidRDefault="00DE5C8B" w:rsidP="0013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176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B44F68">
        <w:rPr>
          <w:rFonts w:ascii="Times New Roman" w:hAnsi="Times New Roman" w:cs="Times New Roman"/>
          <w:sz w:val="28"/>
          <w:szCs w:val="28"/>
        </w:rPr>
        <w:t>Понятия земель особо охраняемых территорий, используемые в настоящем Порядке, применяются в значениях, определенных в ст</w:t>
      </w:r>
      <w:r w:rsidR="003A5F64">
        <w:rPr>
          <w:rFonts w:ascii="Times New Roman" w:hAnsi="Times New Roman" w:cs="Times New Roman"/>
          <w:sz w:val="28"/>
          <w:szCs w:val="28"/>
        </w:rPr>
        <w:t>атьях</w:t>
      </w:r>
      <w:r w:rsidR="00B44F68">
        <w:rPr>
          <w:rFonts w:ascii="Times New Roman" w:hAnsi="Times New Roman" w:cs="Times New Roman"/>
          <w:sz w:val="28"/>
          <w:szCs w:val="28"/>
        </w:rPr>
        <w:t xml:space="preserve"> 95-100 Земельного кодекса Российской Федерации.</w:t>
      </w:r>
    </w:p>
    <w:p w:rsidR="006B409A" w:rsidRDefault="006B4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D2B" w:rsidRDefault="009C6D2B" w:rsidP="009C6D2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Порядок отнесения земель </w:t>
      </w:r>
    </w:p>
    <w:p w:rsidR="009C6D2B" w:rsidRDefault="009C6D2B" w:rsidP="009C6D2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землям особо охраняемым территорий</w:t>
      </w:r>
    </w:p>
    <w:p w:rsidR="009C6D2B" w:rsidRDefault="009C6D2B" w:rsidP="009C6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D2B" w:rsidRDefault="001339E8" w:rsidP="009C6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6D2B">
        <w:rPr>
          <w:rFonts w:ascii="Times New Roman" w:hAnsi="Times New Roman" w:cs="Times New Roman"/>
          <w:sz w:val="28"/>
          <w:szCs w:val="28"/>
        </w:rPr>
        <w:t>.</w:t>
      </w:r>
      <w:r w:rsidR="009C6D2B">
        <w:rPr>
          <w:rFonts w:ascii="Times New Roman" w:hAnsi="Times New Roman" w:cs="Times New Roman"/>
          <w:sz w:val="28"/>
          <w:szCs w:val="28"/>
        </w:rPr>
        <w:tab/>
        <w:t xml:space="preserve">Инициатива отнесения земель к землям особо охраняемых территорий и создания на них особо охраняемой территории </w:t>
      </w:r>
      <w:r w:rsidR="00495A50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9C6D2B">
        <w:rPr>
          <w:rFonts w:ascii="Times New Roman" w:hAnsi="Times New Roman" w:cs="Times New Roman"/>
          <w:sz w:val="28"/>
          <w:szCs w:val="28"/>
        </w:rPr>
        <w:t xml:space="preserve">(далее - инициатива) может исходить </w:t>
      </w:r>
      <w:proofErr w:type="gramStart"/>
      <w:r w:rsidR="009C6D2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C6D2B">
        <w:rPr>
          <w:rFonts w:ascii="Times New Roman" w:hAnsi="Times New Roman" w:cs="Times New Roman"/>
          <w:sz w:val="28"/>
          <w:szCs w:val="28"/>
        </w:rPr>
        <w:t>:</w:t>
      </w:r>
    </w:p>
    <w:p w:rsidR="009C6D2B" w:rsidRDefault="009C6D2B" w:rsidP="009C6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граждан, а также юридических лиц, в том числе общественных и религиозных объединений;</w:t>
      </w:r>
    </w:p>
    <w:p w:rsidR="009C6D2B" w:rsidRDefault="009C6D2B" w:rsidP="009C6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органов местного самоуправления и их должностных лиц, а также органов государственной власти и их должностных лиц.</w:t>
      </w:r>
    </w:p>
    <w:p w:rsidR="009C6D2B" w:rsidRDefault="001339E8" w:rsidP="009C6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6D2B">
        <w:rPr>
          <w:rFonts w:ascii="Times New Roman" w:hAnsi="Times New Roman" w:cs="Times New Roman"/>
          <w:sz w:val="28"/>
          <w:szCs w:val="28"/>
        </w:rPr>
        <w:t>.</w:t>
      </w:r>
      <w:r w:rsidR="009C6D2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C6D2B">
        <w:rPr>
          <w:rFonts w:ascii="Times New Roman" w:hAnsi="Times New Roman" w:cs="Times New Roman"/>
          <w:sz w:val="28"/>
          <w:szCs w:val="28"/>
        </w:rPr>
        <w:t xml:space="preserve">Инициатива оформляется субъектами, указанными в пункте </w:t>
      </w:r>
      <w:r w:rsidR="00E15381">
        <w:rPr>
          <w:rFonts w:ascii="Times New Roman" w:hAnsi="Times New Roman" w:cs="Times New Roman"/>
          <w:sz w:val="28"/>
          <w:szCs w:val="28"/>
        </w:rPr>
        <w:t xml:space="preserve">5 </w:t>
      </w:r>
      <w:r w:rsidR="009C6D2B">
        <w:rPr>
          <w:rFonts w:ascii="Times New Roman" w:hAnsi="Times New Roman" w:cs="Times New Roman"/>
          <w:sz w:val="28"/>
          <w:szCs w:val="28"/>
        </w:rPr>
        <w:t>настоящего Порядка, в виде письменного обращения в администрацию муниципального образования «Устьянский муниципальный район» Архангельской области (далее - обращение), которое направляется на имя председателя Комитета по управлению муниципальным имуществом администрации муниципального образования «Устьянский муниципальный район», для вынесения решения по отнесению земель к землям особо охраняемых территорий местного значения (далее - Комитет).</w:t>
      </w:r>
      <w:proofErr w:type="gramEnd"/>
    </w:p>
    <w:p w:rsidR="009C6D2B" w:rsidRDefault="009C6D2B" w:rsidP="009C6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инициативе должны быть указаны: </w:t>
      </w:r>
    </w:p>
    <w:p w:rsidR="009C6D2B" w:rsidRDefault="009C6D2B" w:rsidP="009C6D2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земель особо охраняемых территорий; </w:t>
      </w:r>
    </w:p>
    <w:p w:rsidR="009C6D2B" w:rsidRDefault="009C6D2B" w:rsidP="009C6D2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обоснования отнесения земельного участка к землям особо охраняемых территорий; </w:t>
      </w:r>
    </w:p>
    <w:p w:rsidR="009C6D2B" w:rsidRDefault="009C6D2B" w:rsidP="009C6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обзорный план с обозначением предполагаемых границ, схема земельного участка с описанием границ либо выписка из Единого государственного реестра недвижимости в случае, если земельный участок поставлен на кадастровый учет.</w:t>
      </w:r>
    </w:p>
    <w:p w:rsidR="009C6D2B" w:rsidRDefault="001339E8" w:rsidP="009C6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6D2B">
        <w:rPr>
          <w:rFonts w:ascii="Times New Roman" w:hAnsi="Times New Roman" w:cs="Times New Roman"/>
          <w:sz w:val="28"/>
          <w:szCs w:val="28"/>
        </w:rPr>
        <w:t>.</w:t>
      </w:r>
      <w:r w:rsidR="009C6D2B">
        <w:rPr>
          <w:rFonts w:ascii="Times New Roman" w:hAnsi="Times New Roman" w:cs="Times New Roman"/>
          <w:sz w:val="28"/>
          <w:szCs w:val="28"/>
        </w:rPr>
        <w:tab/>
        <w:t>Основаниями для отказа в отнесении земель (земельного участка) к землям особо охраняемых территорий и создании на них особо охраняемой территории являются случаи, когда:</w:t>
      </w:r>
    </w:p>
    <w:p w:rsidR="009C6D2B" w:rsidRDefault="009C6D2B" w:rsidP="009C6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отнесение земель (земельного участка) к землям особо охраняемых территорий и создание на них особо охраняемой территории противоречит действующему законодательству, в том числе документам территориального планирования, экологическим, градостроительным условиям использования земель и земельных участков, на которых планируется создание особо охраняемой территории;</w:t>
      </w:r>
    </w:p>
    <w:p w:rsidR="009C6D2B" w:rsidRDefault="009C6D2B" w:rsidP="009C6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представлены недостоверные или неполные сведения в обращении.</w:t>
      </w:r>
    </w:p>
    <w:p w:rsidR="009C6D2B" w:rsidRDefault="001339E8" w:rsidP="009C6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C6D2B">
        <w:rPr>
          <w:rFonts w:ascii="Times New Roman" w:hAnsi="Times New Roman" w:cs="Times New Roman"/>
          <w:sz w:val="28"/>
          <w:szCs w:val="28"/>
        </w:rPr>
        <w:t>.</w:t>
      </w:r>
      <w:r w:rsidR="009C6D2B">
        <w:rPr>
          <w:rFonts w:ascii="Times New Roman" w:hAnsi="Times New Roman" w:cs="Times New Roman"/>
          <w:sz w:val="28"/>
          <w:szCs w:val="28"/>
        </w:rPr>
        <w:tab/>
        <w:t xml:space="preserve">В случае отказа в отнесении земель (земельного участка) к землям особо охраняемых территорий и создании на них особо охраняемой территории </w:t>
      </w:r>
      <w:r w:rsidR="009C6D2B" w:rsidRPr="00480067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E15381" w:rsidRPr="00480067">
        <w:rPr>
          <w:rFonts w:ascii="Times New Roman" w:hAnsi="Times New Roman" w:cs="Times New Roman"/>
          <w:sz w:val="28"/>
          <w:szCs w:val="28"/>
        </w:rPr>
        <w:t xml:space="preserve">не позднее 30 дней </w:t>
      </w:r>
      <w:proofErr w:type="gramStart"/>
      <w:r w:rsidR="00E15381" w:rsidRPr="0048006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E15381" w:rsidRPr="00480067">
        <w:rPr>
          <w:rFonts w:ascii="Times New Roman" w:hAnsi="Times New Roman" w:cs="Times New Roman"/>
          <w:sz w:val="28"/>
          <w:szCs w:val="28"/>
        </w:rPr>
        <w:t xml:space="preserve"> обращения </w:t>
      </w:r>
      <w:r w:rsidR="009C6D2B" w:rsidRPr="00480067">
        <w:rPr>
          <w:rFonts w:ascii="Times New Roman" w:hAnsi="Times New Roman" w:cs="Times New Roman"/>
          <w:sz w:val="28"/>
          <w:szCs w:val="28"/>
        </w:rPr>
        <w:t>направляется</w:t>
      </w:r>
      <w:r w:rsidR="009C6D2B">
        <w:rPr>
          <w:rFonts w:ascii="Times New Roman" w:hAnsi="Times New Roman" w:cs="Times New Roman"/>
          <w:sz w:val="28"/>
          <w:szCs w:val="28"/>
        </w:rPr>
        <w:t xml:space="preserve"> мотивированное уведомление с  обоснованием отказа инициатору обращения.</w:t>
      </w:r>
    </w:p>
    <w:p w:rsidR="009C6D2B" w:rsidRDefault="001339E8" w:rsidP="009C6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C6D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6D2B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отнесении земель к особо охраняемым территориям решение об отнесении земель (земельного участка) к землям особо охраняемых территорий и создании на них особо охраняемой территории </w:t>
      </w:r>
      <w:r w:rsidR="00E15381" w:rsidRPr="00480067">
        <w:rPr>
          <w:rFonts w:ascii="Times New Roman" w:hAnsi="Times New Roman" w:cs="Times New Roman"/>
          <w:sz w:val="28"/>
          <w:szCs w:val="28"/>
        </w:rPr>
        <w:t>не позднее 30 дней с даты получения обращения</w:t>
      </w:r>
      <w:r w:rsidR="00E15381">
        <w:rPr>
          <w:rFonts w:ascii="Times New Roman" w:hAnsi="Times New Roman" w:cs="Times New Roman"/>
          <w:sz w:val="28"/>
          <w:szCs w:val="28"/>
        </w:rPr>
        <w:t xml:space="preserve"> </w:t>
      </w:r>
      <w:r w:rsidR="009C6D2B">
        <w:rPr>
          <w:rFonts w:ascii="Times New Roman" w:hAnsi="Times New Roman" w:cs="Times New Roman"/>
          <w:sz w:val="28"/>
          <w:szCs w:val="28"/>
        </w:rPr>
        <w:t>принимается администрацией муниципального образования «Устьянский муниципальный район» в форме постановления, за исключением случая принятия решения о создании особо охраняемой природной территории.</w:t>
      </w:r>
      <w:proofErr w:type="gramEnd"/>
    </w:p>
    <w:p w:rsidR="009C6D2B" w:rsidRDefault="009C6D2B" w:rsidP="009C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создании особо охраняемой природной территории местного значения принимается Собранием депутатов Устьянского муниципального района в соответствии с Законом Архангельской области от 24.02.2015 №242-14-ОЗ «Об особо охраняемых природных территориях в Архангельской области».</w:t>
      </w:r>
    </w:p>
    <w:p w:rsidR="009C6D2B" w:rsidRDefault="009C6D2B" w:rsidP="009C6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принятия</w:t>
      </w:r>
      <w:r w:rsidRPr="002D5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о создании особо охраняемой природной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местного значения </w:t>
      </w:r>
      <w:r w:rsidRPr="00480067">
        <w:rPr>
          <w:rFonts w:ascii="Times New Roman" w:hAnsi="Times New Roman" w:cs="Times New Roman"/>
          <w:sz w:val="28"/>
          <w:szCs w:val="28"/>
        </w:rPr>
        <w:t>Комитетом</w:t>
      </w:r>
      <w:r w:rsidR="00E15381" w:rsidRPr="00480067">
        <w:rPr>
          <w:rFonts w:ascii="Times New Roman" w:hAnsi="Times New Roman" w:cs="Times New Roman"/>
          <w:sz w:val="28"/>
          <w:szCs w:val="28"/>
        </w:rPr>
        <w:t xml:space="preserve"> не позднее 30 дней с даты получения обращения</w:t>
      </w:r>
      <w:r w:rsidRPr="00480067">
        <w:rPr>
          <w:rFonts w:ascii="Times New Roman" w:hAnsi="Times New Roman" w:cs="Times New Roman"/>
          <w:sz w:val="28"/>
          <w:szCs w:val="28"/>
        </w:rPr>
        <w:t xml:space="preserve"> направляется в Собрание депутатов Устьянского муниципального района инициатива с подготовленным в соответствии со ст. 29 Закона Архангельской области от 24.02.2015 №242-14-ОЗ «Об особо охраняемых природных территориях в Архангельской области</w:t>
      </w:r>
      <w:r>
        <w:rPr>
          <w:rFonts w:ascii="Times New Roman" w:hAnsi="Times New Roman" w:cs="Times New Roman"/>
          <w:sz w:val="28"/>
          <w:szCs w:val="28"/>
        </w:rPr>
        <w:t>» проектом решения</w:t>
      </w:r>
      <w:r w:rsidR="00E153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C6D2B" w:rsidRDefault="009C6D2B" w:rsidP="009C6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26E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Правовой режим особо охраняемой территории </w:t>
      </w:r>
      <w:r w:rsidR="00495A50">
        <w:rPr>
          <w:rFonts w:ascii="Times New Roman" w:hAnsi="Times New Roman" w:cs="Times New Roman"/>
          <w:sz w:val="28"/>
          <w:szCs w:val="28"/>
        </w:rPr>
        <w:t>местно</w:t>
      </w:r>
      <w:r w:rsidR="00ED0EE7">
        <w:rPr>
          <w:rFonts w:ascii="Times New Roman" w:hAnsi="Times New Roman" w:cs="Times New Roman"/>
          <w:sz w:val="28"/>
          <w:szCs w:val="28"/>
        </w:rPr>
        <w:t>го значения,</w:t>
      </w:r>
      <w:r w:rsidR="00ED0EE7" w:rsidRPr="00ED0EE7">
        <w:rPr>
          <w:rFonts w:ascii="Times New Roman" w:hAnsi="Times New Roman" w:cs="Times New Roman"/>
          <w:sz w:val="28"/>
          <w:szCs w:val="28"/>
        </w:rPr>
        <w:t xml:space="preserve"> </w:t>
      </w:r>
      <w:r w:rsidR="00ED0EE7">
        <w:rPr>
          <w:rFonts w:ascii="Times New Roman" w:hAnsi="Times New Roman" w:cs="Times New Roman"/>
          <w:sz w:val="28"/>
          <w:szCs w:val="28"/>
        </w:rPr>
        <w:t xml:space="preserve">за исключением особо охраняемой природной территории, </w:t>
      </w:r>
      <w:r>
        <w:rPr>
          <w:rFonts w:ascii="Times New Roman" w:hAnsi="Times New Roman" w:cs="Times New Roman"/>
          <w:sz w:val="28"/>
          <w:szCs w:val="28"/>
        </w:rPr>
        <w:t>устанавливается Положением об особо охраняемой территории, которое утверждается постановлением администрации муниципального образования «Устьянский муниципальный район» Архангельской области</w:t>
      </w:r>
      <w:r w:rsidR="00ED0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содержит следующие сведения:</w:t>
      </w:r>
    </w:p>
    <w:p w:rsidR="009C6D2B" w:rsidRDefault="009C6D2B" w:rsidP="009C6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особо охраняемой территории, ее назначение, цели и задачи ее образования;</w:t>
      </w:r>
    </w:p>
    <w:p w:rsidR="009C6D2B" w:rsidRDefault="009C6D2B" w:rsidP="009C6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характеристики местоположения особо охраняемой территории (расположение относительно естественных и искусственных объектов, рельеф территории);</w:t>
      </w:r>
    </w:p>
    <w:p w:rsidR="009C6D2B" w:rsidRDefault="009C6D2B" w:rsidP="009C6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площадь особо охраняемой территории;</w:t>
      </w:r>
    </w:p>
    <w:p w:rsidR="009C6D2B" w:rsidRDefault="009C6D2B" w:rsidP="009C6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кадастровые номера земельных участков, входящих в состав особо охраняемой территории;</w:t>
      </w:r>
    </w:p>
    <w:p w:rsidR="009C6D2B" w:rsidRDefault="009C6D2B" w:rsidP="009C6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ограничения хозяйственной деятельности в соответствии с назначением особо охраняемой территории;</w:t>
      </w:r>
    </w:p>
    <w:p w:rsidR="009C6D2B" w:rsidRDefault="009C6D2B" w:rsidP="009C6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режим особой охраны с учетом требований действующего законодательства;</w:t>
      </w:r>
    </w:p>
    <w:p w:rsidR="009C6D2B" w:rsidRDefault="009C6D2B" w:rsidP="009C6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допустимые виды использования земельных участков на особо охраняемой территории в соответствии с действующим законодательством;</w:t>
      </w:r>
    </w:p>
    <w:p w:rsidR="009C6D2B" w:rsidRDefault="009C6D2B" w:rsidP="009C6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порядок управления, финансирования и функционирования особо охраняемой территории.</w:t>
      </w:r>
    </w:p>
    <w:p w:rsidR="009C6D2B" w:rsidRDefault="009C6D2B" w:rsidP="009C6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26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Муниципальный правовой акт об отнесении земель (земельного участка) к землям особо охраняемых территорий и создании на них особо охраняемых территории подлежит обязательной публикации в муниципальном вестнике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Устьяны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размещению на официальном сайте администрации муниципального образования «Устьянский муниципальный район».</w:t>
      </w:r>
    </w:p>
    <w:p w:rsidR="009C6D2B" w:rsidRDefault="009C6D2B" w:rsidP="009C6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26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создания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особо охраняемой территории копия муниципального правового акта об отнесении земель (земельного участка) к землям особо охраняемых территорий и создании на них особо охраняемой территории в течение 10 рабочих дней со дня принятия направляются в ФГБУ «Федеральная кадастровая палата Федеральной службы государственной регистрации, кадастра и картографии».</w:t>
      </w:r>
      <w:proofErr w:type="gramEnd"/>
    </w:p>
    <w:p w:rsidR="007D4164" w:rsidRDefault="007D4164" w:rsidP="007D4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74A" w:rsidRPr="00B26CB9" w:rsidRDefault="00B26CB9" w:rsidP="006828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CB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26CB9">
        <w:rPr>
          <w:rFonts w:ascii="Times New Roman" w:hAnsi="Times New Roman" w:cs="Times New Roman"/>
          <w:b/>
          <w:sz w:val="28"/>
          <w:szCs w:val="28"/>
        </w:rPr>
        <w:t>. Порядок использования и охраны земель</w:t>
      </w:r>
    </w:p>
    <w:p w:rsidR="00B26CB9" w:rsidRPr="00B26CB9" w:rsidRDefault="00B26CB9" w:rsidP="006828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CB9">
        <w:rPr>
          <w:rFonts w:ascii="Times New Roman" w:hAnsi="Times New Roman" w:cs="Times New Roman"/>
          <w:b/>
          <w:sz w:val="28"/>
          <w:szCs w:val="28"/>
        </w:rPr>
        <w:t>особо охран</w:t>
      </w:r>
      <w:r w:rsidR="00192C46">
        <w:rPr>
          <w:rFonts w:ascii="Times New Roman" w:hAnsi="Times New Roman" w:cs="Times New Roman"/>
          <w:b/>
          <w:sz w:val="28"/>
          <w:szCs w:val="28"/>
        </w:rPr>
        <w:t>яем</w:t>
      </w:r>
      <w:r w:rsidRPr="00B26CB9">
        <w:rPr>
          <w:rFonts w:ascii="Times New Roman" w:hAnsi="Times New Roman" w:cs="Times New Roman"/>
          <w:b/>
          <w:sz w:val="28"/>
          <w:szCs w:val="28"/>
        </w:rPr>
        <w:t>ых территорий</w:t>
      </w:r>
    </w:p>
    <w:p w:rsidR="00AD374A" w:rsidRDefault="00AD3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2E1E" w:rsidRPr="00A17621" w:rsidRDefault="00302E1E" w:rsidP="00104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>1</w:t>
      </w:r>
      <w:r w:rsidR="007C26E5">
        <w:rPr>
          <w:rFonts w:ascii="Times New Roman" w:hAnsi="Times New Roman" w:cs="Times New Roman"/>
          <w:sz w:val="28"/>
          <w:szCs w:val="28"/>
        </w:rPr>
        <w:t>3</w:t>
      </w:r>
      <w:r w:rsidRPr="00A17621">
        <w:rPr>
          <w:rFonts w:ascii="Times New Roman" w:hAnsi="Times New Roman" w:cs="Times New Roman"/>
          <w:sz w:val="28"/>
          <w:szCs w:val="28"/>
        </w:rPr>
        <w:t>.</w:t>
      </w:r>
      <w:r w:rsidR="00104F8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17621">
        <w:rPr>
          <w:rFonts w:ascii="Times New Roman" w:hAnsi="Times New Roman" w:cs="Times New Roman"/>
          <w:sz w:val="28"/>
          <w:szCs w:val="28"/>
        </w:rPr>
        <w:t xml:space="preserve">В границах созданной особо охраняемой территории могут предоставляться земельные участки в соответствии с ее назначением гражданам и юридическим лицам в аренду, постоянное (бессрочное) </w:t>
      </w:r>
      <w:r w:rsidRPr="00A17621">
        <w:rPr>
          <w:rFonts w:ascii="Times New Roman" w:hAnsi="Times New Roman" w:cs="Times New Roman"/>
          <w:sz w:val="28"/>
          <w:szCs w:val="28"/>
        </w:rPr>
        <w:lastRenderedPageBreak/>
        <w:t>пользование, безвозмездное срочное пользование в соответствии с действующим земельным законодательством.</w:t>
      </w:r>
      <w:proofErr w:type="gramEnd"/>
    </w:p>
    <w:p w:rsidR="00302E1E" w:rsidRPr="00A17621" w:rsidRDefault="00302E1E" w:rsidP="00104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>Предоставление земельных участков в границах особо охраняемых природных территорий гражданам и юридическим лицам в собственность не допускается.</w:t>
      </w:r>
    </w:p>
    <w:p w:rsidR="00302E1E" w:rsidRPr="00A17621" w:rsidRDefault="00302E1E" w:rsidP="00104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>1</w:t>
      </w:r>
      <w:r w:rsidR="007C26E5">
        <w:rPr>
          <w:rFonts w:ascii="Times New Roman" w:hAnsi="Times New Roman" w:cs="Times New Roman"/>
          <w:sz w:val="28"/>
          <w:szCs w:val="28"/>
        </w:rPr>
        <w:t>4</w:t>
      </w:r>
      <w:r w:rsidRPr="00A17621">
        <w:rPr>
          <w:rFonts w:ascii="Times New Roman" w:hAnsi="Times New Roman" w:cs="Times New Roman"/>
          <w:sz w:val="28"/>
          <w:szCs w:val="28"/>
        </w:rPr>
        <w:t>.</w:t>
      </w:r>
      <w:r w:rsidR="00864766">
        <w:rPr>
          <w:rFonts w:ascii="Times New Roman" w:hAnsi="Times New Roman" w:cs="Times New Roman"/>
          <w:sz w:val="28"/>
          <w:szCs w:val="28"/>
        </w:rPr>
        <w:tab/>
      </w:r>
      <w:r w:rsidRPr="00A17621">
        <w:rPr>
          <w:rFonts w:ascii="Times New Roman" w:hAnsi="Times New Roman" w:cs="Times New Roman"/>
          <w:sz w:val="28"/>
          <w:szCs w:val="28"/>
        </w:rPr>
        <w:t>Распоряжение земельными участками, государственная собственность на которые не разграничена, осуществляется в соответствии с действующим законодательством.</w:t>
      </w:r>
    </w:p>
    <w:p w:rsidR="00302E1E" w:rsidRPr="00A17621" w:rsidRDefault="007C26E5" w:rsidP="00104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02E1E" w:rsidRPr="00A17621">
        <w:rPr>
          <w:rFonts w:ascii="Times New Roman" w:hAnsi="Times New Roman" w:cs="Times New Roman"/>
          <w:sz w:val="28"/>
          <w:szCs w:val="28"/>
        </w:rPr>
        <w:t>.</w:t>
      </w:r>
      <w:r w:rsidR="00104F8F">
        <w:rPr>
          <w:rFonts w:ascii="Times New Roman" w:hAnsi="Times New Roman" w:cs="Times New Roman"/>
          <w:sz w:val="28"/>
          <w:szCs w:val="28"/>
        </w:rPr>
        <w:tab/>
      </w:r>
      <w:r w:rsidR="00302E1E" w:rsidRPr="00A17621">
        <w:rPr>
          <w:rFonts w:ascii="Times New Roman" w:hAnsi="Times New Roman" w:cs="Times New Roman"/>
          <w:sz w:val="28"/>
          <w:szCs w:val="28"/>
        </w:rPr>
        <w:t>Охрана земель особо охраняемых территорий осуществляется в соответствии с требованиями действующего законодательства и включает:</w:t>
      </w:r>
    </w:p>
    <w:p w:rsidR="00302E1E" w:rsidRPr="00A17621" w:rsidRDefault="00302E1E" w:rsidP="00104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>а) соблюдение правового режима использования особо охраняемой территории;</w:t>
      </w:r>
    </w:p>
    <w:p w:rsidR="00302E1E" w:rsidRPr="00A17621" w:rsidRDefault="00302E1E" w:rsidP="00104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>б) наблюдение за состоянием земель особо охраняемых территорий (мониторинг);</w:t>
      </w:r>
    </w:p>
    <w:p w:rsidR="00302E1E" w:rsidRPr="00A17621" w:rsidRDefault="00302E1E" w:rsidP="00104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A176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7621">
        <w:rPr>
          <w:rFonts w:ascii="Times New Roman" w:hAnsi="Times New Roman" w:cs="Times New Roman"/>
          <w:sz w:val="28"/>
          <w:szCs w:val="28"/>
        </w:rPr>
        <w:t xml:space="preserve"> использованием земель особо охраняемых территорий, в том числе муниципальный земельный контроль и общественный;</w:t>
      </w:r>
    </w:p>
    <w:p w:rsidR="00302E1E" w:rsidRPr="00A17621" w:rsidRDefault="00302E1E" w:rsidP="00104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>г) поддержание земель особо охраняемых территорий в состоянии, соответствующем их назначению;</w:t>
      </w:r>
    </w:p>
    <w:p w:rsidR="00302E1E" w:rsidRPr="00A17621" w:rsidRDefault="00302E1E" w:rsidP="00104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62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17621">
        <w:rPr>
          <w:rFonts w:ascii="Times New Roman" w:hAnsi="Times New Roman" w:cs="Times New Roman"/>
          <w:sz w:val="28"/>
          <w:szCs w:val="28"/>
        </w:rPr>
        <w:t>) осуществление природоохранных мероприятий;</w:t>
      </w:r>
    </w:p>
    <w:p w:rsidR="00302E1E" w:rsidRPr="00A17621" w:rsidRDefault="00302E1E" w:rsidP="00104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>е) принятие и реализацию муниципальных программ использования и охраны земель особо охраняемых территорий;</w:t>
      </w:r>
    </w:p>
    <w:p w:rsidR="00302E1E" w:rsidRPr="00A17621" w:rsidRDefault="00302E1E" w:rsidP="00104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>ж) санитарную охрану земель особо охраняемых территорий от загрязнения и захламления отходами производства и потребления.</w:t>
      </w:r>
    </w:p>
    <w:sectPr w:rsidR="00302E1E" w:rsidRPr="00A17621" w:rsidSect="008F74B8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5D7" w:rsidRDefault="00E065D7" w:rsidP="0074228F">
      <w:pPr>
        <w:spacing w:after="0" w:line="240" w:lineRule="auto"/>
      </w:pPr>
      <w:r>
        <w:separator/>
      </w:r>
    </w:p>
  </w:endnote>
  <w:endnote w:type="continuationSeparator" w:id="0">
    <w:p w:rsidR="00E065D7" w:rsidRDefault="00E065D7" w:rsidP="0074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5D7" w:rsidRDefault="00E065D7" w:rsidP="0074228F">
      <w:pPr>
        <w:spacing w:after="0" w:line="240" w:lineRule="auto"/>
      </w:pPr>
      <w:r>
        <w:separator/>
      </w:r>
    </w:p>
  </w:footnote>
  <w:footnote w:type="continuationSeparator" w:id="0">
    <w:p w:rsidR="00E065D7" w:rsidRDefault="00E065D7" w:rsidP="00742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E5466B"/>
    <w:multiLevelType w:val="hybridMultilevel"/>
    <w:tmpl w:val="BB0E9C42"/>
    <w:lvl w:ilvl="0" w:tplc="304A0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840771"/>
    <w:multiLevelType w:val="hybridMultilevel"/>
    <w:tmpl w:val="E6EA2B2A"/>
    <w:lvl w:ilvl="0" w:tplc="4A841F88">
      <w:start w:val="1"/>
      <w:numFmt w:val="decimal"/>
      <w:pStyle w:val="1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D61F2F"/>
    <w:multiLevelType w:val="hybridMultilevel"/>
    <w:tmpl w:val="A8C887D4"/>
    <w:lvl w:ilvl="0" w:tplc="983EE818">
      <w:start w:val="1"/>
      <w:numFmt w:val="decimal"/>
      <w:lvlText w:val="%1."/>
      <w:lvlJc w:val="left"/>
      <w:pPr>
        <w:ind w:left="502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314737"/>
    <w:rsid w:val="00001FE4"/>
    <w:rsid w:val="00052EED"/>
    <w:rsid w:val="000A5B76"/>
    <w:rsid w:val="000C6A00"/>
    <w:rsid w:val="000C703A"/>
    <w:rsid w:val="000F1F63"/>
    <w:rsid w:val="00104F8F"/>
    <w:rsid w:val="00105E2A"/>
    <w:rsid w:val="001136D4"/>
    <w:rsid w:val="0012413A"/>
    <w:rsid w:val="001339E8"/>
    <w:rsid w:val="0013588D"/>
    <w:rsid w:val="00157E45"/>
    <w:rsid w:val="00184569"/>
    <w:rsid w:val="00192C46"/>
    <w:rsid w:val="0019373A"/>
    <w:rsid w:val="001B04BF"/>
    <w:rsid w:val="001D6646"/>
    <w:rsid w:val="001F6009"/>
    <w:rsid w:val="00207DC2"/>
    <w:rsid w:val="00225C2E"/>
    <w:rsid w:val="00243205"/>
    <w:rsid w:val="00282733"/>
    <w:rsid w:val="002F2221"/>
    <w:rsid w:val="00302E1E"/>
    <w:rsid w:val="00314737"/>
    <w:rsid w:val="003219C3"/>
    <w:rsid w:val="00380BDD"/>
    <w:rsid w:val="00392934"/>
    <w:rsid w:val="003A5F64"/>
    <w:rsid w:val="003B3BC8"/>
    <w:rsid w:val="003C13DF"/>
    <w:rsid w:val="003D6F52"/>
    <w:rsid w:val="003F4C7B"/>
    <w:rsid w:val="003F6E73"/>
    <w:rsid w:val="00407369"/>
    <w:rsid w:val="0044625C"/>
    <w:rsid w:val="00451C69"/>
    <w:rsid w:val="00480067"/>
    <w:rsid w:val="00492CF1"/>
    <w:rsid w:val="00495A50"/>
    <w:rsid w:val="005078FF"/>
    <w:rsid w:val="0052704F"/>
    <w:rsid w:val="0054734D"/>
    <w:rsid w:val="005665F5"/>
    <w:rsid w:val="00587E3D"/>
    <w:rsid w:val="005B5548"/>
    <w:rsid w:val="005D4ECC"/>
    <w:rsid w:val="005E00AB"/>
    <w:rsid w:val="005E2116"/>
    <w:rsid w:val="005E262F"/>
    <w:rsid w:val="00604F1B"/>
    <w:rsid w:val="00626825"/>
    <w:rsid w:val="00635351"/>
    <w:rsid w:val="00644E7A"/>
    <w:rsid w:val="00655C0D"/>
    <w:rsid w:val="00661D15"/>
    <w:rsid w:val="00662DD5"/>
    <w:rsid w:val="0068280C"/>
    <w:rsid w:val="006B0304"/>
    <w:rsid w:val="006B409A"/>
    <w:rsid w:val="006D7970"/>
    <w:rsid w:val="00721B81"/>
    <w:rsid w:val="00724832"/>
    <w:rsid w:val="0074228F"/>
    <w:rsid w:val="00771B86"/>
    <w:rsid w:val="00777BF2"/>
    <w:rsid w:val="00782C81"/>
    <w:rsid w:val="007A7210"/>
    <w:rsid w:val="007C26E5"/>
    <w:rsid w:val="007D2A03"/>
    <w:rsid w:val="007D4164"/>
    <w:rsid w:val="007E5D4F"/>
    <w:rsid w:val="00811B11"/>
    <w:rsid w:val="00831E63"/>
    <w:rsid w:val="00845001"/>
    <w:rsid w:val="00855EB8"/>
    <w:rsid w:val="00861452"/>
    <w:rsid w:val="00864766"/>
    <w:rsid w:val="008A49C0"/>
    <w:rsid w:val="008B2E7A"/>
    <w:rsid w:val="008C351B"/>
    <w:rsid w:val="008E3C19"/>
    <w:rsid w:val="008F74B8"/>
    <w:rsid w:val="00922E79"/>
    <w:rsid w:val="00957C0F"/>
    <w:rsid w:val="009747FF"/>
    <w:rsid w:val="009A72BC"/>
    <w:rsid w:val="009C6D2B"/>
    <w:rsid w:val="009D2A4E"/>
    <w:rsid w:val="00A117C8"/>
    <w:rsid w:val="00A43C73"/>
    <w:rsid w:val="00A504B2"/>
    <w:rsid w:val="00A765BE"/>
    <w:rsid w:val="00A828DA"/>
    <w:rsid w:val="00A91074"/>
    <w:rsid w:val="00AD374A"/>
    <w:rsid w:val="00B0527F"/>
    <w:rsid w:val="00B26CB9"/>
    <w:rsid w:val="00B27923"/>
    <w:rsid w:val="00B36CCB"/>
    <w:rsid w:val="00B44F68"/>
    <w:rsid w:val="00B60FC2"/>
    <w:rsid w:val="00B644BD"/>
    <w:rsid w:val="00B7251D"/>
    <w:rsid w:val="00BA0B5D"/>
    <w:rsid w:val="00C06A47"/>
    <w:rsid w:val="00C2240A"/>
    <w:rsid w:val="00C4126F"/>
    <w:rsid w:val="00C51DD2"/>
    <w:rsid w:val="00C56284"/>
    <w:rsid w:val="00C709DA"/>
    <w:rsid w:val="00C85B2E"/>
    <w:rsid w:val="00D20335"/>
    <w:rsid w:val="00D36EDD"/>
    <w:rsid w:val="00D451C8"/>
    <w:rsid w:val="00D75F27"/>
    <w:rsid w:val="00D86232"/>
    <w:rsid w:val="00DC7DFB"/>
    <w:rsid w:val="00DE5C8B"/>
    <w:rsid w:val="00E065D7"/>
    <w:rsid w:val="00E15381"/>
    <w:rsid w:val="00E257E9"/>
    <w:rsid w:val="00E44EE8"/>
    <w:rsid w:val="00E84C3C"/>
    <w:rsid w:val="00E85F4D"/>
    <w:rsid w:val="00ED0EE7"/>
    <w:rsid w:val="00ED56A0"/>
    <w:rsid w:val="00EF2CD4"/>
    <w:rsid w:val="00F0231D"/>
    <w:rsid w:val="00F12AAD"/>
    <w:rsid w:val="00F237B3"/>
    <w:rsid w:val="00F2517E"/>
    <w:rsid w:val="00F77374"/>
    <w:rsid w:val="00FD2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2B"/>
  </w:style>
  <w:style w:type="paragraph" w:styleId="1">
    <w:name w:val="heading 1"/>
    <w:basedOn w:val="a"/>
    <w:next w:val="a"/>
    <w:link w:val="10"/>
    <w:qFormat/>
    <w:rsid w:val="003A5F6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A5F6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4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47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ext w:val="ConsPlusNormal"/>
    <w:qFormat/>
    <w:rsid w:val="00604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Заголовок Знак"/>
    <w:locked/>
    <w:rsid w:val="00604F1B"/>
    <w:rPr>
      <w:b/>
      <w:sz w:val="28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742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228F"/>
  </w:style>
  <w:style w:type="paragraph" w:styleId="a7">
    <w:name w:val="footer"/>
    <w:basedOn w:val="a"/>
    <w:link w:val="a8"/>
    <w:uiPriority w:val="99"/>
    <w:semiHidden/>
    <w:unhideWhenUsed/>
    <w:rsid w:val="00742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228F"/>
  </w:style>
  <w:style w:type="character" w:customStyle="1" w:styleId="10">
    <w:name w:val="Заголовок 1 Знак"/>
    <w:basedOn w:val="a0"/>
    <w:link w:val="1"/>
    <w:rsid w:val="003A5F6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A5F6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estern">
    <w:name w:val="western"/>
    <w:basedOn w:val="a"/>
    <w:rsid w:val="003A5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A5F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A5F64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A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5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4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47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EBEB734175CC831381A441DD9BEFAE482CEAF6EE95C8CD3D145C11FE107E46DC8A3DF8FC2E5A7AiFi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69117-435E-4C5E-A55D-15F14A8C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5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 Сергей Сергеевич</dc:creator>
  <cp:lastModifiedBy>RePack by SPecialiST</cp:lastModifiedBy>
  <cp:revision>188</cp:revision>
  <cp:lastPrinted>2020-09-07T13:43:00Z</cp:lastPrinted>
  <dcterms:created xsi:type="dcterms:W3CDTF">2018-09-24T13:34:00Z</dcterms:created>
  <dcterms:modified xsi:type="dcterms:W3CDTF">2020-09-07T13:43:00Z</dcterms:modified>
</cp:coreProperties>
</file>