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0" w:rsidRDefault="005961A8" w:rsidP="00663E60">
      <w:pPr>
        <w:jc w:val="center"/>
      </w:pPr>
      <w:r>
        <w:rPr>
          <w:noProof/>
        </w:rPr>
        <w:drawing>
          <wp:inline distT="0" distB="0" distL="0" distR="0">
            <wp:extent cx="408940" cy="485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60" w:rsidRDefault="00663E60" w:rsidP="00663E60">
      <w:pPr>
        <w:pStyle w:val="1"/>
        <w:spacing w:before="0" w:after="0"/>
        <w:rPr>
          <w:rFonts w:ascii="Times New Roman" w:hAnsi="Times New Roman"/>
          <w:sz w:val="24"/>
        </w:rPr>
      </w:pPr>
    </w:p>
    <w:p w:rsidR="00663E60" w:rsidRPr="00035147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35147">
        <w:rPr>
          <w:rFonts w:ascii="Times New Roman" w:hAnsi="Times New Roman"/>
          <w:szCs w:val="28"/>
        </w:rPr>
        <w:t xml:space="preserve">АДМИНИСТРАЦИЯ </w:t>
      </w:r>
    </w:p>
    <w:p w:rsidR="00663E60" w:rsidRPr="00035147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35147">
        <w:rPr>
          <w:rFonts w:ascii="Times New Roman" w:hAnsi="Times New Roman"/>
          <w:szCs w:val="28"/>
        </w:rPr>
        <w:t xml:space="preserve">УСТЬЯНСКОГО МУНИЦИПАЛЬНОГО </w:t>
      </w:r>
      <w:r w:rsidR="00EB3460">
        <w:rPr>
          <w:rFonts w:ascii="Times New Roman" w:hAnsi="Times New Roman"/>
          <w:szCs w:val="28"/>
        </w:rPr>
        <w:t>ОКРУГ</w:t>
      </w:r>
      <w:r w:rsidRPr="00035147">
        <w:rPr>
          <w:rFonts w:ascii="Times New Roman" w:hAnsi="Times New Roman"/>
          <w:szCs w:val="28"/>
        </w:rPr>
        <w:t>А</w:t>
      </w:r>
    </w:p>
    <w:p w:rsidR="00663E60" w:rsidRPr="0000173F" w:rsidRDefault="00663E60" w:rsidP="00663E6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Cs w:val="28"/>
        </w:rPr>
        <w:t xml:space="preserve">АРХАНГЕЛЬСКОЙ </w:t>
      </w:r>
      <w:r w:rsidRPr="00035147">
        <w:rPr>
          <w:rFonts w:ascii="Times New Roman" w:hAnsi="Times New Roman"/>
          <w:szCs w:val="28"/>
        </w:rPr>
        <w:t>ОБЛАСТИ</w:t>
      </w:r>
    </w:p>
    <w:p w:rsidR="00663E60" w:rsidRPr="00035147" w:rsidRDefault="00663E60" w:rsidP="00663E6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035147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63E60" w:rsidRPr="00663E60" w:rsidRDefault="00663E60" w:rsidP="00663E60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63E60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EB3460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="00B350F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B3460">
        <w:rPr>
          <w:rFonts w:ascii="Times New Roman" w:hAnsi="Times New Roman"/>
          <w:b w:val="0"/>
          <w:color w:val="auto"/>
          <w:sz w:val="28"/>
          <w:szCs w:val="28"/>
        </w:rPr>
        <w:t>марта</w:t>
      </w:r>
      <w:r w:rsidR="00B350FA">
        <w:rPr>
          <w:rFonts w:ascii="Times New Roman" w:hAnsi="Times New Roman"/>
          <w:b w:val="0"/>
          <w:color w:val="auto"/>
          <w:sz w:val="28"/>
          <w:szCs w:val="28"/>
        </w:rPr>
        <w:t xml:space="preserve"> 202</w:t>
      </w:r>
      <w:r w:rsidR="00EB3460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9C28D6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EB3460">
        <w:rPr>
          <w:rFonts w:ascii="Times New Roman" w:hAnsi="Times New Roman"/>
          <w:b w:val="0"/>
          <w:color w:val="auto"/>
          <w:sz w:val="28"/>
          <w:szCs w:val="28"/>
        </w:rPr>
        <w:t>472</w:t>
      </w:r>
    </w:p>
    <w:p w:rsidR="00663E60" w:rsidRPr="00663E60" w:rsidRDefault="00663E60" w:rsidP="00663E60">
      <w:pPr>
        <w:jc w:val="center"/>
        <w:rPr>
          <w:sz w:val="22"/>
          <w:szCs w:val="22"/>
        </w:rPr>
      </w:pPr>
      <w:r w:rsidRPr="00663E60">
        <w:rPr>
          <w:sz w:val="22"/>
          <w:szCs w:val="22"/>
        </w:rPr>
        <w:t>р.п. Октябрьский</w:t>
      </w:r>
    </w:p>
    <w:p w:rsidR="00663E60" w:rsidRDefault="00663E60"/>
    <w:p w:rsidR="00751272" w:rsidRPr="009C28D6" w:rsidRDefault="00663E60" w:rsidP="00DB2BF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</w:rPr>
        <w:t xml:space="preserve">Об утверждении Положения о </w:t>
      </w:r>
      <w:r w:rsidR="00B307A6" w:rsidRPr="009C28D6">
        <w:rPr>
          <w:b/>
          <w:sz w:val="26"/>
          <w:szCs w:val="26"/>
        </w:rPr>
        <w:t xml:space="preserve">межведомственной </w:t>
      </w:r>
      <w:r w:rsidRPr="009C28D6">
        <w:rPr>
          <w:b/>
          <w:sz w:val="26"/>
          <w:szCs w:val="26"/>
          <w:lang w:eastAsia="en-US"/>
        </w:rPr>
        <w:t>комиссии</w:t>
      </w:r>
      <w:r w:rsidR="00751272" w:rsidRPr="009C28D6">
        <w:rPr>
          <w:b/>
          <w:sz w:val="26"/>
          <w:szCs w:val="26"/>
          <w:lang w:eastAsia="en-US"/>
        </w:rPr>
        <w:t xml:space="preserve"> </w:t>
      </w:r>
    </w:p>
    <w:p w:rsidR="00DB2BFF" w:rsidRPr="009C28D6" w:rsidRDefault="00DB2BFF" w:rsidP="00B307A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>по</w:t>
      </w:r>
      <w:r w:rsidR="00663E60" w:rsidRPr="009C28D6">
        <w:rPr>
          <w:b/>
          <w:sz w:val="26"/>
          <w:szCs w:val="26"/>
          <w:lang w:eastAsia="en-US"/>
        </w:rPr>
        <w:t xml:space="preserve"> оценк</w:t>
      </w:r>
      <w:r w:rsidRPr="009C28D6">
        <w:rPr>
          <w:b/>
          <w:sz w:val="26"/>
          <w:szCs w:val="26"/>
          <w:lang w:eastAsia="en-US"/>
        </w:rPr>
        <w:t>е</w:t>
      </w:r>
      <w:r w:rsidR="00663E60" w:rsidRPr="009C28D6">
        <w:rPr>
          <w:b/>
          <w:sz w:val="26"/>
          <w:szCs w:val="26"/>
          <w:lang w:eastAsia="en-US"/>
        </w:rPr>
        <w:t xml:space="preserve"> </w:t>
      </w:r>
      <w:r w:rsidR="00B307A6" w:rsidRPr="009C28D6">
        <w:rPr>
          <w:b/>
          <w:sz w:val="26"/>
          <w:szCs w:val="26"/>
        </w:rPr>
        <w:t>и обследованию помещения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  <w:r w:rsidR="00824375">
        <w:rPr>
          <w:b/>
          <w:sz w:val="26"/>
          <w:szCs w:val="26"/>
        </w:rPr>
        <w:t xml:space="preserve">, садового дома жилым домом и жилого дома садовым домом  </w:t>
      </w:r>
    </w:p>
    <w:p w:rsidR="00DB2BFF" w:rsidRPr="009C28D6" w:rsidRDefault="00DB2BFF" w:rsidP="00663E6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DB2BFF" w:rsidRPr="009C28D6" w:rsidRDefault="00DB2BFF" w:rsidP="00DB2BF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  <w:lang w:eastAsia="en-US"/>
        </w:rPr>
        <w:t>Руководствуясь пунктом 6 части 1, статьи 1</w:t>
      </w:r>
      <w:r w:rsidR="002F40FF">
        <w:rPr>
          <w:sz w:val="26"/>
          <w:szCs w:val="26"/>
          <w:lang w:eastAsia="en-US"/>
        </w:rPr>
        <w:t>6</w:t>
      </w:r>
      <w:r w:rsidRPr="009C28D6">
        <w:rPr>
          <w:sz w:val="26"/>
          <w:szCs w:val="26"/>
          <w:lang w:eastAsia="en-US"/>
        </w:rPr>
        <w:t xml:space="preserve"> Федерального закона от 6 октября 2003 </w:t>
      </w:r>
      <w:r w:rsidR="00944E19" w:rsidRPr="009C28D6">
        <w:rPr>
          <w:sz w:val="26"/>
          <w:szCs w:val="26"/>
          <w:lang w:eastAsia="en-US"/>
        </w:rPr>
        <w:t>года</w:t>
      </w:r>
      <w:r w:rsidRPr="009C28D6">
        <w:rPr>
          <w:sz w:val="26"/>
          <w:szCs w:val="26"/>
          <w:lang w:eastAsia="en-US"/>
        </w:rPr>
        <w:t xml:space="preserve"> 131-ФЗ «Об общих принципах организации местного самоуправления </w:t>
      </w:r>
      <w:proofErr w:type="gramStart"/>
      <w:r w:rsidRPr="009C28D6">
        <w:rPr>
          <w:sz w:val="26"/>
          <w:szCs w:val="26"/>
          <w:lang w:eastAsia="en-US"/>
        </w:rPr>
        <w:t>в</w:t>
      </w:r>
      <w:proofErr w:type="gramEnd"/>
      <w:r w:rsidRPr="009C28D6">
        <w:rPr>
          <w:sz w:val="26"/>
          <w:szCs w:val="26"/>
          <w:lang w:eastAsia="en-US"/>
        </w:rPr>
        <w:t xml:space="preserve"> Российской Федерации»,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 </w:t>
      </w:r>
      <w:proofErr w:type="spellStart"/>
      <w:r w:rsidRPr="009C28D6">
        <w:rPr>
          <w:sz w:val="26"/>
          <w:szCs w:val="26"/>
          <w:lang w:eastAsia="en-US"/>
        </w:rPr>
        <w:t>Устьянского</w:t>
      </w:r>
      <w:proofErr w:type="spellEnd"/>
      <w:r w:rsidRPr="009C28D6">
        <w:rPr>
          <w:sz w:val="26"/>
          <w:szCs w:val="26"/>
          <w:lang w:eastAsia="en-US"/>
        </w:rPr>
        <w:t xml:space="preserve"> муниципального </w:t>
      </w:r>
      <w:r w:rsidR="00EB3460">
        <w:rPr>
          <w:sz w:val="26"/>
          <w:szCs w:val="26"/>
          <w:lang w:eastAsia="en-US"/>
        </w:rPr>
        <w:t>округ</w:t>
      </w:r>
      <w:r w:rsidRPr="009C28D6">
        <w:rPr>
          <w:sz w:val="26"/>
          <w:szCs w:val="26"/>
          <w:lang w:eastAsia="en-US"/>
        </w:rPr>
        <w:t xml:space="preserve">а Архангельской области </w:t>
      </w:r>
    </w:p>
    <w:p w:rsidR="0083178E" w:rsidRDefault="00DB2BFF" w:rsidP="00663E60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>ПОСТАНОВЛЯЕТ:</w:t>
      </w:r>
    </w:p>
    <w:p w:rsidR="00DB2BFF" w:rsidRPr="009C28D6" w:rsidRDefault="00DB2BFF" w:rsidP="00663E60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 xml:space="preserve"> </w:t>
      </w:r>
    </w:p>
    <w:p w:rsidR="00824375" w:rsidRPr="00824375" w:rsidRDefault="00DB2BFF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  <w:lang w:eastAsia="en-US"/>
        </w:rPr>
        <w:t xml:space="preserve">Утвердить прилагаемое Положение о </w:t>
      </w:r>
      <w:r w:rsidR="00B307A6" w:rsidRPr="009C28D6">
        <w:rPr>
          <w:sz w:val="26"/>
          <w:szCs w:val="26"/>
          <w:lang w:eastAsia="en-US"/>
        </w:rPr>
        <w:t xml:space="preserve">межведомственной </w:t>
      </w:r>
      <w:r w:rsidRPr="009C28D6">
        <w:rPr>
          <w:sz w:val="26"/>
          <w:szCs w:val="26"/>
          <w:lang w:eastAsia="en-US"/>
        </w:rPr>
        <w:t xml:space="preserve">комиссии </w:t>
      </w:r>
      <w:r w:rsidR="00B307A6" w:rsidRPr="009C28D6">
        <w:rPr>
          <w:sz w:val="26"/>
          <w:szCs w:val="26"/>
          <w:lang w:eastAsia="en-US"/>
        </w:rPr>
        <w:t xml:space="preserve">по оценке </w:t>
      </w:r>
      <w:r w:rsidR="00B307A6" w:rsidRPr="009C28D6">
        <w:rPr>
          <w:sz w:val="26"/>
          <w:szCs w:val="26"/>
        </w:rPr>
        <w:t xml:space="preserve">и обследованию помещения в целях признания его жилым помещением, жилого </w:t>
      </w:r>
      <w:r w:rsidR="00B307A6" w:rsidRPr="00824375">
        <w:rPr>
          <w:sz w:val="26"/>
          <w:szCs w:val="26"/>
        </w:rPr>
        <w:t xml:space="preserve">помещения </w:t>
      </w:r>
      <w:r w:rsidR="00824375" w:rsidRPr="00824375">
        <w:rPr>
          <w:sz w:val="26"/>
          <w:szCs w:val="26"/>
        </w:rPr>
        <w:t>непригодным</w:t>
      </w:r>
      <w:r w:rsidR="00B307A6" w:rsidRPr="00824375">
        <w:rPr>
          <w:sz w:val="26"/>
          <w:szCs w:val="26"/>
        </w:rPr>
        <w:t xml:space="preserve"> для проживания граждан, а также многоквартирного дома в целях признания его аварийным и подлежащим сносу или реконструкции</w:t>
      </w:r>
      <w:r w:rsidR="00824375" w:rsidRPr="00824375">
        <w:rPr>
          <w:sz w:val="26"/>
          <w:szCs w:val="26"/>
        </w:rPr>
        <w:t>, садового дома жилым домом и жилого дома садовым домом</w:t>
      </w:r>
      <w:r w:rsidR="00B307A6" w:rsidRPr="00824375">
        <w:rPr>
          <w:sz w:val="26"/>
          <w:szCs w:val="26"/>
        </w:rPr>
        <w:t>.</w:t>
      </w:r>
    </w:p>
    <w:p w:rsidR="0024325D" w:rsidRPr="00824375" w:rsidRDefault="0024325D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24375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824375">
        <w:rPr>
          <w:sz w:val="26"/>
          <w:szCs w:val="26"/>
        </w:rPr>
        <w:t>Устьянского</w:t>
      </w:r>
      <w:proofErr w:type="spellEnd"/>
      <w:r w:rsidRPr="00824375">
        <w:rPr>
          <w:sz w:val="26"/>
          <w:szCs w:val="26"/>
        </w:rPr>
        <w:t xml:space="preserve"> муниципального района Архангельской области от </w:t>
      </w:r>
      <w:r w:rsidR="00824375" w:rsidRPr="00824375">
        <w:rPr>
          <w:sz w:val="26"/>
          <w:szCs w:val="26"/>
        </w:rPr>
        <w:t>2</w:t>
      </w:r>
      <w:r w:rsidR="00EB3460">
        <w:rPr>
          <w:sz w:val="26"/>
          <w:szCs w:val="26"/>
        </w:rPr>
        <w:t>5</w:t>
      </w:r>
      <w:r w:rsidR="00824375" w:rsidRPr="00824375">
        <w:rPr>
          <w:sz w:val="26"/>
          <w:szCs w:val="26"/>
        </w:rPr>
        <w:t xml:space="preserve"> </w:t>
      </w:r>
      <w:r w:rsidR="00EB3460">
        <w:rPr>
          <w:sz w:val="26"/>
          <w:szCs w:val="26"/>
        </w:rPr>
        <w:t>октябр</w:t>
      </w:r>
      <w:r w:rsidRPr="00824375">
        <w:rPr>
          <w:sz w:val="26"/>
          <w:szCs w:val="26"/>
        </w:rPr>
        <w:t>я 202</w:t>
      </w:r>
      <w:r w:rsidR="00EC640F">
        <w:rPr>
          <w:sz w:val="26"/>
          <w:szCs w:val="26"/>
        </w:rPr>
        <w:t>2</w:t>
      </w:r>
      <w:r w:rsidRPr="00824375">
        <w:rPr>
          <w:sz w:val="26"/>
          <w:szCs w:val="26"/>
        </w:rPr>
        <w:t xml:space="preserve"> года № 1</w:t>
      </w:r>
      <w:r w:rsidR="00EB3460">
        <w:rPr>
          <w:sz w:val="26"/>
          <w:szCs w:val="26"/>
        </w:rPr>
        <w:t>999</w:t>
      </w:r>
      <w:r w:rsidRPr="00824375">
        <w:rPr>
          <w:sz w:val="26"/>
          <w:szCs w:val="26"/>
        </w:rPr>
        <w:t xml:space="preserve"> «</w:t>
      </w:r>
      <w:r w:rsidR="00824375" w:rsidRPr="00824375">
        <w:rPr>
          <w:sz w:val="26"/>
          <w:szCs w:val="26"/>
        </w:rPr>
        <w:t xml:space="preserve">Об утверждении Положения о межведомственной </w:t>
      </w:r>
      <w:r w:rsidR="00824375" w:rsidRPr="00824375">
        <w:rPr>
          <w:sz w:val="26"/>
          <w:szCs w:val="26"/>
          <w:lang w:eastAsia="en-US"/>
        </w:rPr>
        <w:t xml:space="preserve">комиссии по оценке </w:t>
      </w:r>
      <w:r w:rsidR="00824375" w:rsidRPr="00824375">
        <w:rPr>
          <w:sz w:val="26"/>
          <w:szCs w:val="26"/>
        </w:rPr>
        <w:t xml:space="preserve">и обследованию помещения в целях признания его жилым помещением, жилого помещения </w:t>
      </w:r>
      <w:r w:rsidR="00EC640F">
        <w:rPr>
          <w:sz w:val="26"/>
          <w:szCs w:val="26"/>
        </w:rPr>
        <w:t>непригодным</w:t>
      </w:r>
      <w:r w:rsidR="00824375" w:rsidRPr="00824375">
        <w:rPr>
          <w:sz w:val="26"/>
          <w:szCs w:val="26"/>
        </w:rPr>
        <w:t xml:space="preserve"> для проживания граждан, а также многоквартирного дома в целях признания его аварийным и подлежащим сносу или реконструкции</w:t>
      </w:r>
      <w:r w:rsidR="00EC640F">
        <w:rPr>
          <w:sz w:val="26"/>
          <w:szCs w:val="26"/>
        </w:rPr>
        <w:t>, садового дома жилым домом и жилого дома</w:t>
      </w:r>
      <w:proofErr w:type="gramEnd"/>
      <w:r w:rsidR="00EC640F">
        <w:rPr>
          <w:sz w:val="26"/>
          <w:szCs w:val="26"/>
        </w:rPr>
        <w:t xml:space="preserve"> садовым домом</w:t>
      </w:r>
      <w:r w:rsidRPr="00824375">
        <w:rPr>
          <w:sz w:val="26"/>
          <w:szCs w:val="26"/>
        </w:rPr>
        <w:t>».</w:t>
      </w:r>
    </w:p>
    <w:p w:rsidR="009333A1" w:rsidRPr="009C28D6" w:rsidRDefault="009333A1" w:rsidP="00B307A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</w:rPr>
        <w:t>Настоящее постановление опубликовать в муниципальном вестнике «</w:t>
      </w:r>
      <w:proofErr w:type="spellStart"/>
      <w:r w:rsidRPr="009C28D6">
        <w:rPr>
          <w:sz w:val="26"/>
          <w:szCs w:val="26"/>
        </w:rPr>
        <w:t>Устьяны</w:t>
      </w:r>
      <w:proofErr w:type="spellEnd"/>
      <w:r w:rsidRPr="009C28D6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9C28D6">
        <w:rPr>
          <w:sz w:val="26"/>
          <w:szCs w:val="26"/>
        </w:rPr>
        <w:t>Устьянского</w:t>
      </w:r>
      <w:proofErr w:type="spellEnd"/>
      <w:r w:rsidRPr="009C28D6">
        <w:rPr>
          <w:sz w:val="26"/>
          <w:szCs w:val="26"/>
        </w:rPr>
        <w:t xml:space="preserve"> муниципального </w:t>
      </w:r>
      <w:r w:rsidR="00EB3460">
        <w:rPr>
          <w:sz w:val="26"/>
          <w:szCs w:val="26"/>
        </w:rPr>
        <w:t>округ</w:t>
      </w:r>
      <w:r w:rsidRPr="009C28D6">
        <w:rPr>
          <w:sz w:val="26"/>
          <w:szCs w:val="26"/>
        </w:rPr>
        <w:t>а.</w:t>
      </w:r>
    </w:p>
    <w:p w:rsidR="0083178E" w:rsidRDefault="009333A1" w:rsidP="00B307A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83178E" w:rsidRDefault="0083178E" w:rsidP="0083178E">
      <w:pPr>
        <w:rPr>
          <w:lang w:eastAsia="en-US"/>
        </w:rPr>
      </w:pPr>
    </w:p>
    <w:p w:rsidR="0083178E" w:rsidRDefault="00EC640F" w:rsidP="0083178E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Глава </w:t>
      </w:r>
      <w:proofErr w:type="spellStart"/>
      <w:r w:rsidR="0083178E" w:rsidRPr="0083178E">
        <w:rPr>
          <w:sz w:val="26"/>
          <w:szCs w:val="26"/>
          <w:lang w:eastAsia="en-US"/>
        </w:rPr>
        <w:t>Устьянского</w:t>
      </w:r>
      <w:proofErr w:type="spellEnd"/>
      <w:r w:rsidR="0083178E" w:rsidRPr="0083178E">
        <w:rPr>
          <w:sz w:val="26"/>
          <w:szCs w:val="26"/>
          <w:lang w:eastAsia="en-US"/>
        </w:rPr>
        <w:t xml:space="preserve"> муниципального </w:t>
      </w:r>
      <w:r w:rsidR="00EB3460">
        <w:rPr>
          <w:sz w:val="26"/>
          <w:szCs w:val="26"/>
          <w:lang w:eastAsia="en-US"/>
        </w:rPr>
        <w:t>округа</w:t>
      </w:r>
      <w:r w:rsidR="0083178E" w:rsidRPr="0083178E">
        <w:rPr>
          <w:sz w:val="26"/>
          <w:szCs w:val="26"/>
          <w:lang w:eastAsia="en-US"/>
        </w:rPr>
        <w:t xml:space="preserve">    </w:t>
      </w:r>
      <w:r w:rsidR="0083178E">
        <w:rPr>
          <w:sz w:val="26"/>
          <w:szCs w:val="26"/>
          <w:lang w:eastAsia="en-US"/>
        </w:rPr>
        <w:t xml:space="preserve">    </w:t>
      </w:r>
      <w:r w:rsidR="0083178E" w:rsidRPr="0083178E"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 xml:space="preserve">                                           С</w:t>
      </w:r>
      <w:r w:rsidR="0083178E" w:rsidRPr="0083178E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А</w:t>
      </w:r>
      <w:r w:rsidR="0083178E" w:rsidRPr="0083178E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Котлов</w:t>
      </w:r>
    </w:p>
    <w:p w:rsidR="001E2462" w:rsidRDefault="001E2462" w:rsidP="0083178E">
      <w:pPr>
        <w:rPr>
          <w:sz w:val="26"/>
          <w:szCs w:val="26"/>
          <w:lang w:eastAsia="en-US"/>
        </w:rPr>
      </w:pPr>
    </w:p>
    <w:p w:rsidR="001E2462" w:rsidRDefault="001E2462" w:rsidP="0083178E">
      <w:pPr>
        <w:rPr>
          <w:sz w:val="26"/>
          <w:szCs w:val="26"/>
          <w:lang w:eastAsia="en-US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9333A1" w:rsidRPr="0083178E" w:rsidTr="001D3D69">
        <w:tc>
          <w:tcPr>
            <w:tcW w:w="4785" w:type="dxa"/>
          </w:tcPr>
          <w:p w:rsidR="009333A1" w:rsidRPr="0083178E" w:rsidRDefault="009333A1" w:rsidP="001D3D6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9333A1" w:rsidRPr="0083178E" w:rsidRDefault="009333A1" w:rsidP="005D53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3178E">
              <w:rPr>
                <w:sz w:val="26"/>
                <w:szCs w:val="26"/>
                <w:lang w:eastAsia="en-US"/>
              </w:rPr>
              <w:t>УТВЕРЖДЕНО</w:t>
            </w:r>
          </w:p>
          <w:p w:rsidR="009333A1" w:rsidRPr="0083178E" w:rsidRDefault="009333A1" w:rsidP="005D53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3178E">
              <w:rPr>
                <w:sz w:val="26"/>
                <w:szCs w:val="26"/>
                <w:lang w:eastAsia="en-US"/>
              </w:rPr>
              <w:t xml:space="preserve">постановлением администрации </w:t>
            </w:r>
            <w:proofErr w:type="spellStart"/>
            <w:r w:rsidRPr="0083178E">
              <w:rPr>
                <w:sz w:val="26"/>
                <w:szCs w:val="26"/>
                <w:lang w:eastAsia="en-US"/>
              </w:rPr>
              <w:t>Устьянского</w:t>
            </w:r>
            <w:proofErr w:type="spellEnd"/>
            <w:r w:rsidRPr="0083178E">
              <w:rPr>
                <w:sz w:val="26"/>
                <w:szCs w:val="26"/>
                <w:lang w:eastAsia="en-US"/>
              </w:rPr>
              <w:t xml:space="preserve"> муниципального </w:t>
            </w:r>
            <w:r w:rsidR="00EB3460">
              <w:rPr>
                <w:sz w:val="26"/>
                <w:szCs w:val="26"/>
                <w:lang w:eastAsia="en-US"/>
              </w:rPr>
              <w:t>округ</w:t>
            </w:r>
            <w:r w:rsidRPr="0083178E">
              <w:rPr>
                <w:sz w:val="26"/>
                <w:szCs w:val="26"/>
                <w:lang w:eastAsia="en-US"/>
              </w:rPr>
              <w:t>а Архангельской области</w:t>
            </w:r>
          </w:p>
          <w:p w:rsidR="009333A1" w:rsidRPr="0083178E" w:rsidRDefault="00824375" w:rsidP="00EB34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3178E">
              <w:rPr>
                <w:sz w:val="26"/>
                <w:szCs w:val="26"/>
                <w:lang w:eastAsia="en-US"/>
              </w:rPr>
              <w:t xml:space="preserve">от </w:t>
            </w:r>
            <w:r w:rsidR="00B350FA">
              <w:rPr>
                <w:sz w:val="26"/>
                <w:szCs w:val="26"/>
                <w:lang w:eastAsia="en-US"/>
              </w:rPr>
              <w:t>2</w:t>
            </w:r>
            <w:r w:rsidR="00EB3460">
              <w:rPr>
                <w:sz w:val="26"/>
                <w:szCs w:val="26"/>
                <w:lang w:eastAsia="en-US"/>
              </w:rPr>
              <w:t>0</w:t>
            </w:r>
            <w:r w:rsidR="00B350FA">
              <w:rPr>
                <w:sz w:val="26"/>
                <w:szCs w:val="26"/>
                <w:lang w:eastAsia="en-US"/>
              </w:rPr>
              <w:t xml:space="preserve"> </w:t>
            </w:r>
            <w:r w:rsidR="00EB3460">
              <w:rPr>
                <w:sz w:val="26"/>
                <w:szCs w:val="26"/>
                <w:lang w:eastAsia="en-US"/>
              </w:rPr>
              <w:t>марта</w:t>
            </w:r>
            <w:r w:rsidR="00B350FA">
              <w:rPr>
                <w:sz w:val="26"/>
                <w:szCs w:val="26"/>
                <w:lang w:eastAsia="en-US"/>
              </w:rPr>
              <w:t xml:space="preserve"> 202</w:t>
            </w:r>
            <w:r w:rsidR="00EB3460">
              <w:rPr>
                <w:sz w:val="26"/>
                <w:szCs w:val="26"/>
                <w:lang w:eastAsia="en-US"/>
              </w:rPr>
              <w:t>3</w:t>
            </w:r>
            <w:r w:rsidR="009C28D6" w:rsidRPr="0083178E">
              <w:rPr>
                <w:sz w:val="26"/>
                <w:szCs w:val="26"/>
                <w:lang w:eastAsia="en-US"/>
              </w:rPr>
              <w:t xml:space="preserve"> года № </w:t>
            </w:r>
            <w:r w:rsidR="00EB3460">
              <w:rPr>
                <w:sz w:val="26"/>
                <w:szCs w:val="26"/>
                <w:lang w:eastAsia="en-US"/>
              </w:rPr>
              <w:t>472</w:t>
            </w:r>
          </w:p>
        </w:tc>
      </w:tr>
    </w:tbl>
    <w:p w:rsidR="009333A1" w:rsidRPr="0083178E" w:rsidRDefault="009333A1" w:rsidP="00663E6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333A1" w:rsidRPr="0083178E" w:rsidRDefault="009333A1" w:rsidP="009333A1">
      <w:pPr>
        <w:autoSpaceDE w:val="0"/>
        <w:autoSpaceDN w:val="0"/>
        <w:adjustRightInd w:val="0"/>
        <w:jc w:val="center"/>
        <w:rPr>
          <w:caps/>
          <w:sz w:val="26"/>
          <w:szCs w:val="26"/>
          <w:lang w:eastAsia="en-US"/>
        </w:rPr>
      </w:pPr>
    </w:p>
    <w:p w:rsidR="009333A1" w:rsidRPr="0083178E" w:rsidRDefault="009333A1" w:rsidP="009333A1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83178E">
        <w:rPr>
          <w:b/>
          <w:caps/>
          <w:sz w:val="26"/>
          <w:szCs w:val="26"/>
          <w:lang w:eastAsia="en-US"/>
        </w:rPr>
        <w:t>Положение</w:t>
      </w:r>
    </w:p>
    <w:p w:rsidR="00B307A6" w:rsidRPr="0083178E" w:rsidRDefault="00751272" w:rsidP="00B307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78E">
        <w:rPr>
          <w:b/>
          <w:sz w:val="26"/>
          <w:szCs w:val="26"/>
          <w:lang w:eastAsia="en-US"/>
        </w:rPr>
        <w:t>о</w:t>
      </w:r>
      <w:r w:rsidR="00B307A6" w:rsidRPr="0083178E">
        <w:rPr>
          <w:b/>
          <w:sz w:val="26"/>
          <w:szCs w:val="26"/>
          <w:lang w:eastAsia="en-US"/>
        </w:rPr>
        <w:t xml:space="preserve"> межведомственной</w:t>
      </w:r>
      <w:r w:rsidRPr="0083178E">
        <w:rPr>
          <w:b/>
          <w:sz w:val="26"/>
          <w:szCs w:val="26"/>
          <w:lang w:eastAsia="en-US"/>
        </w:rPr>
        <w:t xml:space="preserve"> комиссии</w:t>
      </w:r>
      <w:r w:rsidRPr="0083178E">
        <w:rPr>
          <w:sz w:val="26"/>
          <w:szCs w:val="26"/>
          <w:lang w:eastAsia="en-US"/>
        </w:rPr>
        <w:t xml:space="preserve"> </w:t>
      </w:r>
      <w:r w:rsidR="00B307A6" w:rsidRPr="0083178E">
        <w:rPr>
          <w:b/>
          <w:sz w:val="26"/>
          <w:szCs w:val="26"/>
          <w:lang w:eastAsia="en-US"/>
        </w:rPr>
        <w:t xml:space="preserve">по оценке </w:t>
      </w:r>
      <w:r w:rsidR="00B307A6" w:rsidRPr="0083178E">
        <w:rPr>
          <w:b/>
          <w:sz w:val="26"/>
          <w:szCs w:val="26"/>
        </w:rPr>
        <w:t>и обследованию</w:t>
      </w:r>
    </w:p>
    <w:p w:rsidR="00B307A6" w:rsidRPr="0083178E" w:rsidRDefault="00B307A6" w:rsidP="00B307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78E">
        <w:rPr>
          <w:b/>
          <w:sz w:val="26"/>
          <w:szCs w:val="26"/>
        </w:rPr>
        <w:t>помещения в целях признания его жилым помещением,</w:t>
      </w:r>
    </w:p>
    <w:p w:rsidR="00B307A6" w:rsidRPr="0083178E" w:rsidRDefault="00B307A6" w:rsidP="00B307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78E">
        <w:rPr>
          <w:b/>
          <w:sz w:val="26"/>
          <w:szCs w:val="26"/>
        </w:rPr>
        <w:t xml:space="preserve">жилого помещения </w:t>
      </w:r>
      <w:proofErr w:type="gramStart"/>
      <w:r w:rsidRPr="0083178E">
        <w:rPr>
          <w:b/>
          <w:sz w:val="26"/>
          <w:szCs w:val="26"/>
        </w:rPr>
        <w:t>непригодным</w:t>
      </w:r>
      <w:proofErr w:type="gramEnd"/>
      <w:r w:rsidR="00824375" w:rsidRPr="0083178E">
        <w:rPr>
          <w:b/>
          <w:sz w:val="26"/>
          <w:szCs w:val="26"/>
        </w:rPr>
        <w:t xml:space="preserve"> </w:t>
      </w:r>
      <w:r w:rsidRPr="0083178E">
        <w:rPr>
          <w:b/>
          <w:sz w:val="26"/>
          <w:szCs w:val="26"/>
        </w:rPr>
        <w:t>для проживания граждан, а также многоквартирного дома</w:t>
      </w:r>
      <w:r w:rsidR="00824375" w:rsidRPr="0083178E">
        <w:rPr>
          <w:b/>
          <w:sz w:val="26"/>
          <w:szCs w:val="26"/>
        </w:rPr>
        <w:t xml:space="preserve"> </w:t>
      </w:r>
      <w:r w:rsidRPr="0083178E">
        <w:rPr>
          <w:b/>
          <w:sz w:val="26"/>
          <w:szCs w:val="26"/>
        </w:rPr>
        <w:t>в целях признания его аварийным</w:t>
      </w:r>
    </w:p>
    <w:p w:rsidR="00B307A6" w:rsidRPr="0083178E" w:rsidRDefault="00B307A6" w:rsidP="00B307A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83178E">
        <w:rPr>
          <w:b/>
          <w:sz w:val="26"/>
          <w:szCs w:val="26"/>
        </w:rPr>
        <w:t>и подлежащим сносу или реконструкции</w:t>
      </w:r>
      <w:r w:rsidR="00824375" w:rsidRPr="0083178E">
        <w:rPr>
          <w:b/>
          <w:sz w:val="26"/>
          <w:szCs w:val="26"/>
        </w:rPr>
        <w:t xml:space="preserve">, садового дома жилым домом и жилого дома садовым домом  </w:t>
      </w:r>
    </w:p>
    <w:p w:rsidR="00751272" w:rsidRPr="0083178E" w:rsidRDefault="00751272" w:rsidP="002D79A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en-US"/>
        </w:rPr>
      </w:pPr>
    </w:p>
    <w:p w:rsidR="00751272" w:rsidRPr="0083178E" w:rsidRDefault="00B307A6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Межведомственная к</w:t>
      </w:r>
      <w:r w:rsidR="00751272" w:rsidRPr="0083178E">
        <w:rPr>
          <w:sz w:val="26"/>
          <w:szCs w:val="26"/>
          <w:lang w:eastAsia="en-US"/>
        </w:rPr>
        <w:t xml:space="preserve">омиссия по </w:t>
      </w:r>
      <w:r w:rsidRPr="0083178E">
        <w:rPr>
          <w:sz w:val="26"/>
          <w:szCs w:val="26"/>
          <w:lang w:eastAsia="en-US"/>
        </w:rPr>
        <w:t xml:space="preserve">оценке </w:t>
      </w:r>
      <w:r w:rsidRPr="0083178E">
        <w:rPr>
          <w:sz w:val="26"/>
          <w:szCs w:val="26"/>
        </w:rPr>
        <w:t>и обследованию помещения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  <w:r w:rsidR="00F62A65" w:rsidRPr="0083178E">
        <w:rPr>
          <w:sz w:val="26"/>
          <w:szCs w:val="26"/>
        </w:rPr>
        <w:t>, садового дома жилым домом и жилого дома садовым домом</w:t>
      </w:r>
      <w:r w:rsidRPr="0083178E">
        <w:rPr>
          <w:sz w:val="26"/>
          <w:szCs w:val="26"/>
        </w:rPr>
        <w:t xml:space="preserve"> </w:t>
      </w:r>
      <w:r w:rsidR="00751272" w:rsidRPr="0083178E">
        <w:rPr>
          <w:sz w:val="26"/>
          <w:szCs w:val="26"/>
          <w:lang w:eastAsia="en-US"/>
        </w:rPr>
        <w:t>(далее - комиссия)</w:t>
      </w:r>
      <w:r w:rsidR="00C262F8" w:rsidRPr="0083178E">
        <w:rPr>
          <w:sz w:val="26"/>
          <w:szCs w:val="26"/>
          <w:lang w:eastAsia="en-US"/>
        </w:rPr>
        <w:t>, является коллегиальным органом,</w:t>
      </w:r>
      <w:r w:rsidR="00751272" w:rsidRPr="0083178E">
        <w:rPr>
          <w:sz w:val="26"/>
          <w:szCs w:val="26"/>
          <w:lang w:eastAsia="en-US"/>
        </w:rPr>
        <w:t xml:space="preserve"> созда</w:t>
      </w:r>
      <w:r w:rsidR="00C262F8" w:rsidRPr="0083178E">
        <w:rPr>
          <w:sz w:val="26"/>
          <w:szCs w:val="26"/>
          <w:lang w:eastAsia="en-US"/>
        </w:rPr>
        <w:t>нным</w:t>
      </w:r>
      <w:r w:rsidR="00751272" w:rsidRPr="0083178E">
        <w:rPr>
          <w:sz w:val="26"/>
          <w:szCs w:val="26"/>
          <w:lang w:eastAsia="en-US"/>
        </w:rPr>
        <w:t xml:space="preserve"> в целях </w:t>
      </w:r>
      <w:r w:rsidR="002D79A6" w:rsidRPr="0083178E">
        <w:rPr>
          <w:sz w:val="26"/>
          <w:szCs w:val="26"/>
          <w:lang w:eastAsia="en-US"/>
        </w:rPr>
        <w:t xml:space="preserve">проведения </w:t>
      </w:r>
      <w:r w:rsidR="00751272" w:rsidRPr="0083178E">
        <w:rPr>
          <w:sz w:val="26"/>
          <w:szCs w:val="26"/>
          <w:lang w:eastAsia="en-US"/>
        </w:rPr>
        <w:t>оценки жилых помещений жилищного фонда Российской Федерации, многоквартирных домов</w:t>
      </w:r>
      <w:proofErr w:type="gramEnd"/>
      <w:r w:rsidR="00751272" w:rsidRPr="0083178E">
        <w:rPr>
          <w:sz w:val="26"/>
          <w:szCs w:val="26"/>
          <w:lang w:eastAsia="en-US"/>
        </w:rPr>
        <w:t xml:space="preserve">, </w:t>
      </w:r>
      <w:proofErr w:type="gramStart"/>
      <w:r w:rsidR="00751272" w:rsidRPr="0083178E">
        <w:rPr>
          <w:sz w:val="26"/>
          <w:szCs w:val="26"/>
          <w:lang w:eastAsia="en-US"/>
        </w:rPr>
        <w:t>находящихся в федеральной собственности, муниципального жилищного фонда и частного жилищного фонда, распол</w:t>
      </w:r>
      <w:r w:rsidR="002F40FF">
        <w:rPr>
          <w:sz w:val="26"/>
          <w:szCs w:val="26"/>
          <w:lang w:eastAsia="en-US"/>
        </w:rPr>
        <w:t xml:space="preserve">оженных на территории </w:t>
      </w:r>
      <w:proofErr w:type="spellStart"/>
      <w:r w:rsidR="00751272" w:rsidRPr="0083178E">
        <w:rPr>
          <w:sz w:val="26"/>
          <w:szCs w:val="26"/>
          <w:lang w:eastAsia="en-US"/>
        </w:rPr>
        <w:t>Устьянского</w:t>
      </w:r>
      <w:proofErr w:type="spellEnd"/>
      <w:r w:rsidR="00751272" w:rsidRPr="0083178E">
        <w:rPr>
          <w:sz w:val="26"/>
          <w:szCs w:val="26"/>
          <w:lang w:eastAsia="en-US"/>
        </w:rPr>
        <w:t xml:space="preserve"> муниципального </w:t>
      </w:r>
      <w:r w:rsidR="00EB3460">
        <w:rPr>
          <w:sz w:val="26"/>
          <w:szCs w:val="26"/>
          <w:lang w:eastAsia="en-US"/>
        </w:rPr>
        <w:t>округа</w:t>
      </w:r>
      <w:r w:rsidR="00751272" w:rsidRPr="0083178E">
        <w:rPr>
          <w:sz w:val="26"/>
          <w:szCs w:val="26"/>
          <w:lang w:eastAsia="en-US"/>
        </w:rPr>
        <w:t xml:space="preserve"> Архангельской области, за исключением случаев, предусмотренных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</w:t>
      </w:r>
      <w:proofErr w:type="gramEnd"/>
      <w:r w:rsidR="00751272" w:rsidRPr="0083178E">
        <w:rPr>
          <w:sz w:val="26"/>
          <w:szCs w:val="26"/>
          <w:lang w:eastAsia="en-US"/>
        </w:rPr>
        <w:t xml:space="preserve"> года № 47 (далее – Положение</w:t>
      </w:r>
      <w:r w:rsidR="00E25E29" w:rsidRPr="0083178E">
        <w:rPr>
          <w:sz w:val="26"/>
          <w:szCs w:val="26"/>
          <w:lang w:eastAsia="en-US"/>
        </w:rPr>
        <w:t>,</w:t>
      </w:r>
      <w:r w:rsidR="00271A96" w:rsidRPr="0083178E">
        <w:rPr>
          <w:sz w:val="26"/>
          <w:szCs w:val="26"/>
          <w:lang w:eastAsia="en-US"/>
        </w:rPr>
        <w:t xml:space="preserve"> </w:t>
      </w:r>
      <w:r w:rsidR="00E25E29" w:rsidRPr="0083178E">
        <w:rPr>
          <w:sz w:val="26"/>
          <w:szCs w:val="26"/>
        </w:rPr>
        <w:t>утвержденное постановлением Правительства Российской Федерации от 28 января 2006 года № 47</w:t>
      </w:r>
      <w:r w:rsidR="00751272" w:rsidRPr="0083178E">
        <w:rPr>
          <w:sz w:val="26"/>
          <w:szCs w:val="26"/>
          <w:lang w:eastAsia="en-US"/>
        </w:rPr>
        <w:t xml:space="preserve">). </w:t>
      </w:r>
    </w:p>
    <w:p w:rsidR="00271A96" w:rsidRPr="0083178E" w:rsidRDefault="00271A96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и иными муниципальными правовыми актами </w:t>
      </w:r>
      <w:proofErr w:type="spellStart"/>
      <w:r w:rsidRPr="0083178E">
        <w:rPr>
          <w:sz w:val="26"/>
          <w:szCs w:val="26"/>
        </w:rPr>
        <w:t>Устьянского</w:t>
      </w:r>
      <w:proofErr w:type="spellEnd"/>
      <w:r w:rsidRPr="0083178E">
        <w:rPr>
          <w:sz w:val="26"/>
          <w:szCs w:val="26"/>
        </w:rPr>
        <w:t xml:space="preserve"> муниципального </w:t>
      </w:r>
      <w:r w:rsidR="00EB3460">
        <w:rPr>
          <w:sz w:val="26"/>
          <w:szCs w:val="26"/>
        </w:rPr>
        <w:t>округ</w:t>
      </w:r>
      <w:r w:rsidRPr="0083178E">
        <w:rPr>
          <w:sz w:val="26"/>
          <w:szCs w:val="26"/>
        </w:rPr>
        <w:t>а Архангельской области.</w:t>
      </w:r>
    </w:p>
    <w:p w:rsidR="0024325D" w:rsidRPr="0083178E" w:rsidRDefault="0024325D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Комиссия имеет бланк и печать со своим наименованием.</w:t>
      </w:r>
    </w:p>
    <w:p w:rsidR="002D79A6" w:rsidRPr="0083178E" w:rsidRDefault="00C262F8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</w:rPr>
        <w:t>Комиссия формируется в составе председателя комиссии, заместителя председателя комиссии, секретаря комиссии и членов Комиссии</w:t>
      </w:r>
      <w:r w:rsidR="002D79A6" w:rsidRPr="0083178E">
        <w:rPr>
          <w:sz w:val="26"/>
          <w:szCs w:val="26"/>
        </w:rPr>
        <w:t>.</w:t>
      </w:r>
      <w:r w:rsidR="002D79A6" w:rsidRPr="0083178E">
        <w:rPr>
          <w:sz w:val="26"/>
          <w:szCs w:val="26"/>
          <w:lang w:eastAsia="en-US"/>
        </w:rPr>
        <w:t xml:space="preserve"> </w:t>
      </w:r>
    </w:p>
    <w:p w:rsidR="002D79A6" w:rsidRPr="0083178E" w:rsidRDefault="002D79A6" w:rsidP="0024325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  <w:lang w:eastAsia="en-US"/>
        </w:rPr>
        <w:t xml:space="preserve">Председатель комиссии назначается из числа заместителей главы </w:t>
      </w:r>
      <w:proofErr w:type="spellStart"/>
      <w:r w:rsidRPr="0083178E">
        <w:rPr>
          <w:sz w:val="26"/>
          <w:szCs w:val="26"/>
          <w:lang w:eastAsia="en-US"/>
        </w:rPr>
        <w:t>Устьянского</w:t>
      </w:r>
      <w:proofErr w:type="spellEnd"/>
      <w:r w:rsidRPr="0083178E">
        <w:rPr>
          <w:sz w:val="26"/>
          <w:szCs w:val="26"/>
          <w:lang w:eastAsia="en-US"/>
        </w:rPr>
        <w:t xml:space="preserve"> муниципального </w:t>
      </w:r>
      <w:r w:rsidR="00EB3460">
        <w:rPr>
          <w:sz w:val="26"/>
          <w:szCs w:val="26"/>
          <w:lang w:eastAsia="en-US"/>
        </w:rPr>
        <w:t>округ</w:t>
      </w:r>
      <w:r w:rsidRPr="0083178E">
        <w:rPr>
          <w:sz w:val="26"/>
          <w:szCs w:val="26"/>
          <w:lang w:eastAsia="en-US"/>
        </w:rPr>
        <w:t>а.</w:t>
      </w:r>
    </w:p>
    <w:p w:rsidR="002D79A6" w:rsidRPr="0083178E" w:rsidRDefault="002D79A6" w:rsidP="0024325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</w:t>
      </w:r>
      <w:proofErr w:type="gramEnd"/>
      <w:r w:rsidRPr="0083178E">
        <w:rPr>
          <w:sz w:val="26"/>
          <w:szCs w:val="26"/>
        </w:rPr>
        <w:t xml:space="preserve"> </w:t>
      </w:r>
      <w:proofErr w:type="gramStart"/>
      <w:r w:rsidRPr="0083178E">
        <w:rPr>
          <w:sz w:val="26"/>
          <w:szCs w:val="26"/>
        </w:rPr>
        <w:t xml:space="preserve">границах зоны чрезвычайной ситуации, предусмотренного </w:t>
      </w:r>
      <w:hyperlink r:id="rId8" w:history="1">
        <w:r w:rsidRPr="0083178E">
          <w:rPr>
            <w:sz w:val="26"/>
            <w:szCs w:val="26"/>
          </w:rPr>
          <w:t>пунктом 42</w:t>
        </w:r>
      </w:hyperlink>
      <w:r w:rsidRPr="0083178E">
        <w:rPr>
          <w:sz w:val="26"/>
          <w:szCs w:val="26"/>
        </w:rPr>
        <w:t xml:space="preserve"> Положения</w:t>
      </w:r>
      <w:r w:rsidR="00E25E29" w:rsidRPr="0083178E">
        <w:rPr>
          <w:sz w:val="26"/>
          <w:szCs w:val="26"/>
        </w:rPr>
        <w:t>,</w:t>
      </w:r>
      <w:r w:rsidRPr="0083178E">
        <w:rPr>
          <w:sz w:val="26"/>
          <w:szCs w:val="26"/>
        </w:rPr>
        <w:t xml:space="preserve">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 xml:space="preserve">, - представители органов архитектуры, градостроительства </w:t>
      </w:r>
      <w:r w:rsidRPr="0083178E">
        <w:rPr>
          <w:sz w:val="26"/>
          <w:szCs w:val="26"/>
        </w:rPr>
        <w:lastRenderedPageBreak/>
        <w:t>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:rsidR="002D79A6" w:rsidRPr="0083178E" w:rsidRDefault="002D79A6" w:rsidP="0024325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Собственник жилого помещения (уполномоченное им лицо), за исключением органов и (или) организации, указанных в </w:t>
      </w:r>
      <w:hyperlink w:anchor="P55" w:history="1">
        <w:r w:rsidRPr="0083178E">
          <w:rPr>
            <w:rFonts w:ascii="Times New Roman" w:hAnsi="Times New Roman" w:cs="Times New Roman"/>
            <w:sz w:val="26"/>
            <w:szCs w:val="26"/>
          </w:rPr>
          <w:t>абзаце пятом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настоящего пункта, привлекается к работе в комиссии с правом совещательного голоса и подлежит уведомлению о времени и месте заседания комиссии.</w:t>
      </w:r>
    </w:p>
    <w:p w:rsidR="002D79A6" w:rsidRPr="0083178E" w:rsidRDefault="002D79A6" w:rsidP="0024325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5"/>
      <w:bookmarkEnd w:id="0"/>
      <w:r w:rsidRPr="0083178E">
        <w:rPr>
          <w:rFonts w:ascii="Times New Roman" w:hAnsi="Times New Roman" w:cs="Times New Roman"/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учреждению) 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>оцениваемое имущество принадлежит на соответствующем вещном праве (далее – правообладатель).</w:t>
      </w:r>
    </w:p>
    <w:p w:rsidR="00751272" w:rsidRPr="0083178E" w:rsidRDefault="00C262F8" w:rsidP="0024325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  <w:lang w:eastAsia="en-US"/>
        </w:rPr>
        <w:t>Состав комиссии</w:t>
      </w:r>
      <w:r w:rsidR="00751272" w:rsidRPr="0083178E">
        <w:rPr>
          <w:sz w:val="26"/>
          <w:szCs w:val="26"/>
          <w:lang w:eastAsia="en-US"/>
        </w:rPr>
        <w:t xml:space="preserve"> утверждается</w:t>
      </w:r>
      <w:r w:rsidR="00D1662E" w:rsidRPr="0083178E">
        <w:rPr>
          <w:sz w:val="26"/>
          <w:szCs w:val="26"/>
          <w:lang w:eastAsia="en-US"/>
        </w:rPr>
        <w:t xml:space="preserve"> и изменяется</w:t>
      </w:r>
      <w:r w:rsidR="00751272" w:rsidRPr="0083178E">
        <w:rPr>
          <w:sz w:val="26"/>
          <w:szCs w:val="26"/>
          <w:lang w:eastAsia="en-US"/>
        </w:rPr>
        <w:t xml:space="preserve"> </w:t>
      </w:r>
      <w:r w:rsidR="00D1662E" w:rsidRPr="0083178E">
        <w:rPr>
          <w:sz w:val="26"/>
          <w:szCs w:val="26"/>
          <w:lang w:eastAsia="en-US"/>
        </w:rPr>
        <w:t>постановлением</w:t>
      </w:r>
      <w:r w:rsidR="00751272" w:rsidRPr="0083178E">
        <w:rPr>
          <w:sz w:val="26"/>
          <w:szCs w:val="26"/>
          <w:lang w:eastAsia="en-US"/>
        </w:rPr>
        <w:t xml:space="preserve"> администрации </w:t>
      </w:r>
      <w:proofErr w:type="spellStart"/>
      <w:r w:rsidR="00751272" w:rsidRPr="0083178E">
        <w:rPr>
          <w:sz w:val="26"/>
          <w:szCs w:val="26"/>
          <w:lang w:eastAsia="en-US"/>
        </w:rPr>
        <w:t>Устьянского</w:t>
      </w:r>
      <w:proofErr w:type="spellEnd"/>
      <w:r w:rsidR="00751272" w:rsidRPr="0083178E">
        <w:rPr>
          <w:sz w:val="26"/>
          <w:szCs w:val="26"/>
          <w:lang w:eastAsia="en-US"/>
        </w:rPr>
        <w:t xml:space="preserve"> муниципального </w:t>
      </w:r>
      <w:r w:rsidR="00EB3460">
        <w:rPr>
          <w:sz w:val="26"/>
          <w:szCs w:val="26"/>
          <w:lang w:eastAsia="en-US"/>
        </w:rPr>
        <w:t>округ</w:t>
      </w:r>
      <w:r w:rsidR="00751272" w:rsidRPr="0083178E">
        <w:rPr>
          <w:sz w:val="26"/>
          <w:szCs w:val="26"/>
          <w:lang w:eastAsia="en-US"/>
        </w:rPr>
        <w:t xml:space="preserve">а Архангельской области (далее – администрация </w:t>
      </w:r>
      <w:r w:rsidR="00EB3460">
        <w:rPr>
          <w:sz w:val="26"/>
          <w:szCs w:val="26"/>
          <w:lang w:eastAsia="en-US"/>
        </w:rPr>
        <w:t>округа</w:t>
      </w:r>
      <w:r w:rsidR="00751272" w:rsidRPr="0083178E">
        <w:rPr>
          <w:sz w:val="26"/>
          <w:szCs w:val="26"/>
          <w:lang w:eastAsia="en-US"/>
        </w:rPr>
        <w:t>).</w:t>
      </w:r>
    </w:p>
    <w:p w:rsidR="00111B13" w:rsidRPr="0083178E" w:rsidRDefault="00C262F8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111B13" w:rsidRPr="0083178E">
        <w:rPr>
          <w:rFonts w:ascii="Times New Roman" w:hAnsi="Times New Roman" w:cs="Times New Roman"/>
          <w:sz w:val="26"/>
          <w:szCs w:val="26"/>
        </w:rPr>
        <w:t>: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осуществляет общее руководство комиссией, 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организует и координирует работу комиссии, 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проводит заседания комиссии, </w:t>
      </w:r>
    </w:p>
    <w:p w:rsidR="00111B13" w:rsidRPr="0083178E" w:rsidRDefault="0002234D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формирует </w:t>
      </w:r>
      <w:r w:rsidR="00111B13" w:rsidRPr="0083178E">
        <w:rPr>
          <w:rFonts w:ascii="Times New Roman" w:hAnsi="Times New Roman" w:cs="Times New Roman"/>
          <w:sz w:val="26"/>
          <w:szCs w:val="26"/>
        </w:rPr>
        <w:t xml:space="preserve">повестку дня, </w:t>
      </w:r>
    </w:p>
    <w:p w:rsidR="00E653C5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утверждает график работы комиссии</w:t>
      </w:r>
      <w:r w:rsidR="00E653C5" w:rsidRPr="0083178E">
        <w:rPr>
          <w:rFonts w:ascii="Times New Roman" w:hAnsi="Times New Roman" w:cs="Times New Roman"/>
          <w:sz w:val="26"/>
          <w:szCs w:val="26"/>
        </w:rPr>
        <w:t>;</w:t>
      </w:r>
    </w:p>
    <w:p w:rsidR="00C262F8" w:rsidRPr="0083178E" w:rsidRDefault="00E653C5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несет персональную ответственность за выполнение функций, возложенных на комиссию</w:t>
      </w:r>
      <w:r w:rsidR="00C262F8" w:rsidRPr="0083178E">
        <w:rPr>
          <w:rFonts w:ascii="Times New Roman" w:hAnsi="Times New Roman" w:cs="Times New Roman"/>
          <w:sz w:val="26"/>
          <w:szCs w:val="26"/>
        </w:rPr>
        <w:t>.</w:t>
      </w:r>
    </w:p>
    <w:p w:rsidR="00C262F8" w:rsidRPr="0083178E" w:rsidRDefault="00C262F8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Заместитель председателя комиссии в отсутствие и по поручению председателя комиссии организует, координирует работу и проводит заседания комиссии.</w:t>
      </w:r>
    </w:p>
    <w:p w:rsidR="00111B13" w:rsidRPr="0083178E" w:rsidRDefault="00C262F8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111B13" w:rsidRPr="0083178E">
        <w:rPr>
          <w:rFonts w:ascii="Times New Roman" w:hAnsi="Times New Roman" w:cs="Times New Roman"/>
          <w:sz w:val="26"/>
          <w:szCs w:val="26"/>
        </w:rPr>
        <w:t>: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осуществляет делопроизводство комиссии,</w:t>
      </w:r>
      <w:r w:rsidR="002D79A6" w:rsidRPr="0083178E">
        <w:rPr>
          <w:rFonts w:ascii="Times New Roman" w:hAnsi="Times New Roman" w:cs="Times New Roman"/>
          <w:sz w:val="26"/>
          <w:szCs w:val="26"/>
        </w:rPr>
        <w:t xml:space="preserve"> в т.ч. прием, регистрацию и учет заявлений, заключений, заключений экспертизы, сводных перечней объектов (жилых помещений), представляемых в комиссию, а также запросов судебных органов и прокуратуры по вопросам компетенции комиссии;</w:t>
      </w:r>
    </w:p>
    <w:p w:rsidR="002D79A6" w:rsidRPr="0083178E" w:rsidRDefault="002D79A6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проводит оценку заявлений и документов, представленных заявителями, на соответствие требованиям </w:t>
      </w:r>
      <w:hyperlink r:id="rId9" w:history="1">
        <w:r w:rsidRPr="0083178E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E25E29"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, и в случае необходимости,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</w:t>
      </w:r>
      <w:r w:rsidR="00334654" w:rsidRPr="0083178E">
        <w:rPr>
          <w:rFonts w:ascii="Times New Roman" w:hAnsi="Times New Roman" w:cs="Times New Roman"/>
          <w:sz w:val="26"/>
          <w:szCs w:val="26"/>
        </w:rPr>
        <w:t>ашивает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и получ</w:t>
      </w:r>
      <w:r w:rsidR="00334654" w:rsidRPr="0083178E">
        <w:rPr>
          <w:rFonts w:ascii="Times New Roman" w:hAnsi="Times New Roman" w:cs="Times New Roman"/>
          <w:sz w:val="26"/>
          <w:szCs w:val="26"/>
        </w:rPr>
        <w:t>ает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334654" w:rsidRPr="0083178E">
        <w:rPr>
          <w:rFonts w:ascii="Times New Roman" w:hAnsi="Times New Roman" w:cs="Times New Roman"/>
          <w:sz w:val="26"/>
          <w:szCs w:val="26"/>
        </w:rPr>
        <w:t>ы</w:t>
      </w:r>
      <w:r w:rsidRPr="0083178E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r:id="rId10" w:history="1">
        <w:r w:rsidRPr="0083178E">
          <w:rPr>
            <w:rFonts w:ascii="Times New Roman" w:hAnsi="Times New Roman" w:cs="Times New Roman"/>
            <w:sz w:val="26"/>
            <w:szCs w:val="26"/>
          </w:rPr>
          <w:t>пункте 45(2)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25E29" w:rsidRPr="0083178E">
        <w:rPr>
          <w:rFonts w:ascii="Times New Roman" w:hAnsi="Times New Roman" w:cs="Times New Roman"/>
          <w:sz w:val="26"/>
          <w:szCs w:val="26"/>
        </w:rPr>
        <w:t>,</w:t>
      </w:r>
      <w:r w:rsidR="00334654" w:rsidRPr="0083178E">
        <w:rPr>
          <w:rFonts w:ascii="Times New Roman" w:hAnsi="Times New Roman" w:cs="Times New Roman"/>
          <w:sz w:val="26"/>
          <w:szCs w:val="26"/>
        </w:rPr>
        <w:t xml:space="preserve"> </w:t>
      </w:r>
      <w:r w:rsidR="00E25E29" w:rsidRPr="0083178E">
        <w:rPr>
          <w:rFonts w:ascii="Times New Roman" w:hAnsi="Times New Roman" w:cs="Times New Roman"/>
          <w:sz w:val="26"/>
          <w:szCs w:val="26"/>
        </w:rPr>
        <w:t>утвержденного постановлением Правительства Российской</w:t>
      </w:r>
      <w:proofErr w:type="gramEnd"/>
      <w:r w:rsidR="00E25E29" w:rsidRPr="0083178E">
        <w:rPr>
          <w:rFonts w:ascii="Times New Roman" w:hAnsi="Times New Roman" w:cs="Times New Roman"/>
          <w:sz w:val="26"/>
          <w:szCs w:val="26"/>
        </w:rPr>
        <w:t xml:space="preserve">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уведомл</w:t>
      </w:r>
      <w:r w:rsidR="00334654" w:rsidRPr="0083178E">
        <w:rPr>
          <w:rFonts w:ascii="Times New Roman" w:hAnsi="Times New Roman" w:cs="Times New Roman"/>
          <w:sz w:val="26"/>
          <w:szCs w:val="26"/>
        </w:rPr>
        <w:t>яет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собственников жилых помещений (в том числе собственников жилых помещений, получивших повреждения в результате чрезвычайной ситуации) о времени и месте заседания комиссии не 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чем за 3 дня до даты проведения заседания комиссии;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организ</w:t>
      </w:r>
      <w:r w:rsidR="00334654" w:rsidRPr="0083178E">
        <w:rPr>
          <w:rFonts w:ascii="Times New Roman" w:hAnsi="Times New Roman" w:cs="Times New Roman"/>
          <w:sz w:val="26"/>
          <w:szCs w:val="26"/>
        </w:rPr>
        <w:t>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выезд</w:t>
      </w:r>
      <w:r w:rsidR="00334654" w:rsidRPr="0083178E">
        <w:rPr>
          <w:rFonts w:ascii="Times New Roman" w:hAnsi="Times New Roman" w:cs="Times New Roman"/>
          <w:sz w:val="26"/>
          <w:szCs w:val="26"/>
        </w:rPr>
        <w:t>ы</w:t>
      </w:r>
      <w:r w:rsidRPr="0083178E">
        <w:rPr>
          <w:rFonts w:ascii="Times New Roman" w:hAnsi="Times New Roman" w:cs="Times New Roman"/>
          <w:sz w:val="26"/>
          <w:szCs w:val="26"/>
        </w:rPr>
        <w:t xml:space="preserve"> членов комиссии и экспертов на обследуемый объект;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lastRenderedPageBreak/>
        <w:t>подгот</w:t>
      </w:r>
      <w:r w:rsidR="00334654" w:rsidRPr="0083178E">
        <w:rPr>
          <w:rFonts w:ascii="Times New Roman" w:hAnsi="Times New Roman" w:cs="Times New Roman"/>
          <w:sz w:val="26"/>
          <w:szCs w:val="26"/>
        </w:rPr>
        <w:t>авливает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и регист</w:t>
      </w:r>
      <w:r w:rsidR="00334654" w:rsidRPr="0083178E">
        <w:rPr>
          <w:rFonts w:ascii="Times New Roman" w:hAnsi="Times New Roman" w:cs="Times New Roman"/>
          <w:sz w:val="26"/>
          <w:szCs w:val="26"/>
        </w:rPr>
        <w:t>рирует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334654" w:rsidRPr="0083178E">
        <w:rPr>
          <w:rFonts w:ascii="Times New Roman" w:hAnsi="Times New Roman" w:cs="Times New Roman"/>
          <w:sz w:val="26"/>
          <w:szCs w:val="26"/>
        </w:rPr>
        <w:t>я</w:t>
      </w:r>
      <w:r w:rsidRPr="0083178E">
        <w:rPr>
          <w:rFonts w:ascii="Times New Roman" w:hAnsi="Times New Roman" w:cs="Times New Roman"/>
          <w:sz w:val="26"/>
          <w:szCs w:val="26"/>
        </w:rPr>
        <w:t xml:space="preserve"> об оценке соответствия помещения (многоквартирного дома) требованиям </w:t>
      </w:r>
      <w:hyperlink r:id="rId11" w:history="1">
        <w:r w:rsidRPr="0083178E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E25E29"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, актов обследования помещения по формам, установленным Положением</w:t>
      </w:r>
      <w:r w:rsidR="00E25E29" w:rsidRPr="0083178E">
        <w:rPr>
          <w:rFonts w:ascii="Times New Roman" w:hAnsi="Times New Roman" w:cs="Times New Roman"/>
          <w:sz w:val="26"/>
          <w:szCs w:val="26"/>
        </w:rPr>
        <w:t>, утвержденным постановлением Правительства Российской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;</w:t>
      </w:r>
    </w:p>
    <w:p w:rsidR="002D79A6" w:rsidRPr="0083178E" w:rsidRDefault="002D79A6" w:rsidP="002432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направл</w:t>
      </w:r>
      <w:r w:rsidR="00334654" w:rsidRPr="0083178E">
        <w:rPr>
          <w:sz w:val="26"/>
          <w:szCs w:val="26"/>
        </w:rPr>
        <w:t>яет заинтересованным лицам</w:t>
      </w:r>
      <w:r w:rsidRPr="0083178E">
        <w:rPr>
          <w:sz w:val="26"/>
          <w:szCs w:val="26"/>
        </w:rPr>
        <w:t xml:space="preserve"> заключени</w:t>
      </w:r>
      <w:r w:rsidR="00334654" w:rsidRPr="0083178E">
        <w:rPr>
          <w:sz w:val="26"/>
          <w:szCs w:val="26"/>
        </w:rPr>
        <w:t>я</w:t>
      </w:r>
      <w:r w:rsidRPr="0083178E">
        <w:rPr>
          <w:sz w:val="26"/>
          <w:szCs w:val="26"/>
        </w:rPr>
        <w:t xml:space="preserve"> об оценке соответствия помещения </w:t>
      </w:r>
      <w:r w:rsidRPr="0083178E">
        <w:rPr>
          <w:spacing w:val="-6"/>
          <w:sz w:val="26"/>
          <w:szCs w:val="26"/>
        </w:rPr>
        <w:t xml:space="preserve">(многоквартирного дома) требованиям </w:t>
      </w:r>
      <w:hyperlink r:id="rId12" w:history="1">
        <w:r w:rsidRPr="0083178E">
          <w:rPr>
            <w:spacing w:val="-6"/>
            <w:sz w:val="26"/>
            <w:szCs w:val="26"/>
          </w:rPr>
          <w:t>Положения</w:t>
        </w:r>
      </w:hyperlink>
      <w:r w:rsidR="00E25E29" w:rsidRPr="0083178E">
        <w:rPr>
          <w:sz w:val="26"/>
          <w:szCs w:val="26"/>
        </w:rPr>
        <w:t>, 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 xml:space="preserve">, актов </w:t>
      </w:r>
      <w:r w:rsidRPr="0083178E">
        <w:rPr>
          <w:spacing w:val="-6"/>
          <w:sz w:val="26"/>
          <w:szCs w:val="26"/>
        </w:rPr>
        <w:t>обследования помещения по формам, установленным Положением</w:t>
      </w:r>
      <w:r w:rsidR="00E25E29" w:rsidRPr="0083178E">
        <w:rPr>
          <w:spacing w:val="-6"/>
          <w:sz w:val="26"/>
          <w:szCs w:val="26"/>
        </w:rPr>
        <w:t>,</w:t>
      </w:r>
      <w:r w:rsidR="00E25E29" w:rsidRPr="0083178E">
        <w:rPr>
          <w:sz w:val="26"/>
          <w:szCs w:val="26"/>
        </w:rPr>
        <w:t xml:space="preserve"> утвержденным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>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>на основании заключения комиссии подгот</w:t>
      </w:r>
      <w:r w:rsidR="00334654" w:rsidRPr="0083178E">
        <w:rPr>
          <w:rFonts w:ascii="Times New Roman" w:hAnsi="Times New Roman" w:cs="Times New Roman"/>
          <w:sz w:val="26"/>
          <w:szCs w:val="26"/>
        </w:rPr>
        <w:t>авливает проекты муниципальных правовых актов</w:t>
      </w:r>
      <w:r w:rsidRPr="00831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4654" w:rsidRPr="0083178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334654" w:rsidRPr="0083178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B3460">
        <w:rPr>
          <w:rFonts w:ascii="Times New Roman" w:hAnsi="Times New Roman" w:cs="Times New Roman"/>
          <w:sz w:val="26"/>
          <w:szCs w:val="26"/>
        </w:rPr>
        <w:t>округа</w:t>
      </w:r>
      <w:r w:rsidR="00334654" w:rsidRPr="0083178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83178E">
        <w:rPr>
          <w:rFonts w:ascii="Times New Roman" w:hAnsi="Times New Roman" w:cs="Times New Roman"/>
          <w:sz w:val="26"/>
          <w:szCs w:val="26"/>
        </w:rPr>
        <w:t xml:space="preserve">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необходимости проведения ремонтно-восстановительных работ;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организ</w:t>
      </w:r>
      <w:r w:rsidR="00334654" w:rsidRPr="0083178E">
        <w:rPr>
          <w:rFonts w:ascii="Times New Roman" w:hAnsi="Times New Roman" w:cs="Times New Roman"/>
          <w:sz w:val="26"/>
          <w:szCs w:val="26"/>
        </w:rPr>
        <w:t>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рассылк</w:t>
      </w:r>
      <w:r w:rsidR="00334654" w:rsidRPr="0083178E">
        <w:rPr>
          <w:rFonts w:ascii="Times New Roman" w:hAnsi="Times New Roman" w:cs="Times New Roman"/>
          <w:sz w:val="26"/>
          <w:szCs w:val="26"/>
        </w:rPr>
        <w:t>у</w:t>
      </w:r>
      <w:r w:rsidRPr="0083178E">
        <w:rPr>
          <w:rFonts w:ascii="Times New Roman" w:hAnsi="Times New Roman" w:cs="Times New Roman"/>
          <w:sz w:val="26"/>
          <w:szCs w:val="26"/>
        </w:rPr>
        <w:t xml:space="preserve"> решений в соответствии с </w:t>
      </w:r>
      <w:hyperlink r:id="rId13" w:history="1">
        <w:r w:rsidRPr="0083178E">
          <w:rPr>
            <w:rFonts w:ascii="Times New Roman" w:hAnsi="Times New Roman" w:cs="Times New Roman"/>
            <w:sz w:val="26"/>
            <w:szCs w:val="26"/>
          </w:rPr>
          <w:t>пунктом 51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25E29"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</w:t>
      </w:r>
      <w:r w:rsidR="00334654" w:rsidRPr="0083178E">
        <w:rPr>
          <w:rFonts w:ascii="Times New Roman" w:hAnsi="Times New Roman" w:cs="Times New Roman"/>
          <w:sz w:val="26"/>
          <w:szCs w:val="26"/>
        </w:rPr>
        <w:t xml:space="preserve"> № 47</w:t>
      </w:r>
      <w:r w:rsidRPr="0083178E">
        <w:rPr>
          <w:rFonts w:ascii="Times New Roman" w:hAnsi="Times New Roman" w:cs="Times New Roman"/>
          <w:sz w:val="26"/>
          <w:szCs w:val="26"/>
        </w:rPr>
        <w:t>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организ</w:t>
      </w:r>
      <w:r w:rsidR="00334654" w:rsidRPr="0083178E">
        <w:rPr>
          <w:rFonts w:ascii="Times New Roman" w:hAnsi="Times New Roman" w:cs="Times New Roman"/>
          <w:sz w:val="26"/>
          <w:szCs w:val="26"/>
        </w:rPr>
        <w:t>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хранени</w:t>
      </w:r>
      <w:r w:rsidR="00334654" w:rsidRPr="0083178E">
        <w:rPr>
          <w:rFonts w:ascii="Times New Roman" w:hAnsi="Times New Roman" w:cs="Times New Roman"/>
          <w:sz w:val="26"/>
          <w:szCs w:val="26"/>
        </w:rPr>
        <w:t>е</w:t>
      </w:r>
      <w:r w:rsidRPr="0083178E">
        <w:rPr>
          <w:rFonts w:ascii="Times New Roman" w:hAnsi="Times New Roman" w:cs="Times New Roman"/>
          <w:sz w:val="26"/>
          <w:szCs w:val="26"/>
        </w:rPr>
        <w:t xml:space="preserve"> документов комиссии и подготовку их к передаче в архив.</w:t>
      </w:r>
    </w:p>
    <w:p w:rsidR="00D1662E" w:rsidRPr="0083178E" w:rsidRDefault="00D1662E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вносят предложения в повестку дня заседания комиссии;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знакомятся с материалами по вопросам, рассматриваемым комиссией;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вносят предложения по вопросам, находящимся в компетенции комиссии;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выполняют поручения комисс</w:t>
      </w:r>
      <w:proofErr w:type="gramStart"/>
      <w:r w:rsidRPr="0083178E">
        <w:rPr>
          <w:sz w:val="26"/>
          <w:szCs w:val="26"/>
        </w:rPr>
        <w:t>ии и ее</w:t>
      </w:r>
      <w:proofErr w:type="gramEnd"/>
      <w:r w:rsidRPr="0083178E">
        <w:rPr>
          <w:sz w:val="26"/>
          <w:szCs w:val="26"/>
        </w:rPr>
        <w:t xml:space="preserve"> председателя;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осуществляют необходимые меры по выполнению решений комиссии, </w:t>
      </w:r>
      <w:proofErr w:type="gramStart"/>
      <w:r w:rsidRPr="0083178E">
        <w:rPr>
          <w:sz w:val="26"/>
          <w:szCs w:val="26"/>
        </w:rPr>
        <w:t>контролю за</w:t>
      </w:r>
      <w:proofErr w:type="gramEnd"/>
      <w:r w:rsidRPr="0083178E">
        <w:rPr>
          <w:sz w:val="26"/>
          <w:szCs w:val="26"/>
        </w:rPr>
        <w:t xml:space="preserve"> их реализацией.</w:t>
      </w:r>
    </w:p>
    <w:p w:rsidR="00C262F8" w:rsidRPr="0083178E" w:rsidRDefault="00111B13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</w:t>
      </w:r>
      <w:r w:rsidR="001D39EE" w:rsidRPr="0083178E">
        <w:rPr>
          <w:sz w:val="26"/>
          <w:szCs w:val="26"/>
          <w:lang w:eastAsia="en-US"/>
        </w:rPr>
        <w:t xml:space="preserve"> от 21 августа 2019 года № 1082 «Об утверждении Правил проведения</w:t>
      </w:r>
      <w:proofErr w:type="gramEnd"/>
      <w:r w:rsidR="001D39EE" w:rsidRPr="0083178E">
        <w:rPr>
          <w:sz w:val="26"/>
          <w:szCs w:val="26"/>
          <w:lang w:eastAsia="en-US"/>
        </w:rPr>
        <w:t xml:space="preserve"> </w:t>
      </w:r>
      <w:proofErr w:type="gramStart"/>
      <w:r w:rsidR="001D39EE" w:rsidRPr="0083178E">
        <w:rPr>
          <w:sz w:val="26"/>
          <w:szCs w:val="26"/>
          <w:lang w:eastAsia="en-US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="001D39EE" w:rsidRPr="0083178E">
        <w:rPr>
          <w:sz w:val="26"/>
          <w:szCs w:val="26"/>
          <w:lang w:eastAsia="en-US"/>
        </w:rPr>
        <w:t xml:space="preserve"> </w:t>
      </w:r>
      <w:proofErr w:type="gramStart"/>
      <w:r w:rsidR="001D39EE" w:rsidRPr="0083178E">
        <w:rPr>
          <w:sz w:val="26"/>
          <w:szCs w:val="26"/>
          <w:lang w:eastAsia="en-US"/>
        </w:rPr>
        <w:t xml:space="preserve"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</w:t>
      </w:r>
      <w:r w:rsidR="001D39EE" w:rsidRPr="0083178E">
        <w:rPr>
          <w:sz w:val="26"/>
          <w:szCs w:val="26"/>
          <w:lang w:eastAsia="en-US"/>
        </w:rPr>
        <w:lastRenderedPageBreak/>
        <w:t>сведений из Единого государственного реестра</w:t>
      </w:r>
      <w:proofErr w:type="gramEnd"/>
      <w:r w:rsidR="001D39EE" w:rsidRPr="0083178E">
        <w:rPr>
          <w:sz w:val="26"/>
          <w:szCs w:val="26"/>
          <w:lang w:eastAsia="en-US"/>
        </w:rPr>
        <w:t xml:space="preserve"> </w:t>
      </w:r>
      <w:proofErr w:type="gramStart"/>
      <w:r w:rsidR="001D39EE" w:rsidRPr="0083178E">
        <w:rPr>
          <w:sz w:val="26"/>
          <w:szCs w:val="26"/>
          <w:lang w:eastAsia="en-US"/>
        </w:rPr>
        <w:t xml:space="preserve">недвижимости, полученных с использованием единой системы </w:t>
      </w:r>
      <w:r w:rsidR="005D53A4" w:rsidRPr="0083178E">
        <w:rPr>
          <w:sz w:val="26"/>
          <w:szCs w:val="26"/>
          <w:lang w:eastAsia="en-US"/>
        </w:rPr>
        <w:t>межведомственного</w:t>
      </w:r>
      <w:r w:rsidR="001D39EE" w:rsidRPr="0083178E">
        <w:rPr>
          <w:sz w:val="26"/>
          <w:szCs w:val="26"/>
          <w:lang w:eastAsia="en-US"/>
        </w:rPr>
        <w:t xml:space="preserve"> электронного взаимодействия и </w:t>
      </w:r>
      <w:r w:rsidR="005D53A4" w:rsidRPr="0083178E">
        <w:rPr>
          <w:sz w:val="26"/>
          <w:szCs w:val="26"/>
          <w:lang w:eastAsia="en-US"/>
        </w:rPr>
        <w:t>подключаемых</w:t>
      </w:r>
      <w:r w:rsidR="001D39EE" w:rsidRPr="0083178E">
        <w:rPr>
          <w:sz w:val="26"/>
          <w:szCs w:val="26"/>
          <w:lang w:eastAsia="en-US"/>
        </w:rPr>
        <w:t xml:space="preserve"> к ней региональных систем </w:t>
      </w:r>
      <w:r w:rsidR="005D53A4" w:rsidRPr="0083178E">
        <w:rPr>
          <w:sz w:val="26"/>
          <w:szCs w:val="26"/>
          <w:lang w:eastAsia="en-US"/>
        </w:rPr>
        <w:t>межведомственного</w:t>
      </w:r>
      <w:r w:rsidR="001D39EE" w:rsidRPr="0083178E">
        <w:rPr>
          <w:sz w:val="26"/>
          <w:szCs w:val="26"/>
          <w:lang w:eastAsia="en-US"/>
        </w:rPr>
        <w:t xml:space="preserve"> электронного взаимодействия, сводного перечня объектов (жилых помещений), находящихся в границах зоны чрезвычайной ситуации (далее – сводный перечень объектов (жилых помещений), проводит оценку соответствия помещения установленным в данном Положении требованиям и принимает решения в порядке, предусмотренном пунктом 47 Положения</w:t>
      </w:r>
      <w:r w:rsidR="00E25E29" w:rsidRPr="0083178E">
        <w:rPr>
          <w:sz w:val="26"/>
          <w:szCs w:val="26"/>
          <w:lang w:eastAsia="en-US"/>
        </w:rPr>
        <w:t xml:space="preserve">,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</w:t>
      </w:r>
      <w:proofErr w:type="gramEnd"/>
      <w:r w:rsidR="00E25E29" w:rsidRPr="0083178E">
        <w:rPr>
          <w:sz w:val="26"/>
          <w:szCs w:val="26"/>
        </w:rPr>
        <w:t xml:space="preserve"> января 2006 года </w:t>
      </w:r>
      <w:r w:rsidR="001D39EE" w:rsidRPr="0083178E">
        <w:rPr>
          <w:sz w:val="26"/>
          <w:szCs w:val="26"/>
          <w:lang w:eastAsia="en-US"/>
        </w:rPr>
        <w:t>№ 47.</w:t>
      </w:r>
    </w:p>
    <w:p w:rsidR="001D39EE" w:rsidRPr="0083178E" w:rsidRDefault="001D39EE" w:rsidP="0024325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</w:t>
      </w:r>
      <w:r w:rsidR="007C310F" w:rsidRPr="0083178E">
        <w:rPr>
          <w:sz w:val="26"/>
          <w:szCs w:val="26"/>
          <w:lang w:eastAsia="en-US"/>
        </w:rPr>
        <w:t>ено</w:t>
      </w:r>
      <w:r w:rsidRPr="0083178E">
        <w:rPr>
          <w:sz w:val="26"/>
          <w:szCs w:val="26"/>
          <w:lang w:eastAsia="en-US"/>
        </w:rPr>
        <w:t xml:space="preserve"> в сводный перечень объектов (жилых помещений), вправе подать в комиссию заявление, предусмотренное абзацем перв</w:t>
      </w:r>
      <w:r w:rsidR="00B331F0" w:rsidRPr="0083178E">
        <w:rPr>
          <w:sz w:val="26"/>
          <w:szCs w:val="26"/>
          <w:lang w:eastAsia="en-US"/>
        </w:rPr>
        <w:t>ы</w:t>
      </w:r>
      <w:r w:rsidRPr="0083178E">
        <w:rPr>
          <w:sz w:val="26"/>
          <w:szCs w:val="26"/>
          <w:lang w:eastAsia="en-US"/>
        </w:rPr>
        <w:t>м данного пункта настоящего Положения.</w:t>
      </w:r>
    </w:p>
    <w:p w:rsidR="005D53A4" w:rsidRPr="0083178E" w:rsidRDefault="00721148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 w:rsidR="00E25E29" w:rsidRPr="0083178E">
        <w:rPr>
          <w:sz w:val="26"/>
          <w:szCs w:val="26"/>
          <w:lang w:eastAsia="en-US"/>
        </w:rPr>
        <w:t>,</w:t>
      </w:r>
      <w:r w:rsidRPr="0083178E">
        <w:rPr>
          <w:sz w:val="26"/>
          <w:szCs w:val="26"/>
          <w:lang w:eastAsia="en-US"/>
        </w:rPr>
        <w:t xml:space="preserve">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  <w:lang w:eastAsia="en-US"/>
        </w:rPr>
        <w:t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</w:t>
      </w:r>
      <w:proofErr w:type="gramEnd"/>
      <w:r w:rsidRPr="0083178E">
        <w:rPr>
          <w:sz w:val="26"/>
          <w:szCs w:val="26"/>
          <w:lang w:eastAsia="en-US"/>
        </w:rPr>
        <w:t xml:space="preserve"> </w:t>
      </w:r>
      <w:proofErr w:type="gramStart"/>
      <w:r w:rsidRPr="0083178E">
        <w:rPr>
          <w:sz w:val="26"/>
          <w:szCs w:val="26"/>
          <w:lang w:eastAsia="en-US"/>
        </w:rPr>
        <w:t>чрезвычайной ситуации и при этом не включено в сводный перечень объектов (жилых помещений), предусмотренные пунктом 42 Положения</w:t>
      </w:r>
      <w:r w:rsidR="00E25E29" w:rsidRPr="0083178E">
        <w:rPr>
          <w:sz w:val="26"/>
          <w:szCs w:val="26"/>
          <w:lang w:eastAsia="en-US"/>
        </w:rPr>
        <w:t>,</w:t>
      </w:r>
      <w:r w:rsidR="00E25E29" w:rsidRPr="0083178E">
        <w:rPr>
          <w:sz w:val="26"/>
          <w:szCs w:val="26"/>
        </w:rPr>
        <w:t xml:space="preserve"> 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  <w:lang w:eastAsia="en-US"/>
        </w:rPr>
        <w:t>, - в течение 20 календарных дней с даты регистрации и принимает решение (в виде заключения), указанного в пункте 47 Положения</w:t>
      </w:r>
      <w:r w:rsidR="00E25E29" w:rsidRPr="0083178E">
        <w:rPr>
          <w:sz w:val="26"/>
          <w:szCs w:val="26"/>
          <w:lang w:eastAsia="en-US"/>
        </w:rPr>
        <w:t xml:space="preserve">,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  <w:lang w:eastAsia="en-US"/>
        </w:rPr>
        <w:t>, либо решение</w:t>
      </w:r>
      <w:proofErr w:type="gramEnd"/>
      <w:r w:rsidRPr="0083178E">
        <w:rPr>
          <w:sz w:val="26"/>
          <w:szCs w:val="26"/>
          <w:lang w:eastAsia="en-US"/>
        </w:rPr>
        <w:t xml:space="preserve"> о проведении дополнительного обследования оцениваемого помещения.</w:t>
      </w:r>
    </w:p>
    <w:p w:rsidR="00E653C5" w:rsidRPr="0083178E" w:rsidRDefault="00E653C5" w:rsidP="00E653C5">
      <w:pPr>
        <w:pStyle w:val="ConsPlusNormal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о необходимости оценки и обследования </w:t>
      </w:r>
      <w:r w:rsidR="007A5784" w:rsidRPr="0083178E">
        <w:rPr>
          <w:rFonts w:ascii="Times New Roman" w:hAnsi="Times New Roman" w:cs="Times New Roman"/>
          <w:sz w:val="26"/>
          <w:szCs w:val="26"/>
        </w:rPr>
        <w:t xml:space="preserve">жилого </w:t>
      </w:r>
      <w:r w:rsidRPr="0083178E">
        <w:rPr>
          <w:rFonts w:ascii="Times New Roman" w:hAnsi="Times New Roman" w:cs="Times New Roman"/>
          <w:sz w:val="26"/>
          <w:szCs w:val="26"/>
        </w:rPr>
        <w:t>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пяти лет со дня выдачи разрешения о вводе многоквартирного дома в эксплуатацию, такое заявление направляется в семидневный срок в комиссию, созданную органом исполнительной власти субъекта Российской Федерации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4" w:history="1">
        <w:r w:rsidRPr="0083178E">
          <w:rPr>
            <w:rFonts w:ascii="Times New Roman" w:hAnsi="Times New Roman" w:cs="Times New Roman"/>
            <w:sz w:val="26"/>
            <w:szCs w:val="26"/>
          </w:rPr>
          <w:t>абзацем вторым пункта 7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334654" w:rsidRPr="0083178E" w:rsidRDefault="00334654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</w:rPr>
        <w:t xml:space="preserve">Процедура проведения оценки жилых помещений осуществляется комиссией согласно </w:t>
      </w:r>
      <w:hyperlink r:id="rId15" w:history="1">
        <w:r w:rsidRPr="0083178E">
          <w:rPr>
            <w:sz w:val="26"/>
            <w:szCs w:val="26"/>
          </w:rPr>
          <w:t>пункту 44</w:t>
        </w:r>
      </w:hyperlink>
      <w:r w:rsidRPr="0083178E">
        <w:rPr>
          <w:sz w:val="26"/>
          <w:szCs w:val="26"/>
        </w:rPr>
        <w:t xml:space="preserve"> Положения</w:t>
      </w:r>
      <w:r w:rsidR="00E25E29" w:rsidRPr="0083178E">
        <w:rPr>
          <w:sz w:val="26"/>
          <w:szCs w:val="26"/>
        </w:rPr>
        <w:t>,</w:t>
      </w:r>
      <w:r w:rsidRPr="0083178E">
        <w:rPr>
          <w:sz w:val="26"/>
          <w:szCs w:val="26"/>
        </w:rPr>
        <w:t xml:space="preserve">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>.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Для рассмотрения вопроса о пригодности (непригодности) жилого помещения для проживания и признания многоквартирного дома аварийным и подлежащим сносу заявитель представляет в комиссию документы, указанные в </w:t>
      </w:r>
      <w:hyperlink r:id="rId16" w:history="1">
        <w:r w:rsidRPr="0083178E">
          <w:rPr>
            <w:rFonts w:ascii="Times New Roman" w:hAnsi="Times New Roman" w:cs="Times New Roman"/>
            <w:sz w:val="26"/>
            <w:szCs w:val="26"/>
          </w:rPr>
          <w:t>пункте 45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25E29" w:rsidRPr="0083178E">
        <w:rPr>
          <w:rFonts w:ascii="Times New Roman" w:hAnsi="Times New Roman" w:cs="Times New Roman"/>
          <w:sz w:val="26"/>
          <w:szCs w:val="26"/>
        </w:rPr>
        <w:t xml:space="preserve"> № 47</w:t>
      </w:r>
      <w:r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 № 47.</w:t>
      </w:r>
    </w:p>
    <w:p w:rsidR="00E653C5" w:rsidRPr="0083178E" w:rsidRDefault="00E653C5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pacing w:val="-6"/>
          <w:sz w:val="26"/>
          <w:szCs w:val="26"/>
        </w:rPr>
        <w:t>Комиссия на основании межведомственных запросов с использованием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получает, в том числе в электронной форме, </w:t>
      </w:r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документы, указанные в </w:t>
      </w:r>
      <w:hyperlink r:id="rId17" w:history="1">
        <w:r w:rsidRPr="0083178E">
          <w:rPr>
            <w:rFonts w:ascii="Times New Roman" w:hAnsi="Times New Roman" w:cs="Times New Roman"/>
            <w:spacing w:val="-4"/>
            <w:sz w:val="26"/>
            <w:szCs w:val="26"/>
          </w:rPr>
          <w:t>пункте 45(2)</w:t>
        </w:r>
      </w:hyperlink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 Положения, утвержденного постановлением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 года № 47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lastRenderedPageBreak/>
        <w:t xml:space="preserve">В случае непредставления заявителем документов, предусмотренных </w:t>
      </w:r>
      <w:hyperlink r:id="rId18" w:history="1">
        <w:r w:rsidRPr="0083178E">
          <w:rPr>
            <w:rFonts w:ascii="Times New Roman" w:hAnsi="Times New Roman" w:cs="Times New Roman"/>
            <w:sz w:val="26"/>
            <w:szCs w:val="26"/>
          </w:rPr>
          <w:t>пунктом 45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комиссия возвращает без рассмотрения заявление и соответствующие документы в течение 15 дней со дня истечения срока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hyperlink r:id="rId19" w:history="1">
        <w:r w:rsidRPr="0083178E">
          <w:rPr>
            <w:rFonts w:ascii="Times New Roman" w:hAnsi="Times New Roman" w:cs="Times New Roman"/>
            <w:sz w:val="26"/>
            <w:szCs w:val="26"/>
          </w:rPr>
          <w:t>абзацем первым пункта 46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>рассмотрения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которого комиссия предлагает собственнику помещения представить документы, указанные в </w:t>
      </w:r>
      <w:hyperlink r:id="rId20" w:history="1">
        <w:r w:rsidRPr="0083178E">
          <w:rPr>
            <w:rFonts w:ascii="Times New Roman" w:hAnsi="Times New Roman" w:cs="Times New Roman"/>
            <w:sz w:val="26"/>
            <w:szCs w:val="26"/>
          </w:rPr>
          <w:t>пункте 45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пунктом 45 Положения, утвержденного постановлением Правительства Российской Федерации от 28 января 2006 года № 47, не требуется.</w:t>
      </w:r>
    </w:p>
    <w:p w:rsidR="00E25E29" w:rsidRPr="0083178E" w:rsidRDefault="00E25E29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Заседания комиссии проводятся в соответствии с установленными сроками рассмотрения заявлений.</w:t>
      </w:r>
    </w:p>
    <w:p w:rsidR="006D4415" w:rsidRPr="0083178E" w:rsidRDefault="00DA2C3E" w:rsidP="006D441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По результатам работы комиссия принимает одно из следующих решений об оценке соответствия </w:t>
      </w:r>
      <w:r w:rsidR="008C5BC7" w:rsidRPr="0083178E">
        <w:rPr>
          <w:sz w:val="26"/>
          <w:szCs w:val="26"/>
        </w:rPr>
        <w:t xml:space="preserve">жилых </w:t>
      </w:r>
      <w:r w:rsidRPr="0083178E">
        <w:rPr>
          <w:sz w:val="26"/>
          <w:szCs w:val="26"/>
        </w:rPr>
        <w:t>помещений и многоквартирных домов установленным в Положении, утвержденно</w:t>
      </w:r>
      <w:r w:rsidR="00B23CFE" w:rsidRPr="0083178E">
        <w:rPr>
          <w:sz w:val="26"/>
          <w:szCs w:val="26"/>
        </w:rPr>
        <w:t>м</w:t>
      </w:r>
      <w:r w:rsidRPr="0083178E">
        <w:rPr>
          <w:sz w:val="26"/>
          <w:szCs w:val="26"/>
        </w:rPr>
        <w:t xml:space="preserve"> постановлением Правительства Российской Федерации от 28 января 2006 года № 47</w:t>
      </w:r>
      <w:r w:rsidR="00B23CFE" w:rsidRPr="0083178E">
        <w:rPr>
          <w:sz w:val="26"/>
          <w:szCs w:val="26"/>
        </w:rPr>
        <w:t>,</w:t>
      </w:r>
      <w:r w:rsidRPr="0083178E">
        <w:rPr>
          <w:sz w:val="26"/>
          <w:szCs w:val="26"/>
        </w:rPr>
        <w:t xml:space="preserve"> требованиям:</w:t>
      </w:r>
    </w:p>
    <w:p w:rsidR="00187903" w:rsidRDefault="00187903" w:rsidP="001879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187903" w:rsidRDefault="00187903" w:rsidP="001879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187903" w:rsidRDefault="00187903" w:rsidP="001879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выявлении оснований для признания помещения </w:t>
      </w:r>
      <w:proofErr w:type="gramStart"/>
      <w:r>
        <w:rPr>
          <w:sz w:val="26"/>
          <w:szCs w:val="26"/>
        </w:rPr>
        <w:t>непригодным</w:t>
      </w:r>
      <w:proofErr w:type="gramEnd"/>
      <w:r>
        <w:rPr>
          <w:sz w:val="26"/>
          <w:szCs w:val="26"/>
        </w:rPr>
        <w:t xml:space="preserve"> для проживания;</w:t>
      </w:r>
    </w:p>
    <w:p w:rsidR="00187903" w:rsidRDefault="00187903" w:rsidP="001879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отсутствии оснований для признания жилого помещения </w:t>
      </w:r>
      <w:proofErr w:type="gramStart"/>
      <w:r>
        <w:rPr>
          <w:sz w:val="26"/>
          <w:szCs w:val="26"/>
        </w:rPr>
        <w:t>непригодным</w:t>
      </w:r>
      <w:proofErr w:type="gramEnd"/>
      <w:r>
        <w:rPr>
          <w:sz w:val="26"/>
          <w:szCs w:val="26"/>
        </w:rPr>
        <w:t xml:space="preserve"> для проживания;</w:t>
      </w:r>
    </w:p>
    <w:p w:rsidR="00187903" w:rsidRDefault="00187903" w:rsidP="001879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187903" w:rsidRDefault="00187903" w:rsidP="001879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187903" w:rsidRDefault="00187903" w:rsidP="001879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331F0" w:rsidRPr="0083178E" w:rsidRDefault="00B331F0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8C5BC7" w:rsidRPr="0083178E" w:rsidRDefault="00B331F0" w:rsidP="008C5BC7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23"/>
      <w:bookmarkEnd w:id="1"/>
      <w:r w:rsidRPr="0083178E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BE294A" w:rsidRPr="0083178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83178E">
        <w:rPr>
          <w:rFonts w:ascii="Times New Roman" w:hAnsi="Times New Roman" w:cs="Times New Roman"/>
          <w:sz w:val="26"/>
          <w:szCs w:val="26"/>
        </w:rPr>
        <w:t xml:space="preserve">принимается большинством голосов членов комиссии и </w:t>
      </w:r>
      <w:r w:rsidR="0024325D" w:rsidRPr="0083178E">
        <w:rPr>
          <w:rFonts w:ascii="Times New Roman" w:hAnsi="Times New Roman" w:cs="Times New Roman"/>
          <w:sz w:val="26"/>
          <w:szCs w:val="26"/>
        </w:rPr>
        <w:t xml:space="preserve">оформляется в трех экземплярах в виде заключения об оценке соответствия помещения (многоквартирного дома) требованиям, установленным в </w:t>
      </w:r>
      <w:hyperlink r:id="rId21" w:history="1">
        <w:r w:rsidR="0024325D" w:rsidRPr="0083178E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  <w:r w:rsidR="0024325D" w:rsidRPr="0083178E">
          <w:rPr>
            <w:rFonts w:ascii="Times New Roman" w:hAnsi="Times New Roman" w:cs="Times New Roman"/>
            <w:sz w:val="26"/>
            <w:szCs w:val="26"/>
          </w:rPr>
          <w:lastRenderedPageBreak/>
          <w:t>1</w:t>
        </w:r>
      </w:hyperlink>
      <w:r w:rsidR="0024325D" w:rsidRPr="0083178E">
        <w:rPr>
          <w:rFonts w:ascii="Times New Roman" w:hAnsi="Times New Roman" w:cs="Times New Roman"/>
          <w:sz w:val="26"/>
          <w:szCs w:val="26"/>
        </w:rPr>
        <w:t xml:space="preserve"> к Положению, утвержденному постановлением Правительства Российской Федерации от 28 января 2006 года № 47, с указанием соответствующих оснований принятия решения. В случае проведения обследования помещения комиссия составляет в трех экземплярах </w:t>
      </w:r>
      <w:hyperlink r:id="rId22" w:history="1">
        <w:r w:rsidR="0024325D" w:rsidRPr="0083178E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="0024325D" w:rsidRPr="0083178E">
        <w:rPr>
          <w:rFonts w:ascii="Times New Roman" w:hAnsi="Times New Roman" w:cs="Times New Roman"/>
          <w:sz w:val="26"/>
          <w:szCs w:val="26"/>
        </w:rPr>
        <w:t xml:space="preserve"> обследования помещения по форме согласно приложению № 2 вышеуказанного Положения.</w:t>
      </w:r>
    </w:p>
    <w:p w:rsidR="00B86EE1" w:rsidRPr="0083178E" w:rsidRDefault="008C5BC7" w:rsidP="00B86EE1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Для </w:t>
      </w:r>
      <w:r w:rsidR="005961A8" w:rsidRPr="0083178E">
        <w:rPr>
          <w:rFonts w:ascii="Times New Roman" w:hAnsi="Times New Roman" w:cs="Times New Roman"/>
          <w:sz w:val="26"/>
          <w:szCs w:val="26"/>
        </w:rPr>
        <w:t xml:space="preserve">рассмотрения вопроса о </w:t>
      </w:r>
      <w:r w:rsidRPr="0083178E">
        <w:rPr>
          <w:rFonts w:ascii="Times New Roman" w:hAnsi="Times New Roman" w:cs="Times New Roman"/>
          <w:sz w:val="26"/>
          <w:szCs w:val="26"/>
        </w:rPr>
        <w:t>признани</w:t>
      </w:r>
      <w:r w:rsidR="005961A8" w:rsidRPr="0083178E">
        <w:rPr>
          <w:rFonts w:ascii="Times New Roman" w:hAnsi="Times New Roman" w:cs="Times New Roman"/>
          <w:sz w:val="26"/>
          <w:szCs w:val="26"/>
        </w:rPr>
        <w:t>и</w:t>
      </w:r>
      <w:r w:rsidRPr="0083178E">
        <w:rPr>
          <w:rFonts w:ascii="Times New Roman" w:hAnsi="Times New Roman" w:cs="Times New Roman"/>
          <w:sz w:val="26"/>
          <w:szCs w:val="26"/>
        </w:rPr>
        <w:t xml:space="preserve"> садового дома жилым домом и жилого дома садовым домом заявитель представляет в </w:t>
      </w:r>
      <w:r w:rsidR="005961A8" w:rsidRPr="0083178E">
        <w:rPr>
          <w:rFonts w:ascii="Times New Roman" w:hAnsi="Times New Roman" w:cs="Times New Roman"/>
          <w:sz w:val="26"/>
          <w:szCs w:val="26"/>
        </w:rPr>
        <w:t xml:space="preserve">комиссию документы, указанные в пункте 55 Положения №47, утвержденного постановлением Правительства Российской Федерации от 28 </w:t>
      </w:r>
      <w:r w:rsidR="00B86EE1" w:rsidRPr="0083178E">
        <w:rPr>
          <w:rFonts w:ascii="Times New Roman" w:hAnsi="Times New Roman" w:cs="Times New Roman"/>
          <w:sz w:val="26"/>
          <w:szCs w:val="26"/>
        </w:rPr>
        <w:t>я</w:t>
      </w:r>
      <w:r w:rsidR="005961A8" w:rsidRPr="0083178E">
        <w:rPr>
          <w:rFonts w:ascii="Times New Roman" w:hAnsi="Times New Roman" w:cs="Times New Roman"/>
          <w:sz w:val="26"/>
          <w:szCs w:val="26"/>
        </w:rPr>
        <w:t>нваря 2006 года №47.</w:t>
      </w:r>
    </w:p>
    <w:p w:rsidR="00B86EE1" w:rsidRPr="0083178E" w:rsidRDefault="00B86EE1" w:rsidP="00B86EE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pacing w:val="-6"/>
          <w:sz w:val="26"/>
          <w:szCs w:val="26"/>
        </w:rPr>
        <w:t>Комиссия на основании межведомственных запросов с использованием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получает, в том числе в электронной форме, </w:t>
      </w:r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документы, указанные в </w:t>
      </w:r>
      <w:hyperlink r:id="rId23" w:history="1">
        <w:r w:rsidRPr="0083178E">
          <w:rPr>
            <w:rFonts w:ascii="Times New Roman" w:hAnsi="Times New Roman" w:cs="Times New Roman"/>
            <w:spacing w:val="-4"/>
            <w:sz w:val="26"/>
            <w:szCs w:val="26"/>
          </w:rPr>
          <w:t>пункте 56</w:t>
        </w:r>
      </w:hyperlink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 Положения, утвержденного постановлением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 года № 47.</w:t>
      </w:r>
    </w:p>
    <w:p w:rsidR="00B86EE1" w:rsidRPr="0083178E" w:rsidRDefault="00B86EE1" w:rsidP="00B86EE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Заседания комиссии проводятся в соответствии с установленными сроками рассмотрения заявлений.</w:t>
      </w:r>
    </w:p>
    <w:p w:rsidR="00B86EE1" w:rsidRPr="0083178E" w:rsidRDefault="00B86EE1" w:rsidP="00B86EE1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По результатам работы комиссия принимает одно из следующих решений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 w:rsidR="0002234D" w:rsidRPr="0083178E" w:rsidRDefault="0002234D" w:rsidP="00B23CF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Организационное обеспечение работы </w:t>
      </w:r>
      <w:r w:rsidR="00B23CFE" w:rsidRPr="0083178E">
        <w:rPr>
          <w:rFonts w:ascii="Times New Roman" w:hAnsi="Times New Roman" w:cs="Times New Roman"/>
          <w:sz w:val="26"/>
          <w:szCs w:val="26"/>
        </w:rPr>
        <w:t>к</w:t>
      </w:r>
      <w:r w:rsidRPr="0083178E">
        <w:rPr>
          <w:rFonts w:ascii="Times New Roman" w:hAnsi="Times New Roman" w:cs="Times New Roman"/>
          <w:sz w:val="26"/>
          <w:szCs w:val="26"/>
        </w:rPr>
        <w:t xml:space="preserve">омиссии, возлагается на </w:t>
      </w:r>
      <w:r w:rsidR="00B23CFE" w:rsidRPr="0083178E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B23CFE" w:rsidRPr="0083178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B23CFE" w:rsidRPr="0083178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87903">
        <w:rPr>
          <w:rFonts w:ascii="Times New Roman" w:hAnsi="Times New Roman" w:cs="Times New Roman"/>
          <w:sz w:val="26"/>
          <w:szCs w:val="26"/>
        </w:rPr>
        <w:t>округ</w:t>
      </w:r>
      <w:r w:rsidR="00B23CFE" w:rsidRPr="0083178E">
        <w:rPr>
          <w:rFonts w:ascii="Times New Roman" w:hAnsi="Times New Roman" w:cs="Times New Roman"/>
          <w:sz w:val="26"/>
          <w:szCs w:val="26"/>
        </w:rPr>
        <w:t>а в лице отраслевого органа в сфере жилищно-коммунального хозяйства</w:t>
      </w:r>
      <w:r w:rsidRPr="0083178E">
        <w:rPr>
          <w:rFonts w:ascii="Times New Roman" w:hAnsi="Times New Roman" w:cs="Times New Roman"/>
          <w:sz w:val="26"/>
          <w:szCs w:val="26"/>
        </w:rPr>
        <w:t>.</w:t>
      </w:r>
    </w:p>
    <w:p w:rsidR="0002234D" w:rsidRPr="0083178E" w:rsidRDefault="00B23CFE" w:rsidP="00B23CF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Решения комиссии, муниципальные правовые акты, принятые по результатам работы комиссии могут быть обжалованы </w:t>
      </w:r>
      <w:r w:rsidR="0002234D" w:rsidRPr="0083178E">
        <w:rPr>
          <w:rFonts w:ascii="Times New Roman" w:hAnsi="Times New Roman" w:cs="Times New Roman"/>
          <w:sz w:val="26"/>
          <w:szCs w:val="26"/>
        </w:rPr>
        <w:t>заинтересованными лицами в судебном порядке.</w:t>
      </w:r>
    </w:p>
    <w:p w:rsidR="00D1662E" w:rsidRPr="0083178E" w:rsidRDefault="00D1662E" w:rsidP="00B23CF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Вопросы, не урегулированные настоящим Положением, регламентируются действующим законодательством.</w:t>
      </w:r>
    </w:p>
    <w:p w:rsidR="00B23CFE" w:rsidRPr="0083178E" w:rsidRDefault="00B23CFE" w:rsidP="00B23CFE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662E" w:rsidRPr="00B23CFE" w:rsidRDefault="00B23CFE" w:rsidP="00B23CFE">
      <w:pPr>
        <w:pStyle w:val="formattext"/>
        <w:jc w:val="center"/>
        <w:rPr>
          <w:sz w:val="28"/>
          <w:szCs w:val="28"/>
        </w:rPr>
      </w:pPr>
      <w:r w:rsidRPr="00B23CFE">
        <w:rPr>
          <w:sz w:val="28"/>
          <w:szCs w:val="28"/>
        </w:rPr>
        <w:t>___________________</w:t>
      </w:r>
    </w:p>
    <w:p w:rsidR="00663E60" w:rsidRDefault="00663E60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Pr="00663E60" w:rsidRDefault="00811C4A" w:rsidP="00811C4A">
      <w:pPr>
        <w:rPr>
          <w:b/>
          <w:sz w:val="28"/>
          <w:szCs w:val="28"/>
        </w:rPr>
      </w:pPr>
    </w:p>
    <w:sectPr w:rsidR="00811C4A" w:rsidRPr="00663E60" w:rsidSect="0083178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E7" w:rsidRDefault="006A18E7" w:rsidP="000112FD">
      <w:r>
        <w:separator/>
      </w:r>
    </w:p>
  </w:endnote>
  <w:endnote w:type="continuationSeparator" w:id="0">
    <w:p w:rsidR="006A18E7" w:rsidRDefault="006A18E7" w:rsidP="0001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E7" w:rsidRDefault="006A18E7" w:rsidP="000112FD">
      <w:r>
        <w:separator/>
      </w:r>
    </w:p>
  </w:footnote>
  <w:footnote w:type="continuationSeparator" w:id="0">
    <w:p w:rsidR="006A18E7" w:rsidRDefault="006A18E7" w:rsidP="00011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5F6"/>
    <w:multiLevelType w:val="hybridMultilevel"/>
    <w:tmpl w:val="A14C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798C"/>
    <w:multiLevelType w:val="hybridMultilevel"/>
    <w:tmpl w:val="56569926"/>
    <w:lvl w:ilvl="0" w:tplc="C79665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5999"/>
    <w:multiLevelType w:val="hybridMultilevel"/>
    <w:tmpl w:val="59184CCC"/>
    <w:lvl w:ilvl="0" w:tplc="E8D0F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C0082"/>
    <w:multiLevelType w:val="hybridMultilevel"/>
    <w:tmpl w:val="B64A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60"/>
    <w:rsid w:val="000112FD"/>
    <w:rsid w:val="0002234D"/>
    <w:rsid w:val="000D0B00"/>
    <w:rsid w:val="00111B13"/>
    <w:rsid w:val="00150DFA"/>
    <w:rsid w:val="00187903"/>
    <w:rsid w:val="001D39EE"/>
    <w:rsid w:val="001D3D69"/>
    <w:rsid w:val="001E0E27"/>
    <w:rsid w:val="001E2462"/>
    <w:rsid w:val="001F227E"/>
    <w:rsid w:val="0024325D"/>
    <w:rsid w:val="00271A96"/>
    <w:rsid w:val="00297AF5"/>
    <w:rsid w:val="002A4FD1"/>
    <w:rsid w:val="002D79A6"/>
    <w:rsid w:val="002F40FF"/>
    <w:rsid w:val="00303A44"/>
    <w:rsid w:val="00321B33"/>
    <w:rsid w:val="00334654"/>
    <w:rsid w:val="00363B6A"/>
    <w:rsid w:val="00404E12"/>
    <w:rsid w:val="00591A14"/>
    <w:rsid w:val="00592737"/>
    <w:rsid w:val="005961A8"/>
    <w:rsid w:val="005D53A4"/>
    <w:rsid w:val="00636A38"/>
    <w:rsid w:val="00636CAC"/>
    <w:rsid w:val="00663E60"/>
    <w:rsid w:val="00684639"/>
    <w:rsid w:val="006911F5"/>
    <w:rsid w:val="006A18E7"/>
    <w:rsid w:val="006D4415"/>
    <w:rsid w:val="00721148"/>
    <w:rsid w:val="007308AE"/>
    <w:rsid w:val="00751272"/>
    <w:rsid w:val="007A5784"/>
    <w:rsid w:val="007A71BE"/>
    <w:rsid w:val="007C310F"/>
    <w:rsid w:val="007E07F5"/>
    <w:rsid w:val="00811C4A"/>
    <w:rsid w:val="00824375"/>
    <w:rsid w:val="0083178E"/>
    <w:rsid w:val="0088026B"/>
    <w:rsid w:val="008C5BC7"/>
    <w:rsid w:val="009153FB"/>
    <w:rsid w:val="009333A1"/>
    <w:rsid w:val="00943E43"/>
    <w:rsid w:val="00944E19"/>
    <w:rsid w:val="00960248"/>
    <w:rsid w:val="009C28D6"/>
    <w:rsid w:val="00A04967"/>
    <w:rsid w:val="00A3400C"/>
    <w:rsid w:val="00A34814"/>
    <w:rsid w:val="00A60E7F"/>
    <w:rsid w:val="00A85656"/>
    <w:rsid w:val="00AB1410"/>
    <w:rsid w:val="00AB43A7"/>
    <w:rsid w:val="00B23CFE"/>
    <w:rsid w:val="00B307A6"/>
    <w:rsid w:val="00B331F0"/>
    <w:rsid w:val="00B350FA"/>
    <w:rsid w:val="00B86EE1"/>
    <w:rsid w:val="00BE294A"/>
    <w:rsid w:val="00C262F8"/>
    <w:rsid w:val="00C3350F"/>
    <w:rsid w:val="00C963E9"/>
    <w:rsid w:val="00CA4FDB"/>
    <w:rsid w:val="00D03318"/>
    <w:rsid w:val="00D1662E"/>
    <w:rsid w:val="00D853FA"/>
    <w:rsid w:val="00DA2C3E"/>
    <w:rsid w:val="00DB2BFF"/>
    <w:rsid w:val="00E25E29"/>
    <w:rsid w:val="00E46919"/>
    <w:rsid w:val="00E5306B"/>
    <w:rsid w:val="00E653C5"/>
    <w:rsid w:val="00E84D17"/>
    <w:rsid w:val="00EB3460"/>
    <w:rsid w:val="00EC1A40"/>
    <w:rsid w:val="00EC640F"/>
    <w:rsid w:val="00EF39A7"/>
    <w:rsid w:val="00F11804"/>
    <w:rsid w:val="00F62A65"/>
    <w:rsid w:val="00F9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3E60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63E60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6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E6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3E6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60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3E6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BFF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9333A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9333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8">
    <w:name w:val="Table Grid"/>
    <w:basedOn w:val="a1"/>
    <w:uiPriority w:val="59"/>
    <w:rsid w:val="009333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9333A1"/>
    <w:rPr>
      <w:color w:val="0000FF"/>
      <w:u w:val="single"/>
    </w:rPr>
  </w:style>
  <w:style w:type="character" w:customStyle="1" w:styleId="ListLabel1">
    <w:name w:val="ListLabel 1"/>
    <w:qFormat/>
    <w:rsid w:val="009333A1"/>
    <w:rPr>
      <w:rFonts w:ascii="Times New Roman" w:hAnsi="Times New Roman" w:cs="Times New Roman"/>
      <w:sz w:val="26"/>
      <w:szCs w:val="26"/>
    </w:rPr>
  </w:style>
  <w:style w:type="character" w:customStyle="1" w:styleId="ListLabel2">
    <w:name w:val="ListLabel 2"/>
    <w:qFormat/>
    <w:rsid w:val="009333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4">
    <w:name w:val="ListLabel 4"/>
    <w:qFormat/>
    <w:rsid w:val="009333A1"/>
    <w:rPr>
      <w:sz w:val="26"/>
      <w:szCs w:val="26"/>
    </w:rPr>
  </w:style>
  <w:style w:type="paragraph" w:customStyle="1" w:styleId="ConsPlusNormal">
    <w:name w:val="ConsPlusNormal"/>
    <w:qFormat/>
    <w:rsid w:val="009333A1"/>
    <w:pPr>
      <w:widowControl w:val="0"/>
    </w:pPr>
    <w:rPr>
      <w:rFonts w:eastAsia="Times New Roman" w:cs="Calibri"/>
    </w:rPr>
  </w:style>
  <w:style w:type="paragraph" w:customStyle="1" w:styleId="ConsPlusTitle">
    <w:name w:val="ConsPlusTitle"/>
    <w:qFormat/>
    <w:rsid w:val="009333A1"/>
    <w:pPr>
      <w:widowControl w:val="0"/>
    </w:pPr>
    <w:rPr>
      <w:rFonts w:eastAsia="Times New Roman" w:cs="Calibri"/>
      <w:b/>
    </w:rPr>
  </w:style>
  <w:style w:type="paragraph" w:customStyle="1" w:styleId="formattext">
    <w:name w:val="formattext"/>
    <w:basedOn w:val="a"/>
    <w:rsid w:val="00D1662E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2FD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12F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FE6014120A2E075B78BF9B3053BB28F3785AAC14FB25A983A4115D7EE62F7FEACCF7BE33598A7039BD3720FA6BC9EBDB3A422PDzDL" TargetMode="External"/><Relationship Id="rId13" Type="http://schemas.openxmlformats.org/officeDocument/2006/relationships/hyperlink" Target="consultantplus://offline/ref=9DD292EC6C25401F6CB766BDBB5D3630885F7671F3701E1B3DB6BFD3C31050A30F0E95BC09FE73DF34A6961B81CB57903181BDE5T3x9K" TargetMode="External"/><Relationship Id="rId18" Type="http://schemas.openxmlformats.org/officeDocument/2006/relationships/hyperlink" Target="consultantplus://offline/ref=9DD292EC6C25401F6CB766BDBB5D3630885F7671F3701E1B3DB6BFD3C31050A30F0E95BA03A176CA25FE9A1B9ED551882D83BFTEx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D292EC6C25401F6CB766BDBB5D3630885F7671F3701E1B3DB6BFD3C31050A30F0E95BF08F5268971F8CF4BC4805A972E9DBDE126044233T7xD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DD292EC6C25401F6CB766BDBB5D3630885F7671F3701E1B3DB6BFD3C31050A30F0E95BF08F5268D72F8CF4BC4805A972E9DBDE126044233T7xDK" TargetMode="External"/><Relationship Id="rId17" Type="http://schemas.openxmlformats.org/officeDocument/2006/relationships/hyperlink" Target="consultantplus://offline/ref=9DD292EC6C25401F6CB766BDBB5D3630885F7671F3701E1B3DB6BFD3C31050A30F0E95BF0DFE73DF34A6961B81CB57903181BDE5T3x9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D292EC6C25401F6CB766BDBB5D3630885F7671F3701E1B3DB6BFD3C31050A30F0E95BA03A176CA25FE9A1B9ED551882D83BFTEx6K" TargetMode="External"/><Relationship Id="rId20" Type="http://schemas.openxmlformats.org/officeDocument/2006/relationships/hyperlink" Target="consultantplus://offline/ref=9DD292EC6C25401F6CB766BDBB5D3630885F7671F3701E1B3DB6BFD3C31050A30F0E95BA03A176CA25FE9A1B9ED551882D83BFTEx6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D292EC6C25401F6CB766BDBB5D3630885F7671F3701E1B3DB6BFD3C31050A30F0E95BF08F5268D72F8CF4BC4805A972E9DBDE126044233T7xD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D292EC6C25401F6CB766BDBB5D3630885F7671F3701E1B3DB6BFD3C31050A30F0E95BF08F5278976F8CF4BC4805A972E9DBDE126044233T7xDK" TargetMode="External"/><Relationship Id="rId23" Type="http://schemas.openxmlformats.org/officeDocument/2006/relationships/hyperlink" Target="consultantplus://offline/ref=9DD292EC6C25401F6CB766BDBB5D3630885F7671F3701E1B3DB6BFD3C31050A30F0E95BF0DFE73DF34A6961B81CB57903181BDE5T3x9K" TargetMode="External"/><Relationship Id="rId10" Type="http://schemas.openxmlformats.org/officeDocument/2006/relationships/hyperlink" Target="consultantplus://offline/ref=9DD292EC6C25401F6CB766BDBB5D3630885F7671F3701E1B3DB6BFD3C31050A30F0E95BF0DFE73DF34A6961B81CB57903181BDE5T3x9K" TargetMode="External"/><Relationship Id="rId19" Type="http://schemas.openxmlformats.org/officeDocument/2006/relationships/hyperlink" Target="consultantplus://offline/ref=9DD292EC6C25401F6CB766BDBB5D3630885F7671F3701E1B3DB6BFD3C31050A30F0E95BC08FE73DF34A6961B81CB57903181BDE5T3x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D292EC6C25401F6CB766BDBB5D3630885F7671F3701E1B3DB6BFD3C31050A30F0E95BF08F5268D72F8CF4BC4805A972E9DBDE126044233T7xDK" TargetMode="External"/><Relationship Id="rId14" Type="http://schemas.openxmlformats.org/officeDocument/2006/relationships/hyperlink" Target="consultantplus://offline/ref=9DD292EC6C25401F6CB766BDBB5D3630885F7671F3701E1B3DB6BFD3C31050A30F0E95BF08F5268974F8CF4BC4805A972E9DBDE126044233T7xDK" TargetMode="External"/><Relationship Id="rId22" Type="http://schemas.openxmlformats.org/officeDocument/2006/relationships/hyperlink" Target="consultantplus://offline/ref=9DD292EC6C25401F6CB766BDBB5D3630885F7671F3701E1B3DB6BFD3C31050A30F0E95BF08F5268C70F8CF4BC4805A972E9DBDE126044233T7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22281</CharactersWithSpaces>
  <SharedDoc>false</SharedDoc>
  <HLinks>
    <vt:vector size="96" baseType="variant">
      <vt:variant>
        <vt:i4>2490472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consultantplus://offline/ref=9DD292EC6C25401F6CB766BDBB5D3630885F7671F3701E1B3DB6BFD3C31050A30F0E95BF08F5268C70F8CF4BC4805A972E9DBDE126044233T7xDK</vt:lpwstr>
      </vt:variant>
      <vt:variant>
        <vt:lpwstr/>
      </vt:variant>
      <vt:variant>
        <vt:i4>2490419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consultantplus://offline/ref=9DD292EC6C25401F6CB766BDBB5D3630885F7671F3701E1B3DB6BFD3C31050A30F0E95BF08F5268971F8CF4BC4805A972E9DBDE126044233T7xDK</vt:lpwstr>
      </vt:variant>
      <vt:variant>
        <vt:lpwstr/>
      </vt:variant>
      <vt:variant>
        <vt:i4>4390992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consultantplus://offline/ref=9DD292EC6C25401F6CB766BDBB5D3630885F7671F3701E1B3DB6BFD3C31050A30F0E95BC08FE73DF34A6961B81CB57903181BDE5T3x9K</vt:lpwstr>
      </vt:variant>
      <vt:variant>
        <vt:lpwstr/>
      </vt:variant>
      <vt:variant>
        <vt:i4>4390992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4390992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consultantplus://offline/ref=9DD292EC6C25401F6CB766BDBB5D3630885F7671F3701E1B3DB6BFD3C31050A30F0E95BF08F5278976F8CF4BC4805A972E9DBDE126044233T7xDK</vt:lpwstr>
      </vt:variant>
      <vt:variant>
        <vt:lpwstr/>
      </vt:variant>
      <vt:variant>
        <vt:i4>2490422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consultantplus://offline/ref=9DD292EC6C25401F6CB766BDBB5D3630885F7671F3701E1B3DB6BFD3C31050A30F0E95BF08F5268974F8CF4BC4805A972E9DBDE126044233T7xDK</vt:lpwstr>
      </vt:variant>
      <vt:variant>
        <vt:lpwstr/>
      </vt:variant>
      <vt:variant>
        <vt:i4>2490431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consultantplus://offline/ref=9DD292EC6C25401F6CB766BDBB5D3630885F7671F3701E1B3DB6BFD3C31050A30F0E95BC09FE73DF34A6961B81CB57903181BDE5T3x9K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consultantplus://offline/ref=86CFE6014120A2E075B78BF9B3053BB28F3785AAC14FB25A983A4115D7EE62F7FEACCF7BE33598A7039BD3720FA6BC9EBDB3A422PDzDL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14</cp:revision>
  <cp:lastPrinted>2023-03-22T11:56:00Z</cp:lastPrinted>
  <dcterms:created xsi:type="dcterms:W3CDTF">2022-07-26T07:37:00Z</dcterms:created>
  <dcterms:modified xsi:type="dcterms:W3CDTF">2023-03-22T11:56:00Z</dcterms:modified>
</cp:coreProperties>
</file>