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39" w:rsidRDefault="00E05839" w:rsidP="00E0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C6DB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05839" w:rsidRDefault="00E05839" w:rsidP="00E0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муниципального образования</w:t>
      </w:r>
    </w:p>
    <w:p w:rsidR="00E05839" w:rsidRDefault="00E05839" w:rsidP="00E0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«Устьянский муниципальный район»</w:t>
      </w:r>
    </w:p>
    <w:p w:rsidR="00E05839" w:rsidRDefault="00E05839" w:rsidP="00E058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839" w:rsidRDefault="00E05839" w:rsidP="00E058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«</w:t>
      </w:r>
      <w:r w:rsidR="00E5393B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5393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539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5839" w:rsidRDefault="00E05839" w:rsidP="00E058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А.И.Лазарева – председатель Общественного совета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Т.В.Жаворонкова – секретарь Общественного совета</w:t>
      </w:r>
    </w:p>
    <w:p w:rsidR="00D63599" w:rsidRDefault="00D6359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 -</w:t>
      </w:r>
      <w:r w:rsidRPr="00D63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А.А.Истомин, Л.И.Чеснокова,</w:t>
      </w:r>
      <w:r w:rsidRPr="00D63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И.В.Захарова, Т.А.Григорюк,  А.В.Гечко </w:t>
      </w:r>
    </w:p>
    <w:p w:rsidR="00E05839" w:rsidRDefault="00D6359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839">
        <w:rPr>
          <w:rFonts w:ascii="Times New Roman" w:hAnsi="Times New Roman" w:cs="Times New Roman"/>
          <w:b/>
          <w:sz w:val="24"/>
          <w:szCs w:val="24"/>
        </w:rPr>
        <w:t>Приглашены:</w:t>
      </w:r>
      <w:r w:rsidR="00E05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FA" w:rsidRDefault="001F38FA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Ю.Б. Пачина, председатель собрания Устьянского муниципального округа;</w:t>
      </w:r>
    </w:p>
    <w:p w:rsidR="001F38FA" w:rsidRDefault="001F38FA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О.В.Мемнонова, заместитель Главы Устьянского муниципального округа по социальным вопросам; 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Н.А.Засухина</w:t>
      </w:r>
      <w:r w:rsidR="001F38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заведующая отделом по организационной работе и местному самоуправлению</w:t>
      </w:r>
      <w:r w:rsidR="00201DF2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</w:t>
      </w:r>
      <w:r w:rsidR="001F38FA">
        <w:rPr>
          <w:rFonts w:ascii="Times New Roman" w:hAnsi="Times New Roman" w:cs="Times New Roman"/>
          <w:sz w:val="24"/>
          <w:szCs w:val="24"/>
        </w:rPr>
        <w:t>;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F38FA">
        <w:rPr>
          <w:rFonts w:ascii="Times New Roman" w:hAnsi="Times New Roman" w:cs="Times New Roman"/>
          <w:sz w:val="24"/>
          <w:szCs w:val="24"/>
        </w:rPr>
        <w:t xml:space="preserve"> А.Н.Батурин, </w:t>
      </w:r>
      <w:r w:rsidR="00D63599">
        <w:rPr>
          <w:rFonts w:ascii="Times New Roman" w:hAnsi="Times New Roman" w:cs="Times New Roman"/>
          <w:sz w:val="24"/>
          <w:szCs w:val="24"/>
        </w:rPr>
        <w:t>начальник ОМВД России по Устьянскому муниципальному округу</w:t>
      </w:r>
      <w:r w:rsidR="001F38FA">
        <w:rPr>
          <w:rFonts w:ascii="Times New Roman" w:hAnsi="Times New Roman" w:cs="Times New Roman"/>
          <w:sz w:val="24"/>
          <w:szCs w:val="24"/>
        </w:rPr>
        <w:t>;</w:t>
      </w:r>
    </w:p>
    <w:p w:rsidR="00D63599" w:rsidRDefault="00D6359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Н.Н.Ипатова</w:t>
      </w:r>
      <w:r w:rsidR="001F38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муниципальной комиссии по делам несовершеннолетних и защите их прав</w:t>
      </w:r>
      <w:r w:rsidR="001F38FA">
        <w:rPr>
          <w:rFonts w:ascii="Times New Roman" w:hAnsi="Times New Roman" w:cs="Times New Roman"/>
          <w:sz w:val="24"/>
          <w:szCs w:val="24"/>
        </w:rPr>
        <w:t>;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ктябрьский, ул.Комсомольская, д.7,  малый зал  администрации МО «</w:t>
      </w:r>
      <w:r w:rsidR="001F38FA">
        <w:rPr>
          <w:rFonts w:ascii="Times New Roman" w:hAnsi="Times New Roman" w:cs="Times New Roman"/>
          <w:sz w:val="24"/>
          <w:szCs w:val="24"/>
        </w:rPr>
        <w:t>Устьянский муниципальный район».</w:t>
      </w:r>
    </w:p>
    <w:p w:rsidR="00E05839" w:rsidRDefault="00E0583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39" w:rsidRDefault="00E05839" w:rsidP="00E0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05839" w:rsidRDefault="00D63599" w:rsidP="00E0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Отчёт по итогам работы ОМВД России по Устьянскому району за 2022 год </w:t>
      </w:r>
    </w:p>
    <w:p w:rsidR="00E05839" w:rsidRPr="00D63599" w:rsidRDefault="00E05839" w:rsidP="00E0583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63599">
        <w:rPr>
          <w:rFonts w:ascii="Times New Roman" w:hAnsi="Times New Roman" w:cs="Times New Roman"/>
          <w:i/>
          <w:sz w:val="24"/>
          <w:szCs w:val="24"/>
        </w:rPr>
        <w:t xml:space="preserve"> Александр Николаевич Батурин,</w:t>
      </w:r>
      <w:r w:rsidR="00D63599" w:rsidRPr="00D63599">
        <w:rPr>
          <w:rFonts w:ascii="Times New Roman" w:hAnsi="Times New Roman" w:cs="Times New Roman"/>
          <w:sz w:val="24"/>
          <w:szCs w:val="24"/>
        </w:rPr>
        <w:t xml:space="preserve"> </w:t>
      </w:r>
      <w:r w:rsidR="00D63599" w:rsidRPr="00D63599">
        <w:rPr>
          <w:rFonts w:ascii="Times New Roman" w:hAnsi="Times New Roman" w:cs="Times New Roman"/>
          <w:i/>
          <w:sz w:val="24"/>
          <w:szCs w:val="24"/>
        </w:rPr>
        <w:t>начальник ОМВД России по Устьянскому муниципальному округу</w:t>
      </w:r>
      <w:r w:rsidR="00201DF2">
        <w:rPr>
          <w:rFonts w:ascii="Times New Roman" w:hAnsi="Times New Roman" w:cs="Times New Roman"/>
          <w:i/>
          <w:sz w:val="24"/>
          <w:szCs w:val="24"/>
        </w:rPr>
        <w:t>.</w:t>
      </w:r>
      <w:r w:rsidR="00D63599" w:rsidRPr="00D635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5839" w:rsidRDefault="00E05839" w:rsidP="00E05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599">
        <w:rPr>
          <w:rFonts w:ascii="Times New Roman" w:hAnsi="Times New Roman" w:cs="Times New Roman"/>
          <w:sz w:val="24"/>
          <w:szCs w:val="24"/>
        </w:rPr>
        <w:t xml:space="preserve"> Отчёт по итогам работы комиссии по делам несовершеннолетних и защите их прав за 2022 год.</w:t>
      </w:r>
    </w:p>
    <w:p w:rsidR="00D63599" w:rsidRDefault="00D63599" w:rsidP="00D635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Докладчик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Надежда Николаевна Ипатова,</w:t>
      </w:r>
      <w:r w:rsidRPr="00D63599">
        <w:rPr>
          <w:rFonts w:ascii="Times New Roman" w:hAnsi="Times New Roman" w:cs="Times New Roman"/>
          <w:sz w:val="24"/>
          <w:szCs w:val="24"/>
        </w:rPr>
        <w:t xml:space="preserve"> </w:t>
      </w:r>
      <w:r w:rsidRPr="00D63599">
        <w:rPr>
          <w:rFonts w:ascii="Times New Roman" w:hAnsi="Times New Roman" w:cs="Times New Roman"/>
          <w:i/>
          <w:sz w:val="24"/>
          <w:szCs w:val="24"/>
        </w:rPr>
        <w:t xml:space="preserve">заместитель председателя </w:t>
      </w:r>
    </w:p>
    <w:p w:rsidR="00D63599" w:rsidRDefault="00D63599" w:rsidP="00D63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63599">
        <w:rPr>
          <w:rFonts w:ascii="Times New Roman" w:hAnsi="Times New Roman" w:cs="Times New Roman"/>
          <w:i/>
          <w:sz w:val="24"/>
          <w:szCs w:val="24"/>
        </w:rPr>
        <w:t>муниципальной комиссии по делам несовершеннолетних и защите их прав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5839" w:rsidRDefault="00E05839" w:rsidP="00D635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599">
        <w:rPr>
          <w:rFonts w:ascii="Times New Roman" w:hAnsi="Times New Roman" w:cs="Times New Roman"/>
          <w:sz w:val="24"/>
          <w:szCs w:val="24"/>
        </w:rPr>
        <w:t xml:space="preserve"> О сроках завершения полномочий действующего состава Общественного совета и подготовке к формированию персонального состава Общественного совета на новый срок полномочий.</w:t>
      </w:r>
    </w:p>
    <w:p w:rsidR="00D63599" w:rsidRPr="00201DF2" w:rsidRDefault="00201DF2" w:rsidP="00D6359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DF2">
        <w:rPr>
          <w:rFonts w:ascii="Times New Roman" w:hAnsi="Times New Roman" w:cs="Times New Roman"/>
          <w:i/>
          <w:sz w:val="24"/>
          <w:szCs w:val="24"/>
        </w:rPr>
        <w:t>Докладчик</w:t>
      </w:r>
      <w:proofErr w:type="gramStart"/>
      <w:r w:rsidRPr="00201DF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01DF2">
        <w:rPr>
          <w:rFonts w:ascii="Times New Roman" w:hAnsi="Times New Roman" w:cs="Times New Roman"/>
          <w:i/>
          <w:sz w:val="24"/>
          <w:szCs w:val="24"/>
        </w:rPr>
        <w:t xml:space="preserve"> Н.А.Засухина – заведующая отделом по организационной работе и местному самоуправлению Устьянского 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5839" w:rsidRDefault="00E05839" w:rsidP="00201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 слушали</w:t>
      </w:r>
      <w:r w:rsidR="00201D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DF2" w:rsidRPr="00201DF2">
        <w:rPr>
          <w:rFonts w:ascii="Times New Roman" w:hAnsi="Times New Roman" w:cs="Times New Roman"/>
          <w:sz w:val="24"/>
          <w:szCs w:val="24"/>
        </w:rPr>
        <w:t>Александр</w:t>
      </w:r>
      <w:r w:rsidR="00201DF2">
        <w:rPr>
          <w:rFonts w:ascii="Times New Roman" w:hAnsi="Times New Roman" w:cs="Times New Roman"/>
          <w:sz w:val="24"/>
          <w:szCs w:val="24"/>
        </w:rPr>
        <w:t>а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201DF2">
        <w:rPr>
          <w:rFonts w:ascii="Times New Roman" w:hAnsi="Times New Roman" w:cs="Times New Roman"/>
          <w:sz w:val="24"/>
          <w:szCs w:val="24"/>
        </w:rPr>
        <w:t>а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Батурин</w:t>
      </w:r>
      <w:r w:rsidR="00201DF2">
        <w:rPr>
          <w:rFonts w:ascii="Times New Roman" w:hAnsi="Times New Roman" w:cs="Times New Roman"/>
          <w:sz w:val="24"/>
          <w:szCs w:val="24"/>
        </w:rPr>
        <w:t>а</w:t>
      </w:r>
      <w:r w:rsidR="00201DF2" w:rsidRPr="00201DF2">
        <w:rPr>
          <w:rFonts w:ascii="Times New Roman" w:hAnsi="Times New Roman" w:cs="Times New Roman"/>
          <w:sz w:val="24"/>
          <w:szCs w:val="24"/>
        </w:rPr>
        <w:t>, начальник</w:t>
      </w:r>
      <w:r w:rsidR="00201DF2">
        <w:rPr>
          <w:rFonts w:ascii="Times New Roman" w:hAnsi="Times New Roman" w:cs="Times New Roman"/>
          <w:sz w:val="24"/>
          <w:szCs w:val="24"/>
        </w:rPr>
        <w:t>а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ОМВД России по Устьянскому муниципальному округу</w:t>
      </w:r>
      <w:r w:rsidR="00201DF2">
        <w:rPr>
          <w:rFonts w:ascii="Times New Roman" w:hAnsi="Times New Roman" w:cs="Times New Roman"/>
          <w:sz w:val="24"/>
          <w:szCs w:val="24"/>
        </w:rPr>
        <w:t>,</w:t>
      </w:r>
      <w:r w:rsidR="00201DF2" w:rsidRPr="00D635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201DF2">
        <w:rPr>
          <w:rFonts w:ascii="Times New Roman" w:hAnsi="Times New Roman" w:cs="Times New Roman"/>
          <w:sz w:val="24"/>
          <w:szCs w:val="24"/>
        </w:rPr>
        <w:t xml:space="preserve"> доложил о результатах дея</w:t>
      </w:r>
      <w:r w:rsidR="00E5393B">
        <w:rPr>
          <w:rFonts w:ascii="Times New Roman" w:hAnsi="Times New Roman" w:cs="Times New Roman"/>
          <w:sz w:val="24"/>
          <w:szCs w:val="24"/>
        </w:rPr>
        <w:t>тельности отделения за 2022 год.</w:t>
      </w:r>
      <w:r w:rsidR="00201DF2">
        <w:rPr>
          <w:rFonts w:ascii="Times New Roman" w:hAnsi="Times New Roman" w:cs="Times New Roman"/>
          <w:sz w:val="24"/>
          <w:szCs w:val="24"/>
        </w:rPr>
        <w:t xml:space="preserve"> Александр Николаевич отметил, что на территории обслуживания за истекший период снизилось число зарегистрированных преступлений на 16,4%, </w:t>
      </w:r>
      <w:r w:rsidR="00226601">
        <w:rPr>
          <w:rFonts w:ascii="Times New Roman" w:hAnsi="Times New Roman" w:cs="Times New Roman"/>
          <w:sz w:val="24"/>
          <w:szCs w:val="24"/>
        </w:rPr>
        <w:t xml:space="preserve"> н</w:t>
      </w:r>
      <w:r w:rsidR="00201DF2">
        <w:rPr>
          <w:rFonts w:ascii="Times New Roman" w:hAnsi="Times New Roman" w:cs="Times New Roman"/>
          <w:sz w:val="24"/>
          <w:szCs w:val="24"/>
        </w:rPr>
        <w:t xml:space="preserve">е допущено роста числа убийств и преступлений, связанных с причинением тяжкого вреда </w:t>
      </w:r>
      <w:r w:rsidR="00226601">
        <w:rPr>
          <w:rFonts w:ascii="Times New Roman" w:hAnsi="Times New Roman" w:cs="Times New Roman"/>
          <w:sz w:val="24"/>
          <w:szCs w:val="24"/>
        </w:rPr>
        <w:t>здоровью человека.</w:t>
      </w:r>
      <w:r w:rsidR="00E5393B">
        <w:rPr>
          <w:rFonts w:ascii="Times New Roman" w:hAnsi="Times New Roman" w:cs="Times New Roman"/>
          <w:sz w:val="24"/>
          <w:szCs w:val="24"/>
        </w:rPr>
        <w:t xml:space="preserve"> </w:t>
      </w:r>
      <w:r w:rsidR="00226601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</w:t>
      </w:r>
      <w:r w:rsidR="00E5393B">
        <w:rPr>
          <w:rFonts w:ascii="Times New Roman" w:hAnsi="Times New Roman" w:cs="Times New Roman"/>
          <w:sz w:val="24"/>
          <w:szCs w:val="24"/>
        </w:rPr>
        <w:t>,</w:t>
      </w:r>
      <w:r w:rsidR="00226601">
        <w:rPr>
          <w:rFonts w:ascii="Times New Roman" w:hAnsi="Times New Roman" w:cs="Times New Roman"/>
          <w:sz w:val="24"/>
          <w:szCs w:val="24"/>
        </w:rPr>
        <w:t xml:space="preserve"> </w:t>
      </w:r>
      <w:r w:rsidR="00E5393B">
        <w:rPr>
          <w:rFonts w:ascii="Times New Roman" w:hAnsi="Times New Roman" w:cs="Times New Roman"/>
          <w:sz w:val="24"/>
          <w:szCs w:val="24"/>
        </w:rPr>
        <w:t xml:space="preserve"> </w:t>
      </w:r>
      <w:r w:rsidR="00226601">
        <w:rPr>
          <w:rFonts w:ascii="Times New Roman" w:hAnsi="Times New Roman" w:cs="Times New Roman"/>
          <w:sz w:val="24"/>
          <w:szCs w:val="24"/>
        </w:rPr>
        <w:t xml:space="preserve"> была работа по профилактике преступлений, совершаемых с использованием информационно-телекоммуникационных технологий. Данные преступления удалось снизить благодаря проведённой большой профилактической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DF2">
        <w:rPr>
          <w:rFonts w:ascii="Times New Roman" w:hAnsi="Times New Roman" w:cs="Times New Roman"/>
          <w:sz w:val="24"/>
          <w:szCs w:val="24"/>
        </w:rPr>
        <w:t xml:space="preserve"> </w:t>
      </w:r>
      <w:r w:rsidR="00226601">
        <w:rPr>
          <w:rFonts w:ascii="Times New Roman" w:hAnsi="Times New Roman" w:cs="Times New Roman"/>
          <w:sz w:val="24"/>
          <w:szCs w:val="24"/>
        </w:rPr>
        <w:t>на 13%.</w:t>
      </w:r>
    </w:p>
    <w:p w:rsidR="00226601" w:rsidRDefault="00226601" w:rsidP="00201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Пристальное внимание сотрудниками отдела уделялось предупреждению преступлений, совершаемых несовершеннолетними, незаконному обороту алкогольной продукцией, незаконному обороту оружием и наркотическими средствами, пресечению незаконной миграции, обеспечению безопасности дорожного движения</w:t>
      </w:r>
      <w:r w:rsidR="007479EE">
        <w:rPr>
          <w:rFonts w:ascii="Times New Roman" w:hAnsi="Times New Roman" w:cs="Times New Roman"/>
          <w:sz w:val="24"/>
          <w:szCs w:val="24"/>
        </w:rPr>
        <w:t>.</w:t>
      </w:r>
    </w:p>
    <w:p w:rsidR="007479EE" w:rsidRDefault="007479EE" w:rsidP="00201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итогам работы за 12 месяцев 2022 года, согласно ведомственной оценке деятельности территориальных органов МВД России по Архангельской области районного уровня, деятельность ОМВД России по Устьянскому району оценена положительно – 2 место, с учётом экспертной и статистической оценки,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комплексной оценки итоговое место -1.</w:t>
      </w:r>
    </w:p>
    <w:p w:rsidR="007479EE" w:rsidRDefault="00404A84" w:rsidP="00201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Николаевич ответил на вопросы членов</w:t>
      </w:r>
      <w:r w:rsidR="001F38FA">
        <w:rPr>
          <w:rFonts w:ascii="Times New Roman" w:hAnsi="Times New Roman" w:cs="Times New Roman"/>
          <w:sz w:val="24"/>
          <w:szCs w:val="24"/>
        </w:rPr>
        <w:t xml:space="preserve"> Общественного совета о взаимодействии с общественными организациями, о бюджетных ассигнованиях в рамках муниципальных программ правоохранительной направленности.</w:t>
      </w:r>
    </w:p>
    <w:p w:rsidR="00E05839" w:rsidRDefault="00E05839" w:rsidP="00E05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Информацию пр</w:t>
      </w:r>
      <w:r w:rsidR="001F38FA">
        <w:rPr>
          <w:rFonts w:ascii="Times New Roman" w:hAnsi="Times New Roman" w:cs="Times New Roman"/>
          <w:sz w:val="24"/>
          <w:szCs w:val="24"/>
        </w:rPr>
        <w:t xml:space="preserve">инять к сведению. </w:t>
      </w: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039" w:rsidRPr="003C1039" w:rsidRDefault="00E05839" w:rsidP="003C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39">
        <w:rPr>
          <w:rFonts w:ascii="Times New Roman" w:hAnsi="Times New Roman" w:cs="Times New Roman"/>
          <w:b/>
          <w:sz w:val="24"/>
          <w:szCs w:val="24"/>
        </w:rPr>
        <w:t xml:space="preserve">По вопросу №2 слушали: </w:t>
      </w:r>
      <w:r w:rsidR="001F38FA" w:rsidRPr="003C1039">
        <w:rPr>
          <w:rFonts w:ascii="Times New Roman" w:hAnsi="Times New Roman" w:cs="Times New Roman"/>
          <w:sz w:val="24"/>
          <w:szCs w:val="24"/>
        </w:rPr>
        <w:t xml:space="preserve">Надежду Николаевну Ипатову, заместителя председателя  муниципальной комиссии по делам несовершеннолетних и защите их прав, которая </w:t>
      </w:r>
      <w:r w:rsidR="006875FA" w:rsidRPr="003C1039">
        <w:rPr>
          <w:rFonts w:ascii="Times New Roman" w:hAnsi="Times New Roman" w:cs="Times New Roman"/>
          <w:sz w:val="24"/>
          <w:szCs w:val="24"/>
        </w:rPr>
        <w:t>ознакомила присутствующих с анализом деятельности</w:t>
      </w:r>
      <w:r w:rsidR="003C1039" w:rsidRPr="003C1039">
        <w:rPr>
          <w:rFonts w:ascii="Times New Roman" w:hAnsi="Times New Roman" w:cs="Times New Roman"/>
          <w:sz w:val="24"/>
          <w:szCs w:val="24"/>
        </w:rPr>
        <w:t xml:space="preserve"> работы комиссии по делам несовершеннолетних и защите их прав за 2022 год.</w:t>
      </w:r>
    </w:p>
    <w:p w:rsidR="00356E65" w:rsidRDefault="003C1039" w:rsidP="003C1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Николаевна </w:t>
      </w:r>
      <w:r w:rsidR="00E5393B">
        <w:rPr>
          <w:rFonts w:ascii="Times New Roman" w:hAnsi="Times New Roman" w:cs="Times New Roman"/>
          <w:sz w:val="24"/>
          <w:szCs w:val="24"/>
        </w:rPr>
        <w:t>констатировала</w:t>
      </w:r>
      <w:r>
        <w:rPr>
          <w:rFonts w:ascii="Times New Roman" w:hAnsi="Times New Roman" w:cs="Times New Roman"/>
          <w:sz w:val="24"/>
          <w:szCs w:val="24"/>
        </w:rPr>
        <w:t>, что в</w:t>
      </w:r>
      <w:r w:rsidRPr="004A22C6">
        <w:rPr>
          <w:rFonts w:ascii="Times New Roman" w:hAnsi="Times New Roman" w:cs="Times New Roman"/>
          <w:sz w:val="24"/>
          <w:szCs w:val="24"/>
        </w:rPr>
        <w:t>сего на территории Устьянского района</w:t>
      </w:r>
      <w:r w:rsidR="00E5393B">
        <w:rPr>
          <w:rFonts w:ascii="Times New Roman" w:hAnsi="Times New Roman" w:cs="Times New Roman"/>
          <w:sz w:val="24"/>
          <w:szCs w:val="24"/>
        </w:rPr>
        <w:t>,</w:t>
      </w:r>
      <w:r w:rsidRPr="004A22C6">
        <w:rPr>
          <w:rFonts w:ascii="Times New Roman" w:hAnsi="Times New Roman" w:cs="Times New Roman"/>
          <w:sz w:val="24"/>
          <w:szCs w:val="24"/>
        </w:rPr>
        <w:t xml:space="preserve"> по состоянию на 01 января 2023 г.</w:t>
      </w:r>
      <w:r w:rsidR="00E5393B">
        <w:rPr>
          <w:rFonts w:ascii="Times New Roman" w:hAnsi="Times New Roman" w:cs="Times New Roman"/>
          <w:sz w:val="24"/>
          <w:szCs w:val="24"/>
        </w:rPr>
        <w:t>,</w:t>
      </w:r>
      <w:r w:rsidRPr="004A22C6">
        <w:rPr>
          <w:rFonts w:ascii="Times New Roman" w:hAnsi="Times New Roman" w:cs="Times New Roman"/>
          <w:sz w:val="24"/>
          <w:szCs w:val="24"/>
        </w:rPr>
        <w:t xml:space="preserve"> проживает 4938 несовершеннолетних, в т.ч. 1178 – в возрасте от 14 до 17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6E65">
        <w:rPr>
          <w:rFonts w:ascii="Times New Roman" w:hAnsi="Times New Roman" w:cs="Times New Roman"/>
          <w:sz w:val="24"/>
          <w:szCs w:val="24"/>
        </w:rPr>
        <w:t xml:space="preserve"> </w:t>
      </w:r>
      <w:r w:rsidR="00E5393B">
        <w:rPr>
          <w:rFonts w:ascii="Times New Roman" w:hAnsi="Times New Roman" w:cs="Times New Roman"/>
          <w:sz w:val="24"/>
          <w:szCs w:val="24"/>
        </w:rPr>
        <w:t xml:space="preserve"> </w:t>
      </w:r>
      <w:r w:rsidRPr="004A2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4A22C6">
        <w:rPr>
          <w:rFonts w:ascii="Times New Roman" w:hAnsi="Times New Roman" w:cs="Times New Roman"/>
          <w:sz w:val="24"/>
          <w:szCs w:val="24"/>
        </w:rPr>
        <w:t xml:space="preserve">риоритетными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 работы в </w:t>
      </w:r>
      <w:r w:rsidRPr="004A22C6">
        <w:rPr>
          <w:rFonts w:ascii="Times New Roman" w:hAnsi="Times New Roman" w:cs="Times New Roman"/>
          <w:sz w:val="24"/>
          <w:szCs w:val="24"/>
        </w:rPr>
        <w:t xml:space="preserve"> 2022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22C6">
        <w:rPr>
          <w:rFonts w:ascii="Times New Roman" w:hAnsi="Times New Roman" w:cs="Times New Roman"/>
          <w:sz w:val="24"/>
          <w:szCs w:val="24"/>
        </w:rPr>
        <w:t xml:space="preserve"> являлись: стабилизация ситуации в подростковой среде в разрезе совершения ими противоправных деяний, раннее выявление семейного неблагополучия и оказание квалифицированной помощи детям и семьям, предупреждение преступлений, совершаемых в отношении детей и подростков, укрепление межведомственного взаимодействия органов и учреждений системы профилактики.</w:t>
      </w:r>
    </w:p>
    <w:p w:rsidR="003C1039" w:rsidRPr="004A22C6" w:rsidRDefault="003C1039" w:rsidP="003C1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2C6">
        <w:rPr>
          <w:rFonts w:ascii="Times New Roman" w:hAnsi="Times New Roman" w:cs="Times New Roman"/>
          <w:sz w:val="24"/>
          <w:szCs w:val="24"/>
        </w:rPr>
        <w:t xml:space="preserve"> </w:t>
      </w:r>
      <w:r w:rsidR="00356E65">
        <w:rPr>
          <w:rFonts w:ascii="Times New Roman" w:hAnsi="Times New Roman" w:cs="Times New Roman"/>
          <w:sz w:val="24"/>
          <w:szCs w:val="24"/>
        </w:rPr>
        <w:t xml:space="preserve">      П</w:t>
      </w:r>
      <w:r w:rsidRPr="004A22C6">
        <w:rPr>
          <w:rFonts w:ascii="Times New Roman" w:hAnsi="Times New Roman" w:cs="Times New Roman"/>
          <w:sz w:val="24"/>
          <w:szCs w:val="24"/>
        </w:rPr>
        <w:t xml:space="preserve">одготовлено и проведено 35 </w:t>
      </w:r>
      <w:r>
        <w:rPr>
          <w:rFonts w:ascii="Times New Roman" w:hAnsi="Times New Roman" w:cs="Times New Roman"/>
          <w:sz w:val="24"/>
          <w:szCs w:val="24"/>
        </w:rPr>
        <w:t>заседаний комиссии,</w:t>
      </w:r>
      <w:r w:rsidRPr="004A22C6">
        <w:rPr>
          <w:rFonts w:ascii="Times New Roman" w:hAnsi="Times New Roman" w:cs="Times New Roman"/>
          <w:sz w:val="24"/>
          <w:szCs w:val="24"/>
        </w:rPr>
        <w:t xml:space="preserve"> в ходе которых рассмотрено 509</w:t>
      </w:r>
      <w:r w:rsidRPr="004A2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22C6">
        <w:rPr>
          <w:rFonts w:ascii="Times New Roman" w:hAnsi="Times New Roman" w:cs="Times New Roman"/>
          <w:sz w:val="24"/>
          <w:szCs w:val="24"/>
        </w:rPr>
        <w:t>персональных дел и материалов, 26 вопросов, направленны</w:t>
      </w:r>
      <w:r w:rsidR="00E5393B">
        <w:rPr>
          <w:rFonts w:ascii="Times New Roman" w:hAnsi="Times New Roman" w:cs="Times New Roman"/>
          <w:sz w:val="24"/>
          <w:szCs w:val="24"/>
        </w:rPr>
        <w:t>х</w:t>
      </w:r>
      <w:r w:rsidRPr="004A22C6">
        <w:rPr>
          <w:rFonts w:ascii="Times New Roman" w:hAnsi="Times New Roman" w:cs="Times New Roman"/>
          <w:sz w:val="24"/>
          <w:szCs w:val="24"/>
        </w:rPr>
        <w:t xml:space="preserve"> на координацию деятельности органов и учреждений системы профилактики безнадзорности и правонарушений несовершеннолетних, а также рекомендации комиссии по делам несовершеннолетних и защите их прав при Правительстве Архангельской области. </w:t>
      </w:r>
      <w:r w:rsidR="00E5393B">
        <w:rPr>
          <w:rFonts w:ascii="Times New Roman" w:hAnsi="Times New Roman" w:cs="Times New Roman"/>
          <w:sz w:val="24"/>
          <w:szCs w:val="24"/>
        </w:rPr>
        <w:t>В</w:t>
      </w:r>
      <w:r w:rsidR="00E5393B" w:rsidRPr="004A22C6">
        <w:rPr>
          <w:rFonts w:ascii="Times New Roman" w:hAnsi="Times New Roman" w:cs="Times New Roman"/>
          <w:sz w:val="24"/>
          <w:szCs w:val="24"/>
        </w:rPr>
        <w:t>ынесено 188 предупреждений, наложено 233 административных штрафа на сумму 172 470 руб.</w:t>
      </w:r>
    </w:p>
    <w:p w:rsidR="001F38FA" w:rsidRPr="001F38FA" w:rsidRDefault="003C1039" w:rsidP="005C2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2C6">
        <w:rPr>
          <w:rFonts w:ascii="Times New Roman" w:hAnsi="Times New Roman" w:cs="Times New Roman"/>
          <w:sz w:val="24"/>
          <w:szCs w:val="24"/>
        </w:rPr>
        <w:t>В целях защиты прав и законных интересов несовершеннолетних представители аппарата комиссии прин</w:t>
      </w:r>
      <w:r>
        <w:rPr>
          <w:rFonts w:ascii="Times New Roman" w:hAnsi="Times New Roman" w:cs="Times New Roman"/>
          <w:sz w:val="24"/>
          <w:szCs w:val="24"/>
        </w:rPr>
        <w:t xml:space="preserve">имали участие </w:t>
      </w:r>
      <w:r w:rsidRPr="004A22C6">
        <w:rPr>
          <w:rFonts w:ascii="Times New Roman" w:hAnsi="Times New Roman" w:cs="Times New Roman"/>
          <w:sz w:val="24"/>
          <w:szCs w:val="24"/>
        </w:rPr>
        <w:t xml:space="preserve">  в рассм</w:t>
      </w:r>
      <w:r>
        <w:rPr>
          <w:rFonts w:ascii="Times New Roman" w:hAnsi="Times New Roman" w:cs="Times New Roman"/>
          <w:sz w:val="24"/>
          <w:szCs w:val="24"/>
        </w:rPr>
        <w:t>отрении судом 6 гражданских дел, в 13</w:t>
      </w:r>
      <w:r w:rsidRPr="004A22C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4A22C6">
        <w:rPr>
          <w:rFonts w:ascii="Times New Roman" w:hAnsi="Times New Roman" w:cs="Times New Roman"/>
          <w:sz w:val="24"/>
          <w:szCs w:val="24"/>
        </w:rPr>
        <w:t xml:space="preserve">. </w:t>
      </w:r>
      <w:r w:rsidR="00E5393B">
        <w:rPr>
          <w:rFonts w:ascii="Times New Roman" w:hAnsi="Times New Roman" w:cs="Times New Roman"/>
          <w:sz w:val="24"/>
          <w:szCs w:val="24"/>
        </w:rPr>
        <w:t xml:space="preserve"> В</w:t>
      </w:r>
      <w:r w:rsidR="005C2161" w:rsidRPr="00971F7D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E5393B">
        <w:rPr>
          <w:rFonts w:ascii="Times New Roman" w:hAnsi="Times New Roman" w:cs="Times New Roman"/>
          <w:sz w:val="24"/>
          <w:szCs w:val="24"/>
        </w:rPr>
        <w:t>у</w:t>
      </w:r>
      <w:r w:rsidR="005C2161" w:rsidRPr="00971F7D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в сфере незаконного оборота наркотических средств со стороны несовершеннолетних выявлено не было.</w:t>
      </w:r>
      <w:proofErr w:type="gramStart"/>
      <w:r w:rsidR="005C2161" w:rsidRPr="00971F7D">
        <w:rPr>
          <w:rFonts w:ascii="Times New Roman" w:hAnsi="Times New Roman" w:cs="Times New Roman"/>
          <w:sz w:val="24"/>
          <w:szCs w:val="24"/>
        </w:rPr>
        <w:t xml:space="preserve"> </w:t>
      </w:r>
      <w:r w:rsidR="00E5393B">
        <w:rPr>
          <w:rFonts w:ascii="Times New Roman" w:hAnsi="Times New Roman" w:cs="Times New Roman"/>
          <w:sz w:val="24"/>
          <w:szCs w:val="24"/>
        </w:rPr>
        <w:t xml:space="preserve"> </w:t>
      </w:r>
      <w:r w:rsidR="005C2161" w:rsidRPr="004A22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2161" w:rsidRDefault="005C2161" w:rsidP="005C2161">
      <w:pPr>
        <w:pStyle w:val="a4"/>
        <w:spacing w:after="0"/>
        <w:ind w:right="-2" w:firstLine="708"/>
        <w:jc w:val="both"/>
      </w:pPr>
      <w:r>
        <w:t xml:space="preserve"> П</w:t>
      </w:r>
      <w:r w:rsidRPr="004A22C6">
        <w:t>ри поддержке</w:t>
      </w:r>
      <w:r>
        <w:t xml:space="preserve"> муниципальной</w:t>
      </w:r>
      <w:r w:rsidRPr="004A22C6">
        <w:t xml:space="preserve"> программы «Профилактика безнадзорности и правонарушений несовершеннолетних» </w:t>
      </w:r>
      <w:r>
        <w:t xml:space="preserve"> </w:t>
      </w:r>
      <w:r w:rsidRPr="004A22C6">
        <w:t>проведен ряд мероприятий для несовершеннолетних, направ</w:t>
      </w:r>
      <w:r>
        <w:t>ленных на здоровый образ жизни (</w:t>
      </w:r>
      <w:r w:rsidRPr="004A22C6">
        <w:t>деловая и</w:t>
      </w:r>
      <w:r>
        <w:t>гра «Курить – здоровью вредить», «Обменяй конфету на сигарету», турнир по мини-футболу среди дворовых команд и др.</w:t>
      </w:r>
      <w:r w:rsidR="00356E65">
        <w:t>).</w:t>
      </w:r>
    </w:p>
    <w:p w:rsidR="00356E65" w:rsidRPr="004A22C6" w:rsidRDefault="00356E65" w:rsidP="00356E6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2C6">
        <w:rPr>
          <w:rFonts w:ascii="Times New Roman" w:hAnsi="Times New Roman" w:cs="Times New Roman"/>
          <w:sz w:val="24"/>
          <w:szCs w:val="24"/>
        </w:rPr>
        <w:t xml:space="preserve">Все органы и учреждения системы профилактики безнадзорности и правонарушений несовершеннолетних работали в рамках действующего законодательства, решая задачи обеспечения защиты прав детей, профилактики их безнадзорности и правонарушений, что позволило по итогам 2022 года снизить: уровень подростковой преступности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22C6">
        <w:rPr>
          <w:rFonts w:ascii="Times New Roman" w:hAnsi="Times New Roman" w:cs="Times New Roman"/>
          <w:sz w:val="24"/>
          <w:szCs w:val="24"/>
        </w:rPr>
        <w:t>с 20 до 3 преступлений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5393B">
        <w:rPr>
          <w:rFonts w:ascii="Times New Roman" w:hAnsi="Times New Roman" w:cs="Times New Roman"/>
          <w:sz w:val="24"/>
          <w:szCs w:val="24"/>
        </w:rPr>
        <w:t xml:space="preserve"> </w:t>
      </w:r>
      <w:r w:rsidRPr="004A22C6">
        <w:rPr>
          <w:rFonts w:ascii="Times New Roman" w:hAnsi="Times New Roman" w:cs="Times New Roman"/>
          <w:sz w:val="24"/>
          <w:szCs w:val="24"/>
        </w:rPr>
        <w:t>количество самовольных уходов 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A2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22C6">
        <w:rPr>
          <w:rFonts w:ascii="Times New Roman" w:hAnsi="Times New Roman" w:cs="Times New Roman"/>
          <w:sz w:val="24"/>
          <w:szCs w:val="24"/>
        </w:rPr>
        <w:t>с 72 до 42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5393B"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Pr="004A22C6">
        <w:rPr>
          <w:rFonts w:ascii="Times New Roman" w:hAnsi="Times New Roman" w:cs="Times New Roman"/>
          <w:sz w:val="24"/>
          <w:szCs w:val="24"/>
        </w:rPr>
        <w:t xml:space="preserve">не допустить суицидов, суицидальных </w:t>
      </w:r>
      <w:r w:rsidRPr="004A22C6">
        <w:rPr>
          <w:rFonts w:ascii="Times New Roman" w:hAnsi="Times New Roman" w:cs="Times New Roman"/>
          <w:sz w:val="24"/>
          <w:szCs w:val="24"/>
        </w:rPr>
        <w:lastRenderedPageBreak/>
        <w:t>попыток несовершеннолетних;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2C6">
        <w:rPr>
          <w:rFonts w:ascii="Times New Roman" w:hAnsi="Times New Roman" w:cs="Times New Roman"/>
          <w:sz w:val="24"/>
          <w:szCs w:val="24"/>
        </w:rPr>
        <w:t>не допустить преступлений, совершенных несовершеннолетними в состоянии опьянения; преступлений, совершенных несовершеннолетними в сфере незаконного оборота наркотиков; преступлений, относящихся к категории тяжких и особо тяжких; совершенных подростками, несовершеннолетних, совершивших преступления из числа лиц, ранее их совершавши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356E65" w:rsidRDefault="00356E65" w:rsidP="00356E6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839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05839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62661E" w:rsidRDefault="00E05839" w:rsidP="0062661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№3 слушали</w:t>
      </w:r>
      <w:r w:rsidR="00356E65">
        <w:rPr>
          <w:rFonts w:ascii="Times New Roman" w:hAnsi="Times New Roman" w:cs="Times New Roman"/>
          <w:b/>
          <w:sz w:val="24"/>
          <w:szCs w:val="24"/>
        </w:rPr>
        <w:t>:</w:t>
      </w:r>
      <w:r w:rsidR="00356E65" w:rsidRPr="00356E65">
        <w:rPr>
          <w:rFonts w:ascii="Times New Roman" w:hAnsi="Times New Roman" w:cs="Times New Roman"/>
          <w:sz w:val="24"/>
          <w:szCs w:val="24"/>
        </w:rPr>
        <w:t xml:space="preserve"> </w:t>
      </w:r>
      <w:r w:rsidR="00356E65">
        <w:rPr>
          <w:rFonts w:ascii="Times New Roman" w:hAnsi="Times New Roman" w:cs="Times New Roman"/>
          <w:sz w:val="24"/>
          <w:szCs w:val="24"/>
        </w:rPr>
        <w:t xml:space="preserve"> Заведующую отделом по организационной работе и местному самоуправлению Устьянского муниципального округа Надежду Арсентьевну Засухину, которая </w:t>
      </w:r>
      <w:r w:rsidR="0062661E">
        <w:rPr>
          <w:rFonts w:ascii="Times New Roman" w:hAnsi="Times New Roman" w:cs="Times New Roman"/>
          <w:sz w:val="24"/>
          <w:szCs w:val="24"/>
        </w:rPr>
        <w:t xml:space="preserve"> проинформировала о преобразовании Устьянского муниципального района в округ, о выходе некоторых членов  из состава Общественного совета в связи с переменой места жительства и с избранием в депутаты,  ознакомила присутствующих с порядком формирования Общественного совета.</w:t>
      </w:r>
    </w:p>
    <w:p w:rsidR="00E05839" w:rsidRDefault="0062661E" w:rsidP="0062661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А.И.Лазарева предложила на основании п.2 ст.8 Положения об Общественном совете муниципального образования «Устьянский муниципальный район», прекратить полномочия членов Общественного совета досрочно.</w:t>
      </w:r>
    </w:p>
    <w:p w:rsidR="0062661E" w:rsidRDefault="0062661E" w:rsidP="0062661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61E">
        <w:rPr>
          <w:rFonts w:ascii="Times New Roman" w:hAnsi="Times New Roman" w:cs="Times New Roman"/>
          <w:b/>
          <w:sz w:val="24"/>
          <w:szCs w:val="24"/>
        </w:rPr>
        <w:t>Проголосовали</w:t>
      </w:r>
      <w:proofErr w:type="gramStart"/>
      <w:r w:rsidRPr="006266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661E">
        <w:rPr>
          <w:rFonts w:ascii="Times New Roman" w:hAnsi="Times New Roman" w:cs="Times New Roman"/>
          <w:sz w:val="24"/>
          <w:szCs w:val="24"/>
        </w:rPr>
        <w:t>«единогласно»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61E" w:rsidRPr="00E5393B" w:rsidRDefault="0062661E" w:rsidP="0062661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61E">
        <w:rPr>
          <w:rFonts w:ascii="Times New Roman" w:hAnsi="Times New Roman" w:cs="Times New Roman"/>
          <w:b/>
          <w:sz w:val="24"/>
          <w:szCs w:val="24"/>
        </w:rPr>
        <w:t>Решили:</w:t>
      </w:r>
      <w:r w:rsidR="00E53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93B" w:rsidRPr="00E5393B">
        <w:rPr>
          <w:rFonts w:ascii="Times New Roman" w:hAnsi="Times New Roman" w:cs="Times New Roman"/>
          <w:sz w:val="24"/>
          <w:szCs w:val="24"/>
        </w:rPr>
        <w:t>Приняли р</w:t>
      </w:r>
      <w:r w:rsidR="00E5393B">
        <w:rPr>
          <w:rFonts w:ascii="Times New Roman" w:hAnsi="Times New Roman" w:cs="Times New Roman"/>
          <w:sz w:val="24"/>
          <w:szCs w:val="24"/>
        </w:rPr>
        <w:t>ешение о самороспуске Общественного совета.</w:t>
      </w: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А.И.Лазарева</w:t>
      </w: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839" w:rsidRDefault="00E05839" w:rsidP="00E05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Т.В.Жаворонкова</w:t>
      </w:r>
    </w:p>
    <w:p w:rsidR="00E05839" w:rsidRDefault="00E05839" w:rsidP="00E0583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5839" w:rsidRDefault="00E05839" w:rsidP="00E058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839" w:rsidRDefault="00E05839" w:rsidP="00E05839"/>
    <w:p w:rsidR="00875639" w:rsidRDefault="00875639"/>
    <w:sectPr w:rsidR="00875639" w:rsidSect="00EB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B11"/>
    <w:multiLevelType w:val="hybridMultilevel"/>
    <w:tmpl w:val="7DF2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5839"/>
    <w:rsid w:val="00066F28"/>
    <w:rsid w:val="001F38FA"/>
    <w:rsid w:val="00201DF2"/>
    <w:rsid w:val="00226601"/>
    <w:rsid w:val="00356E65"/>
    <w:rsid w:val="003C1039"/>
    <w:rsid w:val="00404A84"/>
    <w:rsid w:val="004E15A4"/>
    <w:rsid w:val="005C2161"/>
    <w:rsid w:val="0062661E"/>
    <w:rsid w:val="006875FA"/>
    <w:rsid w:val="007479EE"/>
    <w:rsid w:val="00875639"/>
    <w:rsid w:val="00C82910"/>
    <w:rsid w:val="00CC6DB5"/>
    <w:rsid w:val="00D63599"/>
    <w:rsid w:val="00E05839"/>
    <w:rsid w:val="00E5393B"/>
    <w:rsid w:val="00EB56FA"/>
    <w:rsid w:val="00FE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39"/>
    <w:pPr>
      <w:ind w:left="720"/>
      <w:contextualSpacing/>
    </w:pPr>
  </w:style>
  <w:style w:type="paragraph" w:styleId="a4">
    <w:name w:val="Body Text"/>
    <w:aliases w:val="Основной текст Знак1,Основной текст Знак Знак, Знак Знак Знак, Знак Знак1"/>
    <w:basedOn w:val="a"/>
    <w:link w:val="a5"/>
    <w:rsid w:val="005C2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Основной текст Знак1 Знак,Основной текст Знак Знак Знак, Знак Знак Знак Знак, Знак Знак1 Знак"/>
    <w:basedOn w:val="a0"/>
    <w:link w:val="a4"/>
    <w:rsid w:val="005C216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C21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glbyx</dc:creator>
  <cp:lastModifiedBy>RePack by SPecialiST</cp:lastModifiedBy>
  <cp:revision>2</cp:revision>
  <dcterms:created xsi:type="dcterms:W3CDTF">2023-04-04T11:27:00Z</dcterms:created>
  <dcterms:modified xsi:type="dcterms:W3CDTF">2023-04-04T11:27:00Z</dcterms:modified>
</cp:coreProperties>
</file>