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rStyle w:val="a4"/>
          <w:color w:val="000000"/>
          <w:sz w:val="28"/>
          <w:szCs w:val="28"/>
        </w:rPr>
        <w:t>ПРОТОКОЛ № 4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b/>
          <w:color w:val="000000"/>
          <w:sz w:val="28"/>
          <w:szCs w:val="28"/>
        </w:rPr>
        <w:t xml:space="preserve">заседания Общественного совета муниципального образования 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b/>
          <w:color w:val="000000"/>
          <w:sz w:val="28"/>
          <w:szCs w:val="28"/>
        </w:rPr>
        <w:t>«</w:t>
      </w:r>
      <w:proofErr w:type="spellStart"/>
      <w:r w:rsidRPr="006F3AF0">
        <w:rPr>
          <w:b/>
          <w:color w:val="000000"/>
          <w:sz w:val="28"/>
          <w:szCs w:val="28"/>
        </w:rPr>
        <w:t>Устьянский</w:t>
      </w:r>
      <w:proofErr w:type="spellEnd"/>
      <w:r w:rsidRPr="006F3AF0">
        <w:rPr>
          <w:b/>
          <w:color w:val="000000"/>
          <w:sz w:val="28"/>
          <w:szCs w:val="28"/>
        </w:rPr>
        <w:t xml:space="preserve"> муниципальный район»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3AF0">
        <w:rPr>
          <w:color w:val="000000"/>
          <w:sz w:val="28"/>
          <w:szCs w:val="28"/>
        </w:rPr>
        <w:t> </w:t>
      </w:r>
    </w:p>
    <w:p w:rsidR="00005CD2" w:rsidRPr="006F3AF0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6F3AF0">
        <w:rPr>
          <w:color w:val="000000"/>
        </w:rPr>
        <w:t xml:space="preserve">                                      «19» января  2018 года </w:t>
      </w:r>
    </w:p>
    <w:p w:rsidR="00005CD2" w:rsidRPr="006F3AF0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6F3AF0">
        <w:rPr>
          <w:color w:val="000000"/>
        </w:rPr>
        <w:t xml:space="preserve"> п. </w:t>
      </w:r>
      <w:proofErr w:type="gramStart"/>
      <w:r w:rsidRPr="006F3AF0">
        <w:rPr>
          <w:color w:val="000000"/>
        </w:rPr>
        <w:t>Октябрьский</w:t>
      </w:r>
      <w:proofErr w:type="gramEnd"/>
      <w:r w:rsidRPr="006F3AF0">
        <w:rPr>
          <w:color w:val="000000"/>
        </w:rPr>
        <w:t xml:space="preserve">, ул. Кононова,  д. 6 </w:t>
      </w:r>
    </w:p>
    <w:p w:rsidR="00005CD2" w:rsidRPr="006F3AF0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 w:rsidRPr="006F3AF0">
        <w:rPr>
          <w:color w:val="000000"/>
        </w:rPr>
        <w:t>редакция газеты «</w:t>
      </w:r>
      <w:proofErr w:type="spellStart"/>
      <w:r w:rsidRPr="006F3AF0">
        <w:rPr>
          <w:color w:val="000000"/>
        </w:rPr>
        <w:t>Устьянский</w:t>
      </w:r>
      <w:proofErr w:type="spellEnd"/>
      <w:r w:rsidRPr="006F3AF0">
        <w:rPr>
          <w:color w:val="000000"/>
        </w:rPr>
        <w:t xml:space="preserve"> край»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</w:rPr>
      </w:pPr>
      <w:r w:rsidRPr="006F3AF0">
        <w:rPr>
          <w:rStyle w:val="a4"/>
          <w:color w:val="000000"/>
        </w:rPr>
        <w:t>Присутствовали:</w:t>
      </w:r>
    </w:p>
    <w:p w:rsidR="00075492" w:rsidRPr="006F3AF0" w:rsidRDefault="0007549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Д.А. Павлов, председатель  Общественного совета</w:t>
      </w:r>
    </w:p>
    <w:p w:rsidR="00005CD2" w:rsidRPr="006F3AF0" w:rsidRDefault="00005CD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 xml:space="preserve">Г.А.Булатова, член Общественного совета, </w:t>
      </w:r>
      <w:r w:rsidRPr="006F3AF0">
        <w:rPr>
          <w:b w:val="0"/>
          <w:sz w:val="24"/>
          <w:szCs w:val="24"/>
          <w:shd w:val="clear" w:color="auto" w:fill="FFFFFF"/>
        </w:rPr>
        <w:t xml:space="preserve">председатель комиссии </w:t>
      </w:r>
      <w:r w:rsidRPr="006F3AF0">
        <w:rPr>
          <w:b w:val="0"/>
          <w:sz w:val="24"/>
          <w:szCs w:val="24"/>
        </w:rPr>
        <w:t>по социальным вопросам</w:t>
      </w:r>
    </w:p>
    <w:p w:rsidR="00005CD2" w:rsidRPr="006F3AF0" w:rsidRDefault="00005CD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А.И. Лазарева, член Общественного совета</w:t>
      </w:r>
    </w:p>
    <w:p w:rsidR="00005CD2" w:rsidRPr="006F3AF0" w:rsidRDefault="00005CD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Н.В. Ипатова, член Общественного совета</w:t>
      </w:r>
    </w:p>
    <w:p w:rsidR="00005CD2" w:rsidRPr="006F3AF0" w:rsidRDefault="00005CD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 xml:space="preserve">Л.В. </w:t>
      </w:r>
      <w:proofErr w:type="spellStart"/>
      <w:r w:rsidRPr="006F3AF0">
        <w:rPr>
          <w:b w:val="0"/>
          <w:bCs w:val="0"/>
          <w:color w:val="000000"/>
          <w:sz w:val="24"/>
          <w:szCs w:val="24"/>
        </w:rPr>
        <w:t>Черепанина</w:t>
      </w:r>
      <w:proofErr w:type="spellEnd"/>
      <w:r w:rsidRPr="006F3AF0">
        <w:rPr>
          <w:b w:val="0"/>
          <w:bCs w:val="0"/>
          <w:color w:val="000000"/>
          <w:sz w:val="24"/>
          <w:szCs w:val="24"/>
        </w:rPr>
        <w:t>, член Общественного совета</w:t>
      </w:r>
    </w:p>
    <w:p w:rsidR="00005CD2" w:rsidRDefault="00005CD2" w:rsidP="00075492">
      <w:pPr>
        <w:pStyle w:val="2"/>
        <w:shd w:val="clear" w:color="auto" w:fill="FFFFFF"/>
        <w:spacing w:before="0" w:beforeAutospacing="0" w:after="0" w:afterAutospacing="0" w:line="374" w:lineRule="atLeast"/>
        <w:ind w:right="480"/>
        <w:rPr>
          <w:b w:val="0"/>
          <w:bCs w:val="0"/>
          <w:color w:val="000000"/>
          <w:sz w:val="26"/>
          <w:szCs w:val="26"/>
        </w:rPr>
      </w:pPr>
    </w:p>
    <w:p w:rsidR="00005CD2" w:rsidRPr="006F3AF0" w:rsidRDefault="00005CD2" w:rsidP="00DF3D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6F3AF0">
        <w:rPr>
          <w:b/>
          <w:bCs/>
        </w:rPr>
        <w:t>Повестка дня:</w:t>
      </w:r>
    </w:p>
    <w:p w:rsidR="006F3AF0" w:rsidRPr="006F3AF0" w:rsidRDefault="00075492" w:rsidP="00DF3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  <w:r w:rsidRPr="006F3AF0">
        <w:t xml:space="preserve">Обсуждение </w:t>
      </w:r>
      <w:r w:rsidR="00D13144" w:rsidRPr="006F3AF0">
        <w:t xml:space="preserve">направлений деятельности </w:t>
      </w:r>
      <w:r w:rsidR="00EF35CF" w:rsidRPr="006F3AF0">
        <w:t>О</w:t>
      </w:r>
      <w:r w:rsidR="00D13144" w:rsidRPr="006F3AF0">
        <w:t xml:space="preserve">бщественного совета, участия в административных, общественно-значимых </w:t>
      </w:r>
      <w:r w:rsidRPr="006F3AF0">
        <w:t>мероприяти</w:t>
      </w:r>
      <w:r w:rsidR="00D13144" w:rsidRPr="006F3AF0">
        <w:t>ях в течение 2018 года.</w:t>
      </w:r>
      <w:r w:rsidRPr="006F3AF0">
        <w:t xml:space="preserve"> </w:t>
      </w:r>
    </w:p>
    <w:p w:rsidR="006F3AF0" w:rsidRPr="006F3AF0" w:rsidRDefault="006F3AF0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005CD2" w:rsidRPr="006F3AF0" w:rsidRDefault="00075492" w:rsidP="00DF3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  <w:r w:rsidRPr="006F3AF0">
        <w:t>У</w:t>
      </w:r>
      <w:r w:rsidR="00005CD2" w:rsidRPr="006F3AF0">
        <w:t xml:space="preserve">тверждение плана работы </w:t>
      </w:r>
      <w:r w:rsidR="00EF35CF" w:rsidRPr="006F3AF0">
        <w:t>О</w:t>
      </w:r>
      <w:r w:rsidR="00005CD2" w:rsidRPr="006F3AF0">
        <w:t>бщественного совета на 201</w:t>
      </w:r>
      <w:r w:rsidRPr="006F3AF0">
        <w:t>8</w:t>
      </w:r>
      <w:r w:rsidR="00005CD2" w:rsidRPr="006F3AF0">
        <w:t xml:space="preserve"> год.</w:t>
      </w:r>
    </w:p>
    <w:p w:rsidR="00075492" w:rsidRPr="006F3AF0" w:rsidRDefault="00075492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</w:pPr>
    </w:p>
    <w:p w:rsidR="00075492" w:rsidRPr="006F3AF0" w:rsidRDefault="00075492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DF3D0B" w:rsidRDefault="00075492" w:rsidP="00DF3D0B">
      <w:pPr>
        <w:pStyle w:val="a5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F3D0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DF3D0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Д.А. Павлов </w:t>
      </w:r>
      <w:r w:rsidR="007158D2" w:rsidRPr="00DF3D0B">
        <w:rPr>
          <w:rFonts w:ascii="Times New Roman" w:hAnsi="Times New Roman"/>
          <w:sz w:val="24"/>
          <w:szCs w:val="24"/>
        </w:rPr>
        <w:t xml:space="preserve">коротко рассказал участникам заседания о возможных направлениях деятельности и предложил ряд мероприятий, которые можно провести силами </w:t>
      </w:r>
      <w:r w:rsidR="00EF35CF" w:rsidRPr="00DF3D0B">
        <w:rPr>
          <w:rFonts w:ascii="Times New Roman" w:hAnsi="Times New Roman"/>
          <w:sz w:val="24"/>
          <w:szCs w:val="24"/>
        </w:rPr>
        <w:t>Общественного с</w:t>
      </w:r>
      <w:r w:rsidR="007158D2" w:rsidRPr="00DF3D0B">
        <w:rPr>
          <w:rFonts w:ascii="Times New Roman" w:hAnsi="Times New Roman"/>
          <w:sz w:val="24"/>
          <w:szCs w:val="24"/>
        </w:rPr>
        <w:t xml:space="preserve">овета. </w:t>
      </w:r>
    </w:p>
    <w:p w:rsidR="00DF3D0B" w:rsidRDefault="007158D2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DF3D0B">
        <w:rPr>
          <w:rFonts w:ascii="Times New Roman" w:hAnsi="Times New Roman"/>
          <w:sz w:val="24"/>
          <w:szCs w:val="24"/>
        </w:rPr>
        <w:t>Члены Общественного совета приняли к сведению представленную информацию</w:t>
      </w:r>
      <w:r w:rsidR="00880C64" w:rsidRPr="00DF3D0B">
        <w:rPr>
          <w:rFonts w:ascii="Times New Roman" w:hAnsi="Times New Roman"/>
          <w:sz w:val="24"/>
          <w:szCs w:val="24"/>
        </w:rPr>
        <w:t>, внесли свои предложения</w:t>
      </w:r>
      <w:r w:rsidRPr="00DF3D0B">
        <w:rPr>
          <w:rFonts w:ascii="Times New Roman" w:hAnsi="Times New Roman"/>
          <w:sz w:val="24"/>
          <w:szCs w:val="24"/>
        </w:rPr>
        <w:t xml:space="preserve"> и приступили к обсуждению плана деятельности на 201</w:t>
      </w:r>
      <w:r w:rsidR="00EF35CF" w:rsidRPr="00DF3D0B">
        <w:rPr>
          <w:rFonts w:ascii="Times New Roman" w:hAnsi="Times New Roman"/>
          <w:sz w:val="24"/>
          <w:szCs w:val="24"/>
        </w:rPr>
        <w:t>8</w:t>
      </w:r>
      <w:r w:rsidRPr="00DF3D0B">
        <w:rPr>
          <w:rFonts w:ascii="Times New Roman" w:hAnsi="Times New Roman"/>
          <w:sz w:val="24"/>
          <w:szCs w:val="24"/>
        </w:rPr>
        <w:t>г.</w:t>
      </w:r>
      <w:r w:rsidR="00EF35CF" w:rsidRPr="00DF3D0B">
        <w:rPr>
          <w:rFonts w:ascii="Times New Roman" w:hAnsi="Times New Roman"/>
          <w:sz w:val="24"/>
          <w:szCs w:val="24"/>
        </w:rPr>
        <w:t xml:space="preserve">  </w:t>
      </w:r>
    </w:p>
    <w:p w:rsidR="007158D2" w:rsidRPr="006F3AF0" w:rsidRDefault="007158D2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6F3AF0">
        <w:rPr>
          <w:rFonts w:ascii="Times New Roman" w:hAnsi="Times New Roman"/>
          <w:sz w:val="24"/>
          <w:szCs w:val="24"/>
        </w:rPr>
        <w:t xml:space="preserve">В ходе обсуждения </w:t>
      </w:r>
      <w:r w:rsidR="00EF35CF" w:rsidRPr="006F3AF0">
        <w:rPr>
          <w:rFonts w:ascii="Times New Roman" w:hAnsi="Times New Roman"/>
          <w:sz w:val="24"/>
          <w:szCs w:val="24"/>
        </w:rPr>
        <w:t xml:space="preserve">участниками заседания </w:t>
      </w:r>
      <w:r w:rsidRPr="006F3AF0">
        <w:rPr>
          <w:rFonts w:ascii="Times New Roman" w:hAnsi="Times New Roman"/>
          <w:sz w:val="24"/>
          <w:szCs w:val="24"/>
        </w:rPr>
        <w:t>был выработан</w:t>
      </w:r>
      <w:r w:rsidR="00EF35CF" w:rsidRPr="006F3AF0">
        <w:rPr>
          <w:rFonts w:ascii="Times New Roman" w:hAnsi="Times New Roman"/>
          <w:sz w:val="24"/>
          <w:szCs w:val="24"/>
        </w:rPr>
        <w:t xml:space="preserve"> и поставлен на голосование</w:t>
      </w:r>
      <w:r w:rsidRPr="006F3AF0">
        <w:rPr>
          <w:rFonts w:ascii="Times New Roman" w:hAnsi="Times New Roman"/>
          <w:sz w:val="24"/>
          <w:szCs w:val="24"/>
        </w:rPr>
        <w:t xml:space="preserve"> </w:t>
      </w:r>
      <w:r w:rsidR="006F3AF0" w:rsidRPr="006F3AF0">
        <w:rPr>
          <w:rFonts w:ascii="Times New Roman" w:hAnsi="Times New Roman"/>
          <w:sz w:val="24"/>
          <w:szCs w:val="24"/>
        </w:rPr>
        <w:t xml:space="preserve">проект </w:t>
      </w:r>
      <w:r w:rsidRPr="006F3AF0">
        <w:rPr>
          <w:rFonts w:ascii="Times New Roman" w:hAnsi="Times New Roman"/>
          <w:sz w:val="24"/>
          <w:szCs w:val="24"/>
        </w:rPr>
        <w:t>план</w:t>
      </w:r>
      <w:r w:rsidR="006F3AF0" w:rsidRPr="006F3AF0">
        <w:rPr>
          <w:rFonts w:ascii="Times New Roman" w:hAnsi="Times New Roman"/>
          <w:sz w:val="24"/>
          <w:szCs w:val="24"/>
        </w:rPr>
        <w:t>а</w:t>
      </w:r>
      <w:r w:rsidRPr="006F3AF0">
        <w:rPr>
          <w:rFonts w:ascii="Times New Roman" w:hAnsi="Times New Roman"/>
          <w:sz w:val="24"/>
          <w:szCs w:val="24"/>
        </w:rPr>
        <w:t xml:space="preserve"> </w:t>
      </w:r>
      <w:r w:rsidR="00EF35CF" w:rsidRPr="006F3AF0">
        <w:rPr>
          <w:rFonts w:ascii="Times New Roman" w:hAnsi="Times New Roman"/>
          <w:sz w:val="24"/>
          <w:szCs w:val="24"/>
        </w:rPr>
        <w:t xml:space="preserve">работы Общественного совета </w:t>
      </w:r>
      <w:r w:rsidRPr="006F3AF0">
        <w:rPr>
          <w:rFonts w:ascii="Times New Roman" w:hAnsi="Times New Roman"/>
          <w:sz w:val="24"/>
          <w:szCs w:val="24"/>
        </w:rPr>
        <w:t>на 201</w:t>
      </w:r>
      <w:r w:rsidR="00EF35CF" w:rsidRPr="006F3AF0">
        <w:rPr>
          <w:rFonts w:ascii="Times New Roman" w:hAnsi="Times New Roman"/>
          <w:sz w:val="24"/>
          <w:szCs w:val="24"/>
        </w:rPr>
        <w:t>8</w:t>
      </w:r>
      <w:r w:rsidRPr="006F3AF0">
        <w:rPr>
          <w:rFonts w:ascii="Times New Roman" w:hAnsi="Times New Roman"/>
          <w:sz w:val="24"/>
          <w:szCs w:val="24"/>
        </w:rPr>
        <w:t>г.</w:t>
      </w:r>
    </w:p>
    <w:p w:rsidR="006F3AF0" w:rsidRPr="006F3AF0" w:rsidRDefault="006F3AF0" w:rsidP="00DF3D0B">
      <w:pPr>
        <w:pStyle w:val="a5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AF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Голосование:</w:t>
      </w:r>
      <w:r w:rsidRPr="006F3AF0">
        <w:rPr>
          <w:rFonts w:ascii="Times New Roman" w:hAnsi="Times New Roman"/>
          <w:sz w:val="24"/>
          <w:szCs w:val="24"/>
          <w:lang w:eastAsia="ru-RU"/>
        </w:rPr>
        <w:t> </w:t>
      </w:r>
    </w:p>
    <w:p w:rsidR="006F3AF0" w:rsidRPr="006F3AF0" w:rsidRDefault="006F3AF0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3AF0">
        <w:rPr>
          <w:rFonts w:ascii="Times New Roman" w:hAnsi="Times New Roman"/>
          <w:sz w:val="24"/>
          <w:szCs w:val="24"/>
          <w:lang w:eastAsia="ru-RU"/>
        </w:rPr>
        <w:t>За – 5 человек</w:t>
      </w:r>
    </w:p>
    <w:p w:rsidR="006F3AF0" w:rsidRPr="006F3AF0" w:rsidRDefault="006F3AF0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3A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Против – 0 человек</w:t>
      </w:r>
    </w:p>
    <w:p w:rsidR="006F3AF0" w:rsidRPr="006F3AF0" w:rsidRDefault="006F3AF0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3A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воздержались - 0 человек</w:t>
      </w:r>
    </w:p>
    <w:p w:rsidR="00DF3D0B" w:rsidRPr="00DF3D0B" w:rsidRDefault="00DF3D0B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6F3AF0" w:rsidRPr="006F3AF0" w:rsidRDefault="006F3AF0" w:rsidP="00DF3D0B">
      <w:pPr>
        <w:pStyle w:val="a5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3A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6F3AF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Д.А. Павлов в</w:t>
      </w:r>
      <w:r w:rsidRPr="006F3AF0">
        <w:rPr>
          <w:rFonts w:ascii="Times New Roman" w:hAnsi="Times New Roman"/>
          <w:sz w:val="24"/>
          <w:szCs w:val="24"/>
        </w:rPr>
        <w:t>ынес</w:t>
      </w:r>
      <w:r w:rsidR="00880C64" w:rsidRPr="006F3AF0">
        <w:rPr>
          <w:rFonts w:ascii="Times New Roman" w:hAnsi="Times New Roman"/>
          <w:sz w:val="24"/>
          <w:szCs w:val="24"/>
        </w:rPr>
        <w:t xml:space="preserve"> предложение</w:t>
      </w:r>
      <w:r w:rsidRPr="006F3AF0">
        <w:rPr>
          <w:rFonts w:ascii="Times New Roman" w:hAnsi="Times New Roman"/>
          <w:sz w:val="24"/>
          <w:szCs w:val="24"/>
        </w:rPr>
        <w:t xml:space="preserve"> утвердить</w:t>
      </w:r>
      <w:r w:rsidR="00880C64" w:rsidRPr="006F3AF0">
        <w:rPr>
          <w:rFonts w:ascii="Times New Roman" w:hAnsi="Times New Roman"/>
          <w:sz w:val="24"/>
          <w:szCs w:val="24"/>
        </w:rPr>
        <w:t xml:space="preserve"> план работы в редакции Приложения 1 к настоящему протоколу.</w:t>
      </w:r>
    </w:p>
    <w:p w:rsidR="00880C64" w:rsidRPr="006F3AF0" w:rsidRDefault="00DF3D0B" w:rsidP="00DF3D0B">
      <w:pPr>
        <w:pStyle w:val="a5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="006F3AF0" w:rsidRPr="006F3A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РЕШИЛИ:</w:t>
      </w:r>
      <w:r w:rsidR="006F3AF0" w:rsidRPr="006F3AF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80C64" w:rsidRPr="006F3AF0">
        <w:rPr>
          <w:rFonts w:ascii="Times New Roman" w:hAnsi="Times New Roman"/>
          <w:sz w:val="24"/>
          <w:szCs w:val="24"/>
        </w:rPr>
        <w:t xml:space="preserve">утвердить план мероприятий Общественного совета </w:t>
      </w:r>
      <w:r w:rsidR="006F3AF0" w:rsidRPr="006F3AF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6F3AF0" w:rsidRPr="006F3AF0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6F3AF0" w:rsidRPr="006F3AF0">
        <w:rPr>
          <w:rFonts w:ascii="Times New Roman" w:hAnsi="Times New Roman"/>
          <w:sz w:val="24"/>
          <w:szCs w:val="24"/>
        </w:rPr>
        <w:t xml:space="preserve"> муниципальный район» </w:t>
      </w:r>
      <w:r w:rsidR="00880C64" w:rsidRPr="006F3AF0">
        <w:rPr>
          <w:rFonts w:ascii="Times New Roman" w:hAnsi="Times New Roman"/>
          <w:sz w:val="24"/>
          <w:szCs w:val="24"/>
        </w:rPr>
        <w:t>на 201</w:t>
      </w:r>
      <w:r w:rsidR="006F3AF0" w:rsidRPr="006F3AF0">
        <w:rPr>
          <w:rFonts w:ascii="Times New Roman" w:hAnsi="Times New Roman"/>
          <w:sz w:val="24"/>
          <w:szCs w:val="24"/>
        </w:rPr>
        <w:t>8</w:t>
      </w:r>
      <w:r w:rsidR="00880C64" w:rsidRPr="006F3AF0">
        <w:rPr>
          <w:rFonts w:ascii="Times New Roman" w:hAnsi="Times New Roman"/>
          <w:sz w:val="24"/>
          <w:szCs w:val="24"/>
        </w:rPr>
        <w:t xml:space="preserve"> г. в редакции Приложения</w:t>
      </w:r>
      <w:proofErr w:type="gramStart"/>
      <w:r w:rsidR="006F3AF0" w:rsidRPr="006F3AF0">
        <w:rPr>
          <w:rFonts w:ascii="Times New Roman" w:hAnsi="Times New Roman"/>
          <w:sz w:val="24"/>
          <w:szCs w:val="24"/>
        </w:rPr>
        <w:t>1</w:t>
      </w:r>
      <w:proofErr w:type="gramEnd"/>
      <w:r w:rsidR="00880C64" w:rsidRPr="006F3AF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F35CF" w:rsidRPr="006F3AF0" w:rsidRDefault="00EF35CF" w:rsidP="00DF3D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AF0" w:rsidRPr="006F3AF0" w:rsidRDefault="006F3AF0" w:rsidP="00DF3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6F3AF0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6F3AF0" w:rsidRPr="006F3AF0" w:rsidRDefault="006F3AF0" w:rsidP="00DF3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DF3D0B" w:rsidRDefault="006F3AF0" w:rsidP="00DF3D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3D0B">
        <w:rPr>
          <w:rFonts w:ascii="Times New Roman" w:hAnsi="Times New Roman"/>
          <w:b/>
          <w:sz w:val="24"/>
          <w:szCs w:val="24"/>
        </w:rPr>
        <w:t xml:space="preserve">Секретарь Общественного совета                  </w:t>
      </w:r>
      <w:r w:rsidR="00DF3D0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DF3D0B">
        <w:rPr>
          <w:rFonts w:ascii="Times New Roman" w:hAnsi="Times New Roman"/>
          <w:b/>
          <w:sz w:val="24"/>
          <w:szCs w:val="24"/>
        </w:rPr>
        <w:t>А.И. Лазарева</w:t>
      </w:r>
    </w:p>
    <w:p w:rsidR="00DF3D0B" w:rsidRDefault="00DF3D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3D0B" w:rsidRDefault="00DF3D0B" w:rsidP="00DF3D0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F3D0B" w:rsidRDefault="00DF3D0B" w:rsidP="00DF3D0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F3D0B" w:rsidRDefault="00DF3D0B" w:rsidP="00DF3D0B">
      <w:pPr>
        <w:tabs>
          <w:tab w:val="left" w:pos="329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1080" w:type="dxa"/>
        <w:tblInd w:w="93" w:type="dxa"/>
        <w:tblLook w:val="04A0"/>
      </w:tblPr>
      <w:tblGrid>
        <w:gridCol w:w="560"/>
        <w:gridCol w:w="5466"/>
        <w:gridCol w:w="1741"/>
        <w:gridCol w:w="3313"/>
      </w:tblGrid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РАБОТЫ ОБЩЕСТВЕННОГО СОВЕТА ПРИ АДМИНИСТРАЦИИ УСТЬЯНСКОГО МУНИЦИПАЛЬНОГО РАЙОНА НА 2017 ГОД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района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F3D0B" w:rsidRPr="00DF3D0B" w:rsidTr="00C1098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(далее - администрация района)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отчетных собраниях по итогам работы глав администраций поселений, главы района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 значимые мероприятия</w:t>
            </w:r>
          </w:p>
        </w:tc>
      </w:tr>
      <w:tr w:rsidR="00DF3D0B" w:rsidRPr="00DF3D0B" w:rsidTr="00C1098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обеспечение 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совета, секретарь Общественного совета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Общественного совета со средствами массовой информации района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Общественного совета, секретарь Общественного совета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протоколов общественного совета на официальном сайте администрации района.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Общественного совета</w:t>
            </w:r>
          </w:p>
        </w:tc>
      </w:tr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Общественного совета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секретарь Общественного совета</w:t>
            </w:r>
          </w:p>
        </w:tc>
      </w:tr>
      <w:tr w:rsidR="00DF3D0B" w:rsidRPr="00DF3D0B" w:rsidTr="00C1098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общественной экспертизы проектов нормативных правовых актов, разработанных структурными подразделениями, органами администрации района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семинарских занятий, встреч, консультаций и переговоров по вопросам, представляющим взаимный интерес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обращений граждан в адрес администрации  района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еженедельных планерках администрации района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комиссии по координации работы по противодействию коррупции в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Устьянском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выездных совещаниях, рейдах, встречах с населением совместно с представителями администрации района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DF3D0B" w:rsidRPr="00DF3D0B" w:rsidTr="00C1098E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заслушивания на заседаниях</w:t>
            </w:r>
          </w:p>
        </w:tc>
      </w:tr>
      <w:tr w:rsidR="00DF3D0B" w:rsidRPr="00DF3D0B" w:rsidTr="00C1098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по итогам работы за 2017 год глав администраций </w:t>
            </w:r>
            <w:proofErr w:type="gram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</w:t>
            </w:r>
            <w:proofErr w:type="gram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Шангальское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Киземское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Реализация программы Комфортная городская среда. 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Общественного Совета, глава МО Октябрьское, глава МО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Шангальское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глава МО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Киземское</w:t>
            </w:r>
            <w:proofErr w:type="spellEnd"/>
          </w:p>
        </w:tc>
      </w:tr>
      <w:tr w:rsidR="00DF3D0B" w:rsidRPr="00DF3D0B" w:rsidTr="00C1098E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привлечении населения к активному участию в выборах Президента Российской Федерации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Общественного Совета, председатель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Устьянской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ТИК</w:t>
            </w:r>
          </w:p>
        </w:tc>
      </w:tr>
      <w:tr w:rsidR="00DF3D0B" w:rsidRPr="00DF3D0B" w:rsidTr="00C1098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состоянии и благоустройстве дорог на территории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план работ на 2018 год.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Совета, представитель АО «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Плесецкое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управление» СП «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дорожный участок»</w:t>
            </w:r>
          </w:p>
        </w:tc>
      </w:tr>
      <w:tr w:rsidR="00DF3D0B" w:rsidRPr="00DF3D0B" w:rsidTr="00C1098E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рекомендаций общественного совета по итогам прошлых заседаний.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подготовки к летней оздоровительной кампании, организация летнего труда и отдыха.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Демографическая ситуация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 Реализация программы переселения граждан из районов Крайнего Севера и приравненных к ним местностей.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представители Загс, администрация района</w:t>
            </w:r>
          </w:p>
        </w:tc>
      </w:tr>
      <w:tr w:rsidR="00DF3D0B" w:rsidRPr="00DF3D0B" w:rsidTr="00C1098E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по закреплению молодых кадров на селе.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общественного контроля питания в общеобразовательных учреждениях.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члены Общественного совета </w:t>
            </w:r>
          </w:p>
        </w:tc>
      </w:tr>
      <w:tr w:rsidR="00DF3D0B" w:rsidRPr="00DF3D0B" w:rsidTr="00C1098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рекомендаций общественного совета по итогам прошлых заседаний.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Общественный </w:t>
            </w:r>
            <w:proofErr w:type="gram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готовностью образовательных учреждений к началу нового 2018-2019 учебного года. Готовность учреждений образования и здравоохранения к отопительному сезону.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члены Общественного совета, администрация района, Управление образования,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Устьянская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</w:tc>
      </w:tr>
      <w:tr w:rsidR="00DF3D0B" w:rsidRPr="00DF3D0B" w:rsidTr="00C1098E">
        <w:trPr>
          <w:trHeight w:val="14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работы ОМВД России по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Устьянскому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району. Меры профилактики </w:t>
            </w:r>
            <w:proofErr w:type="gram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представители ОМВД</w:t>
            </w:r>
          </w:p>
        </w:tc>
      </w:tr>
      <w:tr w:rsidR="00DF3D0B" w:rsidRPr="00DF3D0B" w:rsidTr="00C1098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и реализация сельскохозяйственной продукции местными товаропроизводителями на территории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рекомендаций общественного совета по итогам прошлых заседаний.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реализация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програмы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поддержки малого и среднего бизнеса администрации МО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района, получатели субсидии.</w:t>
            </w:r>
          </w:p>
        </w:tc>
      </w:tr>
      <w:tr w:rsidR="00DF3D0B" w:rsidRPr="00DF3D0B" w:rsidTr="00C1098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публичных слушаниях бюджета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деятельности  Общественного совета в 2018 году и утверждения плана работы на 2019 год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Общественного совета, администрация района</w:t>
            </w:r>
          </w:p>
        </w:tc>
      </w:tr>
      <w:tr w:rsidR="00DF3D0B" w:rsidRPr="00DF3D0B" w:rsidTr="00C1098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рекомендаций общественного совета по итогам прошлых заседаний.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0B" w:rsidRPr="00DF3D0B" w:rsidRDefault="00DF3D0B" w:rsidP="00C1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члены Общественного совета </w:t>
            </w:r>
          </w:p>
        </w:tc>
      </w:tr>
    </w:tbl>
    <w:p w:rsidR="00DF3D0B" w:rsidRDefault="00DF3D0B" w:rsidP="00DF3D0B">
      <w:pPr>
        <w:tabs>
          <w:tab w:val="left" w:pos="329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3D0B" w:rsidRDefault="00DF3D0B" w:rsidP="00DF3D0B">
      <w:pPr>
        <w:rPr>
          <w:rFonts w:ascii="Times New Roman" w:hAnsi="Times New Roman"/>
          <w:sz w:val="24"/>
          <w:szCs w:val="24"/>
        </w:rPr>
      </w:pPr>
    </w:p>
    <w:p w:rsidR="00DF3D0B" w:rsidRPr="00DF3D0B" w:rsidRDefault="00DF3D0B" w:rsidP="00DF3D0B">
      <w:pPr>
        <w:rPr>
          <w:rFonts w:ascii="Times New Roman" w:hAnsi="Times New Roman"/>
          <w:sz w:val="24"/>
          <w:szCs w:val="24"/>
        </w:rPr>
        <w:sectPr w:rsidR="00DF3D0B" w:rsidRPr="00DF3D0B" w:rsidSect="00DF3D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3D0B" w:rsidRDefault="00DF3D0B">
      <w:pPr>
        <w:rPr>
          <w:rFonts w:ascii="Times New Roman" w:hAnsi="Times New Roman"/>
          <w:b/>
          <w:sz w:val="24"/>
          <w:szCs w:val="24"/>
        </w:rPr>
      </w:pPr>
    </w:p>
    <w:p w:rsidR="00AA2175" w:rsidRPr="00DF3D0B" w:rsidRDefault="00AA2175" w:rsidP="00DF3D0B">
      <w:pPr>
        <w:spacing w:after="0"/>
        <w:jc w:val="both"/>
        <w:rPr>
          <w:b/>
          <w:sz w:val="24"/>
          <w:szCs w:val="24"/>
        </w:rPr>
      </w:pP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75492"/>
    <w:rsid w:val="006F3AF0"/>
    <w:rsid w:val="007158D2"/>
    <w:rsid w:val="00880C64"/>
    <w:rsid w:val="00AA2175"/>
    <w:rsid w:val="00D13144"/>
    <w:rsid w:val="00DF3D0B"/>
    <w:rsid w:val="00E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2018-01-23T05:10:00Z</dcterms:created>
  <dcterms:modified xsi:type="dcterms:W3CDTF">2018-01-23T06:30:00Z</dcterms:modified>
</cp:coreProperties>
</file>