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85" w:rsidRPr="00BB6404" w:rsidRDefault="002C2485" w:rsidP="002C2485">
      <w:pPr>
        <w:spacing w:after="0" w:line="315" w:lineRule="atLeast"/>
        <w:jc w:val="center"/>
        <w:outlineLvl w:val="0"/>
        <w:rPr>
          <w:rFonts w:eastAsia="Times New Roman"/>
          <w:b/>
          <w:bCs/>
          <w:color w:val="333333"/>
          <w:kern w:val="36"/>
          <w:sz w:val="40"/>
          <w:szCs w:val="40"/>
          <w:lang w:eastAsia="ru-RU"/>
        </w:rPr>
      </w:pPr>
      <w:r w:rsidRPr="002C2485">
        <w:rPr>
          <w:rFonts w:eastAsia="Times New Roman"/>
          <w:b/>
          <w:bCs/>
          <w:color w:val="333333"/>
          <w:kern w:val="36"/>
          <w:sz w:val="40"/>
          <w:szCs w:val="40"/>
          <w:lang w:eastAsia="ru-RU"/>
        </w:rPr>
        <w:t xml:space="preserve">Осторожно: метанол! </w:t>
      </w:r>
    </w:p>
    <w:p w:rsidR="002C2485" w:rsidRPr="00BB6404" w:rsidRDefault="002C2485" w:rsidP="002C2485">
      <w:pPr>
        <w:spacing w:after="0" w:line="315" w:lineRule="atLeast"/>
        <w:jc w:val="center"/>
        <w:outlineLvl w:val="0"/>
        <w:rPr>
          <w:rFonts w:eastAsia="Times New Roman"/>
          <w:b/>
          <w:bCs/>
          <w:color w:val="333333"/>
          <w:kern w:val="36"/>
          <w:sz w:val="40"/>
          <w:szCs w:val="40"/>
          <w:lang w:eastAsia="ru-RU"/>
        </w:rPr>
      </w:pPr>
      <w:r w:rsidRPr="002C2485">
        <w:rPr>
          <w:rFonts w:eastAsia="Times New Roman"/>
          <w:b/>
          <w:bCs/>
          <w:color w:val="333333"/>
          <w:kern w:val="36"/>
          <w:sz w:val="40"/>
          <w:szCs w:val="40"/>
          <w:lang w:eastAsia="ru-RU"/>
        </w:rPr>
        <w:t>О последствиях употребления суррогатов алкоголя</w:t>
      </w:r>
    </w:p>
    <w:p w:rsidR="002C2485" w:rsidRPr="002C2485" w:rsidRDefault="002C2485" w:rsidP="002C2485">
      <w:pPr>
        <w:spacing w:after="0" w:line="315" w:lineRule="atLeast"/>
        <w:jc w:val="center"/>
        <w:outlineLvl w:val="0"/>
        <w:rPr>
          <w:rFonts w:eastAsia="Times New Roman"/>
          <w:b/>
          <w:bCs/>
          <w:color w:val="333333"/>
          <w:kern w:val="36"/>
          <w:szCs w:val="58"/>
          <w:lang w:eastAsia="ru-RU"/>
        </w:rPr>
      </w:pPr>
    </w:p>
    <w:p w:rsidR="006B0C18" w:rsidRDefault="006E4B4B" w:rsidP="00E1410C">
      <w:pPr>
        <w:shd w:val="clear" w:color="auto" w:fill="FFFFFF"/>
        <w:tabs>
          <w:tab w:val="left" w:pos="4253"/>
        </w:tabs>
        <w:spacing w:after="0" w:line="240" w:lineRule="auto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6E4B4B">
        <w:rPr>
          <w:rFonts w:eastAsia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4144010</wp:posOffset>
                </wp:positionH>
                <wp:positionV relativeFrom="paragraph">
                  <wp:posOffset>-1906</wp:posOffset>
                </wp:positionV>
                <wp:extent cx="6086475" cy="256222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B4B" w:rsidRDefault="006B0C18" w:rsidP="00BB6404">
                            <w:pPr>
                              <w:tabs>
                                <w:tab w:val="left" w:pos="709"/>
                              </w:tabs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t xml:space="preserve">           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t>Опасность метилового спирта в том, что отличить его от этилового спирта по внешнему виду невозможно. По вкусу, запаху и цвету они идентичны. Поэтому так важно не покупать алкоголь, происхождение которого неизвестно.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  <w:t xml:space="preserve">            Метиловый спирт — это опасный яд, бесцветная жидкость с резковатым запахом этилового спирта. В ликероводочной и пищевой промышленности его использование запрещено из-за высочайшей токсичности!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  <w:t xml:space="preserve">            Приём внутрь порядка 10 мл метанола и более может приводить к тяжёлому отравлению (одно из последствий — слепота), попадание в организм более 80-150 мл метанола (1-2 мл чистого метанола на килограмм тела) обычно смертельно. Токсический эффект метанола развивается на протяжении нескольких часов. Опасен для жизни не только чистый метанол, но и жидкости, содержащие этот яд даже в сравнительно невысокой концентрации, технический спирт, который добавляют в растворители, средства бытовой химии.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6.3pt;margin-top:-.15pt;width:479.25pt;height:20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">
                <v:textbox>
                  <w:txbxContent>
                    <w:p w:rsidR="006E4B4B" w:rsidRDefault="006B0C18" w:rsidP="00BB6404">
                      <w:pPr>
                        <w:tabs>
                          <w:tab w:val="left" w:pos="709"/>
                        </w:tabs>
                      </w:pPr>
                      <w:r>
                        <w:rPr>
                          <w:rFonts w:eastAsia="Times New Roman"/>
                          <w:color w:val="000000"/>
                          <w:sz w:val="23"/>
                          <w:szCs w:val="23"/>
                          <w:lang w:eastAsia="ru-RU"/>
                        </w:rPr>
                        <w:t xml:space="preserve">            </w:t>
                      </w:r>
                      <w:r>
                        <w:rPr>
                          <w:rFonts w:eastAsia="Times New Roman"/>
                          <w:color w:val="000000"/>
                          <w:sz w:val="23"/>
                          <w:szCs w:val="23"/>
                          <w:lang w:eastAsia="ru-RU"/>
                        </w:rPr>
                        <w:t>Опасность метилового спирта в том, что отличить его от этилового спирта по внешнему виду невозможно. По вкусу, запаху и цвету они идентичны. Поэтому так важно не покупать алкоголь, происхождение которого неизвестно.</w:t>
                      </w:r>
                      <w:r>
                        <w:rPr>
                          <w:rFonts w:eastAsia="Times New Roman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  <w:t xml:space="preserve">            Метиловый спирт — это опасный яд, бесцветная жидкость с резковатым запахом этилового спирта. В ликероводочной и пищевой промышленности его использование запрещено из-за высочайшей токсичности!</w:t>
                      </w:r>
                      <w:r>
                        <w:rPr>
                          <w:rFonts w:eastAsia="Times New Roman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  <w:t xml:space="preserve">            Приём внутрь порядка 10 мл метанола и более может приводить к тяжёлому отравлению (одно из последствий — слепота), попадание в организм более 80-150 мл метанола (1-2 мл чистого метанола на килограмм тела) обычно смертельно. Токсический эффект метанола развивается на протяжении нескольких часов. Опасен для жизни не только чистый метанол, но и жидкости, содержащие этот яд даже в сравнительно невысокой концентрации, технический спирт, который добавляют в растворители, средства бытовой химии.</w:t>
                      </w:r>
                      <w:r>
                        <w:rPr>
                          <w:rFonts w:eastAsia="Times New Roman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 w:rsidR="002C2485" w:rsidRPr="002C2485">
        <w:rPr>
          <w:rFonts w:eastAsia="Times New Roman"/>
          <w:noProof/>
          <w:color w:val="00569C"/>
          <w:sz w:val="23"/>
          <w:szCs w:val="23"/>
          <w:lang w:eastAsia="ru-RU"/>
        </w:rPr>
        <w:drawing>
          <wp:inline distT="0" distB="0" distL="0" distR="0" wp14:anchorId="5388F23E" wp14:editId="47C227B0">
            <wp:extent cx="3990975" cy="2562225"/>
            <wp:effectExtent l="0" t="0" r="9525" b="9525"/>
            <wp:docPr id="1" name="Рисунок 1" descr="Осторожно: метанол! О последствиях употребления суррогатов алкоголя">
              <a:hlinkClick xmlns:a="http://schemas.openxmlformats.org/drawingml/2006/main" r:id="rId6" tooltip="&quot;Осторожно: метанол! О последствиях употребления суррогатов алкогол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торожно: метанол! О последствиях употребления суррогатов алкоголя">
                      <a:hlinkClick r:id="rId6" tooltip="&quot;Осторожно: метанол! О последствиях употребления суррогатов алкогол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372" cy="256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BAC">
        <w:rPr>
          <w:rFonts w:eastAsia="Times New Roman"/>
          <w:color w:val="000000"/>
          <w:sz w:val="23"/>
          <w:szCs w:val="23"/>
          <w:lang w:eastAsia="ru-RU"/>
        </w:rPr>
        <w:t xml:space="preserve">              </w:t>
      </w:r>
    </w:p>
    <w:p w:rsidR="006B0C18" w:rsidRDefault="006B0C18" w:rsidP="00E1410C">
      <w:pPr>
        <w:shd w:val="clear" w:color="auto" w:fill="FFFFFF"/>
        <w:tabs>
          <w:tab w:val="left" w:pos="4253"/>
        </w:tabs>
        <w:spacing w:after="0" w:line="240" w:lineRule="auto"/>
        <w:jc w:val="both"/>
        <w:rPr>
          <w:rFonts w:eastAsia="Times New Roman"/>
          <w:color w:val="000000"/>
          <w:sz w:val="23"/>
          <w:szCs w:val="23"/>
          <w:lang w:eastAsia="ru-RU"/>
        </w:rPr>
      </w:pPr>
    </w:p>
    <w:p w:rsidR="006B0C18" w:rsidRDefault="006B0C18" w:rsidP="006B0C18">
      <w:pPr>
        <w:shd w:val="clear" w:color="auto" w:fill="FFFFFF"/>
        <w:tabs>
          <w:tab w:val="left" w:pos="4253"/>
        </w:tabs>
        <w:spacing w:after="0" w:line="240" w:lineRule="auto"/>
        <w:ind w:firstLine="709"/>
        <w:jc w:val="both"/>
        <w:rPr>
          <w:rFonts w:eastAsia="Times New Roman"/>
          <w:color w:val="000000"/>
          <w:sz w:val="23"/>
          <w:szCs w:val="23"/>
          <w:lang w:eastAsia="ru-RU"/>
        </w:rPr>
      </w:pPr>
      <w:r>
        <w:rPr>
          <w:rFonts w:eastAsia="Times New Roman"/>
          <w:color w:val="000000"/>
          <w:sz w:val="23"/>
          <w:szCs w:val="23"/>
          <w:lang w:eastAsia="ru-RU"/>
        </w:rPr>
        <w:t>Токсичность метанола состоит в том, что при попадании в организм он с течением времени окисляется до ядовитого формальдегида, который вызывает слепоту, вредно влияет на нервную систему, вступает в реакции с белками. Происходит так называемы</w:t>
      </w:r>
      <w:r>
        <w:rPr>
          <w:rFonts w:eastAsia="Times New Roman"/>
          <w:color w:val="000000"/>
          <w:sz w:val="23"/>
          <w:szCs w:val="23"/>
          <w:lang w:eastAsia="ru-RU"/>
        </w:rPr>
        <w:t>й летальный синтез.</w:t>
      </w:r>
    </w:p>
    <w:p w:rsidR="002C2485" w:rsidRPr="002C2485" w:rsidRDefault="002C2485" w:rsidP="00E1410C">
      <w:pPr>
        <w:shd w:val="clear" w:color="auto" w:fill="FFFFFF"/>
        <w:tabs>
          <w:tab w:val="left" w:pos="4253"/>
        </w:tabs>
        <w:spacing w:after="0" w:line="240" w:lineRule="auto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2C2485">
        <w:rPr>
          <w:rFonts w:eastAsia="Times New Roman"/>
          <w:color w:val="000000"/>
          <w:sz w:val="23"/>
          <w:szCs w:val="23"/>
          <w:lang w:eastAsia="ru-RU"/>
        </w:rPr>
        <w:t>К признакам отравлен</w:t>
      </w:r>
      <w:r w:rsidR="00011C62">
        <w:rPr>
          <w:rFonts w:eastAsia="Times New Roman"/>
          <w:color w:val="000000"/>
          <w:sz w:val="23"/>
          <w:szCs w:val="23"/>
          <w:lang w:eastAsia="ru-RU"/>
        </w:rPr>
        <w:t>ия метиловым спиртом относятся:</w:t>
      </w:r>
    </w:p>
    <w:p w:rsidR="002C2485" w:rsidRPr="002C2485" w:rsidRDefault="002C2485" w:rsidP="00707C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eastAsia="Times New Roman"/>
          <w:color w:val="000000"/>
          <w:sz w:val="23"/>
          <w:szCs w:val="23"/>
          <w:lang w:eastAsia="ru-RU"/>
        </w:rPr>
      </w:pPr>
      <w:r w:rsidRPr="002C2485">
        <w:rPr>
          <w:rFonts w:eastAsia="Times New Roman"/>
          <w:color w:val="000000"/>
          <w:sz w:val="23"/>
          <w:szCs w:val="23"/>
          <w:lang w:eastAsia="ru-RU"/>
        </w:rPr>
        <w:t>тошнота, рвота, боль в животе;</w:t>
      </w:r>
    </w:p>
    <w:p w:rsidR="002C2485" w:rsidRPr="002C2485" w:rsidRDefault="002C2485" w:rsidP="00707C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eastAsia="Times New Roman"/>
          <w:color w:val="000000"/>
          <w:sz w:val="23"/>
          <w:szCs w:val="23"/>
          <w:lang w:eastAsia="ru-RU"/>
        </w:rPr>
      </w:pPr>
      <w:r w:rsidRPr="002C2485">
        <w:rPr>
          <w:rFonts w:eastAsia="Times New Roman"/>
          <w:color w:val="000000"/>
          <w:sz w:val="23"/>
          <w:szCs w:val="23"/>
          <w:lang w:eastAsia="ru-RU"/>
        </w:rPr>
        <w:t>головная боль и головокружение, мелькание мушек перед глазами, нарушение сознания;</w:t>
      </w:r>
    </w:p>
    <w:p w:rsidR="002C2485" w:rsidRPr="002C2485" w:rsidRDefault="002C2485" w:rsidP="00707C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eastAsia="Times New Roman"/>
          <w:color w:val="000000"/>
          <w:sz w:val="23"/>
          <w:szCs w:val="23"/>
          <w:lang w:eastAsia="ru-RU"/>
        </w:rPr>
      </w:pPr>
      <w:r w:rsidRPr="002C2485">
        <w:rPr>
          <w:rFonts w:eastAsia="Times New Roman"/>
          <w:color w:val="000000"/>
          <w:sz w:val="23"/>
          <w:szCs w:val="23"/>
          <w:lang w:eastAsia="ru-RU"/>
        </w:rPr>
        <w:t>агрессивность, которая сменяется оглушением, избыточным выделением слюны, учащённое сердцебиение, повышение, затем снижение давления, отдышка.</w:t>
      </w:r>
    </w:p>
    <w:p w:rsidR="00513A39" w:rsidRPr="006B0C18" w:rsidRDefault="002C2485" w:rsidP="006B0C18">
      <w:pPr>
        <w:shd w:val="clear" w:color="auto" w:fill="FFFFFF"/>
        <w:spacing w:after="0"/>
        <w:ind w:firstLine="709"/>
        <w:rPr>
          <w:rFonts w:eastAsia="Times New Roman"/>
          <w:color w:val="000000"/>
          <w:sz w:val="23"/>
          <w:szCs w:val="23"/>
          <w:lang w:eastAsia="ru-RU"/>
        </w:rPr>
      </w:pPr>
      <w:r w:rsidRPr="002C2485">
        <w:rPr>
          <w:rFonts w:eastAsia="Times New Roman"/>
          <w:color w:val="000000"/>
          <w:sz w:val="23"/>
          <w:szCs w:val="23"/>
          <w:lang w:eastAsia="ru-RU"/>
        </w:rPr>
        <w:t>На вторые или третьи сутки, если метанол был выпит в небольшой дозе, нарушается зрение, вплоть до развития необратимой слепоты, появляется боль в ногах, голове. Потеря сознания. Поверхностная алкогольная кома характеризуется прекращением словесного контакта, икотой, позывами на рвоту, кожа становится холодной и влажной, появлением плавающих движений глазных яблок и произвольным мочеиспусканием. При развитии глубокой комы кожа приобретает мраморный оттенок, веки становятся отёчными, зрачки расширены, исчезает болевая чувствительность, нарушается дыхание, появляются судороги и тахикардия (учащённое сердцебиение). В тяжёлых случаях мож</w:t>
      </w:r>
      <w:r w:rsidR="00BF3BAC">
        <w:rPr>
          <w:rFonts w:eastAsia="Times New Roman"/>
          <w:color w:val="000000"/>
          <w:sz w:val="23"/>
          <w:szCs w:val="23"/>
          <w:lang w:eastAsia="ru-RU"/>
        </w:rPr>
        <w:t>ет наступить смертельный исход.</w:t>
      </w:r>
      <w:r w:rsidRPr="002C2485">
        <w:rPr>
          <w:rFonts w:eastAsia="Times New Roman"/>
          <w:color w:val="000000"/>
          <w:sz w:val="23"/>
          <w:szCs w:val="23"/>
          <w:lang w:eastAsia="ru-RU"/>
        </w:rPr>
        <w:br/>
      </w:r>
      <w:r w:rsidR="00011C62">
        <w:rPr>
          <w:rFonts w:eastAsia="Times New Roman"/>
          <w:color w:val="000000"/>
          <w:sz w:val="23"/>
          <w:szCs w:val="23"/>
          <w:lang w:eastAsia="ru-RU"/>
        </w:rPr>
        <w:t xml:space="preserve">            </w:t>
      </w:r>
      <w:r w:rsidRPr="002C2485">
        <w:rPr>
          <w:rFonts w:eastAsia="Times New Roman"/>
          <w:color w:val="000000"/>
          <w:sz w:val="23"/>
          <w:szCs w:val="23"/>
          <w:lang w:eastAsia="ru-RU"/>
        </w:rPr>
        <w:t>Важно, при подозрении на отравление, в первую очередь вызвать скорую помощь, чтоб была оказана незамедлительная специализированная помощь! Раскрыть все окна, чтобы обеспечить приток кислорода больному, уложить в удобную позу, лучше набок, чтобы было правильное дыхание (и т</w:t>
      </w:r>
      <w:r w:rsidR="00BF3BAC">
        <w:rPr>
          <w:rFonts w:eastAsia="Times New Roman"/>
          <w:color w:val="000000"/>
          <w:sz w:val="23"/>
          <w:szCs w:val="23"/>
          <w:lang w:eastAsia="ru-RU"/>
        </w:rPr>
        <w:t>ак проще контролировать рвоту).</w:t>
      </w:r>
      <w:r w:rsidRPr="002C2485">
        <w:rPr>
          <w:rFonts w:eastAsia="Times New Roman"/>
          <w:color w:val="000000"/>
          <w:sz w:val="23"/>
          <w:szCs w:val="23"/>
          <w:lang w:eastAsia="ru-RU"/>
        </w:rPr>
        <w:br/>
      </w:r>
      <w:r w:rsidR="00011C62">
        <w:rPr>
          <w:rFonts w:eastAsia="Times New Roman"/>
          <w:color w:val="000000"/>
          <w:sz w:val="23"/>
          <w:szCs w:val="23"/>
          <w:lang w:eastAsia="ru-RU"/>
        </w:rPr>
        <w:t xml:space="preserve">            </w:t>
      </w:r>
      <w:r w:rsidRPr="002C2485">
        <w:rPr>
          <w:rFonts w:eastAsia="Times New Roman"/>
          <w:color w:val="000000"/>
          <w:sz w:val="23"/>
          <w:szCs w:val="23"/>
          <w:lang w:eastAsia="ru-RU"/>
        </w:rPr>
        <w:t>Если пациент в сознании, то провести промывание желудка. Не заниматься самолечением и не ждать улучшения состояния — каждая секунда промедления может привести к необратимым посл</w:t>
      </w:r>
      <w:bookmarkStart w:id="0" w:name="_GoBack"/>
      <w:bookmarkEnd w:id="0"/>
      <w:r w:rsidRPr="002C2485">
        <w:rPr>
          <w:rFonts w:eastAsia="Times New Roman"/>
          <w:color w:val="000000"/>
          <w:sz w:val="23"/>
          <w:szCs w:val="23"/>
          <w:lang w:eastAsia="ru-RU"/>
        </w:rPr>
        <w:t>едствиям.</w:t>
      </w:r>
    </w:p>
    <w:sectPr w:rsidR="00513A39" w:rsidRPr="006B0C18" w:rsidSect="006B0C18">
      <w:pgSz w:w="16838" w:h="11906" w:orient="landscape"/>
      <w:pgMar w:top="567" w:right="284" w:bottom="567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35446"/>
    <w:multiLevelType w:val="multilevel"/>
    <w:tmpl w:val="76FA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85"/>
    <w:rsid w:val="00011C62"/>
    <w:rsid w:val="001E6AE7"/>
    <w:rsid w:val="002C2485"/>
    <w:rsid w:val="00513A39"/>
    <w:rsid w:val="006B0C18"/>
    <w:rsid w:val="006E4B4B"/>
    <w:rsid w:val="00707C36"/>
    <w:rsid w:val="009951EA"/>
    <w:rsid w:val="00BB6404"/>
    <w:rsid w:val="00BF3BAC"/>
    <w:rsid w:val="00CB0C7A"/>
    <w:rsid w:val="00E1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E7"/>
  </w:style>
  <w:style w:type="paragraph" w:styleId="1">
    <w:name w:val="heading 1"/>
    <w:basedOn w:val="a"/>
    <w:next w:val="a"/>
    <w:link w:val="10"/>
    <w:uiPriority w:val="9"/>
    <w:qFormat/>
    <w:rsid w:val="001E6AE7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AE7"/>
    <w:rPr>
      <w:rFonts w:ascii="Arial" w:eastAsia="Times New Roman" w:hAnsi="Arial"/>
      <w:b/>
      <w:kern w:val="28"/>
      <w:szCs w:val="20"/>
      <w:lang w:eastAsia="ru-RU"/>
    </w:rPr>
  </w:style>
  <w:style w:type="character" w:styleId="a3">
    <w:name w:val="Strong"/>
    <w:basedOn w:val="a0"/>
    <w:uiPriority w:val="22"/>
    <w:qFormat/>
    <w:rsid w:val="001E6AE7"/>
    <w:rPr>
      <w:b/>
      <w:bCs/>
    </w:rPr>
  </w:style>
  <w:style w:type="character" w:styleId="a4">
    <w:name w:val="Emphasis"/>
    <w:basedOn w:val="a0"/>
    <w:uiPriority w:val="20"/>
    <w:qFormat/>
    <w:rsid w:val="001E6AE7"/>
    <w:rPr>
      <w:i/>
      <w:iCs/>
    </w:rPr>
  </w:style>
  <w:style w:type="paragraph" w:styleId="a5">
    <w:name w:val="List Paragraph"/>
    <w:basedOn w:val="a"/>
    <w:uiPriority w:val="34"/>
    <w:qFormat/>
    <w:rsid w:val="001E6AE7"/>
    <w:pPr>
      <w:ind w:left="720"/>
      <w:contextualSpacing/>
    </w:pPr>
  </w:style>
  <w:style w:type="character" w:customStyle="1" w:styleId="date">
    <w:name w:val="date"/>
    <w:basedOn w:val="a0"/>
    <w:rsid w:val="002C2485"/>
  </w:style>
  <w:style w:type="paragraph" w:styleId="a6">
    <w:name w:val="Balloon Text"/>
    <w:basedOn w:val="a"/>
    <w:link w:val="a7"/>
    <w:uiPriority w:val="99"/>
    <w:semiHidden/>
    <w:unhideWhenUsed/>
    <w:rsid w:val="002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E7"/>
  </w:style>
  <w:style w:type="paragraph" w:styleId="1">
    <w:name w:val="heading 1"/>
    <w:basedOn w:val="a"/>
    <w:next w:val="a"/>
    <w:link w:val="10"/>
    <w:uiPriority w:val="9"/>
    <w:qFormat/>
    <w:rsid w:val="001E6AE7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AE7"/>
    <w:rPr>
      <w:rFonts w:ascii="Arial" w:eastAsia="Times New Roman" w:hAnsi="Arial"/>
      <w:b/>
      <w:kern w:val="28"/>
      <w:szCs w:val="20"/>
      <w:lang w:eastAsia="ru-RU"/>
    </w:rPr>
  </w:style>
  <w:style w:type="character" w:styleId="a3">
    <w:name w:val="Strong"/>
    <w:basedOn w:val="a0"/>
    <w:uiPriority w:val="22"/>
    <w:qFormat/>
    <w:rsid w:val="001E6AE7"/>
    <w:rPr>
      <w:b/>
      <w:bCs/>
    </w:rPr>
  </w:style>
  <w:style w:type="character" w:styleId="a4">
    <w:name w:val="Emphasis"/>
    <w:basedOn w:val="a0"/>
    <w:uiPriority w:val="20"/>
    <w:qFormat/>
    <w:rsid w:val="001E6AE7"/>
    <w:rPr>
      <w:i/>
      <w:iCs/>
    </w:rPr>
  </w:style>
  <w:style w:type="paragraph" w:styleId="a5">
    <w:name w:val="List Paragraph"/>
    <w:basedOn w:val="a"/>
    <w:uiPriority w:val="34"/>
    <w:qFormat/>
    <w:rsid w:val="001E6AE7"/>
    <w:pPr>
      <w:ind w:left="720"/>
      <w:contextualSpacing/>
    </w:pPr>
  </w:style>
  <w:style w:type="character" w:customStyle="1" w:styleId="date">
    <w:name w:val="date"/>
    <w:basedOn w:val="a0"/>
    <w:rsid w:val="002C2485"/>
  </w:style>
  <w:style w:type="paragraph" w:styleId="a6">
    <w:name w:val="Balloon Text"/>
    <w:basedOn w:val="a"/>
    <w:link w:val="a7"/>
    <w:uiPriority w:val="99"/>
    <w:semiHidden/>
    <w:unhideWhenUsed/>
    <w:rsid w:val="002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7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93833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3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40">
                                      <w:marLeft w:val="0"/>
                                      <w:marRight w:val="0"/>
                                      <w:marTop w:val="0"/>
                                      <w:marBottom w:val="9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935389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253410">
                                          <w:marLeft w:val="0"/>
                                          <w:marRight w:val="0"/>
                                          <w:marTop w:val="0"/>
                                          <w:marBottom w:val="5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ac-tmn.ru/upload/iblock/9fb/rdpbp69y9pk3lds8lhi6hf90dw7a92d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2023-10-23T09:43:00Z</dcterms:created>
  <dcterms:modified xsi:type="dcterms:W3CDTF">2023-10-23T11:28:00Z</dcterms:modified>
</cp:coreProperties>
</file>