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3D" w:rsidRPr="0023173D" w:rsidRDefault="00CA463D" w:rsidP="00492E81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DDD9EB2" wp14:editId="7A1DF2A5">
            <wp:extent cx="403860" cy="510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63D" w:rsidRPr="007154A4" w:rsidRDefault="00CA463D" w:rsidP="00CA463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A463D" w:rsidRPr="007154A4" w:rsidRDefault="00CA463D" w:rsidP="00CA463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CA463D" w:rsidRPr="007154A4" w:rsidRDefault="00CA463D" w:rsidP="00CA463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>УСТЬЯНСК</w:t>
      </w:r>
      <w:r w:rsidR="001C64CF">
        <w:rPr>
          <w:rFonts w:ascii="Times New Roman" w:hAnsi="Times New Roman"/>
          <w:sz w:val="28"/>
          <w:szCs w:val="28"/>
        </w:rPr>
        <w:t>ОГО МУНИЦИПАЛЬНОГО</w:t>
      </w:r>
      <w:r w:rsidRPr="007154A4">
        <w:rPr>
          <w:rFonts w:ascii="Times New Roman" w:hAnsi="Times New Roman"/>
          <w:sz w:val="28"/>
          <w:szCs w:val="28"/>
        </w:rPr>
        <w:t xml:space="preserve"> РАЙОН</w:t>
      </w:r>
      <w:r w:rsidR="001C64CF">
        <w:rPr>
          <w:rFonts w:ascii="Times New Roman" w:hAnsi="Times New Roman"/>
          <w:sz w:val="28"/>
          <w:szCs w:val="28"/>
        </w:rPr>
        <w:t>А</w:t>
      </w:r>
    </w:p>
    <w:p w:rsidR="00CA463D" w:rsidRPr="007154A4" w:rsidRDefault="00CA463D" w:rsidP="00CA463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CA463D" w:rsidRPr="007154A4" w:rsidRDefault="00CA463D" w:rsidP="00CA463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A463D" w:rsidRPr="007154A4" w:rsidRDefault="00CA463D" w:rsidP="00CA463D">
      <w:pPr>
        <w:pStyle w:val="1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154A4">
        <w:rPr>
          <w:rFonts w:ascii="Times New Roman" w:hAnsi="Times New Roman"/>
          <w:sz w:val="36"/>
          <w:szCs w:val="36"/>
        </w:rPr>
        <w:t>ПОСТАНОВЛЕНИЕ</w:t>
      </w:r>
    </w:p>
    <w:p w:rsidR="00CA463D" w:rsidRPr="007154A4" w:rsidRDefault="00CA463D" w:rsidP="00CA463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A463D" w:rsidRPr="0023173D" w:rsidRDefault="007C6B10" w:rsidP="00CA463D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CA463D" w:rsidRPr="0023173D">
        <w:rPr>
          <w:rFonts w:ascii="Times New Roman" w:hAnsi="Times New Roman"/>
          <w:b w:val="0"/>
          <w:sz w:val="28"/>
          <w:szCs w:val="28"/>
        </w:rPr>
        <w:t>т</w:t>
      </w:r>
      <w:r w:rsidR="00D771E6">
        <w:rPr>
          <w:rFonts w:ascii="Times New Roman" w:hAnsi="Times New Roman"/>
          <w:b w:val="0"/>
          <w:sz w:val="28"/>
          <w:szCs w:val="28"/>
        </w:rPr>
        <w:t xml:space="preserve"> </w:t>
      </w:r>
      <w:r w:rsidR="00492E81">
        <w:rPr>
          <w:rFonts w:ascii="Times New Roman" w:hAnsi="Times New Roman"/>
          <w:b w:val="0"/>
          <w:sz w:val="28"/>
          <w:szCs w:val="28"/>
        </w:rPr>
        <w:t>20 мая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CA463D" w:rsidRPr="0023173D">
        <w:rPr>
          <w:rFonts w:ascii="Times New Roman" w:hAnsi="Times New Roman"/>
          <w:b w:val="0"/>
          <w:sz w:val="28"/>
          <w:szCs w:val="28"/>
        </w:rPr>
        <w:t>20</w:t>
      </w:r>
      <w:r w:rsidR="007E2D2E">
        <w:rPr>
          <w:rFonts w:ascii="Times New Roman" w:hAnsi="Times New Roman"/>
          <w:b w:val="0"/>
          <w:sz w:val="28"/>
          <w:szCs w:val="28"/>
        </w:rPr>
        <w:t>2</w:t>
      </w:r>
      <w:r w:rsidR="00D771E6">
        <w:rPr>
          <w:rFonts w:ascii="Times New Roman" w:hAnsi="Times New Roman"/>
          <w:b w:val="0"/>
          <w:sz w:val="28"/>
          <w:szCs w:val="28"/>
        </w:rPr>
        <w:t>2</w:t>
      </w:r>
      <w:r w:rsidR="00CA463D" w:rsidRPr="0023173D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492E81">
        <w:rPr>
          <w:rFonts w:ascii="Times New Roman" w:hAnsi="Times New Roman"/>
          <w:b w:val="0"/>
          <w:sz w:val="28"/>
          <w:szCs w:val="28"/>
        </w:rPr>
        <w:t>953</w:t>
      </w:r>
    </w:p>
    <w:p w:rsidR="00CA463D" w:rsidRPr="0023173D" w:rsidRDefault="00CA463D" w:rsidP="00CA463D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proofErr w:type="spellStart"/>
      <w:r w:rsidRPr="0023173D">
        <w:rPr>
          <w:rFonts w:ascii="Times New Roman" w:hAnsi="Times New Roman"/>
          <w:b w:val="0"/>
          <w:sz w:val="28"/>
          <w:szCs w:val="28"/>
        </w:rPr>
        <w:t>р.п</w:t>
      </w:r>
      <w:proofErr w:type="spellEnd"/>
      <w:r w:rsidRPr="0023173D">
        <w:rPr>
          <w:rFonts w:ascii="Times New Roman" w:hAnsi="Times New Roman"/>
          <w:b w:val="0"/>
          <w:sz w:val="28"/>
          <w:szCs w:val="28"/>
        </w:rPr>
        <w:t>. Октябрьский</w:t>
      </w:r>
    </w:p>
    <w:p w:rsidR="00CA463D" w:rsidRDefault="00CA463D" w:rsidP="00CA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63D" w:rsidRPr="00D24DCE" w:rsidRDefault="00CA463D" w:rsidP="00CA4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59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94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муниципальных маршрутов регулярных перевозок пассажиров и багажа автомобильным транспортом на территории </w:t>
      </w:r>
      <w:proofErr w:type="spellStart"/>
      <w:r w:rsidR="00894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</w:t>
      </w:r>
      <w:proofErr w:type="spellEnd"/>
      <w:r w:rsidR="00894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CA463D" w:rsidRPr="00D24DCE" w:rsidRDefault="00CA463D" w:rsidP="00CA4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DAA" w:rsidRPr="005904B9" w:rsidRDefault="00066B6E" w:rsidP="00240B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</w:t>
      </w:r>
      <w:r w:rsidR="00240BDB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</w:t>
      </w:r>
      <w:r w:rsidR="00240BDB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закона от 13 июля 2015 года №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220-ФЗ «Об организации регулярных перевозок пассажиров и багажа автомобильным</w:t>
      </w:r>
      <w:r w:rsidR="00A10E55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транспортом и городским наземным электрическим тра</w:t>
      </w:r>
      <w:r w:rsidR="00A10E55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нспортом в Российской Федерации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внесении изменений</w:t>
      </w:r>
      <w:r w:rsidR="00D771E6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отдельные законодательные акты Российской Федерации», областным законом от 30 мая 2014 года № 130-8-ОЗ «Об организации транспортного обслуживания населения автомобильным транспортом общего пользования в Архангельской области», Положением  об</w:t>
      </w:r>
      <w:proofErr w:type="gramEnd"/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регулярных перевозок пассажиров и багажа автомобильным транспортом по муниципальным маршрутам на территории муниципального образования «</w:t>
      </w:r>
      <w:proofErr w:type="spellStart"/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Устьянский</w:t>
      </w:r>
      <w:proofErr w:type="spellEnd"/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район» Архангельской области, утвержденным постановлением администрации муниципального образования «</w:t>
      </w:r>
      <w:proofErr w:type="spellStart"/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Устьянский</w:t>
      </w:r>
      <w:proofErr w:type="spellEnd"/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район» от 31 декабря 2015 года № 1398, администрация </w:t>
      </w:r>
      <w:proofErr w:type="spellStart"/>
      <w:r w:rsidR="00E91DAA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Устьянского</w:t>
      </w:r>
      <w:proofErr w:type="spellEnd"/>
      <w:r w:rsidR="00E91DAA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</w:p>
    <w:p w:rsidR="00CA463D" w:rsidRPr="005904B9" w:rsidRDefault="00CA463D" w:rsidP="00CA46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04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BB7AD4" w:rsidRPr="005904B9" w:rsidRDefault="00066B6E" w:rsidP="00066B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1.Внести изменения в</w:t>
      </w:r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</w:t>
      </w:r>
      <w:r w:rsid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0EC" w:rsidRP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маршрутов регулярных перевозок пассажиров и багажа автомобильным транспортом на территории </w:t>
      </w:r>
      <w:proofErr w:type="spellStart"/>
      <w:r w:rsidR="00FA70EC" w:rsidRP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Устьянского</w:t>
      </w:r>
      <w:proofErr w:type="spellEnd"/>
      <w:r w:rsidR="00FA70EC" w:rsidRP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прилагаемый к </w:t>
      </w:r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1C64CF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Устьянского</w:t>
      </w:r>
      <w:proofErr w:type="spellEnd"/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1C64CF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1C64CF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 декабря 2015 года № 1399 «Об утверждении Порядка  подготовки и ведения Плана развития регулярных перевозок в муниципальном образовании «</w:t>
      </w:r>
      <w:proofErr w:type="spellStart"/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стьянский</w:t>
      </w:r>
      <w:proofErr w:type="spellEnd"/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район» </w:t>
      </w:r>
      <w:r w:rsid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№2</w:t>
      </w:r>
      <w:r w:rsid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изложив</w:t>
      </w:r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</w:t>
      </w:r>
      <w:r w:rsidR="005904B9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904B9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новой редакции согласно приложению к данному </w:t>
      </w:r>
      <w:r w:rsidR="00BB7AD4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постановлению.</w:t>
      </w:r>
      <w:proofErr w:type="gramEnd"/>
    </w:p>
    <w:p w:rsidR="00CA463D" w:rsidRPr="005904B9" w:rsidRDefault="00BB7AD4" w:rsidP="00CA46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66B6E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со дня  подписания и подлежит размещению на официальном сайте администрации </w:t>
      </w:r>
      <w:proofErr w:type="spellStart"/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Устьянского</w:t>
      </w:r>
      <w:proofErr w:type="spellEnd"/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463D" w:rsidRPr="005904B9" w:rsidRDefault="00CA463D" w:rsidP="00CA46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463D" w:rsidRPr="005904B9" w:rsidRDefault="00CA463D" w:rsidP="00CA46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463D" w:rsidRPr="005904B9" w:rsidRDefault="00CA463D" w:rsidP="00CA46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273" w:rsidRPr="000E7273" w:rsidRDefault="001C64CF" w:rsidP="000E7273">
      <w:pPr>
        <w:suppressAutoHyphens/>
        <w:spacing w:after="0" w:line="240" w:lineRule="auto"/>
        <w:jc w:val="both"/>
        <w:rPr>
          <w:b/>
        </w:rPr>
        <w:sectPr w:rsidR="000E7273" w:rsidRPr="000E7273" w:rsidSect="00BF62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201B">
        <w:rPr>
          <w:rFonts w:ascii="Times New Roman" w:hAnsi="Times New Roman" w:cs="Times New Roman"/>
          <w:b/>
          <w:sz w:val="26"/>
          <w:szCs w:val="26"/>
        </w:rPr>
        <w:t>Г</w:t>
      </w:r>
      <w:r w:rsidR="00CA463D" w:rsidRPr="00A6201B">
        <w:rPr>
          <w:rFonts w:ascii="Times New Roman" w:hAnsi="Times New Roman" w:cs="Times New Roman"/>
          <w:b/>
          <w:sz w:val="26"/>
          <w:szCs w:val="26"/>
        </w:rPr>
        <w:t>лав</w:t>
      </w:r>
      <w:r w:rsidRPr="00A6201B">
        <w:rPr>
          <w:rFonts w:ascii="Times New Roman" w:hAnsi="Times New Roman" w:cs="Times New Roman"/>
          <w:b/>
          <w:sz w:val="26"/>
          <w:szCs w:val="26"/>
        </w:rPr>
        <w:t>а</w:t>
      </w:r>
      <w:r w:rsidR="00066B6E" w:rsidRPr="00A620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B7AD4" w:rsidRPr="00A6201B">
        <w:rPr>
          <w:rFonts w:ascii="Times New Roman" w:hAnsi="Times New Roman" w:cs="Times New Roman"/>
          <w:b/>
          <w:sz w:val="26"/>
          <w:szCs w:val="26"/>
        </w:rPr>
        <w:t>Устьянского</w:t>
      </w:r>
      <w:proofErr w:type="spellEnd"/>
      <w:r w:rsidR="00066B6E" w:rsidRPr="00A620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463D" w:rsidRPr="00A6201B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066B6E" w:rsidRPr="00A6201B">
        <w:rPr>
          <w:rFonts w:ascii="Times New Roman" w:hAnsi="Times New Roman" w:cs="Times New Roman"/>
          <w:b/>
          <w:sz w:val="26"/>
          <w:szCs w:val="26"/>
        </w:rPr>
        <w:t xml:space="preserve">района                       </w:t>
      </w:r>
      <w:r w:rsidR="005904B9" w:rsidRPr="00A6201B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A6201B">
        <w:rPr>
          <w:rFonts w:ascii="Times New Roman" w:hAnsi="Times New Roman" w:cs="Times New Roman"/>
          <w:b/>
          <w:sz w:val="26"/>
          <w:szCs w:val="26"/>
        </w:rPr>
        <w:t xml:space="preserve">    </w:t>
      </w:r>
      <w:proofErr w:type="spellStart"/>
      <w:r w:rsidR="005904B9" w:rsidRPr="00A6201B">
        <w:rPr>
          <w:rFonts w:ascii="Times New Roman" w:hAnsi="Times New Roman" w:cs="Times New Roman"/>
          <w:b/>
          <w:sz w:val="26"/>
          <w:szCs w:val="26"/>
        </w:rPr>
        <w:t>С.А.Котлов</w:t>
      </w:r>
      <w:proofErr w:type="spellEnd"/>
    </w:p>
    <w:p w:rsidR="003C1352" w:rsidRPr="00491719" w:rsidRDefault="003C1352" w:rsidP="000E7273">
      <w:pPr>
        <w:pStyle w:val="Standard"/>
        <w:jc w:val="right"/>
        <w:rPr>
          <w:lang w:val="ru-RU"/>
        </w:rPr>
      </w:pPr>
      <w:r w:rsidRPr="00491719">
        <w:rPr>
          <w:lang w:val="ru-RU"/>
        </w:rPr>
        <w:lastRenderedPageBreak/>
        <w:t xml:space="preserve">Приложение </w:t>
      </w:r>
    </w:p>
    <w:p w:rsidR="003C1352" w:rsidRPr="00491719" w:rsidRDefault="003C1352" w:rsidP="003C1352">
      <w:pPr>
        <w:pStyle w:val="Standard"/>
        <w:jc w:val="right"/>
        <w:rPr>
          <w:lang w:val="ru-RU"/>
        </w:rPr>
      </w:pPr>
      <w:r w:rsidRPr="00491719">
        <w:rPr>
          <w:lang w:val="ru-RU"/>
        </w:rPr>
        <w:t>к постановлению администрации</w:t>
      </w:r>
    </w:p>
    <w:p w:rsidR="003C1352" w:rsidRPr="00491719" w:rsidRDefault="003C1352" w:rsidP="003C1352">
      <w:pPr>
        <w:pStyle w:val="Standard"/>
        <w:jc w:val="right"/>
        <w:rPr>
          <w:lang w:val="ru-RU"/>
        </w:rPr>
      </w:pPr>
      <w:proofErr w:type="spellStart"/>
      <w:r w:rsidRPr="00491719">
        <w:rPr>
          <w:lang w:val="ru-RU"/>
        </w:rPr>
        <w:t>Устьянского</w:t>
      </w:r>
      <w:proofErr w:type="spellEnd"/>
      <w:r w:rsidRPr="00491719">
        <w:rPr>
          <w:lang w:val="ru-RU"/>
        </w:rPr>
        <w:t xml:space="preserve"> муниципального района</w:t>
      </w:r>
    </w:p>
    <w:p w:rsidR="003C1352" w:rsidRPr="00491719" w:rsidRDefault="003C1352" w:rsidP="003C1352">
      <w:pPr>
        <w:pStyle w:val="Standard"/>
        <w:jc w:val="right"/>
        <w:rPr>
          <w:lang w:val="ru-RU"/>
        </w:rPr>
      </w:pPr>
      <w:r w:rsidRPr="00491719">
        <w:rPr>
          <w:lang w:val="ru-RU"/>
        </w:rPr>
        <w:t xml:space="preserve">от </w:t>
      </w:r>
      <w:r w:rsidR="00492E81">
        <w:rPr>
          <w:lang w:val="ru-RU"/>
        </w:rPr>
        <w:t>20</w:t>
      </w:r>
      <w:r>
        <w:rPr>
          <w:lang w:val="ru-RU"/>
        </w:rPr>
        <w:t xml:space="preserve"> мая</w:t>
      </w:r>
      <w:r w:rsidRPr="00491719">
        <w:rPr>
          <w:lang w:val="ru-RU"/>
        </w:rPr>
        <w:t xml:space="preserve"> 202</w:t>
      </w:r>
      <w:r>
        <w:rPr>
          <w:lang w:val="ru-RU"/>
        </w:rPr>
        <w:t>2</w:t>
      </w:r>
      <w:r w:rsidRPr="00491719">
        <w:rPr>
          <w:lang w:val="ru-RU"/>
        </w:rPr>
        <w:t xml:space="preserve"> года № </w:t>
      </w:r>
      <w:r w:rsidR="00492E81">
        <w:rPr>
          <w:lang w:val="ru-RU"/>
        </w:rPr>
        <w:t>953</w:t>
      </w:r>
    </w:p>
    <w:p w:rsidR="003C1352" w:rsidRPr="00406580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Pr="003E2D2A" w:rsidRDefault="003C1352" w:rsidP="003C1352">
      <w:pPr>
        <w:pStyle w:val="Standard"/>
        <w:jc w:val="center"/>
        <w:rPr>
          <w:rFonts w:cs="Times New Roman"/>
          <w:b/>
          <w:sz w:val="26"/>
          <w:szCs w:val="26"/>
          <w:lang w:val="ru-RU"/>
        </w:rPr>
      </w:pPr>
      <w:r w:rsidRPr="003E2D2A">
        <w:rPr>
          <w:rFonts w:cs="Times New Roman"/>
          <w:b/>
          <w:sz w:val="26"/>
          <w:szCs w:val="26"/>
          <w:lang w:val="ru-RU"/>
        </w:rPr>
        <w:t xml:space="preserve">Р Е </w:t>
      </w:r>
      <w:proofErr w:type="spellStart"/>
      <w:proofErr w:type="gramStart"/>
      <w:r w:rsidR="00913D73">
        <w:rPr>
          <w:rFonts w:cs="Times New Roman"/>
          <w:b/>
          <w:sz w:val="26"/>
          <w:szCs w:val="26"/>
          <w:lang w:val="ru-RU"/>
        </w:rPr>
        <w:t>Е</w:t>
      </w:r>
      <w:proofErr w:type="spellEnd"/>
      <w:proofErr w:type="gramEnd"/>
      <w:r w:rsidRPr="003E2D2A">
        <w:rPr>
          <w:rFonts w:cs="Times New Roman"/>
          <w:b/>
          <w:sz w:val="26"/>
          <w:szCs w:val="26"/>
          <w:lang w:val="ru-RU"/>
        </w:rPr>
        <w:t xml:space="preserve"> С Т Р</w:t>
      </w:r>
    </w:p>
    <w:p w:rsidR="003C1352" w:rsidRPr="003E2D2A" w:rsidRDefault="003C1352" w:rsidP="003C1352">
      <w:pPr>
        <w:pStyle w:val="Standard"/>
        <w:jc w:val="center"/>
        <w:rPr>
          <w:rFonts w:cs="Times New Roman"/>
          <w:b/>
          <w:sz w:val="26"/>
          <w:szCs w:val="26"/>
          <w:lang w:val="ru-RU"/>
        </w:rPr>
      </w:pPr>
      <w:r w:rsidRPr="003E2D2A">
        <w:rPr>
          <w:rFonts w:cs="Times New Roman"/>
          <w:b/>
          <w:sz w:val="26"/>
          <w:szCs w:val="26"/>
          <w:lang w:val="ru-RU"/>
        </w:rPr>
        <w:t>муниципальных маршрутов регулярных перевозок пассажиров</w:t>
      </w:r>
      <w:r w:rsidRPr="003E2D2A">
        <w:rPr>
          <w:rFonts w:cs="Times New Roman"/>
          <w:b/>
          <w:sz w:val="26"/>
          <w:szCs w:val="26"/>
        </w:rPr>
        <w:t xml:space="preserve"> и </w:t>
      </w:r>
      <w:r w:rsidRPr="003E2D2A">
        <w:rPr>
          <w:rFonts w:cs="Times New Roman"/>
          <w:b/>
          <w:sz w:val="26"/>
          <w:szCs w:val="26"/>
          <w:lang w:val="ru-RU"/>
        </w:rPr>
        <w:t>багажа автомобильным транспортом</w:t>
      </w:r>
    </w:p>
    <w:p w:rsidR="003C1352" w:rsidRPr="003E2D2A" w:rsidRDefault="003C1352" w:rsidP="003C135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2D2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территории </w:t>
      </w:r>
      <w:proofErr w:type="spellStart"/>
      <w:r w:rsidRPr="003E2D2A">
        <w:rPr>
          <w:rFonts w:ascii="Times New Roman" w:hAnsi="Times New Roman" w:cs="Times New Roman"/>
          <w:b/>
          <w:color w:val="000000"/>
          <w:sz w:val="26"/>
          <w:szCs w:val="26"/>
        </w:rPr>
        <w:t>Устьянского</w:t>
      </w:r>
      <w:proofErr w:type="spellEnd"/>
      <w:r w:rsidRPr="003E2D2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района</w:t>
      </w:r>
      <w:bookmarkStart w:id="0" w:name="_GoBack"/>
      <w:bookmarkEnd w:id="0"/>
    </w:p>
    <w:tbl>
      <w:tblPr>
        <w:tblStyle w:val="a9"/>
        <w:tblpPr w:leftFromText="180" w:rightFromText="180" w:vertAnchor="text" w:horzAnchor="margin" w:tblpXSpec="center" w:tblpY="235"/>
        <w:tblW w:w="15734" w:type="dxa"/>
        <w:tblLayout w:type="fixed"/>
        <w:tblLook w:val="04A0" w:firstRow="1" w:lastRow="0" w:firstColumn="1" w:lastColumn="0" w:noHBand="0" w:noVBand="1"/>
      </w:tblPr>
      <w:tblGrid>
        <w:gridCol w:w="534"/>
        <w:gridCol w:w="458"/>
        <w:gridCol w:w="992"/>
        <w:gridCol w:w="2693"/>
        <w:gridCol w:w="2268"/>
        <w:gridCol w:w="851"/>
        <w:gridCol w:w="992"/>
        <w:gridCol w:w="992"/>
        <w:gridCol w:w="1560"/>
        <w:gridCol w:w="708"/>
        <w:gridCol w:w="709"/>
        <w:gridCol w:w="1701"/>
        <w:gridCol w:w="1276"/>
      </w:tblGrid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Регистра-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ционный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номер маршрутов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регуляр-ных</w:t>
            </w:r>
            <w:proofErr w:type="spellEnd"/>
          </w:p>
          <w:p w:rsidR="003E2D2A" w:rsidRPr="00913D73" w:rsidRDefault="003E2D2A" w:rsidP="003E2D2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Порядко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-вый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номер маршрута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регуляр-ных</w:t>
            </w:r>
            <w:proofErr w:type="spellEnd"/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маршрута регулярных перевозок</w:t>
            </w:r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промежуточных остановочных пунктов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по маршруту регулярных перевозок</w:t>
            </w:r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Протяжен-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маршрута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регуляр-ных</w:t>
            </w:r>
            <w:proofErr w:type="spellEnd"/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Вид регулярных перевозок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Виды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70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ind w:left="-108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Наименование, место нахождения юридического лица, фамилия, имя и, если имеется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ind w:left="-108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Дата выдачи свидетельства и карт</w:t>
            </w:r>
          </w:p>
        </w:tc>
      </w:tr>
      <w:tr w:rsidR="003E2D2A" w:rsidRPr="00913D73" w:rsidTr="003E2D2A">
        <w:tc>
          <w:tcPr>
            <w:tcW w:w="534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D2A" w:rsidRPr="00913D73" w:rsidTr="003E2D2A">
        <w:trPr>
          <w:trHeight w:val="1341"/>
        </w:trPr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Юрятино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 Шангалы- Ион-Горка-Советский-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Тарасонаволоцкая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-ст.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-Октябрьский-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Павлицево</w:t>
            </w:r>
            <w:proofErr w:type="spellEnd"/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      а/д Шангалы-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п.Октябрьский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 КАВЗ 4238-01 средний класс, -1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 4234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- 5ед,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 малый  класс -1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000064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Карты -7шт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000158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000159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000160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000161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000162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000163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000164</w:t>
            </w:r>
          </w:p>
        </w:tc>
      </w:tr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Октябрьский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Малодоры</w:t>
            </w:r>
            <w:proofErr w:type="spellEnd"/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Маренник-Малодоры-Якушевская-Подгорная-Зарузье-Черновская-М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ор-Шеломечко-Костылево-Октябрьский</w:t>
            </w:r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4 км 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Малодоры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Спасская-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Мареник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п.Октябрьский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класс- 2ед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 малый класс -- 1ед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000005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-3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000133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000134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000135</w:t>
            </w:r>
          </w:p>
        </w:tc>
      </w:tr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Ульяновская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ктябрьский</w:t>
            </w:r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Ульяновская-Ростово-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Нагорская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ирова-Костылево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Ульяновская-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Маломедвежья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п.Октябрьский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ПАЗ-4234, средний класс -  1 ед.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000006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Карты -1шт</w:t>
            </w:r>
          </w:p>
          <w:p w:rsidR="003E2D2A" w:rsidRPr="00913D73" w:rsidRDefault="003E2D2A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000139</w:t>
            </w:r>
          </w:p>
        </w:tc>
      </w:tr>
      <w:tr w:rsidR="003E2D2A" w:rsidRPr="00913D73" w:rsidTr="003E2D2A">
        <w:tc>
          <w:tcPr>
            <w:tcW w:w="534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Мирный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Кизема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Мирный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Мехреньга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Дмитриево – Кизема </w:t>
            </w:r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-Мирный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ритвино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а/д Шангалы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.Ж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елезнодорожников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п.Кизема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ГА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А65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R35</w:t>
            </w:r>
          </w:p>
        </w:tc>
        <w:tc>
          <w:tcPr>
            <w:tcW w:w="708" w:type="dxa"/>
            <w:shd w:val="clear" w:color="auto" w:fill="FFFFFF" w:themeFill="background1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13.05.2019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Симонцев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Р.А.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 д.5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000069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Карты -1шт</w:t>
            </w:r>
          </w:p>
          <w:p w:rsidR="003E2D2A" w:rsidRPr="00913D73" w:rsidRDefault="003E2D2A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000171</w:t>
            </w:r>
          </w:p>
        </w:tc>
      </w:tr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</w:t>
            </w:r>
            <w:proofErr w:type="spellEnd"/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Октябрьский-Костылево-Шангалы-отв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рлово-отв.Вежа-Березник-Задорье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Шангалы-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п.Октябрьский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класс- 2ед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малый класс- 2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000059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Карты -4шт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№- 000146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000147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000148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000149</w:t>
            </w:r>
          </w:p>
        </w:tc>
      </w:tr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Задорье-Карповская</w:t>
            </w:r>
            <w:proofErr w:type="spellEnd"/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Едьма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Богдановский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Дудино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-Бор-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туденец-Плосское-Карповская</w:t>
            </w:r>
            <w:proofErr w:type="spell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Шангалы 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класс,- 1ед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малый класс - 1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000060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-2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000150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000151</w:t>
            </w:r>
          </w:p>
        </w:tc>
      </w:tr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-Бережная-Бестужево-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Шангалы-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Бережная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-Н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абережная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ПАЗ-4234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- 1ед,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малый класс - 1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000061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-2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000152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000153</w:t>
            </w:r>
          </w:p>
        </w:tc>
      </w:tr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Задорье-Студенец</w:t>
            </w:r>
            <w:proofErr w:type="spellEnd"/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Едьма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Богдановский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Дудино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-Бор-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туденец-Студенец</w:t>
            </w:r>
            <w:proofErr w:type="spell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Шангалы-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подъезд к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а/д Шангалы-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подъезд к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от а/д Шангалы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Сабурово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34,5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- 1 ед.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3205-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малый класс- 1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000063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-2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000156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000157</w:t>
            </w:r>
          </w:p>
        </w:tc>
      </w:tr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Филинская</w:t>
            </w:r>
            <w:proofErr w:type="spellEnd"/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Ульяновская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уброво-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Сарбала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Хавденцы-Филинская</w:t>
            </w:r>
            <w:proofErr w:type="spellEnd"/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Хавденцы-Филинская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а/д Ульяновская-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Маломедвежья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ПАЗ-4234, средний класс - 1 ед.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000014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№- 000140</w:t>
            </w:r>
          </w:p>
        </w:tc>
      </w:tr>
      <w:tr w:rsidR="003E2D2A" w:rsidRPr="00913D73" w:rsidTr="003E2D2A">
        <w:trPr>
          <w:trHeight w:val="416"/>
        </w:trPr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Октябрьский-Дубровская</w:t>
            </w:r>
            <w:proofErr w:type="gramEnd"/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Октябрьский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Тарасонаволоцкая-Регово-Починок-Нижнеборская-Шеломенская-Кононовская-Митинская-Дубровская</w:t>
            </w:r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Тарасонаволоцкая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Коновская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-Дубровская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п.Октябрьский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ПАЗ-4234 средний класс- 2ед,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ПАЗ 3205 малый класс -1ед.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000015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-3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000136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 000137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000138</w:t>
            </w:r>
          </w:p>
        </w:tc>
      </w:tr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Глубокий</w:t>
            </w:r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-Бережная-Бестужево-Глубокое</w:t>
            </w:r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Шангалы-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Бережная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-Н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абережная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средний класс - 1ед;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 малый класс - 1ед.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000062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-2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000154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000155</w:t>
            </w:r>
          </w:p>
        </w:tc>
      </w:tr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Кизема-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Бородинская</w:t>
            </w:r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Кизема- Дмитриевский ЛПХ 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ондратовская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–Кондратовская - Бородинская</w:t>
            </w:r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 Шангалы 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иземаул.Железнодорожная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Кизема – Кондратовская - Березник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ГА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А65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R35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13.05.2019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Симонцев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Р.А.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 д.5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000070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Карты -1шт</w:t>
            </w:r>
          </w:p>
          <w:p w:rsidR="003E2D2A" w:rsidRPr="00913D73" w:rsidRDefault="003E2D2A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000172</w:t>
            </w:r>
          </w:p>
        </w:tc>
      </w:tr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Ивашевская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Октябрьский</w:t>
            </w:r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Ивашевская-Бестужево-Бережная-Набережная-Карповская-Л-Плосское-отв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туденец-Бор-Дудино-Богдановский-Едьма-Задорье-Березник-Вежа-отв.Орлово-Шангалы-Костылево-Октябрьский</w:t>
            </w:r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Шангалы-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Бестужево-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Исаевская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Бестужево-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Акичкин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Починок;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п.Октябрьский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  ГАЗ (Газель 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Next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малый класс- 1ед.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01.09.2011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ИП Пушкина И.Н.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с. Бестужево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000056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Карты -1шт</w:t>
            </w:r>
          </w:p>
          <w:p w:rsidR="003E2D2A" w:rsidRPr="00913D73" w:rsidRDefault="003E2D2A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№- 000144</w:t>
            </w:r>
          </w:p>
        </w:tc>
      </w:tr>
      <w:tr w:rsidR="003E2D2A" w:rsidRPr="00913D73" w:rsidTr="003E2D2A">
        <w:tc>
          <w:tcPr>
            <w:tcW w:w="534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Кизема-Октябрьский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Кизема-Дмитриевский ЛПХ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ондратовская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п.Усть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-Кизема-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д.Алферовская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д.Лихачево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п.Мирный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п.Первомайский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п.Казаково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д.Кадыевская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Шаткурга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Глубокий – Бестужево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Плосское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отв.Студенец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Едьма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Березник – Вежа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отв.Орлово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Шангалы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Октябрьский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-Мирный-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Бритвино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Шангалы-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-Кизема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обеды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п.Октябрьский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182,3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ГА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А65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R35</w:t>
            </w:r>
          </w:p>
        </w:tc>
        <w:tc>
          <w:tcPr>
            <w:tcW w:w="708" w:type="dxa"/>
            <w:shd w:val="clear" w:color="auto" w:fill="FFFFFF" w:themeFill="background1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13.05.2019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Симонцев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Р.А.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 д.5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000068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Карты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000170</w:t>
            </w:r>
          </w:p>
        </w:tc>
      </w:tr>
      <w:tr w:rsidR="003E2D2A" w:rsidRPr="00913D73" w:rsidTr="003E2D2A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711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Синики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Кизема</w:t>
            </w:r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Кизема- Дмитриевский ЛПХ 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ондратовская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 – Алферовская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Щеколдинская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отв.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отв. Первомайский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Синики</w:t>
            </w:r>
            <w:proofErr w:type="spellEnd"/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 Шангалы 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иземаул.Железнодорожная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Алферовская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Щеколдинская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Кидюга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ГА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А65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R35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13.05.2019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Симонцев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Р.А.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 д.5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000071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Карты -1шт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000173</w:t>
            </w:r>
          </w:p>
        </w:tc>
      </w:tr>
      <w:tr w:rsidR="003E2D2A" w:rsidRPr="00913D73" w:rsidTr="003E2D2A">
        <w:trPr>
          <w:trHeight w:val="420"/>
        </w:trPr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712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Первомайский-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Октябрьский</w:t>
            </w:r>
          </w:p>
        </w:tc>
        <w:tc>
          <w:tcPr>
            <w:tcW w:w="2693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Первомайский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Казово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Кадыевская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Шаткурга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 Глубокий – Бестужев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Плосский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отв.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Студенец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Едьма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Березник – Вежа - отв. Орлово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– Шангалы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Октябрьский</w:t>
            </w:r>
          </w:p>
        </w:tc>
        <w:tc>
          <w:tcPr>
            <w:tcW w:w="2268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а/д  Шангалы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Вельс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Костылево-Тагногский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обеды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п.Октябрьский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 ПАЗ-3204,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 – 1 ед.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20.04.2011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Илатовский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дом 4,кв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№- 000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145</w:t>
            </w:r>
          </w:p>
        </w:tc>
      </w:tr>
    </w:tbl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/>
    <w:sectPr w:rsidR="003C1352" w:rsidSect="000E72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74" w:rsidRDefault="00316274" w:rsidP="006D6BBB">
      <w:pPr>
        <w:spacing w:after="0" w:line="240" w:lineRule="auto"/>
      </w:pPr>
      <w:r>
        <w:separator/>
      </w:r>
    </w:p>
  </w:endnote>
  <w:endnote w:type="continuationSeparator" w:id="0">
    <w:p w:rsidR="00316274" w:rsidRDefault="00316274" w:rsidP="006D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74" w:rsidRDefault="00316274" w:rsidP="006D6BBB">
      <w:pPr>
        <w:spacing w:after="0" w:line="240" w:lineRule="auto"/>
      </w:pPr>
      <w:r>
        <w:separator/>
      </w:r>
    </w:p>
  </w:footnote>
  <w:footnote w:type="continuationSeparator" w:id="0">
    <w:p w:rsidR="00316274" w:rsidRDefault="00316274" w:rsidP="006D6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63D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00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6B6E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E13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217A"/>
    <w:rsid w:val="000E3BC7"/>
    <w:rsid w:val="000E54C8"/>
    <w:rsid w:val="000E63A2"/>
    <w:rsid w:val="000E7273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4CF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73D"/>
    <w:rsid w:val="00231BBB"/>
    <w:rsid w:val="002322CA"/>
    <w:rsid w:val="00240179"/>
    <w:rsid w:val="0024045E"/>
    <w:rsid w:val="00240BDB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0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6C97"/>
    <w:rsid w:val="00307428"/>
    <w:rsid w:val="00307BD5"/>
    <w:rsid w:val="00307D09"/>
    <w:rsid w:val="00310C62"/>
    <w:rsid w:val="00311B8C"/>
    <w:rsid w:val="00311FE9"/>
    <w:rsid w:val="0031216F"/>
    <w:rsid w:val="003124F9"/>
    <w:rsid w:val="00312F8A"/>
    <w:rsid w:val="0031414B"/>
    <w:rsid w:val="00316274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7A5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352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2D2A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3197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2E81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2CF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04B9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A96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546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5A0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01D1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6BBB"/>
    <w:rsid w:val="006D7739"/>
    <w:rsid w:val="006D7A3A"/>
    <w:rsid w:val="006E0817"/>
    <w:rsid w:val="006E2380"/>
    <w:rsid w:val="006E2689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994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5895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353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16D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6B10"/>
    <w:rsid w:val="007C72D4"/>
    <w:rsid w:val="007D35BF"/>
    <w:rsid w:val="007D3FD1"/>
    <w:rsid w:val="007D4E87"/>
    <w:rsid w:val="007D5A7F"/>
    <w:rsid w:val="007D6495"/>
    <w:rsid w:val="007E1EFC"/>
    <w:rsid w:val="007E2D2E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5F6C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276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4D38"/>
    <w:rsid w:val="00895215"/>
    <w:rsid w:val="008959B5"/>
    <w:rsid w:val="00895A04"/>
    <w:rsid w:val="00895B55"/>
    <w:rsid w:val="00896BAD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299A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4DE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3D73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184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0E55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43F9"/>
    <w:rsid w:val="00A5525D"/>
    <w:rsid w:val="00A60369"/>
    <w:rsid w:val="00A60C2C"/>
    <w:rsid w:val="00A6201B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D83"/>
    <w:rsid w:val="00A76EE1"/>
    <w:rsid w:val="00A77B3A"/>
    <w:rsid w:val="00A809CB"/>
    <w:rsid w:val="00A81790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1C62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504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10E4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2862"/>
    <w:rsid w:val="00BB42C1"/>
    <w:rsid w:val="00BB7AD4"/>
    <w:rsid w:val="00BB7EEF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5513"/>
    <w:rsid w:val="00C35BD2"/>
    <w:rsid w:val="00C363FF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463D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44C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771E6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6D34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2CE5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9F9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1DAA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318A"/>
    <w:rsid w:val="00ED3F22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20A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027"/>
    <w:rsid w:val="00FA64E1"/>
    <w:rsid w:val="00FA6C17"/>
    <w:rsid w:val="00FA70EC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3D"/>
  </w:style>
  <w:style w:type="paragraph" w:styleId="1">
    <w:name w:val="heading 1"/>
    <w:basedOn w:val="a"/>
    <w:next w:val="a"/>
    <w:link w:val="10"/>
    <w:uiPriority w:val="9"/>
    <w:qFormat/>
    <w:rsid w:val="00CA463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6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CA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63D"/>
  </w:style>
  <w:style w:type="paragraph" w:styleId="a5">
    <w:name w:val="Balloon Text"/>
    <w:basedOn w:val="a"/>
    <w:link w:val="a6"/>
    <w:uiPriority w:val="99"/>
    <w:semiHidden/>
    <w:unhideWhenUsed/>
    <w:rsid w:val="00CA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63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C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6B10"/>
  </w:style>
  <w:style w:type="paragraph" w:customStyle="1" w:styleId="Standard">
    <w:name w:val="Standard"/>
    <w:rsid w:val="003C13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9">
    <w:name w:val="Table Grid"/>
    <w:basedOn w:val="a1"/>
    <w:rsid w:val="003C1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2022-05-20T08:08:00Z</cp:lastPrinted>
  <dcterms:created xsi:type="dcterms:W3CDTF">2022-05-23T08:53:00Z</dcterms:created>
  <dcterms:modified xsi:type="dcterms:W3CDTF">2022-05-23T10:01:00Z</dcterms:modified>
</cp:coreProperties>
</file>