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</w:p>
    <w:p w:rsidR="005645F5" w:rsidRDefault="005645F5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район» </w:t>
      </w:r>
    </w:p>
    <w:p w:rsidR="005645F5" w:rsidRDefault="00BA4323" w:rsidP="00375B8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 декабря 2016 года №  921</w:t>
      </w:r>
      <w:r w:rsidR="005645F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5645F5" w:rsidRPr="00C5524A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 «БЕЗОПАСНОЕ ОБРАЩЕНИЕ С ОТХОДАМИ ПРОИЗВОДСТВА И ПОТРЕБЛЕНИЯ </w:t>
      </w:r>
    </w:p>
    <w:p w:rsidR="005645F5" w:rsidRDefault="005645F5" w:rsidP="00866F7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524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МО «УСТЬЯНСКИЙ </w:t>
      </w:r>
      <w:r w:rsidR="00BA4323">
        <w:rPr>
          <w:rFonts w:ascii="Times New Roman" w:hAnsi="Times New Roman" w:cs="Times New Roman"/>
          <w:sz w:val="24"/>
          <w:szCs w:val="24"/>
        </w:rPr>
        <w:t>МУНИЦИПАЛЬНЫЙ  РАЙОН»  НА 2017 - 2019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5524A">
        <w:rPr>
          <w:rFonts w:ascii="Times New Roman" w:hAnsi="Times New Roman" w:cs="Times New Roman"/>
          <w:sz w:val="24"/>
          <w:szCs w:val="24"/>
        </w:rPr>
        <w:t>»</w:t>
      </w: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631FF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45F5" w:rsidRDefault="005645F5" w:rsidP="0093368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5645F5" w:rsidRDefault="00A109C4" w:rsidP="00032F0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 w:rsidR="005645F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Default="005645F5" w:rsidP="00032F0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lastRenderedPageBreak/>
        <w:t xml:space="preserve">МУНИЦИПАЛЬНАЯ ПРОГРАММА </w:t>
      </w:r>
    </w:p>
    <w:p w:rsidR="005645F5" w:rsidRPr="00700F66" w:rsidRDefault="005645F5" w:rsidP="00D67C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«БЕЗОПАСНОЕ ОБРАЩЕНИЕ С ОТХОДАМИ ПРОИЗВОДСТВА И ПОТРЕБЛЕНИЯ НА ТЕРРИТОРИИ </w:t>
      </w:r>
      <w:r w:rsidRPr="00700F66">
        <w:rPr>
          <w:rFonts w:ascii="Times New Roman" w:hAnsi="Times New Roman" w:cs="Times New Roman"/>
          <w:b/>
        </w:rPr>
        <w:t>МО «УСТЬЯНС</w:t>
      </w:r>
      <w:r w:rsidR="00E928DC">
        <w:rPr>
          <w:rFonts w:ascii="Times New Roman" w:hAnsi="Times New Roman" w:cs="Times New Roman"/>
          <w:b/>
        </w:rPr>
        <w:t>КИЙ МУНИЦИПАЛЬНЫЙ РАЙОН» НА 2017-2019</w:t>
      </w:r>
      <w:r>
        <w:rPr>
          <w:rFonts w:ascii="Times New Roman" w:hAnsi="Times New Roman" w:cs="Times New Roman"/>
          <w:b/>
        </w:rPr>
        <w:t xml:space="preserve"> </w:t>
      </w:r>
      <w:r w:rsidRPr="00700F66">
        <w:rPr>
          <w:rFonts w:ascii="Times New Roman" w:hAnsi="Times New Roman" w:cs="Times New Roman"/>
          <w:b/>
        </w:rPr>
        <w:t>ГОДЫ»</w:t>
      </w:r>
    </w:p>
    <w:p w:rsidR="005645F5" w:rsidRPr="00700F66" w:rsidRDefault="005645F5" w:rsidP="00D038C8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5645F5" w:rsidRPr="008A2803" w:rsidRDefault="005645F5" w:rsidP="00D038C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645F5" w:rsidRPr="00700F66" w:rsidRDefault="005645F5" w:rsidP="00D038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5645F5" w:rsidRPr="008A2803" w:rsidRDefault="005645F5" w:rsidP="00D038C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5645F5" w:rsidRPr="008A2803" w:rsidTr="001C50B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1. Администрация МО «Устьянск</w:t>
            </w:r>
            <w:r w:rsidR="00BA4323">
              <w:t>ий муниципальный район» в лице управления строительства и инфраструктуры</w:t>
            </w:r>
            <w:r w:rsidRPr="00CC7DD8">
              <w:t xml:space="preserve"> </w:t>
            </w:r>
          </w:p>
        </w:tc>
      </w:tr>
      <w:tr w:rsidR="005645F5" w:rsidRPr="008A2803" w:rsidTr="001C50B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1. </w:t>
            </w:r>
            <w:r w:rsidRPr="00D67C5E">
              <w:t>Безопасное обращение с отходами производства и потребления на территории МО «Устьянский муниципальный район»</w:t>
            </w:r>
          </w:p>
        </w:tc>
      </w:tr>
      <w:tr w:rsidR="005645F5" w:rsidRPr="008A2803" w:rsidTr="001C50B8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1. </w:t>
            </w:r>
            <w:r w:rsidRPr="00D67C5E">
              <w:t>Подготовка к строительству полигона ТКО на территории МО "Устьянский муниципальный район"</w:t>
            </w:r>
            <w:r>
              <w:t xml:space="preserve"> </w:t>
            </w:r>
          </w:p>
        </w:tc>
      </w:tr>
      <w:tr w:rsidR="005645F5" w:rsidRPr="008A2803" w:rsidTr="001C50B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323" w:rsidRDefault="005645F5" w:rsidP="00BA4323">
            <w:r>
              <w:t xml:space="preserve">1. </w:t>
            </w:r>
            <w:r w:rsidR="00BA4323" w:rsidRPr="00AA279F">
              <w:t xml:space="preserve">Выполнение работ по инженерно-геологическим изысканиям на земельном участке под строительство полигона ТКО </w:t>
            </w:r>
            <w:r w:rsidR="00BA4323">
              <w:t>на 100 %.</w:t>
            </w:r>
          </w:p>
          <w:p w:rsidR="00A109C4" w:rsidRPr="002035FF" w:rsidRDefault="00A109C4" w:rsidP="00BA4323"/>
        </w:tc>
      </w:tr>
      <w:tr w:rsidR="005645F5" w:rsidRPr="008A2803" w:rsidTr="001C50B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BA4323" w:rsidP="001C50B8">
            <w:r>
              <w:t>2017 - 2019</w:t>
            </w:r>
            <w:r w:rsidR="005645F5" w:rsidRPr="00CC7DD8">
              <w:t xml:space="preserve"> годы. На этапы программа не подразделяется.</w:t>
            </w:r>
          </w:p>
        </w:tc>
      </w:tr>
      <w:tr w:rsidR="005645F5" w:rsidRPr="008A2803" w:rsidTr="001C50B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978" w:rsidRPr="00CC7DD8" w:rsidRDefault="005645F5" w:rsidP="00BA4323">
            <w:r>
              <w:t xml:space="preserve">1. </w:t>
            </w:r>
            <w:r w:rsidR="00BA4323" w:rsidRPr="00AA279F">
              <w:t>Выполнение работ по инженерно-геологическим изысканиям на земельном участке под строительство полигона ТКО</w:t>
            </w:r>
            <w:r w:rsidR="00BA4323">
              <w:t>.</w:t>
            </w:r>
          </w:p>
        </w:tc>
      </w:tr>
      <w:tr w:rsidR="005645F5" w:rsidRPr="008A2803" w:rsidTr="001C50B8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Default="005645F5" w:rsidP="001C50B8">
            <w:r>
              <w:t>О</w:t>
            </w:r>
            <w:r w:rsidRPr="00CC7DD8">
              <w:t>бщий</w:t>
            </w:r>
            <w:r w:rsidR="00BA4323">
              <w:t xml:space="preserve"> объем финансирования  2</w:t>
            </w:r>
            <w:r w:rsidR="008F2EC5">
              <w:t>2</w:t>
            </w:r>
            <w:r w:rsidR="00BA4323">
              <w:t>0</w:t>
            </w:r>
            <w:r>
              <w:t xml:space="preserve"> 000  </w:t>
            </w:r>
            <w:r w:rsidRPr="00CC7DD8">
              <w:t xml:space="preserve">рублей,  </w:t>
            </w:r>
            <w:r w:rsidRPr="00CC7DD8">
              <w:br/>
              <w:t xml:space="preserve">в том числе: </w:t>
            </w:r>
          </w:p>
          <w:p w:rsidR="005645F5" w:rsidRDefault="005645F5" w:rsidP="001C50B8">
            <w:r w:rsidRPr="00CC7DD8">
              <w:t>средст</w:t>
            </w:r>
            <w:r>
              <w:t xml:space="preserve">ва федерального бюджета – 0 </w:t>
            </w:r>
            <w:r w:rsidRPr="00CC7DD8">
              <w:t>рублей;</w:t>
            </w:r>
            <w:r w:rsidRPr="00CC7DD8">
              <w:br/>
              <w:t>средст</w:t>
            </w:r>
            <w:r>
              <w:t xml:space="preserve">ва областного бюджета - 0 </w:t>
            </w:r>
            <w:r w:rsidRPr="00CC7DD8">
              <w:t xml:space="preserve">рублей; </w:t>
            </w:r>
          </w:p>
          <w:p w:rsidR="005645F5" w:rsidRPr="00CC7DD8" w:rsidRDefault="005645F5" w:rsidP="001C50B8">
            <w:r w:rsidRPr="00CC7DD8">
              <w:t>средст</w:t>
            </w:r>
            <w:r w:rsidR="00BA4323">
              <w:t>ва бюджета района – 2</w:t>
            </w:r>
            <w:r w:rsidR="008F2EC5">
              <w:t>2</w:t>
            </w:r>
            <w:r w:rsidR="00BA4323">
              <w:t>0</w:t>
            </w:r>
            <w:r>
              <w:t xml:space="preserve"> 000 </w:t>
            </w:r>
            <w:r w:rsidRPr="00CC7DD8">
              <w:t>рублей;</w:t>
            </w:r>
          </w:p>
          <w:p w:rsidR="005645F5" w:rsidRDefault="005645F5" w:rsidP="001C50B8">
            <w:pPr>
              <w:jc w:val="both"/>
            </w:pPr>
            <w:r w:rsidRPr="00CC7DD8">
              <w:t xml:space="preserve">средства бюджета поселений – </w:t>
            </w:r>
            <w:r>
              <w:t xml:space="preserve"> 0 </w:t>
            </w:r>
            <w:r w:rsidRPr="00CC7DD8">
              <w:t>рублей</w:t>
            </w:r>
            <w:r>
              <w:t>;</w:t>
            </w:r>
          </w:p>
          <w:p w:rsidR="005645F5" w:rsidRDefault="005645F5" w:rsidP="001C50B8">
            <w:pPr>
              <w:jc w:val="both"/>
            </w:pPr>
            <w:r>
              <w:t>средства внебюджетных источников – 0 рублей.</w:t>
            </w:r>
          </w:p>
          <w:p w:rsidR="005645F5" w:rsidRPr="00CC7DD8" w:rsidRDefault="005645F5" w:rsidP="001C50B8"/>
        </w:tc>
      </w:tr>
      <w:tr w:rsidR="005645F5" w:rsidRPr="008A2803" w:rsidTr="001C50B8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978" w:rsidRPr="00043D13" w:rsidRDefault="005645F5" w:rsidP="00043D13">
            <w:r>
              <w:t xml:space="preserve">1. </w:t>
            </w:r>
            <w:r w:rsidRPr="00AA279F">
              <w:t xml:space="preserve">Выполнение работ по инженерно-геологическим изысканиям на земельном участке под строительство полигона ТКО </w:t>
            </w:r>
            <w:r>
              <w:t>на 100 %.</w:t>
            </w:r>
          </w:p>
        </w:tc>
      </w:tr>
      <w:tr w:rsidR="005645F5" w:rsidRPr="008A2803" w:rsidTr="001C50B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1C50B8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CC7DD8" w:rsidRDefault="005645F5" w:rsidP="00BA4323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</w:t>
            </w:r>
            <w:r w:rsidR="00BA4323">
              <w:t>временно исполняющим обязанности заместителя</w:t>
            </w:r>
            <w:r>
              <w:t xml:space="preserve"> главы администрации </w:t>
            </w:r>
            <w:r w:rsidRPr="00CC7DD8">
              <w:t xml:space="preserve">МО «Устьянский муниципальный район» </w:t>
            </w:r>
            <w:r>
              <w:t>по строительству и муниципальн</w:t>
            </w:r>
            <w:r w:rsidR="00BA4323">
              <w:t>ому хозяйству Тарутиным Александром Алексеевичем</w:t>
            </w:r>
            <w:r w:rsidRPr="00CC7DD8">
              <w:t xml:space="preserve">                               </w:t>
            </w:r>
          </w:p>
        </w:tc>
      </w:tr>
    </w:tbl>
    <w:p w:rsidR="005645F5" w:rsidRDefault="005645F5" w:rsidP="00D038C8">
      <w:pPr>
        <w:rPr>
          <w:sz w:val="20"/>
          <w:szCs w:val="20"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</w:p>
    <w:p w:rsidR="00DB2978" w:rsidRDefault="00DB2978" w:rsidP="00DB2978">
      <w:pPr>
        <w:rPr>
          <w:b/>
        </w:rPr>
      </w:pPr>
    </w:p>
    <w:p w:rsidR="005645F5" w:rsidRPr="006F0284" w:rsidRDefault="005645F5" w:rsidP="00DB2978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5645F5" w:rsidRPr="00071EA1" w:rsidRDefault="005645F5" w:rsidP="00D038C8"/>
    <w:p w:rsidR="005645F5" w:rsidRPr="009F37ED" w:rsidRDefault="005645F5" w:rsidP="00D038C8">
      <w:pPr>
        <w:ind w:firstLine="709"/>
        <w:jc w:val="both"/>
      </w:pPr>
      <w:r w:rsidRPr="009F37ED">
        <w:t xml:space="preserve">Муниципальное образование «Устьянский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27,8 тыс. чел., в том числе в сельских поселениях 17,3 тыс. чел. В состав муниципального района входит 15 сельских поселений. Основой экономики </w:t>
      </w:r>
      <w:r w:rsidRPr="009F37ED">
        <w:lastRenderedPageBreak/>
        <w:t>района является лесозаготовительная и деревообрабатывающая, строительная промышленность, сельское хозяйство.</w:t>
      </w:r>
    </w:p>
    <w:p w:rsidR="005645F5" w:rsidRPr="009F37ED" w:rsidRDefault="005645F5" w:rsidP="009F37ED">
      <w:pPr>
        <w:pStyle w:val="3"/>
        <w:ind w:firstLine="567"/>
        <w:rPr>
          <w:rFonts w:ascii="Times New Roman" w:hAnsi="Times New Roman"/>
          <w:szCs w:val="24"/>
        </w:rPr>
      </w:pPr>
      <w:r w:rsidRPr="009F37ED">
        <w:rPr>
          <w:rFonts w:ascii="Times New Roman" w:hAnsi="Times New Roman"/>
          <w:szCs w:val="24"/>
        </w:rPr>
        <w:t>По данным ст</w:t>
      </w:r>
      <w:r w:rsidR="008F2EC5">
        <w:rPr>
          <w:rFonts w:ascii="Times New Roman" w:hAnsi="Times New Roman"/>
          <w:szCs w:val="24"/>
        </w:rPr>
        <w:t>атистического наблюдения, в 2015</w:t>
      </w:r>
      <w:r w:rsidRPr="009F37ED">
        <w:rPr>
          <w:rFonts w:ascii="Times New Roman" w:hAnsi="Times New Roman"/>
          <w:szCs w:val="24"/>
        </w:rPr>
        <w:t xml:space="preserve"> году в среднем в </w:t>
      </w:r>
      <w:r w:rsidRPr="009F37ED">
        <w:rPr>
          <w:rFonts w:ascii="Times New Roman" w:hAnsi="Times New Roman"/>
          <w:color w:val="000000"/>
          <w:szCs w:val="24"/>
        </w:rPr>
        <w:t xml:space="preserve">411 </w:t>
      </w:r>
      <w:r w:rsidRPr="009F37ED">
        <w:rPr>
          <w:rFonts w:ascii="Times New Roman" w:hAnsi="Times New Roman"/>
          <w:szCs w:val="24"/>
        </w:rPr>
        <w:t xml:space="preserve">организациях расположенных в Устьянском районе образовалось 1691,6 тыс. тонн отходов. </w:t>
      </w:r>
    </w:p>
    <w:p w:rsidR="005645F5" w:rsidRPr="009F37ED" w:rsidRDefault="005645F5" w:rsidP="009F37ED">
      <w:pPr>
        <w:autoSpaceDE w:val="0"/>
        <w:autoSpaceDN w:val="0"/>
        <w:adjustRightInd w:val="0"/>
        <w:jc w:val="both"/>
        <w:outlineLvl w:val="1"/>
      </w:pPr>
      <w:r w:rsidRPr="009F37ED">
        <w:rPr>
          <w:snapToGrid w:val="0"/>
        </w:rPr>
        <w:t xml:space="preserve">        </w:t>
      </w:r>
      <w:r w:rsidRPr="009F37ED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9F37ED">
        <w:t>до</w:t>
      </w:r>
      <w:proofErr w:type="gramEnd"/>
      <w:r w:rsidRPr="009F37ED">
        <w:t xml:space="preserve"> 3 %.</w:t>
      </w:r>
    </w:p>
    <w:p w:rsidR="005645F5" w:rsidRPr="009F37ED" w:rsidRDefault="005645F5" w:rsidP="009F37ED">
      <w:pPr>
        <w:pStyle w:val="3"/>
        <w:tabs>
          <w:tab w:val="left" w:pos="709"/>
        </w:tabs>
        <w:ind w:firstLine="567"/>
        <w:rPr>
          <w:rFonts w:ascii="Times New Roman" w:hAnsi="Times New Roman"/>
          <w:color w:val="000000"/>
          <w:szCs w:val="24"/>
        </w:rPr>
      </w:pPr>
      <w:proofErr w:type="gramStart"/>
      <w:r w:rsidRPr="009F37ED">
        <w:rPr>
          <w:rFonts w:ascii="Times New Roman" w:hAnsi="Times New Roman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9F37ED">
        <w:rPr>
          <w:rFonts w:ascii="Times New Roman" w:hAnsi="Times New Roman"/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Из-за того, что Устьянский район крайне неравномерно освоен, на его территории  существует  четыре муниципальных образования (поселения), в которых образуется основной объём отходов производства и потребления: Октябрьское, Шангальское, Киземское, Березницкое.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>На территории этих поселений сконцентрированы основные предприятия, на которых образуется большая часть всех отходов Устьянского района.</w:t>
      </w:r>
    </w:p>
    <w:p w:rsidR="005645F5" w:rsidRPr="009F37ED" w:rsidRDefault="005645F5" w:rsidP="009F37ED">
      <w:pPr>
        <w:tabs>
          <w:tab w:val="left" w:pos="709"/>
        </w:tabs>
        <w:ind w:firstLine="567"/>
        <w:jc w:val="both"/>
      </w:pPr>
      <w:r w:rsidRPr="009F37ED">
        <w:t xml:space="preserve"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 В Таблице №1 приведены численность населения и количество предприятий (сельское хозяйство, торговля, строительство, лесная промышленность, пищевая промышленность, организации ЖКХ) в разрезе муниципальных образований (поселений). </w:t>
      </w:r>
    </w:p>
    <w:p w:rsidR="005645F5" w:rsidRPr="009F37ED" w:rsidRDefault="005645F5" w:rsidP="009F37ED">
      <w:pPr>
        <w:ind w:firstLine="709"/>
        <w:jc w:val="both"/>
      </w:pPr>
      <w:r w:rsidRPr="009F37ED">
        <w:rPr>
          <w:color w:val="000000"/>
        </w:rPr>
        <w:t xml:space="preserve">В настоящее время в Устьянском районе стоит острая проблема по   </w:t>
      </w:r>
      <w:r w:rsidRPr="009F37ED">
        <w:t>сбору, транспортировке и утилизации отходов производства  и потребления.</w:t>
      </w:r>
    </w:p>
    <w:p w:rsidR="005645F5" w:rsidRPr="009F37ED" w:rsidRDefault="005645F5" w:rsidP="009F37ED">
      <w:pPr>
        <w:ind w:firstLine="709"/>
        <w:jc w:val="both"/>
      </w:pPr>
    </w:p>
    <w:p w:rsidR="005645F5" w:rsidRPr="009F37ED" w:rsidRDefault="005645F5" w:rsidP="009F37ED">
      <w:pPr>
        <w:ind w:firstLine="709"/>
        <w:jc w:val="right"/>
        <w:rPr>
          <w:b/>
        </w:rPr>
      </w:pPr>
      <w:r w:rsidRPr="009F37ED">
        <w:rPr>
          <w:b/>
        </w:rPr>
        <w:t>Таблица №1</w:t>
      </w:r>
    </w:p>
    <w:p w:rsidR="005645F5" w:rsidRPr="009F37ED" w:rsidRDefault="005645F5" w:rsidP="009F37ED">
      <w:pPr>
        <w:ind w:firstLine="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1"/>
        <w:gridCol w:w="1988"/>
        <w:gridCol w:w="2952"/>
        <w:gridCol w:w="1988"/>
        <w:gridCol w:w="2814"/>
      </w:tblGrid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 xml:space="preserve">№ </w:t>
            </w:r>
            <w:proofErr w:type="spellStart"/>
            <w:proofErr w:type="gramStart"/>
            <w:r w:rsidRPr="009F37ED">
              <w:rPr>
                <w:b/>
              </w:rPr>
              <w:t>п</w:t>
            </w:r>
            <w:proofErr w:type="spellEnd"/>
            <w:proofErr w:type="gramEnd"/>
            <w:r w:rsidRPr="009F37ED">
              <w:rPr>
                <w:b/>
              </w:rPr>
              <w:t>/</w:t>
            </w:r>
            <w:proofErr w:type="spellStart"/>
            <w:r w:rsidRPr="009F37ED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населения, чел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МО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  <w:rPr>
                <w:b/>
              </w:rPr>
            </w:pPr>
            <w:r w:rsidRPr="009F37ED">
              <w:rPr>
                <w:b/>
              </w:rPr>
              <w:t>Количество предприятий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10699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Октябрьское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31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4291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Шангальское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3075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Киземское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Березницкое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1465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Бестужевское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1297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Илезское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1289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8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1117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Ростово-Минское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Бестужевское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Лойгинское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Малодорское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949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proofErr w:type="spellStart"/>
            <w:r w:rsidRPr="009F37ED">
              <w:t>Илезское</w:t>
            </w:r>
            <w:proofErr w:type="spellEnd"/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Дмитриевское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769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Лихачевское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683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Строевское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663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Плосское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14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570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15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Череновское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562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4</w:t>
            </w:r>
          </w:p>
        </w:tc>
      </w:tr>
      <w:tr w:rsidR="005645F5" w:rsidRPr="009F37ED" w:rsidTr="00EE63B0"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16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Орловское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391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Синицкое</w:t>
            </w:r>
          </w:p>
        </w:tc>
        <w:tc>
          <w:tcPr>
            <w:tcW w:w="0" w:type="auto"/>
            <w:vAlign w:val="center"/>
          </w:tcPr>
          <w:p w:rsidR="005645F5" w:rsidRPr="009F37ED" w:rsidRDefault="005645F5" w:rsidP="00EE63B0">
            <w:pPr>
              <w:jc w:val="center"/>
            </w:pPr>
            <w:r w:rsidRPr="009F37ED">
              <w:t>3</w:t>
            </w:r>
          </w:p>
        </w:tc>
      </w:tr>
    </w:tbl>
    <w:p w:rsidR="005645F5" w:rsidRPr="009F37ED" w:rsidRDefault="005645F5" w:rsidP="009F37ED">
      <w:pPr>
        <w:ind w:firstLine="709"/>
        <w:jc w:val="both"/>
      </w:pPr>
    </w:p>
    <w:p w:rsidR="005645F5" w:rsidRPr="009F37ED" w:rsidRDefault="005645F5" w:rsidP="009F37ED">
      <w:pPr>
        <w:pStyle w:val="ConsPlusNormal"/>
        <w:widowControl/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5645F5" w:rsidRPr="009F37ED" w:rsidRDefault="005645F5" w:rsidP="009F37ED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ind w:firstLine="567"/>
        <w:jc w:val="both"/>
      </w:pPr>
      <w:r w:rsidRPr="009F37ED">
        <w:t>Ситуация с твёрдыми бытовыми отходами в Устьянском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МО «Шангальское», МО «Киземское», МО «Березницкое»</w:t>
      </w: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Сведения о среднем составе ТБО представлены в таблице №2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5645F5" w:rsidRPr="009F37ED" w:rsidRDefault="005645F5" w:rsidP="009F37E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111"/>
      </w:tblGrid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Компонентный состав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b/>
                <w:sz w:val="24"/>
                <w:szCs w:val="24"/>
              </w:rPr>
              <w:t>Состав, %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Бумага, картон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Металлы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отходы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Текстиль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Стекло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Керамика, камни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645F5" w:rsidRPr="009F37ED" w:rsidTr="00EE63B0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5F5" w:rsidRPr="009F37ED" w:rsidRDefault="005645F5" w:rsidP="00EE6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E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</w:tbl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Устьянский район  не имеет мусороперерабатывающих мощностей, и вывоз ТБО осуществляется без сортировки на санкционированные и несанкционированные свалки.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До настоящего времени захоронение неотсортированных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бытовых отходов в Устьянском районе большей частью были организованы более 30 лет назад, без учета экологических, санитарных и противопожарных правил.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 w:rsidR="008F2EC5">
        <w:rPr>
          <w:rFonts w:ascii="Times New Roman" w:hAnsi="Times New Roman" w:cs="Times New Roman"/>
          <w:sz w:val="24"/>
          <w:szCs w:val="24"/>
        </w:rPr>
        <w:t>о результатам проведенной в 2016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26 объектов размещения отходов. Из </w:t>
      </w:r>
      <w:r w:rsidR="008F2EC5">
        <w:rPr>
          <w:rFonts w:ascii="Times New Roman" w:hAnsi="Times New Roman" w:cs="Times New Roman"/>
          <w:sz w:val="24"/>
          <w:szCs w:val="24"/>
        </w:rPr>
        <w:t>обследованных объектов только 1</w:t>
      </w:r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санк</w:t>
      </w:r>
      <w:r w:rsidR="008F2EC5">
        <w:rPr>
          <w:rFonts w:ascii="Times New Roman" w:hAnsi="Times New Roman" w:cs="Times New Roman"/>
          <w:sz w:val="24"/>
          <w:szCs w:val="24"/>
        </w:rPr>
        <w:t>ционирована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– это 3</w:t>
      </w:r>
      <w:r w:rsidR="008F2EC5">
        <w:rPr>
          <w:rFonts w:ascii="Times New Roman" w:hAnsi="Times New Roman" w:cs="Times New Roman"/>
          <w:sz w:val="24"/>
          <w:szCs w:val="24"/>
        </w:rPr>
        <w:t>,8</w:t>
      </w:r>
      <w:r w:rsidRPr="009F37ED">
        <w:rPr>
          <w:rFonts w:ascii="Times New Roman" w:hAnsi="Times New Roman" w:cs="Times New Roman"/>
          <w:sz w:val="24"/>
          <w:szCs w:val="24"/>
        </w:rPr>
        <w:t>5 % от общего количества.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Ртутьсодержащие отходы (отработанные люминесцентные трубки и ртутные лампы, термометры) образуются практически у всех природопользователей Устьянского района.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Проблемой в Устьянском районе остается утилизация приборов, содержащих металлическую ртуть, и самой металлической ртути.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Жилищно-коммунальный сектор практически не охвачен системой сбора и утилизации ртутных ламп.</w:t>
      </w:r>
    </w:p>
    <w:p w:rsidR="005645F5" w:rsidRPr="009F37ED" w:rsidRDefault="005645F5" w:rsidP="009F37ED">
      <w:pPr>
        <w:ind w:firstLine="709"/>
        <w:jc w:val="both"/>
      </w:pPr>
      <w:r w:rsidRPr="009F37ED"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9F37ED">
        <w:t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9F37ED"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9F37ED"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9F37ED">
          <w:t>2010 г</w:t>
        </w:r>
      </w:smartTag>
      <w:r w:rsidRPr="009F37ED"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5645F5" w:rsidRPr="009F37ED" w:rsidRDefault="005645F5" w:rsidP="009F37ED">
      <w:pPr>
        <w:autoSpaceDE w:val="0"/>
        <w:autoSpaceDN w:val="0"/>
        <w:adjustRightInd w:val="0"/>
        <w:ind w:firstLine="708"/>
        <w:jc w:val="both"/>
        <w:outlineLvl w:val="1"/>
      </w:pPr>
      <w:r w:rsidRPr="009F37ED">
        <w:t>Необходимо организовать пункт приёма ртутьсодержащих отходов на территории п. Октябрьский.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b/>
        </w:rPr>
      </w:pPr>
      <w:r w:rsidRPr="009F37ED">
        <w:rPr>
          <w:b/>
        </w:rPr>
        <w:t>Отсутствие селективного (раздельного) сбора отходов и пунктов сбора отходов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  <w:rPr>
          <w:i/>
        </w:rPr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  <w:r w:rsidRPr="009F37ED">
        <w:rPr>
          <w:spacing w:val="-1"/>
        </w:rPr>
        <w:t xml:space="preserve">На территории Устьянского района отсутствует раздельный сбор отходов. </w:t>
      </w:r>
      <w:r w:rsidRPr="009F37ED"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реализации пилотного проекта селективного сбора отходов в п. </w:t>
      </w:r>
      <w:proofErr w:type="gramStart"/>
      <w:r w:rsidRPr="009F37ED">
        <w:t>Октябрьский</w:t>
      </w:r>
      <w:proofErr w:type="gramEnd"/>
      <w:r w:rsidRPr="009F37ED">
        <w:t xml:space="preserve">, заключение договоров со специализированными перерабатывающими компаниями на переработку отходов. 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both"/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  <w:r w:rsidRPr="009F37ED">
        <w:rPr>
          <w:b/>
        </w:rPr>
        <w:t>Информирование населения в области обращения с отходами производства и потребления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  <w:jc w:val="center"/>
        <w:rPr>
          <w:b/>
        </w:rPr>
      </w:pP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</w:pPr>
      <w:r w:rsidRPr="009F37ED"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5645F5" w:rsidRPr="009F37ED" w:rsidRDefault="005645F5" w:rsidP="009F37ED">
      <w:pPr>
        <w:pStyle w:val="2"/>
        <w:tabs>
          <w:tab w:val="left" w:pos="7371"/>
        </w:tabs>
        <w:spacing w:after="0" w:line="240" w:lineRule="auto"/>
        <w:ind w:firstLine="720"/>
      </w:pP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Характеристика полномочий Устьянского района как 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>муниципального образования Архангельской области</w:t>
      </w:r>
    </w:p>
    <w:p w:rsidR="005645F5" w:rsidRPr="009F37ED" w:rsidRDefault="005645F5" w:rsidP="009F37ED">
      <w:pPr>
        <w:jc w:val="center"/>
        <w:rPr>
          <w:b/>
        </w:rPr>
      </w:pPr>
      <w:r w:rsidRPr="009F37ED">
        <w:rPr>
          <w:b/>
        </w:rPr>
        <w:t xml:space="preserve"> по решению данной проблемы</w:t>
      </w:r>
    </w:p>
    <w:p w:rsidR="005645F5" w:rsidRPr="009F37ED" w:rsidRDefault="005645F5" w:rsidP="009F37ED">
      <w:pPr>
        <w:ind w:left="360"/>
        <w:jc w:val="center"/>
      </w:pPr>
    </w:p>
    <w:p w:rsidR="005645F5" w:rsidRPr="009F37ED" w:rsidRDefault="005645F5" w:rsidP="009F37ED">
      <w:pPr>
        <w:ind w:firstLine="708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к полномочиям муниципального района относится организация утилизации и переработки бытовых и промышленных отходов.    </w:t>
      </w:r>
      <w:proofErr w:type="gramEnd"/>
    </w:p>
    <w:p w:rsidR="005645F5" w:rsidRPr="009F37ED" w:rsidRDefault="005645F5" w:rsidP="009F37ED">
      <w:pPr>
        <w:ind w:firstLine="720"/>
        <w:jc w:val="both"/>
      </w:pPr>
      <w:r w:rsidRPr="009F37ED">
        <w:lastRenderedPageBreak/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«Устьянс</w:t>
      </w:r>
      <w:r w:rsidR="008F2EC5">
        <w:t>кий муниципальный район» на 2017-2019</w:t>
      </w:r>
      <w:r w:rsidRPr="009F37ED">
        <w:t xml:space="preserve">  годы» (далее также – Программа).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5645F5" w:rsidRPr="009F37ED" w:rsidRDefault="005645F5" w:rsidP="009F37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максимально возможного использования селективного сбора отходов с целью получения вторичных ресурсов и сокращения объема захораниваемых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отслуживших свой срок полигонов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оптимальной эксплуатации существующих полигонов для размещения отходов с учетом последующей рекультивации их территорий;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объединения усилий нескольких муниципальных образований, заключения межмуниципальных соглашений по оптимизации управления потоками отходов на территории нескольких муниципальных образований;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5645F5" w:rsidRPr="009F37ED" w:rsidRDefault="005645F5" w:rsidP="009F37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Таким образом, основное направление деятельности в системе обращения с отходами - сокращение объемов захораниваемых отходов и максимальное вторичное их использование.</w:t>
      </w:r>
    </w:p>
    <w:p w:rsidR="005645F5" w:rsidRDefault="005645F5" w:rsidP="00D038C8">
      <w:pPr>
        <w:ind w:firstLine="709"/>
        <w:jc w:val="both"/>
      </w:pPr>
    </w:p>
    <w:p w:rsidR="005645F5" w:rsidRPr="00071EA1" w:rsidRDefault="005645F5" w:rsidP="00D038C8"/>
    <w:p w:rsidR="005645F5" w:rsidRPr="006F0284" w:rsidRDefault="005645F5" w:rsidP="00D038C8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5645F5" w:rsidRPr="006F0284" w:rsidRDefault="005645F5" w:rsidP="00D038C8">
      <w:pPr>
        <w:ind w:firstLine="709"/>
        <w:jc w:val="center"/>
        <w:rPr>
          <w:b/>
        </w:rPr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Цель Программы:</w:t>
      </w:r>
    </w:p>
    <w:p w:rsidR="005645F5" w:rsidRDefault="005645F5" w:rsidP="00D038C8">
      <w:pPr>
        <w:ind w:firstLine="709"/>
      </w:pPr>
      <w:r w:rsidRPr="002A207A">
        <w:t>1.</w:t>
      </w:r>
      <w:r>
        <w:rPr>
          <w:b/>
        </w:rPr>
        <w:t xml:space="preserve"> </w:t>
      </w:r>
      <w:r>
        <w:t>Безопасное обращение с отходами производства и потребления на территории  МО «Устьянский муниципальный район»</w:t>
      </w:r>
    </w:p>
    <w:p w:rsidR="005645F5" w:rsidRPr="00071EA1" w:rsidRDefault="005645F5" w:rsidP="00D038C8">
      <w:pPr>
        <w:ind w:firstLine="709"/>
      </w:pPr>
    </w:p>
    <w:p w:rsidR="005645F5" w:rsidRDefault="005645F5" w:rsidP="00D038C8">
      <w:pPr>
        <w:ind w:firstLine="709"/>
        <w:rPr>
          <w:b/>
        </w:rPr>
      </w:pPr>
      <w:r>
        <w:rPr>
          <w:b/>
        </w:rPr>
        <w:t>Задачи Программы:</w:t>
      </w:r>
    </w:p>
    <w:p w:rsidR="005645F5" w:rsidRPr="00071EA1" w:rsidRDefault="005645F5" w:rsidP="00043D13">
      <w:r>
        <w:t xml:space="preserve">1. </w:t>
      </w:r>
      <w:r w:rsidRPr="00D67C5E">
        <w:t>Подготовка к строительству полигона ТКО на территории МО "Устьянский муниципальный район"</w:t>
      </w:r>
    </w:p>
    <w:p w:rsidR="005645F5" w:rsidRPr="00071EA1" w:rsidRDefault="005645F5" w:rsidP="003F507F"/>
    <w:p w:rsidR="005645F5" w:rsidRDefault="005645F5" w:rsidP="00D038C8">
      <w:pPr>
        <w:jc w:val="center"/>
        <w:rPr>
          <w:b/>
        </w:rPr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5645F5" w:rsidRPr="006F0284" w:rsidRDefault="005645F5" w:rsidP="00D038C8">
      <w:pPr>
        <w:jc w:val="center"/>
        <w:rPr>
          <w:b/>
        </w:rPr>
      </w:pPr>
    </w:p>
    <w:p w:rsidR="005645F5" w:rsidRDefault="00BA4323" w:rsidP="00D038C8">
      <w:r>
        <w:t>Срок реализации Программы 2017 - 2019</w:t>
      </w:r>
      <w:r w:rsidR="005645F5" w:rsidRPr="00CC7DD8">
        <w:t xml:space="preserve"> годы. На этапы программа не подразделяется.</w:t>
      </w: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712277" w:rsidRDefault="00A10132" w:rsidP="00D038C8">
      <w:pPr>
        <w:ind w:firstLine="709"/>
        <w:jc w:val="both"/>
      </w:pPr>
      <w:r>
        <w:lastRenderedPageBreak/>
        <w:t>К</w:t>
      </w:r>
      <w:r w:rsidR="008F2EC5">
        <w:t xml:space="preserve"> 2020</w:t>
      </w:r>
      <w:r w:rsidR="005645F5" w:rsidRPr="00712277">
        <w:t xml:space="preserve"> году </w:t>
      </w:r>
      <w:r w:rsidR="005645F5">
        <w:t>на территории</w:t>
      </w:r>
      <w:r w:rsidR="005645F5" w:rsidRPr="00712277">
        <w:t xml:space="preserve"> </w:t>
      </w:r>
      <w:r w:rsidR="005645F5">
        <w:t>МО «Устьянский муниципальный район» будут достигнуты следующие результаты</w:t>
      </w:r>
      <w:r w:rsidR="005645F5" w:rsidRPr="00712277">
        <w:t>:</w:t>
      </w:r>
    </w:p>
    <w:p w:rsidR="005645F5" w:rsidRDefault="005645F5" w:rsidP="00AA279F">
      <w:pPr>
        <w:ind w:firstLine="709"/>
      </w:pPr>
      <w:r>
        <w:t xml:space="preserve">1. </w:t>
      </w:r>
      <w:r w:rsidRPr="00AA279F">
        <w:t xml:space="preserve">Выполнение работ по инженерно-геологическим изысканиям на земельном участке под строительство полигона ТКО </w:t>
      </w:r>
      <w:r>
        <w:t>на 100 %.</w:t>
      </w:r>
    </w:p>
    <w:p w:rsidR="00A10132" w:rsidRDefault="00A10132" w:rsidP="00AA279F">
      <w:pPr>
        <w:ind w:firstLine="709"/>
      </w:pPr>
    </w:p>
    <w:p w:rsidR="005645F5" w:rsidRDefault="005645F5" w:rsidP="00D038C8">
      <w:pPr>
        <w:jc w:val="center"/>
      </w:pPr>
    </w:p>
    <w:p w:rsidR="005645F5" w:rsidRDefault="005645F5" w:rsidP="00D038C8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5A4E32" w:rsidRDefault="005645F5" w:rsidP="00D038C8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5645F5" w:rsidRDefault="005645F5" w:rsidP="00D038C8">
      <w:pPr>
        <w:jc w:val="center"/>
        <w:rPr>
          <w:b/>
        </w:rPr>
      </w:pPr>
    </w:p>
    <w:p w:rsidR="005645F5" w:rsidRDefault="005645F5" w:rsidP="00D038C8"/>
    <w:p w:rsidR="005645F5" w:rsidRDefault="005645F5" w:rsidP="00D038C8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5645F5" w:rsidRDefault="005645F5" w:rsidP="00D038C8">
      <w:pPr>
        <w:jc w:val="center"/>
        <w:rPr>
          <w:b/>
        </w:rPr>
      </w:pPr>
    </w:p>
    <w:p w:rsidR="005645F5" w:rsidRPr="000510F0" w:rsidRDefault="005645F5" w:rsidP="00D038C8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5645F5" w:rsidRPr="00071EA1" w:rsidRDefault="005645F5" w:rsidP="00D038C8">
      <w:pPr>
        <w:jc w:val="both"/>
      </w:pPr>
    </w:p>
    <w:p w:rsidR="005645F5" w:rsidRPr="00011701" w:rsidRDefault="005645F5" w:rsidP="00D038C8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5645F5" w:rsidRPr="00071EA1" w:rsidRDefault="005645F5" w:rsidP="00D038C8"/>
    <w:p w:rsidR="005645F5" w:rsidRPr="00071EA1" w:rsidRDefault="005645F5" w:rsidP="00D038C8">
      <w:pPr>
        <w:ind w:firstLine="709"/>
        <w:jc w:val="both"/>
      </w:pPr>
      <w:r w:rsidRPr="00071EA1">
        <w:t>Финансирование мероприятий программы осуществ</w:t>
      </w:r>
      <w:r>
        <w:t xml:space="preserve">ляется за счет средств </w:t>
      </w:r>
      <w:r w:rsidRPr="00071EA1">
        <w:t>бюджета</w:t>
      </w:r>
      <w:r>
        <w:t xml:space="preserve"> района</w:t>
      </w:r>
      <w:r w:rsidRPr="00071EA1">
        <w:t xml:space="preserve"> с привлечением средств </w:t>
      </w:r>
      <w:r>
        <w:t xml:space="preserve">федерального, </w:t>
      </w:r>
      <w:r w:rsidRPr="00071EA1">
        <w:t>областного бюджета и внебюджетных источников.</w:t>
      </w:r>
    </w:p>
    <w:p w:rsidR="005645F5" w:rsidRPr="00071EA1" w:rsidRDefault="005645F5" w:rsidP="00D038C8">
      <w:pPr>
        <w:ind w:firstLine="709"/>
        <w:jc w:val="both"/>
      </w:pPr>
      <w:r w:rsidRPr="00071EA1">
        <w:t>Общий объем финанс</w:t>
      </w:r>
      <w:r w:rsidR="00A10132">
        <w:t xml:space="preserve">ирования программы </w:t>
      </w:r>
      <w:r w:rsidR="00BA4323">
        <w:t>составляет 20</w:t>
      </w:r>
      <w:r>
        <w:t xml:space="preserve"> 000 </w:t>
      </w:r>
      <w:r w:rsidRPr="00071EA1">
        <w:t>рублей, в т</w:t>
      </w:r>
      <w:r>
        <w:t xml:space="preserve">ом числе за счет средств федерального бюджета – 0 рублей, средств областного бюджета  - 0 </w:t>
      </w:r>
      <w:r w:rsidRPr="00071EA1">
        <w:t>рубл</w:t>
      </w:r>
      <w:r w:rsidR="00BA4323">
        <w:t>ей, бюджета района – 20</w:t>
      </w:r>
      <w:r>
        <w:t xml:space="preserve"> 000 рублей и </w:t>
      </w:r>
      <w:r w:rsidRPr="00071EA1">
        <w:t>бюджета посел</w:t>
      </w:r>
      <w:r>
        <w:t xml:space="preserve">ений – 0 рублей. </w:t>
      </w:r>
      <w:r w:rsidRPr="00071EA1">
        <w:t>Объемы финансирования про</w:t>
      </w:r>
      <w:r>
        <w:t xml:space="preserve">граммы за счет средств </w:t>
      </w:r>
      <w:r w:rsidRPr="00071EA1">
        <w:t xml:space="preserve">бюджета </w:t>
      </w:r>
      <w:r>
        <w:t xml:space="preserve">района </w:t>
      </w:r>
      <w:r w:rsidRPr="00071EA1">
        <w:t>носят прогнозный характер и подлежат ежегодному уточнению в установленном порядке пр</w:t>
      </w:r>
      <w:r>
        <w:t>и формировании проектов</w:t>
      </w:r>
      <w:r w:rsidRPr="00071EA1">
        <w:t xml:space="preserve"> бюджета </w:t>
      </w:r>
      <w:r>
        <w:t xml:space="preserve">района </w:t>
      </w:r>
      <w:r w:rsidRPr="00071EA1">
        <w:t>на очередной финансовый год,</w:t>
      </w:r>
      <w:r>
        <w:t xml:space="preserve"> исходя из возможностей </w:t>
      </w:r>
      <w:r w:rsidRPr="00071EA1">
        <w:t>бюджета</w:t>
      </w:r>
      <w:r>
        <w:t xml:space="preserve"> района</w:t>
      </w:r>
      <w:r w:rsidRPr="00071EA1">
        <w:t>.</w:t>
      </w:r>
    </w:p>
    <w:p w:rsidR="005645F5" w:rsidRPr="005A4E32" w:rsidRDefault="005645F5" w:rsidP="00D038C8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«Уст</w:t>
      </w:r>
      <w:r>
        <w:t xml:space="preserve">ьянский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5645F5" w:rsidRPr="00071EA1" w:rsidRDefault="005645F5" w:rsidP="00D038C8"/>
    <w:p w:rsidR="005645F5" w:rsidRDefault="005645F5" w:rsidP="00D038C8"/>
    <w:p w:rsidR="005645F5" w:rsidRPr="006F0284" w:rsidRDefault="005645F5" w:rsidP="00D038C8">
      <w:pPr>
        <w:rPr>
          <w:sz w:val="20"/>
          <w:szCs w:val="20"/>
        </w:rPr>
        <w:sectPr w:rsidR="005645F5" w:rsidRPr="006F0284" w:rsidSect="00BE787A">
          <w:pgSz w:w="11907" w:h="16840" w:code="9"/>
          <w:pgMar w:top="567" w:right="567" w:bottom="567" w:left="993" w:header="720" w:footer="720" w:gutter="0"/>
          <w:cols w:space="60"/>
          <w:noEndnote/>
        </w:sectPr>
      </w:pPr>
    </w:p>
    <w:p w:rsidR="005645F5" w:rsidRDefault="005645F5" w:rsidP="00BE787A">
      <w:pPr>
        <w:pStyle w:val="ConsPlusTitle"/>
        <w:widowControl/>
        <w:rPr>
          <w:rFonts w:ascii="Times New Roman" w:hAnsi="Times New Roman" w:cs="Times New Roman"/>
        </w:rPr>
      </w:pPr>
    </w:p>
    <w:sectPr w:rsidR="005645F5" w:rsidSect="003F507F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E7" w:rsidRDefault="000E5BE7" w:rsidP="002136AF">
      <w:r>
        <w:separator/>
      </w:r>
    </w:p>
  </w:endnote>
  <w:endnote w:type="continuationSeparator" w:id="1">
    <w:p w:rsidR="000E5BE7" w:rsidRDefault="000E5BE7" w:rsidP="0021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E7" w:rsidRDefault="000E5BE7" w:rsidP="002136AF">
      <w:r>
        <w:separator/>
      </w:r>
    </w:p>
  </w:footnote>
  <w:footnote w:type="continuationSeparator" w:id="1">
    <w:p w:rsidR="000E5BE7" w:rsidRDefault="000E5BE7" w:rsidP="00213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111"/>
    <w:multiLevelType w:val="hybridMultilevel"/>
    <w:tmpl w:val="4FD29FC2"/>
    <w:lvl w:ilvl="0" w:tplc="7654DE6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F7C"/>
    <w:rsid w:val="0000201A"/>
    <w:rsid w:val="0000533C"/>
    <w:rsid w:val="000070C6"/>
    <w:rsid w:val="00011533"/>
    <w:rsid w:val="00011701"/>
    <w:rsid w:val="000142AF"/>
    <w:rsid w:val="0001472E"/>
    <w:rsid w:val="00024CA0"/>
    <w:rsid w:val="000256DD"/>
    <w:rsid w:val="00032F09"/>
    <w:rsid w:val="0003610A"/>
    <w:rsid w:val="00037DA4"/>
    <w:rsid w:val="0004004F"/>
    <w:rsid w:val="00041AD9"/>
    <w:rsid w:val="00043D13"/>
    <w:rsid w:val="0004450B"/>
    <w:rsid w:val="000510F0"/>
    <w:rsid w:val="000532E4"/>
    <w:rsid w:val="000562D1"/>
    <w:rsid w:val="00064523"/>
    <w:rsid w:val="00064D12"/>
    <w:rsid w:val="00071EA1"/>
    <w:rsid w:val="00077AF6"/>
    <w:rsid w:val="00095BB5"/>
    <w:rsid w:val="00097288"/>
    <w:rsid w:val="000B56C6"/>
    <w:rsid w:val="000C258C"/>
    <w:rsid w:val="000C2C20"/>
    <w:rsid w:val="000D40FE"/>
    <w:rsid w:val="000E0E03"/>
    <w:rsid w:val="000E3BDF"/>
    <w:rsid w:val="000E5BE7"/>
    <w:rsid w:val="000E6153"/>
    <w:rsid w:val="000F2919"/>
    <w:rsid w:val="000F3812"/>
    <w:rsid w:val="000F498E"/>
    <w:rsid w:val="00101CEB"/>
    <w:rsid w:val="00107E0A"/>
    <w:rsid w:val="001214AD"/>
    <w:rsid w:val="00123C97"/>
    <w:rsid w:val="00125BB7"/>
    <w:rsid w:val="00131C9A"/>
    <w:rsid w:val="00142A11"/>
    <w:rsid w:val="001461B0"/>
    <w:rsid w:val="0015382F"/>
    <w:rsid w:val="0015788B"/>
    <w:rsid w:val="0016174D"/>
    <w:rsid w:val="0016470A"/>
    <w:rsid w:val="001649C0"/>
    <w:rsid w:val="00166C24"/>
    <w:rsid w:val="0018473E"/>
    <w:rsid w:val="00184E0E"/>
    <w:rsid w:val="0018645F"/>
    <w:rsid w:val="001935E6"/>
    <w:rsid w:val="00195DD9"/>
    <w:rsid w:val="001A21FE"/>
    <w:rsid w:val="001B483E"/>
    <w:rsid w:val="001C1E69"/>
    <w:rsid w:val="001C3BCC"/>
    <w:rsid w:val="001C50B8"/>
    <w:rsid w:val="001D13F8"/>
    <w:rsid w:val="001F0971"/>
    <w:rsid w:val="001F2429"/>
    <w:rsid w:val="001F5072"/>
    <w:rsid w:val="001F6C7D"/>
    <w:rsid w:val="002035FF"/>
    <w:rsid w:val="00204974"/>
    <w:rsid w:val="00206F02"/>
    <w:rsid w:val="002136AF"/>
    <w:rsid w:val="00213DC8"/>
    <w:rsid w:val="00214551"/>
    <w:rsid w:val="00221A29"/>
    <w:rsid w:val="002301C0"/>
    <w:rsid w:val="00235A61"/>
    <w:rsid w:val="00236F89"/>
    <w:rsid w:val="002370CD"/>
    <w:rsid w:val="00244351"/>
    <w:rsid w:val="00267CFF"/>
    <w:rsid w:val="00272C57"/>
    <w:rsid w:val="00273208"/>
    <w:rsid w:val="002739E9"/>
    <w:rsid w:val="002805B9"/>
    <w:rsid w:val="00282CDB"/>
    <w:rsid w:val="002901F0"/>
    <w:rsid w:val="00293CD1"/>
    <w:rsid w:val="00295CA2"/>
    <w:rsid w:val="002A207A"/>
    <w:rsid w:val="002B0C0C"/>
    <w:rsid w:val="002B67BF"/>
    <w:rsid w:val="002C0E15"/>
    <w:rsid w:val="002C507A"/>
    <w:rsid w:val="002C717E"/>
    <w:rsid w:val="002D38B1"/>
    <w:rsid w:val="002D3CB1"/>
    <w:rsid w:val="002D7151"/>
    <w:rsid w:val="002E2EDD"/>
    <w:rsid w:val="002E2F1F"/>
    <w:rsid w:val="002E5547"/>
    <w:rsid w:val="002F144D"/>
    <w:rsid w:val="002F349C"/>
    <w:rsid w:val="002F514A"/>
    <w:rsid w:val="002F5C2B"/>
    <w:rsid w:val="002F6966"/>
    <w:rsid w:val="002F7709"/>
    <w:rsid w:val="003024A4"/>
    <w:rsid w:val="00304ACE"/>
    <w:rsid w:val="00306AA6"/>
    <w:rsid w:val="00307A2C"/>
    <w:rsid w:val="003100A0"/>
    <w:rsid w:val="00313F61"/>
    <w:rsid w:val="00314CC6"/>
    <w:rsid w:val="00316266"/>
    <w:rsid w:val="003209E3"/>
    <w:rsid w:val="00325AE3"/>
    <w:rsid w:val="00330CB7"/>
    <w:rsid w:val="00331D03"/>
    <w:rsid w:val="00333FFB"/>
    <w:rsid w:val="00340A43"/>
    <w:rsid w:val="00340AAB"/>
    <w:rsid w:val="00341DD0"/>
    <w:rsid w:val="00342428"/>
    <w:rsid w:val="00345685"/>
    <w:rsid w:val="00350523"/>
    <w:rsid w:val="0035315C"/>
    <w:rsid w:val="00361292"/>
    <w:rsid w:val="00366841"/>
    <w:rsid w:val="00371500"/>
    <w:rsid w:val="00375B81"/>
    <w:rsid w:val="00383932"/>
    <w:rsid w:val="00384CC7"/>
    <w:rsid w:val="003922EA"/>
    <w:rsid w:val="00396B0B"/>
    <w:rsid w:val="00396D18"/>
    <w:rsid w:val="003B060C"/>
    <w:rsid w:val="003C0258"/>
    <w:rsid w:val="003C52DD"/>
    <w:rsid w:val="003C791D"/>
    <w:rsid w:val="003D0FF6"/>
    <w:rsid w:val="003D6F58"/>
    <w:rsid w:val="003D7736"/>
    <w:rsid w:val="003E0117"/>
    <w:rsid w:val="003E0B68"/>
    <w:rsid w:val="003E3D5E"/>
    <w:rsid w:val="003F3144"/>
    <w:rsid w:val="003F507F"/>
    <w:rsid w:val="00402365"/>
    <w:rsid w:val="004069D0"/>
    <w:rsid w:val="00407675"/>
    <w:rsid w:val="0041043E"/>
    <w:rsid w:val="00413F49"/>
    <w:rsid w:val="00415B3C"/>
    <w:rsid w:val="00425523"/>
    <w:rsid w:val="004267BB"/>
    <w:rsid w:val="00430B13"/>
    <w:rsid w:val="004335CC"/>
    <w:rsid w:val="00444E85"/>
    <w:rsid w:val="00455F74"/>
    <w:rsid w:val="004642ED"/>
    <w:rsid w:val="0046466D"/>
    <w:rsid w:val="004658A3"/>
    <w:rsid w:val="0047283B"/>
    <w:rsid w:val="00476A49"/>
    <w:rsid w:val="0048059A"/>
    <w:rsid w:val="00480A06"/>
    <w:rsid w:val="00484105"/>
    <w:rsid w:val="0048436E"/>
    <w:rsid w:val="00486280"/>
    <w:rsid w:val="00490FD7"/>
    <w:rsid w:val="00497858"/>
    <w:rsid w:val="004A7434"/>
    <w:rsid w:val="004B2799"/>
    <w:rsid w:val="004B60D7"/>
    <w:rsid w:val="004B64A2"/>
    <w:rsid w:val="004C02E6"/>
    <w:rsid w:val="004C1043"/>
    <w:rsid w:val="004C19D4"/>
    <w:rsid w:val="004C2D20"/>
    <w:rsid w:val="004C51F8"/>
    <w:rsid w:val="004D087B"/>
    <w:rsid w:val="004D0A91"/>
    <w:rsid w:val="004D770A"/>
    <w:rsid w:val="004E0ADF"/>
    <w:rsid w:val="004E1450"/>
    <w:rsid w:val="004E6F07"/>
    <w:rsid w:val="004E7666"/>
    <w:rsid w:val="004E7E40"/>
    <w:rsid w:val="00512E49"/>
    <w:rsid w:val="005232EF"/>
    <w:rsid w:val="00535092"/>
    <w:rsid w:val="00541AB9"/>
    <w:rsid w:val="00542C6A"/>
    <w:rsid w:val="00543B58"/>
    <w:rsid w:val="00546D53"/>
    <w:rsid w:val="00547A90"/>
    <w:rsid w:val="00552B2E"/>
    <w:rsid w:val="00560570"/>
    <w:rsid w:val="005628DE"/>
    <w:rsid w:val="005645F5"/>
    <w:rsid w:val="00565B6E"/>
    <w:rsid w:val="00570273"/>
    <w:rsid w:val="00571F03"/>
    <w:rsid w:val="00572DDA"/>
    <w:rsid w:val="005846A7"/>
    <w:rsid w:val="00586019"/>
    <w:rsid w:val="00586A5E"/>
    <w:rsid w:val="00590E80"/>
    <w:rsid w:val="00593661"/>
    <w:rsid w:val="00594753"/>
    <w:rsid w:val="005A11F1"/>
    <w:rsid w:val="005A2820"/>
    <w:rsid w:val="005A35F0"/>
    <w:rsid w:val="005A4B8A"/>
    <w:rsid w:val="005A4E32"/>
    <w:rsid w:val="005B0756"/>
    <w:rsid w:val="005B26E8"/>
    <w:rsid w:val="005B7F25"/>
    <w:rsid w:val="005C2CC8"/>
    <w:rsid w:val="005C73E2"/>
    <w:rsid w:val="005C7453"/>
    <w:rsid w:val="005E62DB"/>
    <w:rsid w:val="005E69B2"/>
    <w:rsid w:val="005E6BE5"/>
    <w:rsid w:val="005E6EA2"/>
    <w:rsid w:val="005F35B5"/>
    <w:rsid w:val="005F608F"/>
    <w:rsid w:val="005F7E57"/>
    <w:rsid w:val="0060148F"/>
    <w:rsid w:val="00605A30"/>
    <w:rsid w:val="00605EE5"/>
    <w:rsid w:val="00606B8C"/>
    <w:rsid w:val="00611332"/>
    <w:rsid w:val="00615ADD"/>
    <w:rsid w:val="00615C5E"/>
    <w:rsid w:val="0062054F"/>
    <w:rsid w:val="006249B1"/>
    <w:rsid w:val="00631FF5"/>
    <w:rsid w:val="0063233A"/>
    <w:rsid w:val="00637A9B"/>
    <w:rsid w:val="0064418A"/>
    <w:rsid w:val="00644A69"/>
    <w:rsid w:val="0065600E"/>
    <w:rsid w:val="00657D85"/>
    <w:rsid w:val="00663757"/>
    <w:rsid w:val="006675D9"/>
    <w:rsid w:val="00674E72"/>
    <w:rsid w:val="00676516"/>
    <w:rsid w:val="00690DEB"/>
    <w:rsid w:val="00694CAD"/>
    <w:rsid w:val="00694D3A"/>
    <w:rsid w:val="00697A2E"/>
    <w:rsid w:val="006A2D73"/>
    <w:rsid w:val="006A4D5A"/>
    <w:rsid w:val="006B026B"/>
    <w:rsid w:val="006B05EB"/>
    <w:rsid w:val="006B4EC1"/>
    <w:rsid w:val="006C3AAA"/>
    <w:rsid w:val="006C505E"/>
    <w:rsid w:val="006D0F37"/>
    <w:rsid w:val="006D58CA"/>
    <w:rsid w:val="006E0EB7"/>
    <w:rsid w:val="006F0284"/>
    <w:rsid w:val="006F23BA"/>
    <w:rsid w:val="006F3AFC"/>
    <w:rsid w:val="006F5C53"/>
    <w:rsid w:val="006F6B98"/>
    <w:rsid w:val="006F77FA"/>
    <w:rsid w:val="00700F66"/>
    <w:rsid w:val="0070110A"/>
    <w:rsid w:val="00712277"/>
    <w:rsid w:val="00720E3B"/>
    <w:rsid w:val="00721D2B"/>
    <w:rsid w:val="00724206"/>
    <w:rsid w:val="00730A48"/>
    <w:rsid w:val="0073202A"/>
    <w:rsid w:val="00742170"/>
    <w:rsid w:val="00742C63"/>
    <w:rsid w:val="007452B9"/>
    <w:rsid w:val="007513B0"/>
    <w:rsid w:val="007551F7"/>
    <w:rsid w:val="00757C8D"/>
    <w:rsid w:val="00764F7A"/>
    <w:rsid w:val="007663D3"/>
    <w:rsid w:val="00771105"/>
    <w:rsid w:val="00772BDD"/>
    <w:rsid w:val="0078481C"/>
    <w:rsid w:val="00795CFA"/>
    <w:rsid w:val="00796759"/>
    <w:rsid w:val="007A539A"/>
    <w:rsid w:val="007A61E6"/>
    <w:rsid w:val="007B0734"/>
    <w:rsid w:val="007B29B3"/>
    <w:rsid w:val="007B3009"/>
    <w:rsid w:val="007B413A"/>
    <w:rsid w:val="007C0899"/>
    <w:rsid w:val="007C1E26"/>
    <w:rsid w:val="007E26D3"/>
    <w:rsid w:val="007E65A7"/>
    <w:rsid w:val="007E73BE"/>
    <w:rsid w:val="007E7B98"/>
    <w:rsid w:val="007F437F"/>
    <w:rsid w:val="007F6A34"/>
    <w:rsid w:val="00800B8E"/>
    <w:rsid w:val="008076EE"/>
    <w:rsid w:val="0081312F"/>
    <w:rsid w:val="00816E51"/>
    <w:rsid w:val="00822537"/>
    <w:rsid w:val="00841124"/>
    <w:rsid w:val="0085284F"/>
    <w:rsid w:val="00853C30"/>
    <w:rsid w:val="00855FB0"/>
    <w:rsid w:val="008643F1"/>
    <w:rsid w:val="00866F7C"/>
    <w:rsid w:val="00870822"/>
    <w:rsid w:val="00871DEC"/>
    <w:rsid w:val="0087743D"/>
    <w:rsid w:val="008774F4"/>
    <w:rsid w:val="00880BCD"/>
    <w:rsid w:val="0088314F"/>
    <w:rsid w:val="0088598C"/>
    <w:rsid w:val="008918AF"/>
    <w:rsid w:val="008936BD"/>
    <w:rsid w:val="00894020"/>
    <w:rsid w:val="0089415F"/>
    <w:rsid w:val="00894DD2"/>
    <w:rsid w:val="008A02CC"/>
    <w:rsid w:val="008A131B"/>
    <w:rsid w:val="008A2803"/>
    <w:rsid w:val="008C6762"/>
    <w:rsid w:val="008D51DC"/>
    <w:rsid w:val="008D6F27"/>
    <w:rsid w:val="008E0EEA"/>
    <w:rsid w:val="008F2EC5"/>
    <w:rsid w:val="00901D0E"/>
    <w:rsid w:val="00902453"/>
    <w:rsid w:val="0090331B"/>
    <w:rsid w:val="00905550"/>
    <w:rsid w:val="00905E16"/>
    <w:rsid w:val="00905F47"/>
    <w:rsid w:val="00907A8A"/>
    <w:rsid w:val="00910E93"/>
    <w:rsid w:val="009110DD"/>
    <w:rsid w:val="00913B8A"/>
    <w:rsid w:val="00915351"/>
    <w:rsid w:val="00921C2D"/>
    <w:rsid w:val="009246FD"/>
    <w:rsid w:val="00925C86"/>
    <w:rsid w:val="00933683"/>
    <w:rsid w:val="0093375C"/>
    <w:rsid w:val="0094516E"/>
    <w:rsid w:val="00945CB7"/>
    <w:rsid w:val="009609C3"/>
    <w:rsid w:val="00962515"/>
    <w:rsid w:val="00977729"/>
    <w:rsid w:val="00987CD1"/>
    <w:rsid w:val="009A152F"/>
    <w:rsid w:val="009A2888"/>
    <w:rsid w:val="009A2B4A"/>
    <w:rsid w:val="009A2C40"/>
    <w:rsid w:val="009A498D"/>
    <w:rsid w:val="009B1A7D"/>
    <w:rsid w:val="009B271D"/>
    <w:rsid w:val="009B2843"/>
    <w:rsid w:val="009B2F77"/>
    <w:rsid w:val="009B4E4A"/>
    <w:rsid w:val="009C107D"/>
    <w:rsid w:val="009C25CA"/>
    <w:rsid w:val="009C6AB4"/>
    <w:rsid w:val="009D00F3"/>
    <w:rsid w:val="009D38C7"/>
    <w:rsid w:val="009D5856"/>
    <w:rsid w:val="009F0609"/>
    <w:rsid w:val="009F09BC"/>
    <w:rsid w:val="009F0FE3"/>
    <w:rsid w:val="009F161F"/>
    <w:rsid w:val="009F37ED"/>
    <w:rsid w:val="009F3D84"/>
    <w:rsid w:val="009F426B"/>
    <w:rsid w:val="009F47BC"/>
    <w:rsid w:val="00A10132"/>
    <w:rsid w:val="00A10144"/>
    <w:rsid w:val="00A109C4"/>
    <w:rsid w:val="00A1107B"/>
    <w:rsid w:val="00A11A91"/>
    <w:rsid w:val="00A158B9"/>
    <w:rsid w:val="00A218E7"/>
    <w:rsid w:val="00A375D1"/>
    <w:rsid w:val="00A379F8"/>
    <w:rsid w:val="00A42442"/>
    <w:rsid w:val="00A43526"/>
    <w:rsid w:val="00A4379C"/>
    <w:rsid w:val="00A43CE0"/>
    <w:rsid w:val="00A764BC"/>
    <w:rsid w:val="00A76AEB"/>
    <w:rsid w:val="00A81DF9"/>
    <w:rsid w:val="00A92FBF"/>
    <w:rsid w:val="00A93DBD"/>
    <w:rsid w:val="00A943E9"/>
    <w:rsid w:val="00AA279F"/>
    <w:rsid w:val="00AA4FA9"/>
    <w:rsid w:val="00AB1372"/>
    <w:rsid w:val="00AC013E"/>
    <w:rsid w:val="00AC2A69"/>
    <w:rsid w:val="00AE636A"/>
    <w:rsid w:val="00AF79C2"/>
    <w:rsid w:val="00B15FFA"/>
    <w:rsid w:val="00B16A3C"/>
    <w:rsid w:val="00B16F4C"/>
    <w:rsid w:val="00B251D8"/>
    <w:rsid w:val="00B26D98"/>
    <w:rsid w:val="00B33A8D"/>
    <w:rsid w:val="00B33D63"/>
    <w:rsid w:val="00B361D9"/>
    <w:rsid w:val="00B404BF"/>
    <w:rsid w:val="00B424CB"/>
    <w:rsid w:val="00B425AF"/>
    <w:rsid w:val="00B42879"/>
    <w:rsid w:val="00B4372F"/>
    <w:rsid w:val="00B43AA3"/>
    <w:rsid w:val="00B45432"/>
    <w:rsid w:val="00B500CD"/>
    <w:rsid w:val="00B54AFF"/>
    <w:rsid w:val="00B55D87"/>
    <w:rsid w:val="00B72E8A"/>
    <w:rsid w:val="00B74992"/>
    <w:rsid w:val="00B75A11"/>
    <w:rsid w:val="00B77D82"/>
    <w:rsid w:val="00B930EE"/>
    <w:rsid w:val="00BA4323"/>
    <w:rsid w:val="00BA608D"/>
    <w:rsid w:val="00BA6AFB"/>
    <w:rsid w:val="00BB0844"/>
    <w:rsid w:val="00BB145D"/>
    <w:rsid w:val="00BB2F6C"/>
    <w:rsid w:val="00BB3EEE"/>
    <w:rsid w:val="00BC372E"/>
    <w:rsid w:val="00BD0688"/>
    <w:rsid w:val="00BD1557"/>
    <w:rsid w:val="00BD170B"/>
    <w:rsid w:val="00BD42CD"/>
    <w:rsid w:val="00BE2BD1"/>
    <w:rsid w:val="00BE33E1"/>
    <w:rsid w:val="00BE6E27"/>
    <w:rsid w:val="00BE787A"/>
    <w:rsid w:val="00BE7A71"/>
    <w:rsid w:val="00BF28D2"/>
    <w:rsid w:val="00BF6BB9"/>
    <w:rsid w:val="00BF7406"/>
    <w:rsid w:val="00BF770D"/>
    <w:rsid w:val="00BF7F3D"/>
    <w:rsid w:val="00C001D6"/>
    <w:rsid w:val="00C0562B"/>
    <w:rsid w:val="00C06F24"/>
    <w:rsid w:val="00C07820"/>
    <w:rsid w:val="00C078E3"/>
    <w:rsid w:val="00C1220F"/>
    <w:rsid w:val="00C2108B"/>
    <w:rsid w:val="00C21121"/>
    <w:rsid w:val="00C22B0F"/>
    <w:rsid w:val="00C22CE5"/>
    <w:rsid w:val="00C364D3"/>
    <w:rsid w:val="00C5524A"/>
    <w:rsid w:val="00C5535B"/>
    <w:rsid w:val="00C67CB0"/>
    <w:rsid w:val="00C843D1"/>
    <w:rsid w:val="00C878EF"/>
    <w:rsid w:val="00C90C5C"/>
    <w:rsid w:val="00CA20B7"/>
    <w:rsid w:val="00CA37F8"/>
    <w:rsid w:val="00CC02C0"/>
    <w:rsid w:val="00CC184D"/>
    <w:rsid w:val="00CC731F"/>
    <w:rsid w:val="00CC7DD8"/>
    <w:rsid w:val="00CD178F"/>
    <w:rsid w:val="00CD7399"/>
    <w:rsid w:val="00CD7572"/>
    <w:rsid w:val="00CE131C"/>
    <w:rsid w:val="00CE4C27"/>
    <w:rsid w:val="00CF35BB"/>
    <w:rsid w:val="00CF5829"/>
    <w:rsid w:val="00CF5A03"/>
    <w:rsid w:val="00D038C8"/>
    <w:rsid w:val="00D12E4C"/>
    <w:rsid w:val="00D173E7"/>
    <w:rsid w:val="00D23AD8"/>
    <w:rsid w:val="00D30023"/>
    <w:rsid w:val="00D3010A"/>
    <w:rsid w:val="00D35A4C"/>
    <w:rsid w:val="00D41217"/>
    <w:rsid w:val="00D442F9"/>
    <w:rsid w:val="00D44C96"/>
    <w:rsid w:val="00D51868"/>
    <w:rsid w:val="00D56FAE"/>
    <w:rsid w:val="00D646EE"/>
    <w:rsid w:val="00D64AE7"/>
    <w:rsid w:val="00D65649"/>
    <w:rsid w:val="00D66174"/>
    <w:rsid w:val="00D67C5E"/>
    <w:rsid w:val="00D73BE9"/>
    <w:rsid w:val="00D90C71"/>
    <w:rsid w:val="00D934ED"/>
    <w:rsid w:val="00DA572B"/>
    <w:rsid w:val="00DA5AB0"/>
    <w:rsid w:val="00DB1FAC"/>
    <w:rsid w:val="00DB2978"/>
    <w:rsid w:val="00DB4FC2"/>
    <w:rsid w:val="00DB52AE"/>
    <w:rsid w:val="00DC0DB4"/>
    <w:rsid w:val="00DC48E4"/>
    <w:rsid w:val="00DD0B66"/>
    <w:rsid w:val="00DD24B7"/>
    <w:rsid w:val="00DD302E"/>
    <w:rsid w:val="00DD3DA2"/>
    <w:rsid w:val="00DD4B4F"/>
    <w:rsid w:val="00DD5E5A"/>
    <w:rsid w:val="00DE29E9"/>
    <w:rsid w:val="00DF1FED"/>
    <w:rsid w:val="00E0293F"/>
    <w:rsid w:val="00E02B71"/>
    <w:rsid w:val="00E10B01"/>
    <w:rsid w:val="00E11BCB"/>
    <w:rsid w:val="00E12045"/>
    <w:rsid w:val="00E14762"/>
    <w:rsid w:val="00E16D7B"/>
    <w:rsid w:val="00E35C41"/>
    <w:rsid w:val="00E46159"/>
    <w:rsid w:val="00E520F0"/>
    <w:rsid w:val="00E5443B"/>
    <w:rsid w:val="00E55644"/>
    <w:rsid w:val="00E57D0B"/>
    <w:rsid w:val="00E6068B"/>
    <w:rsid w:val="00E639CE"/>
    <w:rsid w:val="00E679AE"/>
    <w:rsid w:val="00E711E3"/>
    <w:rsid w:val="00E71B1A"/>
    <w:rsid w:val="00E72AAE"/>
    <w:rsid w:val="00E77FAE"/>
    <w:rsid w:val="00E84567"/>
    <w:rsid w:val="00E85A6F"/>
    <w:rsid w:val="00E906B4"/>
    <w:rsid w:val="00E91B82"/>
    <w:rsid w:val="00E928DC"/>
    <w:rsid w:val="00EA1385"/>
    <w:rsid w:val="00EA2686"/>
    <w:rsid w:val="00EA3916"/>
    <w:rsid w:val="00EA532B"/>
    <w:rsid w:val="00EB224D"/>
    <w:rsid w:val="00EC1DFE"/>
    <w:rsid w:val="00ED039E"/>
    <w:rsid w:val="00ED06EA"/>
    <w:rsid w:val="00ED3526"/>
    <w:rsid w:val="00ED5DEE"/>
    <w:rsid w:val="00EE5150"/>
    <w:rsid w:val="00EE63B0"/>
    <w:rsid w:val="00EE666F"/>
    <w:rsid w:val="00EF7DD8"/>
    <w:rsid w:val="00F024F7"/>
    <w:rsid w:val="00F17FEA"/>
    <w:rsid w:val="00F261DE"/>
    <w:rsid w:val="00F268DA"/>
    <w:rsid w:val="00F334DA"/>
    <w:rsid w:val="00F37111"/>
    <w:rsid w:val="00F37CFB"/>
    <w:rsid w:val="00F4089D"/>
    <w:rsid w:val="00F4367D"/>
    <w:rsid w:val="00F46C7C"/>
    <w:rsid w:val="00F57574"/>
    <w:rsid w:val="00F63A29"/>
    <w:rsid w:val="00F64034"/>
    <w:rsid w:val="00F64EFA"/>
    <w:rsid w:val="00F80659"/>
    <w:rsid w:val="00F821D8"/>
    <w:rsid w:val="00F87B7D"/>
    <w:rsid w:val="00F90ABD"/>
    <w:rsid w:val="00F97895"/>
    <w:rsid w:val="00FA22E0"/>
    <w:rsid w:val="00FA402F"/>
    <w:rsid w:val="00FB094F"/>
    <w:rsid w:val="00FB5BFC"/>
    <w:rsid w:val="00FB666D"/>
    <w:rsid w:val="00FB6A08"/>
    <w:rsid w:val="00FC786D"/>
    <w:rsid w:val="00FD0CAB"/>
    <w:rsid w:val="00FD2B73"/>
    <w:rsid w:val="00FD4D15"/>
    <w:rsid w:val="00F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6F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66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66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66F7C"/>
    <w:pPr>
      <w:widowControl w:val="0"/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866F7C"/>
    <w:rPr>
      <w:rFonts w:ascii="Arial" w:hAnsi="Arial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6F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66F7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36A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31FF5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uiPriority w:val="99"/>
    <w:rsid w:val="00631F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2D3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2901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8</Pages>
  <Words>2033</Words>
  <Characters>14617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220</cp:revision>
  <cp:lastPrinted>2016-12-05T12:00:00Z</cp:lastPrinted>
  <dcterms:created xsi:type="dcterms:W3CDTF">2011-09-01T12:19:00Z</dcterms:created>
  <dcterms:modified xsi:type="dcterms:W3CDTF">2016-12-05T12:00:00Z</dcterms:modified>
</cp:coreProperties>
</file>