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B2" w:rsidRDefault="001F30B2">
      <w:pPr>
        <w:pStyle w:val="ConsPlusNormal"/>
        <w:jc w:val="both"/>
      </w:pPr>
    </w:p>
    <w:p w:rsidR="001F30B2" w:rsidRPr="00A822D6" w:rsidRDefault="001F30B2">
      <w:pPr>
        <w:pStyle w:val="ConsPlusNormal"/>
        <w:jc w:val="right"/>
        <w:outlineLvl w:val="0"/>
        <w:rPr>
          <w:sz w:val="20"/>
        </w:rPr>
      </w:pPr>
      <w:r w:rsidRPr="00A822D6">
        <w:rPr>
          <w:sz w:val="20"/>
        </w:rPr>
        <w:t>Утвержден</w:t>
      </w:r>
    </w:p>
    <w:p w:rsidR="001F30B2" w:rsidRPr="00A822D6" w:rsidRDefault="001F30B2">
      <w:pPr>
        <w:pStyle w:val="ConsPlusNormal"/>
        <w:jc w:val="right"/>
        <w:rPr>
          <w:sz w:val="20"/>
        </w:rPr>
      </w:pPr>
      <w:r w:rsidRPr="00A822D6">
        <w:rPr>
          <w:sz w:val="20"/>
        </w:rPr>
        <w:t>постановлением администрации</w:t>
      </w:r>
    </w:p>
    <w:p w:rsidR="001F30B2" w:rsidRDefault="00822C98">
      <w:pPr>
        <w:pStyle w:val="ConsPlusNormal"/>
        <w:jc w:val="right"/>
        <w:rPr>
          <w:sz w:val="20"/>
        </w:rPr>
      </w:pPr>
      <w:proofErr w:type="spellStart"/>
      <w:r w:rsidRPr="00A822D6">
        <w:rPr>
          <w:sz w:val="20"/>
        </w:rPr>
        <w:t>У</w:t>
      </w:r>
      <w:r w:rsidR="005C0186">
        <w:rPr>
          <w:sz w:val="20"/>
        </w:rPr>
        <w:t>стьянского</w:t>
      </w:r>
      <w:proofErr w:type="spellEnd"/>
      <w:r w:rsidR="005C0186">
        <w:rPr>
          <w:sz w:val="20"/>
        </w:rPr>
        <w:t xml:space="preserve"> муниципального округа</w:t>
      </w:r>
      <w:r w:rsidR="00A822D6">
        <w:rPr>
          <w:sz w:val="20"/>
        </w:rPr>
        <w:t xml:space="preserve"> </w:t>
      </w:r>
    </w:p>
    <w:p w:rsidR="00D6226D" w:rsidRDefault="00A822D6" w:rsidP="005C0186">
      <w:pPr>
        <w:spacing w:after="0" w:line="240" w:lineRule="auto"/>
        <w:ind w:firstLine="709"/>
        <w:jc w:val="right"/>
        <w:rPr>
          <w:sz w:val="20"/>
        </w:rPr>
      </w:pPr>
      <w:r>
        <w:rPr>
          <w:sz w:val="20"/>
        </w:rPr>
        <w:t>Архангельской области от</w:t>
      </w:r>
      <w:r w:rsidR="007279EF">
        <w:rPr>
          <w:sz w:val="20"/>
        </w:rPr>
        <w:t xml:space="preserve"> 26.04.2023г </w:t>
      </w:r>
      <w:r w:rsidR="00D84446">
        <w:rPr>
          <w:sz w:val="20"/>
        </w:rPr>
        <w:t xml:space="preserve"> </w:t>
      </w:r>
      <w:r>
        <w:rPr>
          <w:sz w:val="20"/>
        </w:rPr>
        <w:t>№</w:t>
      </w:r>
      <w:r w:rsidR="007279EF">
        <w:rPr>
          <w:sz w:val="20"/>
        </w:rPr>
        <w:t xml:space="preserve"> 803</w:t>
      </w:r>
      <w:r>
        <w:rPr>
          <w:sz w:val="20"/>
        </w:rPr>
        <w:t xml:space="preserve"> </w:t>
      </w:r>
    </w:p>
    <w:p w:rsidR="009F3625" w:rsidRDefault="00D6226D" w:rsidP="005C0186">
      <w:pPr>
        <w:spacing w:after="0" w:line="240" w:lineRule="auto"/>
        <w:ind w:firstLine="709"/>
        <w:jc w:val="right"/>
        <w:rPr>
          <w:sz w:val="20"/>
        </w:rPr>
      </w:pPr>
      <w:r>
        <w:rPr>
          <w:sz w:val="20"/>
        </w:rPr>
        <w:t xml:space="preserve">(в </w:t>
      </w:r>
      <w:proofErr w:type="spellStart"/>
      <w:proofErr w:type="gramStart"/>
      <w:r>
        <w:rPr>
          <w:sz w:val="20"/>
        </w:rPr>
        <w:t>ред</w:t>
      </w:r>
      <w:proofErr w:type="spellEnd"/>
      <w:proofErr w:type="gramEnd"/>
      <w:r>
        <w:rPr>
          <w:sz w:val="20"/>
        </w:rPr>
        <w:t xml:space="preserve"> постановления администрации</w:t>
      </w:r>
      <w:r w:rsidR="009F3625" w:rsidRPr="009F3625">
        <w:rPr>
          <w:sz w:val="20"/>
        </w:rPr>
        <w:t xml:space="preserve"> </w:t>
      </w:r>
    </w:p>
    <w:p w:rsidR="00D84446" w:rsidRPr="00D84446" w:rsidRDefault="009F3625" w:rsidP="005C0186">
      <w:pPr>
        <w:spacing w:after="0" w:line="240" w:lineRule="auto"/>
        <w:ind w:firstLine="709"/>
        <w:jc w:val="right"/>
        <w:rPr>
          <w:sz w:val="20"/>
          <w:szCs w:val="20"/>
        </w:rPr>
      </w:pPr>
      <w:proofErr w:type="spellStart"/>
      <w:proofErr w:type="gramStart"/>
      <w:r w:rsidRPr="00A822D6">
        <w:rPr>
          <w:sz w:val="20"/>
        </w:rPr>
        <w:t>У</w:t>
      </w:r>
      <w:r>
        <w:rPr>
          <w:sz w:val="20"/>
        </w:rPr>
        <w:t>стьянского</w:t>
      </w:r>
      <w:proofErr w:type="spellEnd"/>
      <w:r>
        <w:rPr>
          <w:sz w:val="20"/>
        </w:rPr>
        <w:t xml:space="preserve"> муниципального округа</w:t>
      </w:r>
      <w:r w:rsidR="00D6226D">
        <w:rPr>
          <w:sz w:val="20"/>
        </w:rPr>
        <w:t xml:space="preserve"> от</w:t>
      </w:r>
      <w:r w:rsidR="00045925">
        <w:rPr>
          <w:sz w:val="20"/>
        </w:rPr>
        <w:t xml:space="preserve"> 10.10.2023 № 2369)</w:t>
      </w:r>
      <w:proofErr w:type="gramEnd"/>
    </w:p>
    <w:p w:rsidR="00A822D6" w:rsidRPr="00A822D6" w:rsidRDefault="00A822D6">
      <w:pPr>
        <w:pStyle w:val="ConsPlusNormal"/>
        <w:jc w:val="right"/>
        <w:rPr>
          <w:sz w:val="20"/>
        </w:rPr>
      </w:pPr>
    </w:p>
    <w:p w:rsidR="001F30B2" w:rsidRDefault="001F30B2">
      <w:pPr>
        <w:pStyle w:val="ConsPlusNormal"/>
        <w:jc w:val="both"/>
      </w:pPr>
    </w:p>
    <w:p w:rsidR="001F30B2" w:rsidRDefault="001F30B2">
      <w:pPr>
        <w:pStyle w:val="ConsPlusTitle"/>
        <w:jc w:val="center"/>
      </w:pPr>
      <w:bookmarkStart w:id="0" w:name="P40"/>
      <w:bookmarkEnd w:id="0"/>
      <w:r>
        <w:t>ПОРЯДОК</w:t>
      </w:r>
    </w:p>
    <w:p w:rsidR="009E4CFB" w:rsidRDefault="001F30B2">
      <w:pPr>
        <w:pStyle w:val="ConsPlusTitle"/>
        <w:jc w:val="center"/>
      </w:pPr>
      <w:r>
        <w:t xml:space="preserve">РАЗРАБОТКИ, РЕАЛИЗАЦИИ И ОЦЕНКИ </w:t>
      </w:r>
    </w:p>
    <w:p w:rsidR="001F30B2" w:rsidRDefault="001F30B2" w:rsidP="00D84446">
      <w:pPr>
        <w:pStyle w:val="ConsPlusTitle"/>
        <w:jc w:val="center"/>
      </w:pPr>
      <w:r>
        <w:t>ЭФФЕКТИВНОСТИ МУНИЦИПАЛЬНЫХ</w:t>
      </w:r>
      <w:r w:rsidR="009E4CFB">
        <w:t xml:space="preserve"> ПРОГРАММ У</w:t>
      </w:r>
      <w:r w:rsidR="005C0186">
        <w:t>СТЬЯНСКОГО МУНИЦИПАЛЬНОГО ОКРУГА</w:t>
      </w:r>
    </w:p>
    <w:p w:rsidR="005C0186" w:rsidRDefault="005C0186">
      <w:pPr>
        <w:pStyle w:val="ConsPlusTitle"/>
        <w:jc w:val="center"/>
        <w:outlineLvl w:val="1"/>
      </w:pPr>
    </w:p>
    <w:p w:rsidR="001F30B2" w:rsidRDefault="001F30B2" w:rsidP="009F3625">
      <w:pPr>
        <w:pStyle w:val="ConsPlusTitle"/>
        <w:numPr>
          <w:ilvl w:val="0"/>
          <w:numId w:val="25"/>
        </w:numPr>
        <w:jc w:val="center"/>
        <w:outlineLvl w:val="1"/>
      </w:pPr>
      <w:r>
        <w:t>Общие положения</w:t>
      </w:r>
    </w:p>
    <w:p w:rsidR="009F3625" w:rsidRDefault="009F3625" w:rsidP="009F3625">
      <w:pPr>
        <w:pStyle w:val="ConsPlusTitle"/>
        <w:ind w:left="1080"/>
        <w:outlineLvl w:val="1"/>
      </w:pPr>
    </w:p>
    <w:p w:rsidR="00A32C80" w:rsidRPr="00A60DA4" w:rsidRDefault="00276664" w:rsidP="00A60DA4">
      <w:pPr>
        <w:pStyle w:val="ConsPlusNormal"/>
        <w:ind w:firstLine="539"/>
        <w:jc w:val="both"/>
      </w:pPr>
      <w:r>
        <w:t>1.1. Настоящий п</w:t>
      </w:r>
      <w:r w:rsidR="001F30B2">
        <w:t xml:space="preserve">орядок определяет правила </w:t>
      </w:r>
      <w:r w:rsidR="002E0BEE">
        <w:t xml:space="preserve">разработки, реализации и оценки </w:t>
      </w:r>
      <w:r w:rsidR="001F30B2">
        <w:t>эффективности муниципальных прогр</w:t>
      </w:r>
      <w:r w:rsidR="00822C98">
        <w:t xml:space="preserve">амм </w:t>
      </w:r>
      <w:proofErr w:type="spellStart"/>
      <w:r w:rsidR="00822C98">
        <w:t>Устьянского</w:t>
      </w:r>
      <w:proofErr w:type="spellEnd"/>
      <w:r w:rsidR="00822C98">
        <w:t xml:space="preserve"> муниципал</w:t>
      </w:r>
      <w:r w:rsidR="005C0186">
        <w:t>ьного округа</w:t>
      </w:r>
      <w:r w:rsidR="001F30B2">
        <w:t xml:space="preserve"> (далее - муниципаль</w:t>
      </w:r>
      <w:r w:rsidR="00B62D37">
        <w:t xml:space="preserve">ные программы), а также </w:t>
      </w:r>
      <w:proofErr w:type="gramStart"/>
      <w:r w:rsidR="00B62D37">
        <w:t>контроль за</w:t>
      </w:r>
      <w:proofErr w:type="gramEnd"/>
      <w:r w:rsidR="00B62D37">
        <w:t xml:space="preserve"> ходом</w:t>
      </w:r>
      <w:r w:rsidR="001F30B2">
        <w:t xml:space="preserve"> </w:t>
      </w:r>
      <w:r w:rsidR="00B62D37">
        <w:t xml:space="preserve">их </w:t>
      </w:r>
      <w:r w:rsidR="001F30B2">
        <w:t>реализации.</w:t>
      </w:r>
    </w:p>
    <w:p w:rsidR="00B57450" w:rsidRDefault="00B57450" w:rsidP="00063B3E">
      <w:pPr>
        <w:pStyle w:val="ConsPlusNormal"/>
        <w:widowControl/>
        <w:ind w:firstLine="540"/>
        <w:jc w:val="both"/>
        <w:rPr>
          <w:szCs w:val="28"/>
        </w:rPr>
      </w:pPr>
      <w:r>
        <w:rPr>
          <w:szCs w:val="28"/>
        </w:rPr>
        <w:t xml:space="preserve">1.2. </w:t>
      </w:r>
      <w:r w:rsidRPr="00FF279F">
        <w:rPr>
          <w:szCs w:val="28"/>
        </w:rPr>
        <w:t>Разработка муниципальных программ осуществляется исходя из принципов:</w:t>
      </w:r>
    </w:p>
    <w:p w:rsidR="00B57450" w:rsidRDefault="00B57450" w:rsidP="00063B3E">
      <w:pPr>
        <w:pStyle w:val="ConsPlusNormal"/>
        <w:ind w:firstLine="540"/>
        <w:jc w:val="both"/>
        <w:rPr>
          <w:szCs w:val="28"/>
        </w:rPr>
      </w:pPr>
      <w:r w:rsidRPr="00FF279F">
        <w:rPr>
          <w:szCs w:val="28"/>
        </w:rPr>
        <w:t>долгосрочных целей социально-экономического раз</w:t>
      </w:r>
      <w:r w:rsidR="005C0186">
        <w:rPr>
          <w:szCs w:val="28"/>
        </w:rPr>
        <w:t>вития муниципального округа</w:t>
      </w:r>
      <w:r w:rsidRPr="00FF279F">
        <w:rPr>
          <w:szCs w:val="28"/>
        </w:rPr>
        <w:t xml:space="preserve"> и показателей (индикаторов) их достижения;</w:t>
      </w:r>
    </w:p>
    <w:p w:rsidR="00B57450" w:rsidRDefault="00B57450" w:rsidP="00063B3E">
      <w:pPr>
        <w:pStyle w:val="ConsPlusNormal"/>
        <w:ind w:firstLine="540"/>
        <w:jc w:val="both"/>
        <w:rPr>
          <w:szCs w:val="28"/>
        </w:rPr>
      </w:pPr>
      <w:r w:rsidRPr="00FF279F">
        <w:rPr>
          <w:szCs w:val="28"/>
        </w:rPr>
        <w:t>наиболее полного охвата сфер социально-экономического развития и объема бюджетных ассигнований бю</w:t>
      </w:r>
      <w:r w:rsidR="005C0186">
        <w:rPr>
          <w:szCs w:val="28"/>
        </w:rPr>
        <w:t>джета муниципального округа</w:t>
      </w:r>
      <w:r w:rsidRPr="00FF279F">
        <w:rPr>
          <w:szCs w:val="28"/>
        </w:rPr>
        <w:t>;</w:t>
      </w:r>
    </w:p>
    <w:p w:rsidR="00B57450" w:rsidRDefault="00B57450" w:rsidP="00063B3E">
      <w:pPr>
        <w:pStyle w:val="ConsPlusNormal"/>
        <w:ind w:firstLine="540"/>
        <w:jc w:val="both"/>
        <w:rPr>
          <w:szCs w:val="28"/>
        </w:rPr>
      </w:pPr>
      <w:r w:rsidRPr="00FF279F">
        <w:rPr>
          <w:szCs w:val="28"/>
        </w:rPr>
        <w:t>установления для муниципальной программы измеримых результатов ее реализации (конечных и непосредственных результатов);</w:t>
      </w:r>
    </w:p>
    <w:p w:rsidR="00B57450" w:rsidRDefault="00B57450" w:rsidP="00063B3E">
      <w:pPr>
        <w:pStyle w:val="ConsPlusNormal"/>
        <w:ind w:firstLine="540"/>
        <w:jc w:val="both"/>
        <w:rPr>
          <w:szCs w:val="28"/>
        </w:rPr>
      </w:pPr>
      <w:r w:rsidRPr="00FF279F">
        <w:rPr>
          <w:szCs w:val="28"/>
        </w:rPr>
        <w:t>определения структурного подразделения админист</w:t>
      </w:r>
      <w:r w:rsidR="005C0186">
        <w:rPr>
          <w:szCs w:val="28"/>
        </w:rPr>
        <w:t>рации муниципального округа</w:t>
      </w:r>
      <w:r w:rsidRPr="00FF279F">
        <w:rPr>
          <w:szCs w:val="28"/>
        </w:rPr>
        <w:t>, ответственного за реализацию муниципальной програм</w:t>
      </w:r>
      <w:r w:rsidR="00787B5E">
        <w:rPr>
          <w:szCs w:val="28"/>
        </w:rPr>
        <w:t>мы, достижения</w:t>
      </w:r>
      <w:r w:rsidRPr="00FF279F">
        <w:rPr>
          <w:szCs w:val="28"/>
        </w:rPr>
        <w:t xml:space="preserve"> конечных результатов;</w:t>
      </w:r>
    </w:p>
    <w:p w:rsidR="00B57450" w:rsidRPr="00FF279F" w:rsidRDefault="00B57450" w:rsidP="00063B3E">
      <w:pPr>
        <w:pStyle w:val="ConsPlusNormal"/>
        <w:widowControl/>
        <w:ind w:firstLine="540"/>
        <w:jc w:val="both"/>
        <w:rPr>
          <w:szCs w:val="28"/>
        </w:rPr>
      </w:pPr>
      <w:r w:rsidRPr="00FF279F">
        <w:rPr>
          <w:szCs w:val="28"/>
        </w:rPr>
        <w:t>наличия у ответственных исполнителей и соисполнителей муниципальной программы полномочий, необходимых и достаточных для достижения целей муниципальной программы;</w:t>
      </w:r>
    </w:p>
    <w:p w:rsidR="00B57450" w:rsidRDefault="00B57450" w:rsidP="00A60DA4">
      <w:pPr>
        <w:pStyle w:val="ConsPlusNormal"/>
        <w:widowControl/>
        <w:ind w:firstLine="540"/>
        <w:jc w:val="both"/>
        <w:rPr>
          <w:szCs w:val="28"/>
        </w:rPr>
      </w:pPr>
      <w:r w:rsidRPr="00FF279F">
        <w:rPr>
          <w:szCs w:val="28"/>
        </w:rPr>
        <w:t>проведения регулярной оценки эффективности реализации муниципальных программ, с возможностью их корректировки или досрочного прекращения.</w:t>
      </w:r>
    </w:p>
    <w:p w:rsidR="00A32C80" w:rsidRDefault="00B57450" w:rsidP="00A60DA4">
      <w:pPr>
        <w:spacing w:after="0" w:line="240" w:lineRule="auto"/>
        <w:ind w:firstLine="539"/>
        <w:jc w:val="both"/>
      </w:pPr>
      <w:r>
        <w:t xml:space="preserve">1.3. </w:t>
      </w:r>
      <w:r w:rsidRPr="00FF279F">
        <w:t>Муниципальная программа может включать в себя подпрограммы, направленные на решение конкретных задач в рамках муниципальной программы.</w:t>
      </w:r>
    </w:p>
    <w:p w:rsidR="00B57450" w:rsidRPr="00FF279F" w:rsidRDefault="00A32C80" w:rsidP="00A60DA4">
      <w:pPr>
        <w:spacing w:after="0" w:line="240" w:lineRule="auto"/>
        <w:ind w:firstLine="539"/>
        <w:jc w:val="both"/>
      </w:pPr>
      <w:r>
        <w:t xml:space="preserve">  </w:t>
      </w:r>
      <w:r w:rsidR="00B57450" w:rsidRPr="00FF279F">
        <w:t>Деление муниципальной программы на подпрограммы осуществляется исходя из масштабности и сложности решаемых</w:t>
      </w:r>
      <w:r w:rsidR="00062EC8">
        <w:t>,</w:t>
      </w:r>
      <w:r w:rsidR="00B57450" w:rsidRPr="00FF279F">
        <w:t xml:space="preserve"> в рамках муниципальной программы</w:t>
      </w:r>
      <w:r w:rsidR="00062EC8">
        <w:t>,</w:t>
      </w:r>
      <w:r w:rsidR="00B57450" w:rsidRPr="00FF279F">
        <w:t xml:space="preserve"> задач. Подпрограмма должна быть направлена на решение одной или нескольких задач муниципальной программы.</w:t>
      </w:r>
    </w:p>
    <w:p w:rsidR="00A60DA4" w:rsidRDefault="00B57450" w:rsidP="00A60DA4">
      <w:pPr>
        <w:spacing w:after="0" w:line="240" w:lineRule="auto"/>
        <w:ind w:firstLine="539"/>
        <w:jc w:val="both"/>
      </w:pPr>
      <w:r w:rsidRPr="00FF279F">
        <w:t>Подпрограмма является неотъемлемой частью муниципальной программы,  не формируется как самостоятельный документ и используется в качестве  механизма управления муниципальной программой.</w:t>
      </w:r>
    </w:p>
    <w:p w:rsidR="00A60DA4" w:rsidRDefault="00DF1F3A" w:rsidP="00A60DA4">
      <w:pPr>
        <w:spacing w:after="0" w:line="240" w:lineRule="auto"/>
        <w:ind w:firstLine="539"/>
        <w:jc w:val="both"/>
      </w:pPr>
      <w:r>
        <w:t>1.4</w:t>
      </w:r>
      <w:r w:rsidR="001F30B2">
        <w:t xml:space="preserve">. </w:t>
      </w:r>
      <w:r w:rsidR="00757BE7">
        <w:t>В целях настоящего порядка используются следующие основные понятия:</w:t>
      </w:r>
    </w:p>
    <w:p w:rsidR="00194AAC" w:rsidRDefault="00757BE7" w:rsidP="000B182C">
      <w:pPr>
        <w:pStyle w:val="a4"/>
        <w:numPr>
          <w:ilvl w:val="0"/>
          <w:numId w:val="11"/>
        </w:numPr>
        <w:spacing w:after="0" w:line="240" w:lineRule="auto"/>
        <w:ind w:left="357" w:hanging="357"/>
        <w:jc w:val="both"/>
      </w:pPr>
      <w:r>
        <w:t xml:space="preserve">муниципальная программа - </w:t>
      </w:r>
      <w:r w:rsidR="001F30B2">
        <w:t>документ стратегического планирования, содержащий комплекс планируемых мероприятий, взаимоувязанных по</w:t>
      </w:r>
      <w:r w:rsidR="00062EC8">
        <w:t xml:space="preserve"> </w:t>
      </w:r>
      <w:r w:rsidR="00062EC8">
        <w:lastRenderedPageBreak/>
        <w:t xml:space="preserve">задачам, срокам осуществления, по </w:t>
      </w:r>
      <w:r w:rsidR="001F30B2">
        <w:t>исполнителям и ресурсам</w:t>
      </w:r>
      <w:r w:rsidR="00062EC8">
        <w:t>,</w:t>
      </w:r>
      <w:r w:rsidR="001F30B2">
        <w:t xml:space="preserve"> и обеспечивающих наиболее эффективное достижение целей и решение задач социально-экономического развития м</w:t>
      </w:r>
      <w:r w:rsidR="00787B5E">
        <w:t>униципального округа</w:t>
      </w:r>
      <w:r>
        <w:t>;</w:t>
      </w:r>
    </w:p>
    <w:p w:rsidR="00445543" w:rsidRDefault="00A822D6" w:rsidP="000B182C">
      <w:pPr>
        <w:pStyle w:val="a4"/>
        <w:numPr>
          <w:ilvl w:val="0"/>
          <w:numId w:val="11"/>
        </w:numPr>
        <w:spacing w:after="0" w:line="240" w:lineRule="auto"/>
        <w:ind w:left="357" w:hanging="357"/>
        <w:jc w:val="both"/>
      </w:pPr>
      <w:r w:rsidRPr="00614BFC">
        <w:t>подпрограмма муниципальной программы (далее – подпрограмма) –</w:t>
      </w:r>
      <w:r w:rsidR="00432477" w:rsidRPr="00614BFC">
        <w:t xml:space="preserve"> комплекс взаимоувязанных по срокам и ресурсам мероприятий и инструментов, реализуемых в целях решения конкретных задач в рамках муниципальной программы</w:t>
      </w:r>
      <w:r w:rsidR="00432477">
        <w:t>;</w:t>
      </w:r>
    </w:p>
    <w:p w:rsidR="00445543" w:rsidRPr="00194AAC" w:rsidRDefault="00445543" w:rsidP="000B182C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Style w:val="a3"/>
          <w:b w:val="0"/>
          <w:bCs w:val="0"/>
          <w:color w:val="auto"/>
          <w:sz w:val="28"/>
          <w:szCs w:val="28"/>
        </w:rPr>
      </w:pPr>
      <w:r w:rsidRPr="00FF279F">
        <w:t>сфера реализации муниципальной программы (подпрограммы) - сфера социально-экономического развития, на решение проблем в которой направлена соответствующая муниципальная программа (подпрограмма);</w:t>
      </w:r>
    </w:p>
    <w:p w:rsidR="00757BE7" w:rsidRDefault="00445543" w:rsidP="000B182C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</w:pPr>
      <w:proofErr w:type="gramStart"/>
      <w:r w:rsidRPr="00194AAC">
        <w:rPr>
          <w:rStyle w:val="a3"/>
          <w:b w:val="0"/>
          <w:sz w:val="28"/>
          <w:szCs w:val="28"/>
        </w:rPr>
        <w:t>основные параметры муниципальной программы (подпрограммы) – цели, задачи, показатели (индикаторы), конечные (ожидаемые) результаты реализации муниципальной программы (подпрограммы), сроки их достижения, объем ресурсов, необходимых для достижения целей муниципальной программы (подпрограммы);</w:t>
      </w:r>
      <w:proofErr w:type="gramEnd"/>
    </w:p>
    <w:p w:rsidR="00517392" w:rsidRDefault="00757BE7" w:rsidP="000B182C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</w:pPr>
      <w:r>
        <w:t>ответственный исполнитель муниципальной программы</w:t>
      </w:r>
      <w:r w:rsidR="00E92A77">
        <w:t xml:space="preserve"> -</w:t>
      </w:r>
      <w:r w:rsidR="00A822D6">
        <w:t xml:space="preserve"> главный </w:t>
      </w:r>
      <w:r w:rsidR="00E92A77" w:rsidRPr="00E01A5A">
        <w:t>расп</w:t>
      </w:r>
      <w:r w:rsidR="00EE7944" w:rsidRPr="00E01A5A">
        <w:t>орядитель средств бюджета округа</w:t>
      </w:r>
      <w:r w:rsidR="00A822D6">
        <w:t>, определе</w:t>
      </w:r>
      <w:r w:rsidR="00AA360C">
        <w:t>нный ответственным за разработку и реализацию муниципальной программы</w:t>
      </w:r>
      <w:r w:rsidR="00A822D6">
        <w:t xml:space="preserve"> в соответствии с перечнем муниципальных программ, утвержденным постановлением администрации (далее перечень)</w:t>
      </w:r>
      <w:r>
        <w:t>;</w:t>
      </w:r>
    </w:p>
    <w:p w:rsidR="00586BCD" w:rsidRDefault="00517392" w:rsidP="000B182C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</w:pPr>
      <w:r>
        <w:t xml:space="preserve">соисполнители муниципальной программы – главные распорядители средств бюджета </w:t>
      </w:r>
      <w:proofErr w:type="spellStart"/>
      <w:r>
        <w:t>Устьянского</w:t>
      </w:r>
      <w:proofErr w:type="spellEnd"/>
      <w:r>
        <w:t xml:space="preserve"> м</w:t>
      </w:r>
      <w:r w:rsidR="00515E3B">
        <w:t>униципального округа</w:t>
      </w:r>
      <w:r w:rsidR="00117262">
        <w:t xml:space="preserve">, </w:t>
      </w:r>
      <w:r>
        <w:t>подведомственные учреждения главных</w:t>
      </w:r>
      <w:r w:rsidR="00E01A5A">
        <w:t xml:space="preserve"> распорядителей средств бюджета округа </w:t>
      </w:r>
      <w:r>
        <w:t>и иные исполнители, участвующие в разработке, реализации и оценке эффективности муниципальной программы (подпрограммы) и (или) основного мероприятия (основных мероприятий) муниципальной программы;</w:t>
      </w:r>
    </w:p>
    <w:p w:rsidR="00586BCD" w:rsidRDefault="00586BCD" w:rsidP="000B182C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</w:pPr>
      <w:r>
        <w:t xml:space="preserve">цель муниципальной программы (подпрограммы) - планируемый </w:t>
      </w:r>
      <w:r w:rsidR="0089608A">
        <w:t>за период</w:t>
      </w:r>
      <w:r>
        <w:t xml:space="preserve"> реализации муниципальной программы (подпрограммы)</w:t>
      </w:r>
      <w:r w:rsidR="0089608A">
        <w:t xml:space="preserve"> результат социально-экономического раз</w:t>
      </w:r>
      <w:r w:rsidR="00430405">
        <w:t>вития муниципального округа</w:t>
      </w:r>
      <w:r w:rsidR="0089608A">
        <w:t xml:space="preserve"> посредством реализации мероприятий муниципальной программы</w:t>
      </w:r>
      <w:r>
        <w:t>;</w:t>
      </w:r>
    </w:p>
    <w:p w:rsidR="0089608A" w:rsidRDefault="00586BCD" w:rsidP="000B182C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</w:pPr>
      <w:r>
        <w:t>задача муниципальной программы (подпрограммы) - сово</w:t>
      </w:r>
      <w:r w:rsidR="0089608A">
        <w:t>купность взаимосвязанных мероприятий,</w:t>
      </w:r>
      <w:r>
        <w:t xml:space="preserve"> направленных на достижение цели (целей) реализации государственной программы (подпрограммы);</w:t>
      </w:r>
    </w:p>
    <w:p w:rsidR="000032F2" w:rsidRDefault="0089608A" w:rsidP="000B182C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</w:pPr>
      <w:r>
        <w:t>основное мероприятие – совокупность взаимосвязанных действий, направленных на решение задачи муниципальной программы (подпрограммы).</w:t>
      </w:r>
    </w:p>
    <w:p w:rsidR="000032F2" w:rsidRDefault="000032F2" w:rsidP="000032F2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    </w:t>
      </w:r>
      <w:r w:rsidR="00DF1F3A">
        <w:t>1.5</w:t>
      </w:r>
      <w:r w:rsidR="00E137F5">
        <w:t xml:space="preserve">. </w:t>
      </w:r>
      <w:r w:rsidR="005C43BE">
        <w:t>Срок реализации муниципальной программы ориентирован на срок реализации приоритетов социально-экономической политики</w:t>
      </w:r>
      <w:r w:rsidR="009C3C98">
        <w:t xml:space="preserve">. </w:t>
      </w:r>
      <w:r w:rsidR="002B7A8D">
        <w:t xml:space="preserve">Муниципальная программа утверждается </w:t>
      </w:r>
      <w:r w:rsidR="002B7A8D" w:rsidRPr="007C328B">
        <w:t>на срок не менее трех лет.</w:t>
      </w:r>
    </w:p>
    <w:p w:rsidR="000032F2" w:rsidRDefault="00E137F5" w:rsidP="000032F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</w:t>
      </w:r>
      <w:r w:rsidR="00DF1F3A">
        <w:t>6</w:t>
      </w:r>
      <w:r w:rsidR="00430405">
        <w:t xml:space="preserve">. </w:t>
      </w:r>
      <w:r w:rsidR="001F30B2">
        <w:t xml:space="preserve">Методическое руководство и координацию работ по разработке и реализации муниципальных </w:t>
      </w:r>
      <w:r w:rsidR="00E86098">
        <w:t>программ осуществляет отдел экономики и стратегического развития</w:t>
      </w:r>
      <w:r w:rsidR="001F30B2">
        <w:t xml:space="preserve"> а</w:t>
      </w:r>
      <w:r w:rsidR="00E86098">
        <w:t xml:space="preserve">дминистрации </w:t>
      </w:r>
      <w:proofErr w:type="spellStart"/>
      <w:r w:rsidR="000C52D4">
        <w:t>У</w:t>
      </w:r>
      <w:r w:rsidR="00430405">
        <w:t>стьянского</w:t>
      </w:r>
      <w:proofErr w:type="spellEnd"/>
      <w:r w:rsidR="00430405">
        <w:t xml:space="preserve"> муниципального округа</w:t>
      </w:r>
      <w:r w:rsidR="000C52D4">
        <w:t xml:space="preserve"> </w:t>
      </w:r>
      <w:r w:rsidR="00E86098">
        <w:t>(далее – отдел</w:t>
      </w:r>
      <w:r w:rsidR="001F30B2">
        <w:t xml:space="preserve"> экономики).</w:t>
      </w:r>
    </w:p>
    <w:p w:rsidR="000032F2" w:rsidRDefault="00E137F5" w:rsidP="000032F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>Методическое руководство по вопросам, связанным с планированием бюджетных расходов при разработке и реализации муниципальных программ, осущес</w:t>
      </w:r>
      <w:r w:rsidR="007C328B">
        <w:t xml:space="preserve">твляет финансовое управление администрации </w:t>
      </w:r>
      <w:proofErr w:type="spellStart"/>
      <w:r w:rsidR="007C328B">
        <w:t>У</w:t>
      </w:r>
      <w:r w:rsidR="00430405">
        <w:t>стьянского</w:t>
      </w:r>
      <w:proofErr w:type="spellEnd"/>
      <w:r w:rsidR="00430405">
        <w:t xml:space="preserve"> муниципального округа</w:t>
      </w:r>
      <w:r>
        <w:t xml:space="preserve"> (далее </w:t>
      </w:r>
      <w:r w:rsidR="009C3C98">
        <w:t>финансовое управление), организующее составление и исполнение местного бюджета.</w:t>
      </w:r>
    </w:p>
    <w:p w:rsidR="0089608A" w:rsidRDefault="00DF1F3A" w:rsidP="000032F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1.7</w:t>
      </w:r>
      <w:r w:rsidR="00BD1F49">
        <w:t xml:space="preserve">. </w:t>
      </w:r>
      <w:proofErr w:type="gramStart"/>
      <w:r w:rsidR="00BD1F49">
        <w:t>Муниципальные программы являются документами стратегического планирования и подлежат обязательной государственной регистрации в федеральном государственном реестре документов стратегического планирования – государственной автоматизированной информационной системе «Управление», в порядке и в сроки, установленные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утвержденные постановлением Правительства Российской Федерации от 25 июня 2015 года № 631</w:t>
      </w:r>
      <w:r w:rsidR="0089608A">
        <w:t>.</w:t>
      </w:r>
      <w:r w:rsidR="00A617B6">
        <w:t xml:space="preserve">  </w:t>
      </w:r>
      <w:proofErr w:type="gramEnd"/>
    </w:p>
    <w:p w:rsidR="001F30B2" w:rsidRDefault="001F30B2">
      <w:pPr>
        <w:pStyle w:val="ConsPlusNormal"/>
        <w:jc w:val="both"/>
      </w:pPr>
    </w:p>
    <w:p w:rsidR="001F30B2" w:rsidRDefault="001F30B2">
      <w:pPr>
        <w:pStyle w:val="ConsPlusTitle"/>
        <w:jc w:val="center"/>
        <w:outlineLvl w:val="1"/>
      </w:pPr>
      <w:r>
        <w:t>II. Требования к содержанию муниципальной программы</w:t>
      </w:r>
    </w:p>
    <w:p w:rsidR="001F30B2" w:rsidRDefault="001F30B2">
      <w:pPr>
        <w:pStyle w:val="ConsPlusNormal"/>
        <w:jc w:val="both"/>
      </w:pPr>
    </w:p>
    <w:p w:rsidR="00160EA0" w:rsidRPr="00FF279F" w:rsidRDefault="00160EA0" w:rsidP="000032F2">
      <w:pPr>
        <w:spacing w:after="0" w:line="240" w:lineRule="auto"/>
        <w:ind w:firstLine="539"/>
        <w:jc w:val="both"/>
      </w:pPr>
      <w:bookmarkStart w:id="1" w:name="sub_1005"/>
      <w:r w:rsidRPr="00FF279F">
        <w:t>Муниципальная программа содержит:</w:t>
      </w:r>
    </w:p>
    <w:p w:rsidR="00160EA0" w:rsidRDefault="00160EA0" w:rsidP="000032F2">
      <w:pPr>
        <w:shd w:val="clear" w:color="auto" w:fill="FFFFFF"/>
        <w:spacing w:after="0" w:line="240" w:lineRule="auto"/>
        <w:ind w:firstLine="539"/>
        <w:jc w:val="both"/>
      </w:pPr>
      <w:bookmarkStart w:id="2" w:name="sub_10051"/>
      <w:bookmarkEnd w:id="1"/>
      <w:r>
        <w:t>2.</w:t>
      </w:r>
      <w:r w:rsidRPr="00FF279F">
        <w:t>1</w:t>
      </w:r>
      <w:r w:rsidR="00913FD2">
        <w:t xml:space="preserve">. </w:t>
      </w:r>
      <w:r w:rsidRPr="00FF279F">
        <w:t xml:space="preserve"> </w:t>
      </w:r>
      <w:r>
        <w:t>П</w:t>
      </w:r>
      <w:r w:rsidRPr="00FF279F">
        <w:t xml:space="preserve">аспорт муниципальной программы по форме согласно </w:t>
      </w:r>
      <w:hyperlink w:anchor="sub_11000" w:history="1">
        <w:r w:rsidRPr="000B182C">
          <w:rPr>
            <w:rStyle w:val="ab"/>
            <w:b w:val="0"/>
            <w:i/>
            <w:color w:val="auto"/>
            <w:sz w:val="28"/>
            <w:szCs w:val="28"/>
          </w:rPr>
          <w:t>Приложению № 1</w:t>
        </w:r>
      </w:hyperlink>
      <w:r w:rsidRPr="000B182C">
        <w:rPr>
          <w:b/>
          <w:i/>
        </w:rPr>
        <w:t xml:space="preserve"> </w:t>
      </w:r>
      <w:r w:rsidR="00913FD2">
        <w:t>к настоящему п</w:t>
      </w:r>
      <w:r>
        <w:t>орядку.</w:t>
      </w:r>
    </w:p>
    <w:p w:rsidR="00160EA0" w:rsidRPr="00D32F98" w:rsidRDefault="00160EA0" w:rsidP="000032F2">
      <w:pPr>
        <w:shd w:val="clear" w:color="auto" w:fill="FFFFFF"/>
        <w:spacing w:after="0" w:line="240" w:lineRule="auto"/>
        <w:ind w:firstLine="539"/>
        <w:jc w:val="both"/>
      </w:pPr>
      <w:r w:rsidRPr="005D1F1B">
        <w:rPr>
          <w:shd w:val="clear" w:color="auto" w:fill="FFFFFF"/>
        </w:rPr>
        <w:t>2.2</w:t>
      </w:r>
      <w:r w:rsidR="00913FD2">
        <w:rPr>
          <w:shd w:val="clear" w:color="auto" w:fill="FFFFFF"/>
        </w:rPr>
        <w:t xml:space="preserve">. </w:t>
      </w:r>
      <w:r w:rsidRPr="005D1F1B">
        <w:rPr>
          <w:shd w:val="clear" w:color="auto" w:fill="FFFFFF"/>
        </w:rPr>
        <w:t>Содержание проблемы и обоснование необходимости ее решения программными методами.</w:t>
      </w:r>
      <w:r>
        <w:t xml:space="preserve"> </w:t>
      </w:r>
      <w:r w:rsidRPr="00D32F98">
        <w:t>Раздел должен содержать развернутую постановку проблем, анализ причин ее возникновения, обоснование их связи с приоритетами социально-экономическог</w:t>
      </w:r>
      <w:r w:rsidR="00A617B6">
        <w:t>о развития муниципального округа</w:t>
      </w:r>
      <w:r w:rsidRPr="00D32F98">
        <w:t>, обоснование необходимости решения проблем программно-целевым методом, а также описание основных рисков, связанных с программно-целевым методом решения проблем</w:t>
      </w:r>
      <w:r>
        <w:t>.</w:t>
      </w:r>
    </w:p>
    <w:bookmarkEnd w:id="2"/>
    <w:p w:rsidR="00160EA0" w:rsidRDefault="00160EA0" w:rsidP="000032F2">
      <w:pPr>
        <w:spacing w:after="0" w:line="240" w:lineRule="auto"/>
        <w:ind w:firstLine="539"/>
        <w:jc w:val="both"/>
      </w:pPr>
      <w:r>
        <w:t>2.3</w:t>
      </w:r>
      <w:r w:rsidR="00913FD2">
        <w:t>.</w:t>
      </w:r>
      <w:r w:rsidRPr="00FF279F">
        <w:t xml:space="preserve"> </w:t>
      </w:r>
      <w:r>
        <w:t>О</w:t>
      </w:r>
      <w:r w:rsidRPr="00FF279F">
        <w:t>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проблемы</w:t>
      </w:r>
      <w:r>
        <w:t>.</w:t>
      </w:r>
    </w:p>
    <w:p w:rsidR="00913FD2" w:rsidRDefault="00160EA0" w:rsidP="000032F2">
      <w:pPr>
        <w:pStyle w:val="ConsPlusNormal"/>
        <w:ind w:firstLine="539"/>
        <w:jc w:val="both"/>
        <w:rPr>
          <w:szCs w:val="28"/>
        </w:rPr>
      </w:pPr>
      <w:r w:rsidRPr="00FF279F">
        <w:rPr>
          <w:szCs w:val="28"/>
        </w:rPr>
        <w:t xml:space="preserve">Цели муниципальной программы должны соответствовать приоритетам  политики </w:t>
      </w:r>
      <w:r w:rsidR="00F4244A">
        <w:rPr>
          <w:szCs w:val="28"/>
        </w:rPr>
        <w:t>округа</w:t>
      </w:r>
      <w:r w:rsidRPr="00FF279F">
        <w:rPr>
          <w:szCs w:val="28"/>
        </w:rPr>
        <w:t xml:space="preserve"> в сфере реализации муниципальной программы и отражать конечные результаты реализации муниципальной программы.</w:t>
      </w:r>
    </w:p>
    <w:p w:rsidR="00913FD2" w:rsidRDefault="00160EA0" w:rsidP="000032F2">
      <w:pPr>
        <w:pStyle w:val="ConsPlusNormal"/>
        <w:ind w:firstLine="539"/>
        <w:jc w:val="both"/>
        <w:rPr>
          <w:szCs w:val="28"/>
        </w:rPr>
      </w:pPr>
      <w:r w:rsidRPr="00FF279F">
        <w:rPr>
          <w:szCs w:val="28"/>
        </w:rPr>
        <w:t>Цель муниципальной программы должна обладать следующими свойствами:</w:t>
      </w:r>
    </w:p>
    <w:p w:rsidR="00913FD2" w:rsidRPr="00FF279F" w:rsidRDefault="00913FD2" w:rsidP="000032F2">
      <w:pPr>
        <w:pStyle w:val="ConsPlusNormal"/>
        <w:ind w:firstLine="539"/>
        <w:jc w:val="both"/>
        <w:rPr>
          <w:szCs w:val="28"/>
        </w:rPr>
      </w:pPr>
      <w:r>
        <w:rPr>
          <w:szCs w:val="28"/>
        </w:rPr>
        <w:t xml:space="preserve">а) </w:t>
      </w:r>
      <w:r w:rsidR="00160EA0" w:rsidRPr="00FF279F">
        <w:rPr>
          <w:szCs w:val="28"/>
        </w:rPr>
        <w:t>специфичность (цель должна соответствовать сфере реализации муниципальной программы);</w:t>
      </w:r>
    </w:p>
    <w:p w:rsidR="00913FD2" w:rsidRPr="00FF279F" w:rsidRDefault="00913FD2" w:rsidP="000032F2">
      <w:pPr>
        <w:pStyle w:val="ConsPlusNormal"/>
        <w:ind w:firstLine="539"/>
        <w:jc w:val="both"/>
        <w:rPr>
          <w:szCs w:val="28"/>
        </w:rPr>
      </w:pPr>
      <w:r>
        <w:rPr>
          <w:szCs w:val="28"/>
        </w:rPr>
        <w:t xml:space="preserve">б) </w:t>
      </w:r>
      <w:r w:rsidR="00160EA0" w:rsidRPr="00FF279F">
        <w:rPr>
          <w:szCs w:val="28"/>
        </w:rPr>
        <w:t>конкретность (не должно быть размытых (нечетких) формулировок, допускающих произвольное или неоднозначное толкование);</w:t>
      </w:r>
    </w:p>
    <w:p w:rsidR="00913FD2" w:rsidRPr="00FF279F" w:rsidRDefault="00913FD2" w:rsidP="000032F2">
      <w:pPr>
        <w:pStyle w:val="ConsPlusNormal"/>
        <w:ind w:firstLine="539"/>
        <w:jc w:val="both"/>
        <w:rPr>
          <w:szCs w:val="28"/>
        </w:rPr>
      </w:pPr>
      <w:r>
        <w:rPr>
          <w:szCs w:val="28"/>
        </w:rPr>
        <w:t xml:space="preserve">в) </w:t>
      </w:r>
      <w:r w:rsidR="00160EA0" w:rsidRPr="00FF279F">
        <w:rPr>
          <w:szCs w:val="28"/>
        </w:rPr>
        <w:t>достижимость (цель должна быть достижима за период реализации муниципальной программы);</w:t>
      </w:r>
    </w:p>
    <w:p w:rsidR="00160EA0" w:rsidRPr="00FF279F" w:rsidRDefault="00913FD2" w:rsidP="000032F2">
      <w:pPr>
        <w:pStyle w:val="ConsPlusNormal"/>
        <w:ind w:firstLine="539"/>
        <w:jc w:val="both"/>
        <w:rPr>
          <w:szCs w:val="28"/>
        </w:rPr>
      </w:pPr>
      <w:r>
        <w:rPr>
          <w:szCs w:val="28"/>
        </w:rPr>
        <w:t xml:space="preserve">г) </w:t>
      </w:r>
      <w:r w:rsidR="00160EA0" w:rsidRPr="00FF279F">
        <w:rPr>
          <w:szCs w:val="28"/>
        </w:rPr>
        <w:t>релевантность (соответствие формулировки цели ожидаемым конечным результатам реализации муниципальной программы).</w:t>
      </w:r>
    </w:p>
    <w:p w:rsidR="00160EA0" w:rsidRPr="00FF279F" w:rsidRDefault="00160EA0" w:rsidP="000032F2">
      <w:pPr>
        <w:pStyle w:val="ConsPlusNormal"/>
        <w:ind w:firstLine="539"/>
        <w:jc w:val="both"/>
        <w:rPr>
          <w:szCs w:val="28"/>
        </w:rPr>
      </w:pPr>
      <w:r w:rsidRPr="00FF279F">
        <w:rPr>
          <w:szCs w:val="28"/>
        </w:rPr>
        <w:t xml:space="preserve"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</w:t>
      </w:r>
      <w:r w:rsidRPr="00FF279F">
        <w:rPr>
          <w:szCs w:val="28"/>
        </w:rPr>
        <w:lastRenderedPageBreak/>
        <w:t>путей, средств и методов достижения цели.</w:t>
      </w:r>
    </w:p>
    <w:p w:rsidR="00913FD2" w:rsidRDefault="00160EA0" w:rsidP="000032F2">
      <w:pPr>
        <w:pStyle w:val="ConsPlusNormal"/>
        <w:ind w:firstLine="539"/>
        <w:jc w:val="both"/>
        <w:rPr>
          <w:szCs w:val="28"/>
        </w:rPr>
      </w:pPr>
      <w:r w:rsidRPr="00FF279F">
        <w:rPr>
          <w:szCs w:val="28"/>
        </w:rPr>
        <w:t>Задача муниципальной программы определяет конечный результат реализации совокупности взаимосвязанных мероприятий или осуществления функций в рамках достижения цели (целей) реализации муниципальной программы.</w:t>
      </w:r>
      <w:r>
        <w:rPr>
          <w:szCs w:val="28"/>
        </w:rPr>
        <w:t xml:space="preserve"> </w:t>
      </w:r>
      <w:r w:rsidRPr="00FF279F">
        <w:rPr>
          <w:szCs w:val="28"/>
        </w:rPr>
        <w:t xml:space="preserve">Сформулированные задачи должны быть необходимы и достаточны для достижения соответствующей цели. </w:t>
      </w:r>
    </w:p>
    <w:p w:rsidR="00913FD2" w:rsidRDefault="00160EA0" w:rsidP="000032F2">
      <w:pPr>
        <w:pStyle w:val="ConsPlusNormal"/>
        <w:ind w:firstLine="539"/>
        <w:jc w:val="both"/>
        <w:rPr>
          <w:szCs w:val="28"/>
        </w:rPr>
      </w:pPr>
      <w:r w:rsidRPr="00FF279F">
        <w:rPr>
          <w:szCs w:val="28"/>
        </w:rPr>
        <w:t>Требования к задачам муниципальной программы аналогичны требованиям к цели муниципальной программы.</w:t>
      </w:r>
    </w:p>
    <w:p w:rsidR="00913FD2" w:rsidRDefault="00160EA0" w:rsidP="000032F2">
      <w:pPr>
        <w:pStyle w:val="ConsPlusNormal"/>
        <w:ind w:firstLine="539"/>
        <w:jc w:val="both"/>
        <w:rPr>
          <w:szCs w:val="28"/>
        </w:rPr>
      </w:pPr>
      <w:r w:rsidRPr="00FF279F">
        <w:rPr>
          <w:szCs w:val="28"/>
        </w:rPr>
        <w:t>При постановке целей и задач необходимо обеспечить возможность проверки и подтверждения их достижения или решения.</w:t>
      </w:r>
    </w:p>
    <w:p w:rsidR="00913FD2" w:rsidRPr="00FF279F" w:rsidRDefault="00160EA0" w:rsidP="000032F2">
      <w:pPr>
        <w:pStyle w:val="ConsPlusNormal"/>
        <w:ind w:firstLine="539"/>
        <w:jc w:val="both"/>
        <w:rPr>
          <w:szCs w:val="28"/>
        </w:rPr>
      </w:pPr>
      <w:r>
        <w:rPr>
          <w:szCs w:val="28"/>
        </w:rPr>
        <w:t>2.4</w:t>
      </w:r>
      <w:r w:rsidR="00913FD2">
        <w:rPr>
          <w:szCs w:val="28"/>
        </w:rPr>
        <w:t>.</w:t>
      </w:r>
      <w:r w:rsidRPr="00FF279F">
        <w:rPr>
          <w:szCs w:val="28"/>
        </w:rPr>
        <w:t xml:space="preserve"> </w:t>
      </w:r>
      <w:r>
        <w:rPr>
          <w:szCs w:val="28"/>
        </w:rPr>
        <w:t>С</w:t>
      </w:r>
      <w:r w:rsidRPr="00FF279F">
        <w:rPr>
          <w:szCs w:val="28"/>
        </w:rPr>
        <w:t>роки реа</w:t>
      </w:r>
      <w:r>
        <w:rPr>
          <w:szCs w:val="28"/>
        </w:rPr>
        <w:t>лизации муниципальной программы.</w:t>
      </w:r>
    </w:p>
    <w:p w:rsidR="00160EA0" w:rsidRPr="00FF279F" w:rsidRDefault="00160EA0" w:rsidP="000032F2">
      <w:pPr>
        <w:spacing w:after="0" w:line="240" w:lineRule="auto"/>
        <w:ind w:firstLine="539"/>
        <w:jc w:val="both"/>
      </w:pPr>
      <w:r>
        <w:t>2.5</w:t>
      </w:r>
      <w:r w:rsidR="00913FD2">
        <w:t>.</w:t>
      </w:r>
      <w:r w:rsidRPr="00FF279F">
        <w:t xml:space="preserve"> </w:t>
      </w:r>
      <w:r>
        <w:t>П</w:t>
      </w:r>
      <w:r w:rsidRPr="00FF279F">
        <w:t>одпрограммы муниципальной программы (при их наличии)</w:t>
      </w:r>
      <w:r w:rsidR="00F36028">
        <w:t xml:space="preserve">. </w:t>
      </w:r>
      <w:r w:rsidRPr="00FF279F">
        <w:t>Показатели подпрограмм должны быть увязаны с показателями, характеризующими достижение целей и решение задач муниципальной программы. Следует привести обоснование состава и значений показателей (индикаторов) и оценку влияния внешних факторов и условий на их достижение.</w:t>
      </w:r>
    </w:p>
    <w:p w:rsidR="000032F2" w:rsidRDefault="00160EA0" w:rsidP="00965ED0">
      <w:pPr>
        <w:spacing w:after="0" w:line="240" w:lineRule="auto"/>
        <w:ind w:firstLine="539"/>
        <w:jc w:val="both"/>
      </w:pPr>
      <w:r>
        <w:t>2.6</w:t>
      </w:r>
      <w:r w:rsidR="00913FD2">
        <w:t>.</w:t>
      </w:r>
      <w:r w:rsidR="000032F2">
        <w:t xml:space="preserve"> </w:t>
      </w:r>
      <w:proofErr w:type="gramStart"/>
      <w:r>
        <w:t>П</w:t>
      </w:r>
      <w:r w:rsidRPr="00FF279F">
        <w:t>еречень</w:t>
      </w:r>
      <w:r w:rsidR="00BC517E">
        <w:t xml:space="preserve"> и значения целевых показателей</w:t>
      </w:r>
      <w:r w:rsidRPr="00FF279F">
        <w:t xml:space="preserve"> результатов муниципальной программы с указанием их плановых значений по годам ее реализации, а также сведения о взаимосвязи мероприятий и результатов их выполнения с целев</w:t>
      </w:r>
      <w:r w:rsidR="00BC517E">
        <w:t>ыми показателями</w:t>
      </w:r>
      <w:r w:rsidRPr="00FF279F">
        <w:t xml:space="preserve"> муниципальной программы</w:t>
      </w:r>
      <w:r w:rsidR="00913FD2">
        <w:t xml:space="preserve"> (в соответствии с </w:t>
      </w:r>
      <w:r w:rsidRPr="000B182C">
        <w:rPr>
          <w:i/>
        </w:rPr>
        <w:t>П</w:t>
      </w:r>
      <w:r w:rsidR="007B0A57" w:rsidRPr="000B182C">
        <w:rPr>
          <w:i/>
        </w:rPr>
        <w:t>риложением 3</w:t>
      </w:r>
      <w:r w:rsidR="00913FD2">
        <w:t xml:space="preserve"> к </w:t>
      </w:r>
      <w:r w:rsidR="007B0A57">
        <w:t xml:space="preserve">настоящему </w:t>
      </w:r>
      <w:r w:rsidR="00913FD2">
        <w:t>п</w:t>
      </w:r>
      <w:r w:rsidRPr="00FF279F">
        <w:t>орядку), обоснование состава и значений соответствующих це</w:t>
      </w:r>
      <w:r w:rsidR="00BC517E">
        <w:t xml:space="preserve">левых показателей </w:t>
      </w:r>
      <w:r w:rsidRPr="00FF279F">
        <w:t>результатов муниципальной программы по этапам ее реализации, оценка влияния внешних факторов и условий</w:t>
      </w:r>
      <w:proofErr w:type="gramEnd"/>
      <w:r w:rsidRPr="00FF279F">
        <w:t xml:space="preserve"> на их достижение</w:t>
      </w:r>
      <w:r>
        <w:t>.</w:t>
      </w:r>
      <w:r w:rsidR="00415786">
        <w:t xml:space="preserve"> Расчет целевых показателей  и источники информации для расчета целевых показателей муниципальной программы </w:t>
      </w:r>
      <w:r w:rsidR="007B0A57">
        <w:t xml:space="preserve">в соответствии с </w:t>
      </w:r>
      <w:r w:rsidR="007B0A57" w:rsidRPr="000B182C">
        <w:rPr>
          <w:i/>
        </w:rPr>
        <w:t>Приложением 4</w:t>
      </w:r>
      <w:r w:rsidR="007B0A57">
        <w:t xml:space="preserve"> к настоящему порядку.</w:t>
      </w:r>
    </w:p>
    <w:p w:rsidR="00913FD2" w:rsidRPr="00FF279F" w:rsidRDefault="00913FD2" w:rsidP="00965ED0">
      <w:pPr>
        <w:spacing w:after="0" w:line="240" w:lineRule="auto"/>
        <w:ind w:firstLine="539"/>
        <w:jc w:val="both"/>
      </w:pPr>
      <w:r>
        <w:t>2.7. П</w:t>
      </w:r>
      <w:r w:rsidRPr="00FF279F">
        <w:t>еречень основных мероприятий муниципальной программы, их краткое описание, сроки реализации, ожидаемые результаты</w:t>
      </w:r>
      <w:r w:rsidR="007B0A57">
        <w:t xml:space="preserve"> в соответствии с </w:t>
      </w:r>
      <w:r w:rsidR="007B0A57" w:rsidRPr="000B182C">
        <w:rPr>
          <w:i/>
        </w:rPr>
        <w:t>Приложением</w:t>
      </w:r>
      <w:r w:rsidRPr="000B182C">
        <w:rPr>
          <w:i/>
        </w:rPr>
        <w:t xml:space="preserve"> 5</w:t>
      </w:r>
      <w:r w:rsidR="000B182C">
        <w:t xml:space="preserve"> к настоящему п</w:t>
      </w:r>
      <w:r w:rsidRPr="00FF279F">
        <w:t>орядку</w:t>
      </w:r>
      <w:r>
        <w:t>.</w:t>
      </w:r>
    </w:p>
    <w:p w:rsidR="00DF1F3A" w:rsidRDefault="00160EA0" w:rsidP="00965ED0">
      <w:pPr>
        <w:pStyle w:val="ConsPlusNormal"/>
        <w:widowControl/>
        <w:ind w:firstLine="539"/>
        <w:jc w:val="both"/>
        <w:rPr>
          <w:szCs w:val="28"/>
        </w:rPr>
      </w:pPr>
      <w:r>
        <w:rPr>
          <w:szCs w:val="28"/>
        </w:rPr>
        <w:t>2.8</w:t>
      </w:r>
      <w:r w:rsidR="00DD0B47">
        <w:rPr>
          <w:szCs w:val="28"/>
        </w:rPr>
        <w:t>.</w:t>
      </w:r>
      <w:r w:rsidRPr="00FF279F">
        <w:rPr>
          <w:szCs w:val="28"/>
        </w:rPr>
        <w:t xml:space="preserve"> </w:t>
      </w:r>
      <w:r>
        <w:rPr>
          <w:szCs w:val="28"/>
        </w:rPr>
        <w:t>Р</w:t>
      </w:r>
      <w:r w:rsidRPr="00FF279F">
        <w:rPr>
          <w:szCs w:val="28"/>
        </w:rPr>
        <w:t>аспределение объемов финансирования программы (подпрограммы) по источникам, направлениям расходования с</w:t>
      </w:r>
      <w:r w:rsidR="00F36028">
        <w:rPr>
          <w:szCs w:val="28"/>
        </w:rPr>
        <w:t xml:space="preserve">редств и годам в соответствии с </w:t>
      </w:r>
      <w:r w:rsidR="007B0A57" w:rsidRPr="00D73C38">
        <w:rPr>
          <w:i/>
          <w:szCs w:val="28"/>
        </w:rPr>
        <w:t>Приложением 6</w:t>
      </w:r>
      <w:r w:rsidR="00F36028" w:rsidRPr="007B0A57">
        <w:rPr>
          <w:szCs w:val="28"/>
        </w:rPr>
        <w:t xml:space="preserve"> </w:t>
      </w:r>
      <w:r w:rsidRPr="007B0A57">
        <w:rPr>
          <w:szCs w:val="28"/>
        </w:rPr>
        <w:t>к</w:t>
      </w:r>
      <w:r w:rsidR="007B0A57">
        <w:rPr>
          <w:szCs w:val="28"/>
        </w:rPr>
        <w:t xml:space="preserve"> настоящему п</w:t>
      </w:r>
      <w:r w:rsidRPr="00F37E32">
        <w:rPr>
          <w:szCs w:val="28"/>
        </w:rPr>
        <w:t>орядку</w:t>
      </w:r>
      <w:r>
        <w:rPr>
          <w:szCs w:val="28"/>
        </w:rPr>
        <w:t>.</w:t>
      </w:r>
    </w:p>
    <w:p w:rsidR="00F36028" w:rsidRDefault="00160EA0" w:rsidP="00965ED0">
      <w:pPr>
        <w:pStyle w:val="ConsPlusNormal"/>
        <w:widowControl/>
        <w:shd w:val="clear" w:color="auto" w:fill="FFFFFF"/>
        <w:ind w:firstLine="539"/>
        <w:jc w:val="both"/>
        <w:rPr>
          <w:szCs w:val="28"/>
        </w:rPr>
      </w:pPr>
      <w:r>
        <w:rPr>
          <w:szCs w:val="28"/>
        </w:rPr>
        <w:t>2.9</w:t>
      </w:r>
      <w:r w:rsidR="00DD0B47">
        <w:rPr>
          <w:szCs w:val="28"/>
        </w:rPr>
        <w:t>.</w:t>
      </w:r>
      <w:r w:rsidRPr="00F37E32">
        <w:rPr>
          <w:szCs w:val="28"/>
        </w:rPr>
        <w:t xml:space="preserve"> </w:t>
      </w:r>
      <w:r>
        <w:rPr>
          <w:szCs w:val="28"/>
        </w:rPr>
        <w:t>М</w:t>
      </w:r>
      <w:r w:rsidRPr="00F37E32">
        <w:rPr>
          <w:szCs w:val="28"/>
        </w:rPr>
        <w:t xml:space="preserve">еханизм реализации </w:t>
      </w:r>
      <w:r>
        <w:rPr>
          <w:szCs w:val="28"/>
        </w:rPr>
        <w:t>п</w:t>
      </w:r>
      <w:r w:rsidRPr="00F37E32">
        <w:rPr>
          <w:szCs w:val="28"/>
        </w:rPr>
        <w:t>рограммы.</w:t>
      </w:r>
      <w:r>
        <w:rPr>
          <w:szCs w:val="28"/>
        </w:rPr>
        <w:t xml:space="preserve"> </w:t>
      </w:r>
    </w:p>
    <w:p w:rsidR="00DF1F3A" w:rsidRDefault="00160EA0" w:rsidP="00F36028">
      <w:pPr>
        <w:pStyle w:val="ConsPlusNormal"/>
        <w:widowControl/>
        <w:shd w:val="clear" w:color="auto" w:fill="FFFFFF"/>
        <w:ind w:firstLine="539"/>
        <w:jc w:val="both"/>
        <w:rPr>
          <w:szCs w:val="28"/>
        </w:rPr>
      </w:pPr>
      <w:r w:rsidRPr="00F37E32">
        <w:rPr>
          <w:szCs w:val="28"/>
        </w:rPr>
        <w:t xml:space="preserve">В разделе излагается комплекс мер, в том числе экономического и правового характера, направленных на обеспечение реализации программных мероприятий, в том числе условия получения субсидий из других бюджетов, дается описание механизма управления и осуществления контроля </w:t>
      </w:r>
      <w:r>
        <w:rPr>
          <w:szCs w:val="28"/>
        </w:rPr>
        <w:t>п</w:t>
      </w:r>
      <w:r w:rsidRPr="00F37E32">
        <w:rPr>
          <w:szCs w:val="28"/>
        </w:rPr>
        <w:t>рограммой</w:t>
      </w:r>
      <w:r w:rsidR="00F36028">
        <w:rPr>
          <w:szCs w:val="28"/>
        </w:rPr>
        <w:t>.</w:t>
      </w:r>
      <w:r>
        <w:rPr>
          <w:szCs w:val="28"/>
        </w:rPr>
        <w:t xml:space="preserve">  </w:t>
      </w:r>
    </w:p>
    <w:p w:rsidR="00DD0B47" w:rsidRDefault="00160EA0" w:rsidP="00F36028">
      <w:pPr>
        <w:pStyle w:val="format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DD0B47">
        <w:rPr>
          <w:sz w:val="28"/>
          <w:szCs w:val="28"/>
        </w:rPr>
        <w:t>.</w:t>
      </w:r>
      <w:r w:rsidRPr="00F37E3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37E32">
        <w:rPr>
          <w:sz w:val="28"/>
          <w:szCs w:val="28"/>
        </w:rPr>
        <w:t>писание ожидаемых результатов реализации муниципальной программы, количественная и качественная оценка ожидаемых результатов реа</w:t>
      </w:r>
      <w:r>
        <w:rPr>
          <w:sz w:val="28"/>
          <w:szCs w:val="28"/>
        </w:rPr>
        <w:t xml:space="preserve">лизации муниципальной программы. </w:t>
      </w:r>
      <w:r w:rsidRPr="00FF279F">
        <w:rPr>
          <w:sz w:val="28"/>
          <w:szCs w:val="28"/>
        </w:rPr>
        <w:t xml:space="preserve"> </w:t>
      </w:r>
    </w:p>
    <w:p w:rsidR="00DD0B47" w:rsidRDefault="00160EA0" w:rsidP="00F36028">
      <w:pPr>
        <w:pStyle w:val="format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F279F">
        <w:rPr>
          <w:sz w:val="28"/>
          <w:szCs w:val="28"/>
        </w:rPr>
        <w:t xml:space="preserve">При описании основных ожидаемых конечных результатов реализации муниципальной программы необходимо дать развернутую характеристику планируемых изменений (конечных результатов) в сфере реализации </w:t>
      </w:r>
      <w:r w:rsidRPr="00FF279F">
        <w:rPr>
          <w:sz w:val="28"/>
          <w:szCs w:val="28"/>
        </w:rPr>
        <w:lastRenderedPageBreak/>
        <w:t>муниципальной программы. Такая характеристика должна включать обоснование:</w:t>
      </w:r>
      <w:r>
        <w:rPr>
          <w:sz w:val="28"/>
          <w:szCs w:val="28"/>
        </w:rPr>
        <w:t xml:space="preserve"> </w:t>
      </w:r>
    </w:p>
    <w:p w:rsidR="00DD0B47" w:rsidRDefault="00614FD3" w:rsidP="00F36028">
      <w:pPr>
        <w:pStyle w:val="format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60EA0">
        <w:rPr>
          <w:sz w:val="28"/>
          <w:szCs w:val="28"/>
        </w:rPr>
        <w:t xml:space="preserve">1) </w:t>
      </w:r>
      <w:r w:rsidR="00160EA0" w:rsidRPr="00FF279F">
        <w:rPr>
          <w:sz w:val="28"/>
          <w:szCs w:val="28"/>
        </w:rPr>
        <w:t>изменения состояния сферы реализации муниципальной программы, а также в сопряженных сферах при реализации муниципальной программы (положительные и отрицательные внешние эффекты в сопряженных сферах);</w:t>
      </w:r>
    </w:p>
    <w:p w:rsidR="00DF1F3A" w:rsidRDefault="00DD0B47" w:rsidP="00F36028">
      <w:pPr>
        <w:pStyle w:val="format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60EA0">
        <w:rPr>
          <w:sz w:val="28"/>
          <w:szCs w:val="28"/>
        </w:rPr>
        <w:t xml:space="preserve"> 2) </w:t>
      </w:r>
      <w:r w:rsidR="00160EA0" w:rsidRPr="00FF279F">
        <w:rPr>
          <w:sz w:val="28"/>
          <w:szCs w:val="28"/>
        </w:rPr>
        <w:t>эффектов от реа</w:t>
      </w:r>
      <w:r w:rsidR="00F36028">
        <w:rPr>
          <w:sz w:val="28"/>
          <w:szCs w:val="28"/>
        </w:rPr>
        <w:t>лизации муниципальной программы.</w:t>
      </w:r>
    </w:p>
    <w:p w:rsidR="00DD0B47" w:rsidRDefault="00160EA0" w:rsidP="00F36028">
      <w:pPr>
        <w:pStyle w:val="format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2.11</w:t>
      </w:r>
      <w:r w:rsidR="00DD0B47">
        <w:rPr>
          <w:sz w:val="28"/>
          <w:szCs w:val="28"/>
        </w:rPr>
        <w:t>.</w:t>
      </w:r>
      <w:r w:rsidRPr="00FF279F">
        <w:rPr>
          <w:sz w:val="28"/>
          <w:szCs w:val="28"/>
        </w:rPr>
        <w:t xml:space="preserve"> Подпрограмма муниципальной программы содержит:</w:t>
      </w:r>
    </w:p>
    <w:p w:rsidR="00DD0B47" w:rsidRPr="00FF279F" w:rsidRDefault="00160EA0" w:rsidP="00614FD3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а) </w:t>
      </w:r>
      <w:r w:rsidRPr="00FF279F">
        <w:rPr>
          <w:szCs w:val="28"/>
        </w:rPr>
        <w:t xml:space="preserve">паспорт </w:t>
      </w:r>
      <w:r w:rsidR="00F36028">
        <w:rPr>
          <w:szCs w:val="28"/>
        </w:rPr>
        <w:t xml:space="preserve">подпрограммы согласно </w:t>
      </w:r>
      <w:r w:rsidR="00F36028" w:rsidRPr="00D73C38">
        <w:rPr>
          <w:i/>
          <w:szCs w:val="28"/>
        </w:rPr>
        <w:t>Приложению</w:t>
      </w:r>
      <w:r w:rsidR="002309CE" w:rsidRPr="00D73C38">
        <w:rPr>
          <w:i/>
          <w:szCs w:val="28"/>
        </w:rPr>
        <w:t xml:space="preserve"> 2</w:t>
      </w:r>
      <w:r w:rsidR="002309CE">
        <w:rPr>
          <w:szCs w:val="28"/>
        </w:rPr>
        <w:t xml:space="preserve"> к</w:t>
      </w:r>
      <w:r w:rsidR="007B0A57">
        <w:rPr>
          <w:szCs w:val="28"/>
        </w:rPr>
        <w:t xml:space="preserve"> настоящему</w:t>
      </w:r>
      <w:r w:rsidR="002309CE">
        <w:rPr>
          <w:szCs w:val="28"/>
        </w:rPr>
        <w:t xml:space="preserve"> п</w:t>
      </w:r>
      <w:r w:rsidRPr="00FF279F">
        <w:rPr>
          <w:szCs w:val="28"/>
        </w:rPr>
        <w:t>орядку;</w:t>
      </w:r>
    </w:p>
    <w:p w:rsidR="00160EA0" w:rsidRPr="00FF279F" w:rsidRDefault="00614FD3" w:rsidP="00965ED0">
      <w:pPr>
        <w:pStyle w:val="ConsPlusNormal"/>
        <w:ind w:firstLine="539"/>
        <w:jc w:val="both"/>
        <w:rPr>
          <w:szCs w:val="28"/>
        </w:rPr>
      </w:pPr>
      <w:r>
        <w:rPr>
          <w:szCs w:val="28"/>
        </w:rPr>
        <w:t xml:space="preserve">  </w:t>
      </w:r>
      <w:r w:rsidR="00160EA0">
        <w:rPr>
          <w:szCs w:val="28"/>
        </w:rPr>
        <w:t>б)</w:t>
      </w:r>
      <w:r w:rsidR="00F36028">
        <w:rPr>
          <w:szCs w:val="28"/>
        </w:rPr>
        <w:t xml:space="preserve"> </w:t>
      </w:r>
      <w:r w:rsidR="00160EA0" w:rsidRPr="00FF279F">
        <w:rPr>
          <w:szCs w:val="28"/>
        </w:rPr>
        <w:t>текстовая часть подпрограммы, содержащая следующую информацию:</w:t>
      </w:r>
    </w:p>
    <w:p w:rsidR="00DD0B47" w:rsidRPr="00FF279F" w:rsidRDefault="00160EA0" w:rsidP="00F36028">
      <w:pPr>
        <w:pStyle w:val="ConsPlusNormal"/>
        <w:ind w:firstLine="539"/>
        <w:jc w:val="both"/>
        <w:rPr>
          <w:szCs w:val="28"/>
        </w:rPr>
      </w:pPr>
      <w:r w:rsidRPr="00FF279F">
        <w:rPr>
          <w:szCs w:val="28"/>
        </w:rPr>
        <w:t>характеристику сферы реализации подпрограммы, описание основных проблем в указанной сфере и перспективы ее развития;</w:t>
      </w:r>
    </w:p>
    <w:p w:rsidR="00DD0B47" w:rsidRPr="00FF279F" w:rsidRDefault="00614FD3" w:rsidP="00614FD3">
      <w:pPr>
        <w:pStyle w:val="ConsPlusNormal"/>
        <w:ind w:firstLine="539"/>
        <w:jc w:val="both"/>
        <w:rPr>
          <w:szCs w:val="28"/>
        </w:rPr>
      </w:pPr>
      <w:r>
        <w:rPr>
          <w:szCs w:val="28"/>
        </w:rPr>
        <w:t xml:space="preserve">  </w:t>
      </w:r>
      <w:r w:rsidR="00160EA0">
        <w:rPr>
          <w:szCs w:val="28"/>
        </w:rPr>
        <w:t>в)</w:t>
      </w:r>
      <w:r w:rsidR="00F36028">
        <w:rPr>
          <w:szCs w:val="28"/>
        </w:rPr>
        <w:t xml:space="preserve"> </w:t>
      </w:r>
      <w:r w:rsidR="00160EA0" w:rsidRPr="00FF279F">
        <w:rPr>
          <w:szCs w:val="28"/>
        </w:rPr>
        <w:t xml:space="preserve">приоритеты </w:t>
      </w:r>
      <w:r w:rsidR="00160EA0" w:rsidRPr="00F4244A">
        <w:rPr>
          <w:szCs w:val="28"/>
        </w:rPr>
        <w:t xml:space="preserve">политики </w:t>
      </w:r>
      <w:r w:rsidR="00F4244A">
        <w:rPr>
          <w:szCs w:val="28"/>
        </w:rPr>
        <w:t>округа</w:t>
      </w:r>
      <w:r w:rsidR="00160EA0" w:rsidRPr="00FF279F">
        <w:rPr>
          <w:szCs w:val="28"/>
        </w:rPr>
        <w:t xml:space="preserve"> в сфере реализации подпрограммы, цели, задачи и показатели (индикаторы) достижения целей и решения задач</w:t>
      </w:r>
      <w:r w:rsidR="007B0A57">
        <w:rPr>
          <w:szCs w:val="28"/>
        </w:rPr>
        <w:t xml:space="preserve"> согласно </w:t>
      </w:r>
      <w:r w:rsidR="007B0A57" w:rsidRPr="00D73C38">
        <w:rPr>
          <w:i/>
          <w:szCs w:val="28"/>
        </w:rPr>
        <w:t>Приложению 3</w:t>
      </w:r>
      <w:r w:rsidR="007B0A57">
        <w:rPr>
          <w:szCs w:val="28"/>
        </w:rPr>
        <w:t xml:space="preserve"> к настоящему</w:t>
      </w:r>
      <w:r>
        <w:rPr>
          <w:szCs w:val="28"/>
        </w:rPr>
        <w:t xml:space="preserve"> </w:t>
      </w:r>
      <w:r w:rsidR="002309CE">
        <w:rPr>
          <w:szCs w:val="28"/>
        </w:rPr>
        <w:t>п</w:t>
      </w:r>
      <w:r w:rsidR="007B0A57">
        <w:rPr>
          <w:szCs w:val="28"/>
        </w:rPr>
        <w:t>орядку</w:t>
      </w:r>
      <w:r w:rsidR="00160EA0" w:rsidRPr="00FF279F">
        <w:rPr>
          <w:szCs w:val="28"/>
        </w:rPr>
        <w:t>, описание основных ожидаемых конечных результатов подпрограммы, сроков реализации подпрограммы;</w:t>
      </w:r>
    </w:p>
    <w:p w:rsidR="00DD0B47" w:rsidRPr="00FF279F" w:rsidRDefault="00614FD3" w:rsidP="00614FD3">
      <w:pPr>
        <w:pStyle w:val="ConsPlusNormal"/>
        <w:ind w:firstLine="539"/>
        <w:jc w:val="both"/>
        <w:rPr>
          <w:szCs w:val="28"/>
        </w:rPr>
      </w:pPr>
      <w:r>
        <w:rPr>
          <w:szCs w:val="28"/>
        </w:rPr>
        <w:t xml:space="preserve">  </w:t>
      </w:r>
      <w:r w:rsidR="00160EA0">
        <w:rPr>
          <w:szCs w:val="28"/>
        </w:rPr>
        <w:t>г)</w:t>
      </w:r>
      <w:r w:rsidR="00C10F31">
        <w:rPr>
          <w:szCs w:val="28"/>
        </w:rPr>
        <w:t xml:space="preserve"> </w:t>
      </w:r>
      <w:r w:rsidR="00160EA0" w:rsidRPr="00FF279F">
        <w:rPr>
          <w:szCs w:val="28"/>
        </w:rPr>
        <w:t>характеристику основных мероприятий подпрограммы с обоснованием объема финансовых ресурсов, необходимых для реализации подпрограммы, а также финансовое обеспечение за счет средств бю</w:t>
      </w:r>
      <w:r w:rsidR="00C10F31">
        <w:rPr>
          <w:szCs w:val="28"/>
        </w:rPr>
        <w:t>джета муниципального округа</w:t>
      </w:r>
      <w:r w:rsidR="00160EA0" w:rsidRPr="00FF279F">
        <w:rPr>
          <w:szCs w:val="28"/>
        </w:rPr>
        <w:t xml:space="preserve"> и перечень мероприятий</w:t>
      </w:r>
      <w:r>
        <w:rPr>
          <w:szCs w:val="28"/>
        </w:rPr>
        <w:t xml:space="preserve"> подпрограммы согласно </w:t>
      </w:r>
      <w:r w:rsidRPr="00D73C38">
        <w:rPr>
          <w:i/>
          <w:szCs w:val="28"/>
        </w:rPr>
        <w:t>Приложению 5</w:t>
      </w:r>
      <w:r>
        <w:rPr>
          <w:szCs w:val="28"/>
        </w:rPr>
        <w:t xml:space="preserve"> к настоящему </w:t>
      </w:r>
      <w:r w:rsidR="002309CE">
        <w:rPr>
          <w:szCs w:val="28"/>
        </w:rPr>
        <w:t>п</w:t>
      </w:r>
      <w:r>
        <w:rPr>
          <w:szCs w:val="28"/>
        </w:rPr>
        <w:t>орядку</w:t>
      </w:r>
      <w:r w:rsidR="00160EA0" w:rsidRPr="00FF279F">
        <w:rPr>
          <w:szCs w:val="28"/>
        </w:rPr>
        <w:t>;</w:t>
      </w:r>
    </w:p>
    <w:p w:rsidR="00DD0B47" w:rsidRPr="00FF279F" w:rsidRDefault="00160EA0" w:rsidP="00614FD3">
      <w:pPr>
        <w:pStyle w:val="ConsPlusNormal"/>
        <w:ind w:firstLine="539"/>
        <w:jc w:val="both"/>
        <w:rPr>
          <w:szCs w:val="28"/>
        </w:rPr>
      </w:pPr>
      <w:r w:rsidRPr="00FF279F">
        <w:rPr>
          <w:szCs w:val="28"/>
        </w:rPr>
        <w:t>Требования к формированию цели и задач подпрограммы аналогичны требованиям к цели и задачам муниципальной программы.</w:t>
      </w:r>
    </w:p>
    <w:p w:rsidR="00DF1F3A" w:rsidRDefault="00160EA0" w:rsidP="00614FD3">
      <w:pPr>
        <w:pStyle w:val="ConsPlusNormal"/>
        <w:ind w:firstLine="539"/>
        <w:jc w:val="both"/>
        <w:rPr>
          <w:szCs w:val="28"/>
        </w:rPr>
      </w:pPr>
      <w:r w:rsidRPr="00FF279F">
        <w:rPr>
          <w:szCs w:val="28"/>
        </w:rPr>
        <w:t xml:space="preserve"> Срок реализации подпрограммы не может превышать срок реализации муниципальной программы.</w:t>
      </w:r>
    </w:p>
    <w:p w:rsidR="001F30B2" w:rsidRPr="00EC1DCD" w:rsidRDefault="00160EA0" w:rsidP="00EC1DCD">
      <w:pPr>
        <w:pStyle w:val="ConsPlusNormal"/>
        <w:ind w:firstLine="539"/>
        <w:jc w:val="both"/>
        <w:rPr>
          <w:szCs w:val="28"/>
        </w:rPr>
      </w:pPr>
      <w:r>
        <w:rPr>
          <w:szCs w:val="28"/>
        </w:rPr>
        <w:t>2.12</w:t>
      </w:r>
      <w:r w:rsidR="00DF1F3A">
        <w:rPr>
          <w:szCs w:val="28"/>
        </w:rPr>
        <w:t>.</w:t>
      </w:r>
      <w:r w:rsidRPr="00FF279F">
        <w:rPr>
          <w:szCs w:val="28"/>
        </w:rPr>
        <w:t xml:space="preserve"> В случае если государственными программами Российской Федерации, государственными программами Архангельской области установлены требования к содержанию муниципальной программы, ее разработка осуществляется с учетом положений, предусмотренных государственными программами Российской Федерации и государственными программами Архангельской области.</w:t>
      </w:r>
    </w:p>
    <w:p w:rsidR="001F30B2" w:rsidRDefault="001F30B2" w:rsidP="00965ED0">
      <w:pPr>
        <w:pStyle w:val="ConsPlusNormal"/>
        <w:ind w:firstLine="539"/>
        <w:jc w:val="both"/>
      </w:pPr>
    </w:p>
    <w:p w:rsidR="001F30B2" w:rsidRDefault="001F30B2" w:rsidP="009F3625">
      <w:pPr>
        <w:pStyle w:val="ConsPlusTitle"/>
        <w:numPr>
          <w:ilvl w:val="0"/>
          <w:numId w:val="25"/>
        </w:numPr>
        <w:jc w:val="center"/>
        <w:outlineLvl w:val="1"/>
      </w:pPr>
      <w:r>
        <w:t>Основание и этапы разработки муниципальной программы</w:t>
      </w:r>
    </w:p>
    <w:p w:rsidR="009F3625" w:rsidRDefault="009F3625" w:rsidP="009F3625">
      <w:pPr>
        <w:pStyle w:val="ConsPlusTitle"/>
        <w:ind w:left="1080"/>
        <w:outlineLvl w:val="1"/>
      </w:pPr>
    </w:p>
    <w:p w:rsidR="00130029" w:rsidRDefault="001F30B2" w:rsidP="00EC1DCD">
      <w:pPr>
        <w:pStyle w:val="ConsPlusNormal"/>
        <w:ind w:firstLine="539"/>
        <w:jc w:val="both"/>
      </w:pPr>
      <w:r>
        <w:t>3.1. Разработка муниципальных программ осуществляется на основании перечня муниципальных прогр</w:t>
      </w:r>
      <w:r w:rsidR="00951DE4">
        <w:t>амм, утвержденного постановлением</w:t>
      </w:r>
      <w:r w:rsidR="00130029">
        <w:t xml:space="preserve"> администрации (далее – перечень муниципальных программ) и содержащего:</w:t>
      </w:r>
    </w:p>
    <w:p w:rsidR="00EC1DCD" w:rsidRDefault="00EC1DCD" w:rsidP="00EC1DCD">
      <w:pPr>
        <w:pStyle w:val="ConsPlusNormal"/>
        <w:ind w:firstLine="539"/>
        <w:jc w:val="both"/>
      </w:pPr>
    </w:p>
    <w:p w:rsidR="00130029" w:rsidRDefault="00130029" w:rsidP="00EC1DCD">
      <w:pPr>
        <w:pStyle w:val="ConsPlusNormal"/>
        <w:numPr>
          <w:ilvl w:val="0"/>
          <w:numId w:val="14"/>
        </w:numPr>
        <w:jc w:val="both"/>
      </w:pPr>
      <w:r>
        <w:t>наименование муниципальной программы;</w:t>
      </w:r>
    </w:p>
    <w:p w:rsidR="002309CE" w:rsidRDefault="00130029" w:rsidP="002309CE">
      <w:pPr>
        <w:pStyle w:val="ConsPlusNormal"/>
        <w:numPr>
          <w:ilvl w:val="0"/>
          <w:numId w:val="14"/>
        </w:numPr>
        <w:jc w:val="both"/>
      </w:pPr>
      <w:r>
        <w:t xml:space="preserve">наименование отраслевого </w:t>
      </w:r>
      <w:r w:rsidR="00C10F31">
        <w:t xml:space="preserve">(функционального) органа </w:t>
      </w:r>
      <w:r>
        <w:t xml:space="preserve"> администрации</w:t>
      </w:r>
      <w:r w:rsidR="00C10F31">
        <w:t xml:space="preserve"> муниципального округа</w:t>
      </w:r>
      <w:r>
        <w:t>, ответственного за разработку и реализацию муниципальной программы.</w:t>
      </w:r>
    </w:p>
    <w:p w:rsidR="002309CE" w:rsidRPr="006D30B0" w:rsidRDefault="002309CE" w:rsidP="002309CE">
      <w:pPr>
        <w:spacing w:after="0" w:line="240" w:lineRule="auto"/>
        <w:ind w:firstLine="539"/>
        <w:jc w:val="both"/>
      </w:pPr>
      <w:bookmarkStart w:id="3" w:name="sub_1007"/>
      <w:r>
        <w:lastRenderedPageBreak/>
        <w:t xml:space="preserve">3.2 </w:t>
      </w:r>
      <w:r w:rsidRPr="006D30B0">
        <w:t xml:space="preserve">Проект перечня муниципальных программ к разработке формируется </w:t>
      </w:r>
      <w:r>
        <w:t>о</w:t>
      </w:r>
      <w:r w:rsidRPr="006D30B0">
        <w:t>тделом экономики</w:t>
      </w:r>
      <w:r w:rsidR="007F4DC0">
        <w:t xml:space="preserve"> </w:t>
      </w:r>
      <w:r w:rsidRPr="006D30B0">
        <w:t>в соответствии с нормативными правовыми актами, регулирующими вопросы местного значения, а также с учетом предложений ответственных исполнителей.</w:t>
      </w:r>
    </w:p>
    <w:p w:rsidR="002309CE" w:rsidRPr="006D30B0" w:rsidRDefault="002309CE" w:rsidP="002309CE">
      <w:pPr>
        <w:spacing w:after="0" w:line="240" w:lineRule="auto"/>
        <w:ind w:firstLine="539"/>
        <w:jc w:val="both"/>
      </w:pPr>
      <w:bookmarkStart w:id="4" w:name="sub_1010"/>
      <w:bookmarkEnd w:id="3"/>
      <w:r>
        <w:t>3.3</w:t>
      </w:r>
      <w:r w:rsidRPr="006D30B0">
        <w:t xml:space="preserve"> </w:t>
      </w:r>
      <w:r>
        <w:t xml:space="preserve">Проект </w:t>
      </w:r>
      <w:r w:rsidRPr="006D30B0">
        <w:t xml:space="preserve">муниципальной программы разрабатывается ответственным исполнителем совместно с соисполнителями в соответствии </w:t>
      </w:r>
      <w:r>
        <w:t>с настоящим п</w:t>
      </w:r>
      <w:r w:rsidRPr="006D30B0">
        <w:t>орядком.</w:t>
      </w:r>
    </w:p>
    <w:p w:rsidR="002309CE" w:rsidRPr="006D30B0" w:rsidRDefault="002309CE" w:rsidP="002309CE">
      <w:pPr>
        <w:spacing w:after="0" w:line="240" w:lineRule="auto"/>
        <w:ind w:firstLine="539"/>
        <w:jc w:val="both"/>
      </w:pPr>
      <w:r w:rsidRPr="006D30B0">
        <w:t>При этом состав соисполнител</w:t>
      </w:r>
      <w:r w:rsidR="00FC53BC">
        <w:t>ей муниципальной программы может</w:t>
      </w:r>
      <w:r w:rsidRPr="006D30B0">
        <w:t xml:space="preserve"> уточняться в процессе подготовки проекта и корректировки муниципальной программы с учетом необходимости реализации тех или иных мероприятий для достижения целей муниципальной программы.</w:t>
      </w:r>
    </w:p>
    <w:p w:rsidR="002309CE" w:rsidRPr="006D30B0" w:rsidRDefault="002309CE" w:rsidP="002309CE">
      <w:pPr>
        <w:spacing w:after="0" w:line="240" w:lineRule="auto"/>
        <w:ind w:firstLine="539"/>
        <w:jc w:val="both"/>
      </w:pPr>
      <w:r>
        <w:t xml:space="preserve">3.4 </w:t>
      </w:r>
      <w:r w:rsidRPr="006D30B0">
        <w:t xml:space="preserve">Проект муниципальной программы до его представления </w:t>
      </w:r>
      <w:r>
        <w:t>г</w:t>
      </w:r>
      <w:r w:rsidRPr="006D30B0">
        <w:t xml:space="preserve">лаве администрации муниципального образования подлежит обязательному согласованию с заместителем </w:t>
      </w:r>
      <w:r>
        <w:t>г</w:t>
      </w:r>
      <w:r w:rsidRPr="006D30B0">
        <w:t xml:space="preserve">лавы муниципального образования, курирующим соответствующую отрасль, соисполнителями, </w:t>
      </w:r>
      <w:r>
        <w:t>о</w:t>
      </w:r>
      <w:r w:rsidRPr="006D30B0">
        <w:t xml:space="preserve">тделом экономики, </w:t>
      </w:r>
      <w:r>
        <w:t>ф</w:t>
      </w:r>
      <w:r w:rsidRPr="006D30B0">
        <w:t>инансовым управлением в указанной последовательности.</w:t>
      </w:r>
    </w:p>
    <w:p w:rsidR="002309CE" w:rsidRPr="006D30B0" w:rsidRDefault="002309CE" w:rsidP="002309CE">
      <w:pPr>
        <w:spacing w:after="0" w:line="240" w:lineRule="auto"/>
        <w:ind w:firstLine="539"/>
        <w:jc w:val="both"/>
      </w:pPr>
      <w:r>
        <w:t xml:space="preserve">3.5 </w:t>
      </w:r>
      <w:r w:rsidRPr="006D30B0">
        <w:t xml:space="preserve">Состав материалов, представляемых ответственным исполнителем с проектом муниципальной программы в </w:t>
      </w:r>
      <w:r>
        <w:t>о</w:t>
      </w:r>
      <w:r w:rsidRPr="006D30B0">
        <w:t>тдел экономики</w:t>
      </w:r>
      <w:r w:rsidR="007F4DC0">
        <w:t xml:space="preserve"> и стратегического развития</w:t>
      </w:r>
      <w:r w:rsidRPr="006D30B0">
        <w:t xml:space="preserve"> и в </w:t>
      </w:r>
      <w:r>
        <w:t>ф</w:t>
      </w:r>
      <w:r w:rsidRPr="006D30B0">
        <w:t>инансовое управление, включает:</w:t>
      </w:r>
    </w:p>
    <w:p w:rsidR="002309CE" w:rsidRPr="006D30B0" w:rsidRDefault="002309CE" w:rsidP="002309CE">
      <w:pPr>
        <w:spacing w:after="0" w:line="240" w:lineRule="auto"/>
        <w:ind w:firstLine="539"/>
        <w:jc w:val="both"/>
      </w:pPr>
      <w:r w:rsidRPr="006D30B0">
        <w:t>общую характеристику сферы реализации муниципальной программы, в том числе формулировку основных проблем в указанной сфере, анализ социальных, финансово-экономических и прочих рисков реализации государственной программы;</w:t>
      </w:r>
    </w:p>
    <w:p w:rsidR="002309CE" w:rsidRPr="006D30B0" w:rsidRDefault="002309CE" w:rsidP="002309CE">
      <w:pPr>
        <w:spacing w:after="0" w:line="240" w:lineRule="auto"/>
        <w:ind w:firstLine="539"/>
        <w:jc w:val="both"/>
      </w:pPr>
      <w:r w:rsidRPr="006D30B0">
        <w:t>обоснование планируемых объемов ресурсов на реализацию муниципальной программы;</w:t>
      </w:r>
    </w:p>
    <w:p w:rsidR="002309CE" w:rsidRPr="006D30B0" w:rsidRDefault="002309CE" w:rsidP="002309CE">
      <w:pPr>
        <w:spacing w:after="0" w:line="240" w:lineRule="auto"/>
        <w:ind w:firstLine="539"/>
        <w:jc w:val="both"/>
      </w:pPr>
      <w:r w:rsidRPr="006D30B0">
        <w:t>оценку планируемой эффективности реализации муниципальной программы;</w:t>
      </w:r>
    </w:p>
    <w:p w:rsidR="002309CE" w:rsidRDefault="002309CE" w:rsidP="002309CE">
      <w:pPr>
        <w:spacing w:after="0" w:line="240" w:lineRule="auto"/>
        <w:ind w:firstLine="539"/>
        <w:jc w:val="both"/>
      </w:pPr>
      <w:r w:rsidRPr="006D30B0">
        <w:t>подтверждение согласования проекта муниципальной программы с соисполнителями.</w:t>
      </w:r>
    </w:p>
    <w:p w:rsidR="002309CE" w:rsidRPr="006D30B0" w:rsidRDefault="002309CE" w:rsidP="002309CE">
      <w:pPr>
        <w:spacing w:after="0" w:line="240" w:lineRule="auto"/>
        <w:ind w:firstLine="539"/>
        <w:jc w:val="both"/>
      </w:pPr>
      <w:r>
        <w:t xml:space="preserve">3.6  </w:t>
      </w:r>
      <w:r w:rsidRPr="006D30B0">
        <w:t xml:space="preserve">Отдел экономики </w:t>
      </w:r>
      <w:r>
        <w:t>при согласовании проекта муниципальной программы</w:t>
      </w:r>
      <w:r w:rsidRPr="006D30B0">
        <w:t xml:space="preserve"> принимает во внимание:</w:t>
      </w:r>
    </w:p>
    <w:p w:rsidR="002309CE" w:rsidRPr="006D30B0" w:rsidRDefault="00B019E5" w:rsidP="002309CE">
      <w:pPr>
        <w:spacing w:after="0" w:line="240" w:lineRule="auto"/>
        <w:ind w:firstLine="539"/>
        <w:jc w:val="both"/>
      </w:pPr>
      <w:r>
        <w:t>соответствие</w:t>
      </w:r>
      <w:r w:rsidR="002309CE" w:rsidRPr="006D30B0">
        <w:t xml:space="preserve"> целей и задач муниципальной программы (подпрограмм) приоритетным целям социально-экономического развития муниципального образования;</w:t>
      </w:r>
    </w:p>
    <w:p w:rsidR="00B019E5" w:rsidRDefault="002309CE" w:rsidP="002309CE">
      <w:pPr>
        <w:spacing w:after="0" w:line="240" w:lineRule="auto"/>
        <w:ind w:firstLine="539"/>
        <w:jc w:val="both"/>
      </w:pPr>
      <w:r w:rsidRPr="006D30B0">
        <w:t>обосно</w:t>
      </w:r>
      <w:r w:rsidR="00B019E5">
        <w:t>ванность, комплексность программных мероприятий, варианты достижения цели и решения задач;</w:t>
      </w:r>
    </w:p>
    <w:p w:rsidR="002309CE" w:rsidRPr="006D30B0" w:rsidRDefault="00B019E5" w:rsidP="002309CE">
      <w:pPr>
        <w:spacing w:after="0" w:line="240" w:lineRule="auto"/>
        <w:ind w:firstLine="539"/>
        <w:jc w:val="both"/>
      </w:pPr>
      <w:r>
        <w:t>соответствие</w:t>
      </w:r>
      <w:r w:rsidR="002309CE" w:rsidRPr="006D30B0">
        <w:t xml:space="preserve"> мероприятий муниципальной программы (подпрограмм) заявленным целям и задачам</w:t>
      </w:r>
      <w:r>
        <w:t>, их обоснованность и системность</w:t>
      </w:r>
      <w:r w:rsidR="002309CE" w:rsidRPr="006D30B0">
        <w:t>;</w:t>
      </w:r>
    </w:p>
    <w:p w:rsidR="002309CE" w:rsidRPr="006D30B0" w:rsidRDefault="00B019E5" w:rsidP="002309CE">
      <w:pPr>
        <w:spacing w:after="0" w:line="240" w:lineRule="auto"/>
        <w:ind w:firstLine="539"/>
        <w:jc w:val="both"/>
      </w:pPr>
      <w:r>
        <w:t>наличие</w:t>
      </w:r>
      <w:r w:rsidR="002309CE" w:rsidRPr="006D30B0">
        <w:t xml:space="preserve"> количественных и (или) качественных показателей, характеризующих достижение целей и решение задач муниципальной программы (подпрограммы);</w:t>
      </w:r>
    </w:p>
    <w:p w:rsidR="002309CE" w:rsidRDefault="00B019E5" w:rsidP="002309CE">
      <w:pPr>
        <w:spacing w:after="0" w:line="240" w:lineRule="auto"/>
        <w:ind w:firstLine="539"/>
        <w:jc w:val="both"/>
      </w:pPr>
      <w:r>
        <w:t>привлечение средств федерального и областного бюджетов, внебюджетных источников для реализации муниципальной программы (подпрограмм);</w:t>
      </w:r>
    </w:p>
    <w:p w:rsidR="00B019E5" w:rsidRPr="006D30B0" w:rsidRDefault="00B019E5" w:rsidP="002309CE">
      <w:pPr>
        <w:spacing w:after="0" w:line="240" w:lineRule="auto"/>
        <w:ind w:firstLine="539"/>
        <w:jc w:val="both"/>
      </w:pPr>
      <w:r>
        <w:lastRenderedPageBreak/>
        <w:t>ожидаемые конечные результаты</w:t>
      </w:r>
      <w:r w:rsidR="008E5A21">
        <w:t xml:space="preserve"> реализации муниципальной программы и их влияние на структурные и экономические изменения в различных сферах экономики и социальной сфере </w:t>
      </w:r>
      <w:proofErr w:type="spellStart"/>
      <w:r w:rsidR="008E5A21">
        <w:t>У</w:t>
      </w:r>
      <w:r w:rsidR="007F4DC0">
        <w:t>стьянского</w:t>
      </w:r>
      <w:proofErr w:type="spellEnd"/>
      <w:r w:rsidR="007F4DC0">
        <w:t xml:space="preserve"> муниципального округа</w:t>
      </w:r>
      <w:r w:rsidR="008E5A21">
        <w:t>.</w:t>
      </w:r>
    </w:p>
    <w:p w:rsidR="002309CE" w:rsidRPr="006D30B0" w:rsidRDefault="002309CE" w:rsidP="00FD6180">
      <w:pPr>
        <w:spacing w:after="0" w:line="240" w:lineRule="auto"/>
        <w:ind w:firstLine="539"/>
        <w:jc w:val="both"/>
      </w:pPr>
      <w:bookmarkStart w:id="5" w:name="sub_1017"/>
      <w:bookmarkEnd w:id="4"/>
      <w:r>
        <w:t>3.7</w:t>
      </w:r>
      <w:r w:rsidRPr="006D30B0">
        <w:t xml:space="preserve"> </w:t>
      </w:r>
      <w:r w:rsidR="00FD6180">
        <w:t xml:space="preserve">Финансовое управление, при согласовании проекта муниципальной программы, оценивает соответствие потребностей в финансовом обеспечении муниципальной </w:t>
      </w:r>
      <w:r w:rsidR="007F4DC0">
        <w:t>программы за счет средств местного</w:t>
      </w:r>
      <w:r w:rsidR="00FD6180">
        <w:t xml:space="preserve"> бюджета</w:t>
      </w:r>
      <w:r w:rsidR="007F4DC0">
        <w:t xml:space="preserve"> реальным возможностям местного</w:t>
      </w:r>
      <w:r w:rsidR="00FD6180">
        <w:t xml:space="preserve"> бюджета, обоснованность объемов и источников финансирования на реализацию программных мероприятий, исходя из представленных экономических расчетов.</w:t>
      </w:r>
    </w:p>
    <w:bookmarkEnd w:id="5"/>
    <w:p w:rsidR="002309CE" w:rsidRPr="006D30B0" w:rsidRDefault="002309CE" w:rsidP="002309CE">
      <w:pPr>
        <w:spacing w:after="0" w:line="240" w:lineRule="auto"/>
        <w:ind w:firstLine="539"/>
        <w:jc w:val="both"/>
      </w:pPr>
      <w:r>
        <w:t>3.8</w:t>
      </w:r>
      <w:proofErr w:type="gramStart"/>
      <w:r w:rsidRPr="006D30B0">
        <w:t xml:space="preserve"> В</w:t>
      </w:r>
      <w:proofErr w:type="gramEnd"/>
      <w:r w:rsidRPr="006D30B0">
        <w:t xml:space="preserve"> случае несоответствия представленного на </w:t>
      </w:r>
      <w:r w:rsidR="00FD6180">
        <w:t>рассмотрение в о</w:t>
      </w:r>
      <w:r w:rsidRPr="006D30B0">
        <w:t>тдел экономики</w:t>
      </w:r>
      <w:r>
        <w:t xml:space="preserve"> </w:t>
      </w:r>
      <w:r w:rsidR="00FD6180">
        <w:t>и ф</w:t>
      </w:r>
      <w:r w:rsidRPr="006D30B0">
        <w:t xml:space="preserve">инансовое управление проекта муниципальной программы требованиям настоящего порядка, он направляется на доработку </w:t>
      </w:r>
      <w:r w:rsidR="00200C5D">
        <w:t xml:space="preserve">ответственному исполнителю </w:t>
      </w:r>
      <w:r w:rsidRPr="006D30B0">
        <w:t>в соответствии с полученными замечаниями.</w:t>
      </w:r>
    </w:p>
    <w:p w:rsidR="002309CE" w:rsidRPr="00083BB9" w:rsidRDefault="002309CE" w:rsidP="002309CE">
      <w:pPr>
        <w:spacing w:after="0" w:line="240" w:lineRule="auto"/>
        <w:ind w:firstLine="539"/>
        <w:jc w:val="both"/>
      </w:pPr>
      <w:proofErr w:type="gramStart"/>
      <w:r>
        <w:t>По факту согласования проекта муниципальной программы</w:t>
      </w:r>
      <w:r w:rsidR="00740A61">
        <w:t xml:space="preserve">, </w:t>
      </w:r>
      <w:r>
        <w:t xml:space="preserve"> ответственный исполнитель осуществляет подготовку проекта  постановления администр</w:t>
      </w:r>
      <w:r w:rsidR="007F4DC0">
        <w:t xml:space="preserve">ации муниципального округа </w:t>
      </w:r>
      <w:r>
        <w:t>об утверждении муниципальной программы и направляет его для согласования</w:t>
      </w:r>
      <w:r w:rsidR="00717CD3">
        <w:t xml:space="preserve"> </w:t>
      </w:r>
      <w:r>
        <w:t>в установленном Инструкцией по делопроизводству в администр</w:t>
      </w:r>
      <w:r w:rsidR="00200C5D">
        <w:t xml:space="preserve">ации </w:t>
      </w:r>
      <w:proofErr w:type="spellStart"/>
      <w:r w:rsidR="00200C5D">
        <w:t>Устьянского</w:t>
      </w:r>
      <w:proofErr w:type="spellEnd"/>
      <w:r w:rsidRPr="00FF279F">
        <w:t xml:space="preserve"> </w:t>
      </w:r>
      <w:r w:rsidR="007F4DC0">
        <w:t>муниципального округа</w:t>
      </w:r>
      <w:r>
        <w:t xml:space="preserve"> порядке.</w:t>
      </w:r>
      <w:proofErr w:type="gramEnd"/>
      <w:r>
        <w:t xml:space="preserve"> </w:t>
      </w:r>
      <w:r w:rsidRPr="00083BB9">
        <w:t>Повторное рассмотрение проводится в срок не более 10 рабочих дней</w:t>
      </w:r>
      <w:r w:rsidR="00200C5D">
        <w:t xml:space="preserve"> со дня предоставления проекта муниципальной программы</w:t>
      </w:r>
      <w:r w:rsidRPr="00083BB9">
        <w:t>.</w:t>
      </w:r>
    </w:p>
    <w:p w:rsidR="002309CE" w:rsidRPr="006D30B0" w:rsidRDefault="002309CE" w:rsidP="002309CE">
      <w:pPr>
        <w:shd w:val="clear" w:color="auto" w:fill="FFFFFF"/>
        <w:spacing w:after="0" w:line="240" w:lineRule="auto"/>
        <w:ind w:firstLine="539"/>
        <w:jc w:val="both"/>
      </w:pPr>
      <w:r w:rsidRPr="006D30B0">
        <w:tab/>
      </w:r>
      <w:r>
        <w:t xml:space="preserve">3.9 </w:t>
      </w:r>
      <w:r w:rsidRPr="006D30B0">
        <w:t xml:space="preserve"> Проекты муниципальных программ</w:t>
      </w:r>
      <w:r w:rsidR="007A7767">
        <w:t>,</w:t>
      </w:r>
      <w:r w:rsidRPr="006D30B0">
        <w:t xml:space="preserve"> не </w:t>
      </w:r>
      <w:proofErr w:type="gramStart"/>
      <w:r w:rsidRPr="006D30B0">
        <w:t>позднее</w:t>
      </w:r>
      <w:proofErr w:type="gramEnd"/>
      <w:r w:rsidR="00CE60CF">
        <w:t xml:space="preserve"> </w:t>
      </w:r>
      <w:r w:rsidRPr="006D30B0">
        <w:t>чем за 20 календарных дней до дня внесения проекта решения о бю</w:t>
      </w:r>
      <w:r w:rsidR="007F4DC0">
        <w:t>джете муниципального округа</w:t>
      </w:r>
      <w:r w:rsidRPr="006D30B0">
        <w:t xml:space="preserve"> на очередной финансовый год и плановый период в Собрание депу</w:t>
      </w:r>
      <w:r w:rsidR="007F4DC0">
        <w:t>татов муниципального округа</w:t>
      </w:r>
      <w:r w:rsidR="00717CD3">
        <w:t xml:space="preserve"> (далее – решение о бюджете)</w:t>
      </w:r>
      <w:r w:rsidRPr="006D30B0">
        <w:t xml:space="preserve"> проходят процедуру общественного обсуждения в соответствии с </w:t>
      </w:r>
      <w:r w:rsidRPr="007A7767">
        <w:t xml:space="preserve">Федеральным </w:t>
      </w:r>
      <w:hyperlink r:id="rId8" w:history="1">
        <w:r w:rsidRPr="007A7767">
          <w:t>законом</w:t>
        </w:r>
      </w:hyperlink>
      <w:r w:rsidRPr="007A7767">
        <w:t xml:space="preserve"> от 28.06.2014 № 172-ФЗ «О</w:t>
      </w:r>
      <w:r w:rsidRPr="006D30B0">
        <w:t xml:space="preserve"> стратегическом планировании в Российской Федерации».</w:t>
      </w:r>
    </w:p>
    <w:p w:rsidR="00200C5D" w:rsidRDefault="00200C5D" w:rsidP="002309CE">
      <w:pPr>
        <w:shd w:val="clear" w:color="auto" w:fill="FFFFFF"/>
        <w:spacing w:after="0" w:line="240" w:lineRule="auto"/>
        <w:ind w:firstLine="539"/>
        <w:jc w:val="both"/>
      </w:pPr>
      <w:r>
        <w:t>Ответственным исполнителем организуется обязательное общественное обсуждение проекта муниципальной программы</w:t>
      </w:r>
      <w:r w:rsidR="00E73CBB">
        <w:t xml:space="preserve"> в форме открытого размещения на официальном интернет-сайте </w:t>
      </w:r>
      <w:proofErr w:type="spellStart"/>
      <w:r w:rsidR="00E73CBB">
        <w:t>У</w:t>
      </w:r>
      <w:r w:rsidR="007F4DC0">
        <w:t>стьянского</w:t>
      </w:r>
      <w:proofErr w:type="spellEnd"/>
      <w:r w:rsidR="007F4DC0">
        <w:t xml:space="preserve"> муниципального округа</w:t>
      </w:r>
      <w:r w:rsidR="00E73CBB">
        <w:t xml:space="preserve"> в течение пяти рабочих дней.</w:t>
      </w:r>
    </w:p>
    <w:p w:rsidR="002309CE" w:rsidRPr="006D30B0" w:rsidRDefault="002309CE" w:rsidP="002309CE">
      <w:pPr>
        <w:shd w:val="clear" w:color="auto" w:fill="FFFFFF"/>
        <w:spacing w:after="0" w:line="240" w:lineRule="auto"/>
        <w:ind w:firstLine="539"/>
        <w:jc w:val="both"/>
      </w:pPr>
      <w:r w:rsidRPr="006D30B0">
        <w:t>Замечания и предложения к проектам муниципальных программ, поступившие в ходе общественного обсуждения, носят рекомендательный характер.</w:t>
      </w:r>
    </w:p>
    <w:p w:rsidR="00717CD3" w:rsidRDefault="002309CE" w:rsidP="002309CE">
      <w:pPr>
        <w:shd w:val="clear" w:color="auto" w:fill="FFFFFF"/>
        <w:spacing w:after="0" w:line="240" w:lineRule="auto"/>
        <w:ind w:firstLine="539"/>
        <w:jc w:val="both"/>
      </w:pPr>
      <w:r>
        <w:t>3.10</w:t>
      </w:r>
      <w:r w:rsidRPr="006D30B0">
        <w:t xml:space="preserve"> </w:t>
      </w:r>
      <w:r>
        <w:t xml:space="preserve"> </w:t>
      </w:r>
      <w:r w:rsidRPr="006D30B0">
        <w:t>Перечень муниципальных программ, предусмотренных к реализации с очередного финансового года, утверждается постановлением админист</w:t>
      </w:r>
      <w:r w:rsidR="007F4DC0">
        <w:t>рации муниципального округа</w:t>
      </w:r>
      <w:r w:rsidRPr="006D30B0">
        <w:t xml:space="preserve"> не позднее, чем за один календарный день до внесения проекта решения о бюджете</w:t>
      </w:r>
      <w:r w:rsidR="00717CD3">
        <w:t>.</w:t>
      </w:r>
    </w:p>
    <w:p w:rsidR="002309CE" w:rsidRPr="006D30B0" w:rsidRDefault="002309CE" w:rsidP="002309CE">
      <w:pPr>
        <w:shd w:val="clear" w:color="auto" w:fill="FFFFFF"/>
        <w:spacing w:after="0" w:line="240" w:lineRule="auto"/>
        <w:ind w:firstLine="539"/>
        <w:jc w:val="both"/>
      </w:pPr>
      <w:proofErr w:type="gramStart"/>
      <w:r>
        <w:t>3.11</w:t>
      </w:r>
      <w:r w:rsidR="00740A61">
        <w:t xml:space="preserve"> </w:t>
      </w:r>
      <w:r w:rsidRPr="006D30B0">
        <w:t>Проект муниципальной программы, включенный в перечень муниципальных программ, предусмотренных к реализации с очередного финансового года, в актуальной редакции в соответствии с проектом решения о бю</w:t>
      </w:r>
      <w:r w:rsidR="007F4DC0">
        <w:t>джете муниципального округа</w:t>
      </w:r>
      <w:r w:rsidRPr="006D30B0">
        <w:t xml:space="preserve"> на очередной финансовый год и плановый период, утверждается постановлением администрации не позднее, чем за один календарный день до дня внесения проекта решения о бюджете.</w:t>
      </w:r>
      <w:proofErr w:type="gramEnd"/>
    </w:p>
    <w:p w:rsidR="002309CE" w:rsidRDefault="002309CE" w:rsidP="002309CE">
      <w:pPr>
        <w:spacing w:after="0" w:line="240" w:lineRule="auto"/>
        <w:ind w:firstLine="539"/>
        <w:jc w:val="both"/>
      </w:pPr>
      <w:r>
        <w:t>3.12</w:t>
      </w:r>
      <w:proofErr w:type="gramStart"/>
      <w:r>
        <w:t xml:space="preserve"> </w:t>
      </w:r>
      <w:r w:rsidRPr="006D30B0">
        <w:t xml:space="preserve"> П</w:t>
      </w:r>
      <w:proofErr w:type="gramEnd"/>
      <w:r w:rsidRPr="006D30B0">
        <w:t>ри рассмотрении проекта бюджета муни</w:t>
      </w:r>
      <w:r w:rsidR="007F4DC0">
        <w:t>ципального округа</w:t>
      </w:r>
      <w:r w:rsidRPr="006D30B0">
        <w:t xml:space="preserve"> на очередной финансовый год и плановый период, перечень муниципальных </w:t>
      </w:r>
      <w:r w:rsidRPr="006D30B0">
        <w:lastRenderedPageBreak/>
        <w:t xml:space="preserve">программ и объемы по ним, предусмотренные к реализации с очередного финансового года, могут быть изменены. Утвержденные муниципальные программы реализуются за счет средств бюджета </w:t>
      </w:r>
      <w:proofErr w:type="spellStart"/>
      <w:r w:rsidRPr="006D30B0">
        <w:t>У</w:t>
      </w:r>
      <w:r w:rsidR="000F236B">
        <w:t>стьянского</w:t>
      </w:r>
      <w:proofErr w:type="spellEnd"/>
      <w:r w:rsidR="000F236B">
        <w:t xml:space="preserve"> муниципального округа</w:t>
      </w:r>
      <w:r w:rsidRPr="006D30B0">
        <w:t xml:space="preserve"> в объемах, установленных решением Собрания депутатов </w:t>
      </w:r>
      <w:proofErr w:type="spellStart"/>
      <w:r w:rsidRPr="006D30B0">
        <w:t>У</w:t>
      </w:r>
      <w:r w:rsidR="000F236B">
        <w:t>стьянского</w:t>
      </w:r>
      <w:proofErr w:type="spellEnd"/>
      <w:r w:rsidR="000F236B">
        <w:t xml:space="preserve"> муниципального округа</w:t>
      </w:r>
      <w:r w:rsidRPr="006D30B0">
        <w:t xml:space="preserve"> о бю</w:t>
      </w:r>
      <w:r w:rsidR="000F236B">
        <w:t>джете муниципального округа</w:t>
      </w:r>
      <w:r w:rsidRPr="006D30B0">
        <w:t xml:space="preserve"> на очередной финансовый год и плановый период, и за счет средств иных привлекаемых для реализации муниципальных программ источников. </w:t>
      </w:r>
    </w:p>
    <w:p w:rsidR="00E73CBB" w:rsidRPr="00FD3AD3" w:rsidRDefault="002309CE" w:rsidP="002309CE">
      <w:pPr>
        <w:spacing w:after="0" w:line="240" w:lineRule="auto"/>
        <w:ind w:firstLine="539"/>
        <w:jc w:val="both"/>
      </w:pPr>
      <w:r w:rsidRPr="00FD3AD3">
        <w:t>Утвержденный перечень муниципальных программ и утвержденные муниципальные программы подлежат размещению на офи</w:t>
      </w:r>
      <w:r w:rsidR="00E73CBB" w:rsidRPr="00FD3AD3">
        <w:t xml:space="preserve">циальном интернет-сайте </w:t>
      </w:r>
      <w:proofErr w:type="spellStart"/>
      <w:r w:rsidR="00E73CBB" w:rsidRPr="00FD3AD3">
        <w:t>У</w:t>
      </w:r>
      <w:r w:rsidR="00A26621">
        <w:t>стьянского</w:t>
      </w:r>
      <w:proofErr w:type="spellEnd"/>
      <w:r w:rsidR="00A26621">
        <w:t xml:space="preserve"> муниципального округа</w:t>
      </w:r>
      <w:r w:rsidR="00E73CBB" w:rsidRPr="00FD3AD3">
        <w:t>.</w:t>
      </w:r>
    </w:p>
    <w:p w:rsidR="002309CE" w:rsidRPr="00FD3AD3" w:rsidRDefault="002309CE" w:rsidP="002309CE">
      <w:pPr>
        <w:spacing w:after="0" w:line="240" w:lineRule="auto"/>
        <w:ind w:firstLine="539"/>
        <w:jc w:val="both"/>
      </w:pPr>
      <w:r w:rsidRPr="00FD3AD3">
        <w:tab/>
        <w:t>Муниципальные программы подлежат приведению в соответствие с решением о бюджете в сроки, установленные бюджетным законодательством Российской Федерации.</w:t>
      </w:r>
    </w:p>
    <w:p w:rsidR="002309CE" w:rsidRPr="006D30B0" w:rsidRDefault="002309CE" w:rsidP="002309CE">
      <w:pPr>
        <w:spacing w:after="0" w:line="240" w:lineRule="auto"/>
        <w:ind w:firstLine="539"/>
        <w:jc w:val="both"/>
      </w:pPr>
      <w:r w:rsidRPr="00FD3AD3">
        <w:t>3.13</w:t>
      </w:r>
      <w:proofErr w:type="gramStart"/>
      <w:r w:rsidRPr="00FD3AD3">
        <w:t xml:space="preserve"> В</w:t>
      </w:r>
      <w:proofErr w:type="gramEnd"/>
      <w:r w:rsidRPr="00FD3AD3">
        <w:t xml:space="preserve"> случае получения дополнительных источников финансирования бюджета в текущем финансовом году или изменения организационно-правовой формы учреждения, перечни программ на разработку и реализацию в текущем финансовом году постановлением ад</w:t>
      </w:r>
      <w:r w:rsidR="00795B79">
        <w:t>министрации могут быть изменены</w:t>
      </w:r>
      <w:r w:rsidRPr="00FD3AD3">
        <w:t>.</w:t>
      </w:r>
    </w:p>
    <w:p w:rsidR="00BE3595" w:rsidRDefault="00BE3595" w:rsidP="002309CE">
      <w:pPr>
        <w:spacing w:after="0" w:line="240" w:lineRule="auto"/>
        <w:ind w:firstLine="539"/>
        <w:jc w:val="both"/>
      </w:pPr>
      <w:r>
        <w:t>В</w:t>
      </w:r>
      <w:r w:rsidR="00C34F49">
        <w:t xml:space="preserve"> течение текущего финансового года в муниципальные программы</w:t>
      </w:r>
      <w:r w:rsidR="002309CE" w:rsidRPr="006D30B0">
        <w:t xml:space="preserve"> могут быть внесены изменения</w:t>
      </w:r>
      <w:r w:rsidR="00C34F49">
        <w:t>, связанные с</w:t>
      </w:r>
      <w:r w:rsidR="00064AD1">
        <w:t xml:space="preserve"> уточнением</w:t>
      </w:r>
      <w:r>
        <w:t>:</w:t>
      </w:r>
    </w:p>
    <w:p w:rsidR="00BE3595" w:rsidRDefault="00C34F49" w:rsidP="002309CE">
      <w:pPr>
        <w:spacing w:after="0" w:line="240" w:lineRule="auto"/>
        <w:ind w:firstLine="539"/>
        <w:jc w:val="both"/>
      </w:pPr>
      <w:r>
        <w:t xml:space="preserve">перечня </w:t>
      </w:r>
      <w:r w:rsidR="002309CE" w:rsidRPr="006D30B0">
        <w:t xml:space="preserve"> меро</w:t>
      </w:r>
      <w:r w:rsidR="00BE3595">
        <w:t>приятий</w:t>
      </w:r>
      <w:r w:rsidR="00E90322">
        <w:t xml:space="preserve"> и целевых показателей</w:t>
      </w:r>
      <w:r w:rsidR="00BE3595">
        <w:t xml:space="preserve"> муниципальной программы;</w:t>
      </w:r>
    </w:p>
    <w:p w:rsidR="002309CE" w:rsidRDefault="002309CE" w:rsidP="002309CE">
      <w:pPr>
        <w:spacing w:after="0" w:line="240" w:lineRule="auto"/>
        <w:ind w:firstLine="539"/>
        <w:jc w:val="both"/>
      </w:pPr>
      <w:r w:rsidRPr="006D30B0">
        <w:t>срок</w:t>
      </w:r>
      <w:r w:rsidR="001020BF">
        <w:t>ов</w:t>
      </w:r>
      <w:r w:rsidR="00BE3595">
        <w:t>,</w:t>
      </w:r>
      <w:r w:rsidRPr="006D30B0">
        <w:t xml:space="preserve"> объем</w:t>
      </w:r>
      <w:r w:rsidR="001020BF">
        <w:t>ов</w:t>
      </w:r>
      <w:r w:rsidR="00BE3595">
        <w:t xml:space="preserve"> </w:t>
      </w:r>
      <w:r w:rsidR="00BE3595" w:rsidRPr="006D30B0">
        <w:t>и (или)</w:t>
      </w:r>
      <w:r w:rsidR="00BE3595">
        <w:t xml:space="preserve"> источников</w:t>
      </w:r>
      <w:r w:rsidRPr="006D30B0">
        <w:t xml:space="preserve"> финансирования на текущий финансовый год. </w:t>
      </w:r>
    </w:p>
    <w:p w:rsidR="000F57DD" w:rsidRPr="006D30B0" w:rsidRDefault="000F57DD" w:rsidP="002309CE">
      <w:pPr>
        <w:spacing w:after="0" w:line="240" w:lineRule="auto"/>
        <w:ind w:firstLine="539"/>
        <w:jc w:val="both"/>
      </w:pPr>
      <w:r>
        <w:t>Заявитель одновременно с заявкой (ходатайством) о внесении изменений в сводную бюджетную роспись</w:t>
      </w:r>
      <w:r w:rsidR="00A26621">
        <w:t xml:space="preserve"> местного </w:t>
      </w:r>
      <w:r w:rsidRPr="006D30B0">
        <w:t>бюджета</w:t>
      </w:r>
      <w:r>
        <w:t xml:space="preserve"> </w:t>
      </w:r>
      <w:r w:rsidR="00FD3AD3">
        <w:t xml:space="preserve">предоставляет </w:t>
      </w:r>
      <w:r w:rsidR="00FD3AD3" w:rsidRPr="00C82A1B">
        <w:t>в Финансовое управление администрации</w:t>
      </w:r>
      <w:r w:rsidR="00FD3AD3">
        <w:t xml:space="preserve"> проект муниципальной программы.</w:t>
      </w:r>
    </w:p>
    <w:p w:rsidR="002309CE" w:rsidRDefault="002309CE" w:rsidP="002309CE">
      <w:pPr>
        <w:spacing w:after="0" w:line="240" w:lineRule="auto"/>
        <w:ind w:firstLine="539"/>
        <w:jc w:val="both"/>
      </w:pPr>
      <w:proofErr w:type="gramStart"/>
      <w:r w:rsidRPr="006D30B0">
        <w:t>Изменения в муниципальные программы в отношении бюджетных ассигнований на их реализацию в текущем году утверждаются после утверждения решения Собрания депута</w:t>
      </w:r>
      <w:r w:rsidR="00E73CBB">
        <w:t xml:space="preserve">тов </w:t>
      </w:r>
      <w:proofErr w:type="spellStart"/>
      <w:r w:rsidR="00E73CBB">
        <w:t>Устьян</w:t>
      </w:r>
      <w:r w:rsidR="00A26621">
        <w:t>ского</w:t>
      </w:r>
      <w:proofErr w:type="spellEnd"/>
      <w:r w:rsidR="00A26621">
        <w:t xml:space="preserve"> муниципального округа</w:t>
      </w:r>
      <w:r w:rsidRPr="006D30B0">
        <w:t xml:space="preserve"> о внесении изменений в решение о бюджете </w:t>
      </w:r>
      <w:proofErr w:type="spellStart"/>
      <w:r w:rsidRPr="006D30B0">
        <w:t>У</w:t>
      </w:r>
      <w:r w:rsidR="00A26621">
        <w:t>стьянского</w:t>
      </w:r>
      <w:proofErr w:type="spellEnd"/>
      <w:r w:rsidR="00A26621">
        <w:t xml:space="preserve"> муниципального округа</w:t>
      </w:r>
      <w:r w:rsidRPr="006D30B0">
        <w:t xml:space="preserve"> на текущий финансовый год и плановый период, но не позднее дня вступления в силу следующего решения очередной сессии Собрания депута</w:t>
      </w:r>
      <w:r w:rsidR="00E73CBB">
        <w:t xml:space="preserve">тов </w:t>
      </w:r>
      <w:proofErr w:type="spellStart"/>
      <w:r w:rsidR="00E73CBB">
        <w:t>Устьянского</w:t>
      </w:r>
      <w:proofErr w:type="spellEnd"/>
      <w:r w:rsidR="00E73CBB">
        <w:t xml:space="preserve"> муниц</w:t>
      </w:r>
      <w:r w:rsidR="00A26621">
        <w:t>ипального округа</w:t>
      </w:r>
      <w:r w:rsidRPr="006D30B0">
        <w:t xml:space="preserve"> о внесении изменений в</w:t>
      </w:r>
      <w:proofErr w:type="gramEnd"/>
      <w:r w:rsidRPr="006D30B0">
        <w:t xml:space="preserve"> решение о бюджете </w:t>
      </w:r>
      <w:proofErr w:type="spellStart"/>
      <w:r w:rsidRPr="006D30B0">
        <w:t>Ус</w:t>
      </w:r>
      <w:r w:rsidR="00A26621">
        <w:t>тьянского</w:t>
      </w:r>
      <w:proofErr w:type="spellEnd"/>
      <w:r w:rsidR="00A26621">
        <w:t xml:space="preserve"> муниципального округа</w:t>
      </w:r>
      <w:r w:rsidRPr="006D30B0">
        <w:t xml:space="preserve"> на текущий год и плановый период.</w:t>
      </w:r>
    </w:p>
    <w:p w:rsidR="002309CE" w:rsidRDefault="00FD3AD3" w:rsidP="002309CE">
      <w:pPr>
        <w:spacing w:after="0" w:line="240" w:lineRule="auto"/>
        <w:ind w:firstLine="539"/>
        <w:jc w:val="both"/>
      </w:pPr>
      <w:r>
        <w:t>И</w:t>
      </w:r>
      <w:r w:rsidR="002309CE" w:rsidRPr="006D30B0">
        <w:t>зменени</w:t>
      </w:r>
      <w:r>
        <w:t xml:space="preserve">я </w:t>
      </w:r>
      <w:r w:rsidRPr="006D30B0">
        <w:t>в муниципальные программы</w:t>
      </w:r>
      <w:r>
        <w:t xml:space="preserve"> в текущем финансовом году, связанные с изменением</w:t>
      </w:r>
      <w:r w:rsidR="002309CE" w:rsidRPr="006D30B0">
        <w:t xml:space="preserve"> в свод</w:t>
      </w:r>
      <w:r w:rsidR="00A26621">
        <w:t xml:space="preserve">ную бюджетную роспись местного </w:t>
      </w:r>
      <w:r w:rsidR="002309CE" w:rsidRPr="006D30B0">
        <w:t xml:space="preserve">бюджета по основаниям, установленным бюджетным законодательством, а также пунктом </w:t>
      </w:r>
      <w:r w:rsidR="00337A4D" w:rsidRPr="00337A4D">
        <w:t>2 статьи 19</w:t>
      </w:r>
      <w:r w:rsidR="002309CE" w:rsidRPr="00337A4D">
        <w:t xml:space="preserve"> Положения о бюджетном процессе в </w:t>
      </w:r>
      <w:proofErr w:type="spellStart"/>
      <w:r w:rsidR="00337A4D" w:rsidRPr="00337A4D">
        <w:t>Устьянском</w:t>
      </w:r>
      <w:proofErr w:type="spellEnd"/>
      <w:r w:rsidR="00337A4D" w:rsidRPr="00337A4D">
        <w:t xml:space="preserve"> муниципальном округе</w:t>
      </w:r>
      <w:r w:rsidR="002309CE" w:rsidRPr="00337A4D">
        <w:t>,</w:t>
      </w:r>
      <w:r w:rsidR="002309CE" w:rsidRPr="006D30B0">
        <w:t xml:space="preserve"> утверждаются в соответствии со сводной бюджетной росписью </w:t>
      </w:r>
      <w:r w:rsidR="00A26621">
        <w:t>местного</w:t>
      </w:r>
      <w:r w:rsidR="002309CE" w:rsidRPr="006D30B0">
        <w:t xml:space="preserve"> бюджета.</w:t>
      </w:r>
    </w:p>
    <w:p w:rsidR="008F07F0" w:rsidRDefault="00222C45" w:rsidP="0075211A">
      <w:pPr>
        <w:pStyle w:val="ConsPlusNormal"/>
        <w:ind w:firstLine="539"/>
        <w:jc w:val="both"/>
        <w:rPr>
          <w:szCs w:val="28"/>
        </w:rPr>
      </w:pPr>
      <w:r>
        <w:rPr>
          <w:szCs w:val="28"/>
        </w:rPr>
        <w:t xml:space="preserve">Отдел по организационной </w:t>
      </w:r>
      <w:r w:rsidR="00995440">
        <w:rPr>
          <w:szCs w:val="28"/>
        </w:rPr>
        <w:t xml:space="preserve">работе и местному самоуправлению администрации </w:t>
      </w:r>
      <w:proofErr w:type="spellStart"/>
      <w:r w:rsidR="00995440">
        <w:rPr>
          <w:szCs w:val="28"/>
        </w:rPr>
        <w:t>У</w:t>
      </w:r>
      <w:r w:rsidR="00A26621">
        <w:rPr>
          <w:szCs w:val="28"/>
        </w:rPr>
        <w:t>стьянского</w:t>
      </w:r>
      <w:proofErr w:type="spellEnd"/>
      <w:r w:rsidR="00A26621">
        <w:rPr>
          <w:szCs w:val="28"/>
        </w:rPr>
        <w:t xml:space="preserve"> муниципального округа</w:t>
      </w:r>
      <w:r w:rsidR="00995440">
        <w:rPr>
          <w:szCs w:val="28"/>
        </w:rPr>
        <w:t xml:space="preserve"> </w:t>
      </w:r>
      <w:r w:rsidR="002309CE">
        <w:rPr>
          <w:szCs w:val="28"/>
        </w:rPr>
        <w:t xml:space="preserve">в течение трех  рабочих дней после утверждения изменений в </w:t>
      </w:r>
      <w:r w:rsidR="00995440">
        <w:rPr>
          <w:szCs w:val="28"/>
        </w:rPr>
        <w:t xml:space="preserve">муниципальную </w:t>
      </w:r>
      <w:r w:rsidR="002309CE">
        <w:rPr>
          <w:szCs w:val="28"/>
        </w:rPr>
        <w:t>программу разм</w:t>
      </w:r>
      <w:r w:rsidR="00194E0A">
        <w:rPr>
          <w:szCs w:val="28"/>
        </w:rPr>
        <w:t>ещают</w:t>
      </w:r>
    </w:p>
    <w:p w:rsidR="00995440" w:rsidRDefault="00222C45" w:rsidP="008F07F0">
      <w:pPr>
        <w:pStyle w:val="ConsPlusNormal"/>
        <w:jc w:val="both"/>
        <w:rPr>
          <w:szCs w:val="28"/>
        </w:rPr>
      </w:pPr>
      <w:r>
        <w:rPr>
          <w:szCs w:val="28"/>
        </w:rPr>
        <w:t xml:space="preserve">ее актуальную редакцию на официальном интернет-сайте администрации </w:t>
      </w:r>
      <w:proofErr w:type="spellStart"/>
      <w:r>
        <w:rPr>
          <w:szCs w:val="28"/>
        </w:rPr>
        <w:t>У</w:t>
      </w:r>
      <w:r w:rsidR="00A26621">
        <w:rPr>
          <w:szCs w:val="28"/>
        </w:rPr>
        <w:t>стьянского</w:t>
      </w:r>
      <w:proofErr w:type="spellEnd"/>
      <w:r w:rsidR="00A26621">
        <w:rPr>
          <w:szCs w:val="28"/>
        </w:rPr>
        <w:t xml:space="preserve"> муниципального округа</w:t>
      </w:r>
      <w:r w:rsidR="00995440">
        <w:rPr>
          <w:szCs w:val="28"/>
        </w:rPr>
        <w:t>.</w:t>
      </w:r>
    </w:p>
    <w:p w:rsidR="002309CE" w:rsidRDefault="00995440" w:rsidP="002309CE">
      <w:pPr>
        <w:pStyle w:val="ConsPlusNormal"/>
        <w:ind w:firstLine="539"/>
        <w:jc w:val="both"/>
      </w:pPr>
      <w:r>
        <w:rPr>
          <w:szCs w:val="28"/>
        </w:rPr>
        <w:lastRenderedPageBreak/>
        <w:t xml:space="preserve">Ответственный исполнитель размещает муниципальную программу в </w:t>
      </w:r>
      <w:r>
        <w:t>федеральном государственном реестре документов стратегического планирования – государственной автоматизированной информационной системе «Управление»</w:t>
      </w:r>
      <w:r>
        <w:rPr>
          <w:szCs w:val="28"/>
        </w:rPr>
        <w:t>.</w:t>
      </w:r>
    </w:p>
    <w:p w:rsidR="002309CE" w:rsidRDefault="002309CE" w:rsidP="002309CE">
      <w:pPr>
        <w:pStyle w:val="ConsPlusTitle"/>
        <w:ind w:firstLine="539"/>
        <w:jc w:val="both"/>
      </w:pPr>
    </w:p>
    <w:p w:rsidR="001F30B2" w:rsidRDefault="001F30B2">
      <w:pPr>
        <w:pStyle w:val="ConsPlusTitle"/>
        <w:jc w:val="center"/>
        <w:outlineLvl w:val="1"/>
      </w:pPr>
      <w:r>
        <w:t>IV. Финансовое обеспечение реализации</w:t>
      </w:r>
    </w:p>
    <w:p w:rsidR="001F30B2" w:rsidRDefault="001F30B2">
      <w:pPr>
        <w:pStyle w:val="ConsPlusTitle"/>
        <w:jc w:val="center"/>
      </w:pPr>
      <w:r>
        <w:t>муниципальных программ</w:t>
      </w:r>
    </w:p>
    <w:p w:rsidR="001F30B2" w:rsidRDefault="001F30B2">
      <w:pPr>
        <w:pStyle w:val="ConsPlusNormal"/>
        <w:jc w:val="both"/>
      </w:pPr>
    </w:p>
    <w:p w:rsidR="001F30B2" w:rsidRDefault="001F30B2" w:rsidP="00995440">
      <w:pPr>
        <w:pStyle w:val="ConsPlusNormal"/>
        <w:ind w:firstLine="539"/>
        <w:jc w:val="both"/>
      </w:pPr>
      <w:r>
        <w:t>4.1. Финансовое обеспечение реализации муниципальных программ в части расходных обязат</w:t>
      </w:r>
      <w:r w:rsidR="00B0373D">
        <w:t xml:space="preserve">ельств </w:t>
      </w:r>
      <w:proofErr w:type="spellStart"/>
      <w:r w:rsidR="00B0373D">
        <w:t>У</w:t>
      </w:r>
      <w:r w:rsidR="00A26621">
        <w:t>стьянского</w:t>
      </w:r>
      <w:proofErr w:type="spellEnd"/>
      <w:r w:rsidR="00A26621">
        <w:t xml:space="preserve"> муниципального округа</w:t>
      </w:r>
      <w:r>
        <w:t xml:space="preserve"> осуществляется за счет бюджетных ассигнований</w:t>
      </w:r>
      <w:r w:rsidR="00B0373D">
        <w:t>, предусмотренных решением о бю</w:t>
      </w:r>
      <w:r w:rsidR="00A26621">
        <w:t>джете муниципального округа</w:t>
      </w:r>
      <w:r w:rsidR="00B0373D">
        <w:t xml:space="preserve"> на очередной финансовый год и плановый период (далее – бюджетные </w:t>
      </w:r>
      <w:r w:rsidR="00795B79">
        <w:t>ассигнования) за счет средств федерального бюджета, областного бюджета, местного бюджета</w:t>
      </w:r>
      <w:r w:rsidR="00B0373D">
        <w:t xml:space="preserve"> и внебюджетных источников в соответствии с бюджетным законодательством</w:t>
      </w:r>
      <w:r>
        <w:t>.</w:t>
      </w:r>
    </w:p>
    <w:p w:rsidR="001F30B2" w:rsidRDefault="001F30B2" w:rsidP="00995440">
      <w:pPr>
        <w:pStyle w:val="ConsPlusNormal"/>
        <w:ind w:firstLine="539"/>
        <w:jc w:val="both"/>
      </w:pPr>
      <w:r w:rsidRPr="00E42DA4">
        <w:t>4.2.</w:t>
      </w:r>
      <w:r>
        <w:t xml:space="preserve"> Объемы финансового </w:t>
      </w:r>
      <w:proofErr w:type="gramStart"/>
      <w:r>
        <w:t>обеспечения</w:t>
      </w:r>
      <w:r w:rsidR="00020974">
        <w:t xml:space="preserve"> перечня мероприятий</w:t>
      </w:r>
      <w:r>
        <w:t xml:space="preserve"> ре</w:t>
      </w:r>
      <w:r w:rsidR="00020974">
        <w:t>ализации муниципальных программ</w:t>
      </w:r>
      <w:proofErr w:type="gramEnd"/>
      <w:r w:rsidR="00020974">
        <w:t xml:space="preserve"> на плановый период </w:t>
      </w:r>
      <w:r>
        <w:t>носят прогнозный характер и подлежат ежегодному уточнению в установленном порядке п</w:t>
      </w:r>
      <w:r w:rsidR="00A26621">
        <w:t>ри составлении проекта местного</w:t>
      </w:r>
      <w:r>
        <w:t xml:space="preserve"> бюджета на очередной финансовый год и плановый период.</w:t>
      </w:r>
    </w:p>
    <w:p w:rsidR="001F30B2" w:rsidRDefault="001F30B2" w:rsidP="009D42EC">
      <w:pPr>
        <w:pStyle w:val="ConsPlusNormal"/>
        <w:ind w:firstLine="539"/>
        <w:jc w:val="both"/>
      </w:pPr>
      <w:r w:rsidRPr="006E2706">
        <w:t>4.3. Муниципальные</w:t>
      </w:r>
      <w:r>
        <w:t xml:space="preserve"> программы подлежат приведению в соответствие с решением о бюджете </w:t>
      </w:r>
      <w:r w:rsidR="00950B7F">
        <w:t>не позднее трех месяцев со дня вступления его в силу</w:t>
      </w:r>
      <w:r>
        <w:t>.</w:t>
      </w:r>
    </w:p>
    <w:p w:rsidR="00132515" w:rsidRDefault="00132515" w:rsidP="008F07F0">
      <w:pPr>
        <w:pStyle w:val="ConsPlusTitle"/>
        <w:outlineLvl w:val="1"/>
      </w:pPr>
    </w:p>
    <w:p w:rsidR="001F30B2" w:rsidRDefault="001F30B2">
      <w:pPr>
        <w:pStyle w:val="ConsPlusTitle"/>
        <w:jc w:val="center"/>
        <w:outlineLvl w:val="1"/>
      </w:pPr>
      <w:r>
        <w:t>V. Управление и контроль реализации</w:t>
      </w:r>
    </w:p>
    <w:p w:rsidR="001F30B2" w:rsidRDefault="001F30B2">
      <w:pPr>
        <w:pStyle w:val="ConsPlusTitle"/>
        <w:jc w:val="center"/>
      </w:pPr>
      <w:r>
        <w:t>муниципальной программы</w:t>
      </w:r>
    </w:p>
    <w:p w:rsidR="001F30B2" w:rsidRDefault="001F30B2">
      <w:pPr>
        <w:pStyle w:val="ConsPlusNormal"/>
        <w:jc w:val="both"/>
      </w:pPr>
    </w:p>
    <w:p w:rsidR="001F30B2" w:rsidRDefault="001F30B2" w:rsidP="001D66DE">
      <w:pPr>
        <w:pStyle w:val="ConsPlusNormal"/>
        <w:ind w:firstLine="539"/>
        <w:jc w:val="both"/>
      </w:pPr>
      <w:r>
        <w:t xml:space="preserve">5.1. Управление и </w:t>
      </w:r>
      <w:proofErr w:type="gramStart"/>
      <w:r>
        <w:t>контроль за</w:t>
      </w:r>
      <w:proofErr w:type="gramEnd"/>
      <w:r>
        <w:t xml:space="preserve"> реализацией муниципальной программы осуществляется ответственным исполнителем муниципальной программы.</w:t>
      </w:r>
    </w:p>
    <w:p w:rsidR="001A00CB" w:rsidRDefault="001A00CB" w:rsidP="001A00CB">
      <w:pPr>
        <w:pStyle w:val="ConsPlusNormal"/>
        <w:ind w:firstLine="539"/>
        <w:jc w:val="both"/>
      </w:pPr>
      <w:r w:rsidRPr="001A00CB">
        <w:t>Руководитель ответственного исполнителя, соисполнителя несет персональную ответственность за реализацию муниципальной программы, выполнение мероприятий (результатов) муниципальной программы, достижение показателей муниципальной программы, а также полноту и достоверность представляемых сведений.</w:t>
      </w:r>
    </w:p>
    <w:p w:rsidR="004424F6" w:rsidRPr="009E7844" w:rsidRDefault="001F30B2" w:rsidP="001D66DE">
      <w:pPr>
        <w:spacing w:after="0" w:line="240" w:lineRule="auto"/>
        <w:ind w:firstLine="539"/>
        <w:jc w:val="both"/>
      </w:pPr>
      <w:r>
        <w:t xml:space="preserve">5.2. </w:t>
      </w:r>
      <w:proofErr w:type="gramStart"/>
      <w:r w:rsidR="004424F6" w:rsidRPr="009E7844">
        <w:t xml:space="preserve">В процессе реализации муниципальной программы ответственный исполнитель вправе по согласованию с соисполнителями принимать решения о внесении изменений в перечни и состав мероприятий, сроки их реализации, а также в соответствии с законодательством Российской Федерации в объемы бюджетных ассигнований на реализацию мероприятий в пределах утвержденных лимитов бюджетных ассигнований на реализацию </w:t>
      </w:r>
      <w:r w:rsidR="00194E0A">
        <w:t>муниципальной программы в целом, а также в случаях, предусмотренных в пункте 3.13</w:t>
      </w:r>
      <w:proofErr w:type="gramEnd"/>
      <w:r w:rsidR="00194E0A">
        <w:t xml:space="preserve"> настоящего порядка.</w:t>
      </w:r>
    </w:p>
    <w:p w:rsidR="004424F6" w:rsidRPr="00EC29DE" w:rsidRDefault="004424F6" w:rsidP="00194E0A">
      <w:pPr>
        <w:spacing w:after="0" w:line="240" w:lineRule="auto"/>
        <w:ind w:firstLine="539"/>
        <w:jc w:val="both"/>
      </w:pPr>
      <w:r w:rsidRPr="00EC29DE">
        <w:t>5.3. Проект изменений в муниципальную программу (подпрог</w:t>
      </w:r>
      <w:r w:rsidR="00851525" w:rsidRPr="00EC29DE">
        <w:t xml:space="preserve">рамму) должен быть согласован со специалистом, ведущим бюджетную роспись главного распорядителя бюджетных средств, с финансовым управлением и с </w:t>
      </w:r>
      <w:r w:rsidRPr="00EC29DE">
        <w:t xml:space="preserve">экономическим </w:t>
      </w:r>
      <w:r w:rsidR="00851525" w:rsidRPr="00EC29DE">
        <w:t>отделом</w:t>
      </w:r>
      <w:r w:rsidRPr="00EC29DE">
        <w:t>.</w:t>
      </w:r>
    </w:p>
    <w:p w:rsidR="008B54B5" w:rsidRPr="00EC29DE" w:rsidRDefault="00C62E12" w:rsidP="001D66DE">
      <w:pPr>
        <w:spacing w:after="0" w:line="240" w:lineRule="auto"/>
        <w:ind w:firstLine="539"/>
        <w:jc w:val="both"/>
      </w:pPr>
      <w:r w:rsidRPr="00EC29DE">
        <w:t xml:space="preserve">5.4. </w:t>
      </w:r>
      <w:proofErr w:type="gramStart"/>
      <w:r w:rsidR="008F2EDB" w:rsidRPr="00EC29DE">
        <w:t>Контроль за</w:t>
      </w:r>
      <w:proofErr w:type="gramEnd"/>
      <w:r w:rsidR="008F2EDB" w:rsidRPr="00EC29DE">
        <w:t xml:space="preserve"> реализацией муниципальных программ осуществляется</w:t>
      </w:r>
      <w:r w:rsidR="008B54B5" w:rsidRPr="00EC29DE">
        <w:t xml:space="preserve"> на основе составления отчетов по итогам девяти месяцев отчетного года </w:t>
      </w:r>
      <w:r w:rsidR="008B54B5" w:rsidRPr="00EC29DE">
        <w:lastRenderedPageBreak/>
        <w:t>(далее – отчет), годового отчета о реализации муниципальных программ, а также проведения ежегодной оценки эффективности реализации муниципальных программ.</w:t>
      </w:r>
    </w:p>
    <w:p w:rsidR="00E61999" w:rsidRDefault="008F2EDB" w:rsidP="001D66DE">
      <w:pPr>
        <w:spacing w:after="0" w:line="240" w:lineRule="auto"/>
        <w:ind w:firstLine="539"/>
        <w:jc w:val="both"/>
      </w:pPr>
      <w:r w:rsidRPr="00EC29DE">
        <w:t>5.5</w:t>
      </w:r>
      <w:r w:rsidR="008B54B5" w:rsidRPr="00EC29DE">
        <w:t xml:space="preserve">. </w:t>
      </w:r>
      <w:r w:rsidRPr="00EC29DE">
        <w:t>Мониторинг реализации муниципальной программы осуществляет ответственный исполнитель совместно с соисполнителями.</w:t>
      </w:r>
    </w:p>
    <w:p w:rsidR="008B54B5" w:rsidRDefault="008B54B5" w:rsidP="001D66DE">
      <w:pPr>
        <w:spacing w:after="0" w:line="240" w:lineRule="auto"/>
        <w:ind w:firstLine="539"/>
        <w:jc w:val="both"/>
      </w:pPr>
      <w:r w:rsidRPr="00EC29DE">
        <w:t>Ответственный исполнитель муниципальной программы состав</w:t>
      </w:r>
      <w:r w:rsidR="00C62E12" w:rsidRPr="00EC29DE">
        <w:t>ляет</w:t>
      </w:r>
      <w:r w:rsidRPr="00EC29DE">
        <w:t xml:space="preserve"> и представляет в отдел э</w:t>
      </w:r>
      <w:r w:rsidR="00C62E12" w:rsidRPr="00EC29DE">
        <w:t>кономики</w:t>
      </w:r>
      <w:r w:rsidRPr="00EC29DE">
        <w:t xml:space="preserve"> отчет за 9 месяцев об исполн</w:t>
      </w:r>
      <w:r w:rsidR="001D66DE" w:rsidRPr="00EC29DE">
        <w:t>ении муниципальной программы на</w:t>
      </w:r>
      <w:r w:rsidRPr="00EC29DE">
        <w:t xml:space="preserve"> 1 октября - до 15 октября текущего года.</w:t>
      </w:r>
    </w:p>
    <w:p w:rsidR="001A00CB" w:rsidRPr="00EC29DE" w:rsidRDefault="001A00CB" w:rsidP="001A00CB">
      <w:pPr>
        <w:autoSpaceDE w:val="0"/>
        <w:autoSpaceDN w:val="0"/>
        <w:adjustRightInd w:val="0"/>
        <w:spacing w:after="0" w:line="240" w:lineRule="auto"/>
        <w:ind w:firstLine="539"/>
        <w:jc w:val="both"/>
      </w:pPr>
      <w:r w:rsidRPr="001A00CB">
        <w:t xml:space="preserve">Финансовое управление представляет ответственным исполнителям и отделу экономики информацию о кассовых расходах бюджета </w:t>
      </w:r>
      <w:proofErr w:type="spellStart"/>
      <w:r w:rsidRPr="001A00CB">
        <w:t>Устьянского</w:t>
      </w:r>
      <w:proofErr w:type="spellEnd"/>
      <w:r w:rsidRPr="001A00CB">
        <w:t xml:space="preserve"> муниципального округа на реализацию муниципальных программ.</w:t>
      </w:r>
    </w:p>
    <w:p w:rsidR="004E5478" w:rsidRPr="00EC29DE" w:rsidRDefault="008B54B5" w:rsidP="004E5478">
      <w:pPr>
        <w:tabs>
          <w:tab w:val="left" w:pos="1276"/>
        </w:tabs>
        <w:spacing w:after="0" w:line="240" w:lineRule="auto"/>
        <w:ind w:firstLine="539"/>
        <w:contextualSpacing/>
        <w:jc w:val="both"/>
      </w:pPr>
      <w:r w:rsidRPr="00EC29DE">
        <w:t>В составе отчета о реализации муниципальной программы содержатся следующие сведения:</w:t>
      </w:r>
    </w:p>
    <w:p w:rsidR="008B54B5" w:rsidRPr="00EC29DE" w:rsidRDefault="00B250F9" w:rsidP="004E5478">
      <w:pPr>
        <w:pStyle w:val="a4"/>
        <w:numPr>
          <w:ilvl w:val="0"/>
          <w:numId w:val="16"/>
        </w:numPr>
        <w:tabs>
          <w:tab w:val="left" w:pos="1276"/>
        </w:tabs>
        <w:spacing w:after="0" w:line="240" w:lineRule="auto"/>
        <w:jc w:val="both"/>
      </w:pPr>
      <w:hyperlink r:id="rId9" w:history="1">
        <w:r w:rsidR="008B54B5" w:rsidRPr="00EC29DE">
          <w:t>отчет</w:t>
        </w:r>
      </w:hyperlink>
      <w:r w:rsidR="00856F20" w:rsidRPr="00EC29DE">
        <w:t xml:space="preserve"> о ходе реализации</w:t>
      </w:r>
      <w:r w:rsidR="00C62E12" w:rsidRPr="00EC29DE">
        <w:t xml:space="preserve"> мун</w:t>
      </w:r>
      <w:r w:rsidR="004E5478" w:rsidRPr="00EC29DE">
        <w:t xml:space="preserve">иципальной </w:t>
      </w:r>
      <w:r w:rsidR="00D73C38" w:rsidRPr="00EC29DE">
        <w:t xml:space="preserve">программы – по форме в </w:t>
      </w:r>
      <w:r w:rsidR="00D73C38" w:rsidRPr="00EC29DE">
        <w:rPr>
          <w:i/>
        </w:rPr>
        <w:t>П</w:t>
      </w:r>
      <w:r w:rsidR="0024597A" w:rsidRPr="00EC29DE">
        <w:rPr>
          <w:i/>
        </w:rPr>
        <w:t>риложении №</w:t>
      </w:r>
      <w:r w:rsidR="008B54B5" w:rsidRPr="00EC29DE">
        <w:rPr>
          <w:i/>
        </w:rPr>
        <w:t xml:space="preserve"> </w:t>
      </w:r>
      <w:r w:rsidR="00D73C38" w:rsidRPr="00EC29DE">
        <w:rPr>
          <w:i/>
        </w:rPr>
        <w:t>8</w:t>
      </w:r>
      <w:r w:rsidR="004E5478" w:rsidRPr="00EC29DE">
        <w:t xml:space="preserve"> к</w:t>
      </w:r>
      <w:r w:rsidR="008B54B5" w:rsidRPr="00EC29DE">
        <w:t xml:space="preserve"> н</w:t>
      </w:r>
      <w:r w:rsidR="004E5478" w:rsidRPr="00EC29DE">
        <w:t>астоящему</w:t>
      </w:r>
      <w:r w:rsidR="008F2EDB" w:rsidRPr="00EC29DE">
        <w:t xml:space="preserve"> п</w:t>
      </w:r>
      <w:r w:rsidR="004E5478" w:rsidRPr="00EC29DE">
        <w:t>орядку</w:t>
      </w:r>
      <w:r w:rsidR="008B54B5" w:rsidRPr="00EC29DE">
        <w:t>;</w:t>
      </w:r>
    </w:p>
    <w:p w:rsidR="003C140A" w:rsidRPr="00EC29DE" w:rsidRDefault="00B250F9" w:rsidP="008D5130">
      <w:pPr>
        <w:pStyle w:val="a4"/>
        <w:numPr>
          <w:ilvl w:val="0"/>
          <w:numId w:val="15"/>
        </w:numPr>
        <w:tabs>
          <w:tab w:val="left" w:pos="1134"/>
          <w:tab w:val="left" w:pos="1276"/>
        </w:tabs>
        <w:spacing w:after="0" w:line="240" w:lineRule="auto"/>
        <w:jc w:val="both"/>
      </w:pPr>
      <w:hyperlink r:id="rId10" w:history="1">
        <w:r w:rsidR="008B54B5" w:rsidRPr="00EC29DE">
          <w:t>сведения</w:t>
        </w:r>
      </w:hyperlink>
      <w:r w:rsidR="008B54B5" w:rsidRPr="00EC29DE">
        <w:t xml:space="preserve"> о внесенных за отчетный период изменениях в муниц</w:t>
      </w:r>
      <w:r w:rsidR="0024597A" w:rsidRPr="00EC29DE">
        <w:t>ипальную прог</w:t>
      </w:r>
      <w:r w:rsidR="00D73C38" w:rsidRPr="00EC29DE">
        <w:t xml:space="preserve">рамму – по форме в </w:t>
      </w:r>
      <w:r w:rsidR="00D73C38" w:rsidRPr="00EC29DE">
        <w:rPr>
          <w:i/>
        </w:rPr>
        <w:t>Приложении №9</w:t>
      </w:r>
      <w:r w:rsidR="008F2EDB" w:rsidRPr="00EC29DE">
        <w:t xml:space="preserve"> </w:t>
      </w:r>
      <w:r w:rsidR="004E5478" w:rsidRPr="00EC29DE">
        <w:t>к настоящему</w:t>
      </w:r>
      <w:r w:rsidR="008F2EDB" w:rsidRPr="00EC29DE">
        <w:t xml:space="preserve"> п</w:t>
      </w:r>
      <w:r w:rsidR="004E5478" w:rsidRPr="00EC29DE">
        <w:t>орядку</w:t>
      </w:r>
      <w:r w:rsidR="008B54B5" w:rsidRPr="00EC29DE">
        <w:t>.</w:t>
      </w:r>
    </w:p>
    <w:p w:rsidR="003C140A" w:rsidRPr="00EC29DE" w:rsidRDefault="008B54B5" w:rsidP="004E5478">
      <w:pPr>
        <w:tabs>
          <w:tab w:val="left" w:pos="1276"/>
        </w:tabs>
        <w:spacing w:after="0" w:line="240" w:lineRule="auto"/>
        <w:ind w:firstLine="539"/>
        <w:contextualSpacing/>
        <w:jc w:val="both"/>
      </w:pPr>
      <w:r w:rsidRPr="00EC29DE">
        <w:t>К отчету прилагается аналитическая записка, в составе которой приводятся следующие сведения:</w:t>
      </w:r>
    </w:p>
    <w:p w:rsidR="003C140A" w:rsidRPr="00EC29DE" w:rsidRDefault="008B54B5" w:rsidP="00C5517F">
      <w:pPr>
        <w:pStyle w:val="a4"/>
        <w:numPr>
          <w:ilvl w:val="0"/>
          <w:numId w:val="20"/>
        </w:numPr>
        <w:tabs>
          <w:tab w:val="left" w:pos="1276"/>
        </w:tabs>
        <w:spacing w:after="0" w:line="240" w:lineRule="auto"/>
        <w:jc w:val="both"/>
      </w:pPr>
      <w:r w:rsidRPr="00EC29DE">
        <w:t>наиболее значимые результаты реализации муниципальной программы, достигнутые за отчетный период;</w:t>
      </w:r>
    </w:p>
    <w:p w:rsidR="003C140A" w:rsidRPr="00EC29DE" w:rsidRDefault="008B54B5" w:rsidP="00C5517F">
      <w:pPr>
        <w:pStyle w:val="a4"/>
        <w:numPr>
          <w:ilvl w:val="0"/>
          <w:numId w:val="20"/>
        </w:numPr>
        <w:tabs>
          <w:tab w:val="left" w:pos="1276"/>
        </w:tabs>
        <w:spacing w:after="0" w:line="240" w:lineRule="auto"/>
        <w:jc w:val="both"/>
      </w:pPr>
      <w:r w:rsidRPr="00EC29DE">
        <w:t>причины нереализованных или реализованных не в полной мере основных мероприятий муниципальной программы;</w:t>
      </w:r>
    </w:p>
    <w:p w:rsidR="008B54B5" w:rsidRPr="00EC29DE" w:rsidRDefault="00C5517F" w:rsidP="00C5517F">
      <w:pPr>
        <w:tabs>
          <w:tab w:val="left" w:pos="1276"/>
        </w:tabs>
        <w:spacing w:after="0" w:line="240" w:lineRule="auto"/>
        <w:ind w:left="539"/>
        <w:contextualSpacing/>
        <w:jc w:val="both"/>
      </w:pPr>
      <w:r w:rsidRPr="00EC29DE">
        <w:t xml:space="preserve">3) </w:t>
      </w:r>
      <w:r w:rsidR="008B54B5" w:rsidRPr="00EC29DE">
        <w:t xml:space="preserve">факторы, оказывающие влияние на ход реализации муниципальной </w:t>
      </w:r>
      <w:r w:rsidRPr="00EC29DE">
        <w:t xml:space="preserve">                 </w:t>
      </w:r>
      <w:r w:rsidR="008B54B5" w:rsidRPr="00EC29DE">
        <w:t>программы.</w:t>
      </w:r>
    </w:p>
    <w:p w:rsidR="008B54B5" w:rsidRPr="004919CC" w:rsidRDefault="008F2EDB" w:rsidP="001D66DE">
      <w:pPr>
        <w:pStyle w:val="ConsPlusNormal"/>
        <w:ind w:firstLine="539"/>
        <w:jc w:val="both"/>
        <w:rPr>
          <w:szCs w:val="28"/>
        </w:rPr>
      </w:pPr>
      <w:r w:rsidRPr="004919CC">
        <w:rPr>
          <w:szCs w:val="28"/>
        </w:rPr>
        <w:t>5.6</w:t>
      </w:r>
      <w:r w:rsidR="008B54B5" w:rsidRPr="004919CC">
        <w:rPr>
          <w:szCs w:val="28"/>
        </w:rPr>
        <w:t>. Координация исполнения и предварительное рассмотрение результатов мониторинга реализации муници</w:t>
      </w:r>
      <w:r w:rsidR="00DB12DC">
        <w:rPr>
          <w:szCs w:val="28"/>
        </w:rPr>
        <w:t xml:space="preserve">пальных программ осуществляется </w:t>
      </w:r>
      <w:r w:rsidR="008B54B5" w:rsidRPr="004919CC">
        <w:rPr>
          <w:szCs w:val="28"/>
        </w:rPr>
        <w:t>заместителями г</w:t>
      </w:r>
      <w:r w:rsidR="003E0B58" w:rsidRPr="004919CC">
        <w:rPr>
          <w:szCs w:val="28"/>
        </w:rPr>
        <w:t xml:space="preserve">лавы администрации </w:t>
      </w:r>
      <w:proofErr w:type="spellStart"/>
      <w:r w:rsidRPr="004919CC">
        <w:rPr>
          <w:szCs w:val="28"/>
        </w:rPr>
        <w:t>У</w:t>
      </w:r>
      <w:r w:rsidR="00141E40">
        <w:rPr>
          <w:szCs w:val="28"/>
        </w:rPr>
        <w:t>стьянского</w:t>
      </w:r>
      <w:proofErr w:type="spellEnd"/>
      <w:r w:rsidR="00141E40">
        <w:rPr>
          <w:szCs w:val="28"/>
        </w:rPr>
        <w:t xml:space="preserve"> муниципального округа</w:t>
      </w:r>
      <w:r w:rsidR="003E0B58" w:rsidRPr="004919CC">
        <w:rPr>
          <w:szCs w:val="28"/>
        </w:rPr>
        <w:t xml:space="preserve"> в соответствии с распределением компетенции</w:t>
      </w:r>
      <w:r w:rsidR="008B54B5" w:rsidRPr="004919CC">
        <w:rPr>
          <w:szCs w:val="28"/>
        </w:rPr>
        <w:t>.</w:t>
      </w:r>
    </w:p>
    <w:p w:rsidR="00345541" w:rsidRPr="004919CC" w:rsidRDefault="003E0B58" w:rsidP="00E11121">
      <w:pPr>
        <w:autoSpaceDE w:val="0"/>
        <w:autoSpaceDN w:val="0"/>
        <w:adjustRightInd w:val="0"/>
        <w:spacing w:after="0" w:line="240" w:lineRule="auto"/>
        <w:ind w:firstLine="539"/>
        <w:jc w:val="both"/>
      </w:pPr>
      <w:r w:rsidRPr="004919CC">
        <w:t>5.7</w:t>
      </w:r>
      <w:r w:rsidR="008B54B5" w:rsidRPr="004919CC">
        <w:t xml:space="preserve">. </w:t>
      </w:r>
      <w:r w:rsidR="00E11121" w:rsidRPr="00E11121">
        <w:t>Ответственный исполнитель подготавливает отчет за 9 месяцев и годовой отчет о ходе реализации и оценке эффективности муниципальной программы (далее – годовой отчет), который согласовывается с главным бухгалтером главного распорядителя бюджетных средств в части соответствия объемов финансирования с бухгалтерской отчетностью</w:t>
      </w:r>
      <w:r w:rsidR="00A94387">
        <w:t>,</w:t>
      </w:r>
      <w:r w:rsidR="00E11121" w:rsidRPr="00E11121">
        <w:t xml:space="preserve"> и с заместителем главы </w:t>
      </w:r>
      <w:proofErr w:type="spellStart"/>
      <w:r w:rsidR="00E11121" w:rsidRPr="00E11121">
        <w:t>Устьянского</w:t>
      </w:r>
      <w:proofErr w:type="spellEnd"/>
      <w:r w:rsidR="00E11121" w:rsidRPr="00E11121">
        <w:t xml:space="preserve"> муниципального округа, курирующим соответствующую отрасль.</w:t>
      </w:r>
    </w:p>
    <w:p w:rsidR="00511828" w:rsidRPr="004919CC" w:rsidRDefault="003E0B58" w:rsidP="001D66DE">
      <w:pPr>
        <w:spacing w:after="0" w:line="240" w:lineRule="auto"/>
        <w:ind w:firstLine="539"/>
        <w:jc w:val="both"/>
      </w:pPr>
      <w:r w:rsidRPr="004919CC">
        <w:t>5.8</w:t>
      </w:r>
      <w:r w:rsidR="004317DF" w:rsidRPr="004919CC">
        <w:t xml:space="preserve">. </w:t>
      </w:r>
      <w:r w:rsidR="00511828" w:rsidRPr="004919CC">
        <w:t>Годовой отчет содержит:</w:t>
      </w:r>
    </w:p>
    <w:p w:rsidR="001709A4" w:rsidRPr="004919CC" w:rsidRDefault="00B250F9" w:rsidP="00C5517F">
      <w:pPr>
        <w:pStyle w:val="a4"/>
        <w:numPr>
          <w:ilvl w:val="0"/>
          <w:numId w:val="15"/>
        </w:numPr>
        <w:tabs>
          <w:tab w:val="left" w:pos="1134"/>
          <w:tab w:val="left" w:pos="1276"/>
        </w:tabs>
        <w:spacing w:after="0" w:line="240" w:lineRule="auto"/>
        <w:jc w:val="both"/>
      </w:pPr>
      <w:hyperlink r:id="rId11" w:history="1">
        <w:r w:rsidR="004317DF" w:rsidRPr="004919CC">
          <w:t>отчет</w:t>
        </w:r>
      </w:hyperlink>
      <w:r w:rsidR="004317DF" w:rsidRPr="004919CC">
        <w:t xml:space="preserve"> о достигнутых значениях целевых показателей (индикаторо</w:t>
      </w:r>
      <w:r w:rsidR="005C53C5" w:rsidRPr="004919CC">
        <w:t>в) муниципальной программы – ф</w:t>
      </w:r>
      <w:r w:rsidR="007B0A57" w:rsidRPr="004919CC">
        <w:t>орма</w:t>
      </w:r>
      <w:r w:rsidR="007B0A57" w:rsidRPr="004919CC">
        <w:rPr>
          <w:i/>
        </w:rPr>
        <w:t xml:space="preserve"> П</w:t>
      </w:r>
      <w:r w:rsidR="00C5517F" w:rsidRPr="004919CC">
        <w:rPr>
          <w:i/>
        </w:rPr>
        <w:t>риложен</w:t>
      </w:r>
      <w:r w:rsidR="007B0A57" w:rsidRPr="004919CC">
        <w:rPr>
          <w:i/>
        </w:rPr>
        <w:t xml:space="preserve">ия </w:t>
      </w:r>
      <w:r w:rsidR="00856F20" w:rsidRPr="004919CC">
        <w:rPr>
          <w:i/>
        </w:rPr>
        <w:t>7</w:t>
      </w:r>
      <w:r w:rsidR="007B0A57" w:rsidRPr="004919CC">
        <w:t xml:space="preserve"> </w:t>
      </w:r>
      <w:r w:rsidR="00C5517F" w:rsidRPr="004919CC">
        <w:t>к настоящему</w:t>
      </w:r>
      <w:r w:rsidR="008F2EDB" w:rsidRPr="004919CC">
        <w:t xml:space="preserve"> п</w:t>
      </w:r>
      <w:r w:rsidR="00C5517F" w:rsidRPr="004919CC">
        <w:t>орядку</w:t>
      </w:r>
      <w:r w:rsidR="004317DF" w:rsidRPr="004919CC">
        <w:t>;</w:t>
      </w:r>
    </w:p>
    <w:p w:rsidR="00194E0A" w:rsidRPr="004919CC" w:rsidRDefault="00B250F9" w:rsidP="00194E0A">
      <w:pPr>
        <w:pStyle w:val="a4"/>
        <w:numPr>
          <w:ilvl w:val="0"/>
          <w:numId w:val="15"/>
        </w:numPr>
        <w:tabs>
          <w:tab w:val="left" w:pos="1134"/>
          <w:tab w:val="left" w:pos="1276"/>
        </w:tabs>
        <w:spacing w:after="0" w:line="240" w:lineRule="auto"/>
        <w:jc w:val="both"/>
      </w:pPr>
      <w:hyperlink r:id="rId12" w:history="1">
        <w:r w:rsidR="004317DF" w:rsidRPr="004919CC">
          <w:t>отчет</w:t>
        </w:r>
      </w:hyperlink>
      <w:r w:rsidR="00856F20" w:rsidRPr="004919CC">
        <w:t xml:space="preserve"> о ходе реализации</w:t>
      </w:r>
      <w:r w:rsidR="005C53C5" w:rsidRPr="004919CC">
        <w:t xml:space="preserve"> муниципальной программы – форм</w:t>
      </w:r>
      <w:r w:rsidR="000C6C4C" w:rsidRPr="004919CC">
        <w:t xml:space="preserve">а </w:t>
      </w:r>
      <w:r w:rsidR="000C6C4C" w:rsidRPr="004919CC">
        <w:rPr>
          <w:i/>
        </w:rPr>
        <w:t>П</w:t>
      </w:r>
      <w:r w:rsidR="00C5517F" w:rsidRPr="004919CC">
        <w:rPr>
          <w:i/>
        </w:rPr>
        <w:t>риложения</w:t>
      </w:r>
      <w:r w:rsidR="005C53C5" w:rsidRPr="004919CC">
        <w:rPr>
          <w:i/>
        </w:rPr>
        <w:t xml:space="preserve"> </w:t>
      </w:r>
      <w:r w:rsidR="00D73C38" w:rsidRPr="004919CC">
        <w:rPr>
          <w:i/>
        </w:rPr>
        <w:t xml:space="preserve">8 </w:t>
      </w:r>
      <w:r w:rsidR="00C5517F" w:rsidRPr="004919CC">
        <w:t>к настоящему</w:t>
      </w:r>
      <w:r w:rsidR="008F2EDB" w:rsidRPr="004919CC">
        <w:t xml:space="preserve"> п</w:t>
      </w:r>
      <w:r w:rsidR="00C5517F" w:rsidRPr="004919CC">
        <w:t>орядку</w:t>
      </w:r>
      <w:r w:rsidR="004317DF" w:rsidRPr="004919CC">
        <w:t>;</w:t>
      </w:r>
    </w:p>
    <w:p w:rsidR="00194E0A" w:rsidRDefault="00B250F9" w:rsidP="004919CC">
      <w:pPr>
        <w:pStyle w:val="a4"/>
        <w:numPr>
          <w:ilvl w:val="0"/>
          <w:numId w:val="15"/>
        </w:numPr>
        <w:tabs>
          <w:tab w:val="left" w:pos="1134"/>
          <w:tab w:val="left" w:pos="1276"/>
        </w:tabs>
        <w:spacing w:after="0" w:line="240" w:lineRule="auto"/>
        <w:jc w:val="both"/>
      </w:pPr>
      <w:hyperlink r:id="rId13" w:history="1">
        <w:r w:rsidR="004317DF" w:rsidRPr="004919CC">
          <w:t>сведения</w:t>
        </w:r>
      </w:hyperlink>
      <w:r w:rsidR="004317DF" w:rsidRPr="004919CC">
        <w:t xml:space="preserve"> о внесенных за отчетный период изменениях</w:t>
      </w:r>
      <w:r w:rsidR="005C53C5" w:rsidRPr="004919CC">
        <w:t xml:space="preserve"> в муниципальную программу – форма </w:t>
      </w:r>
      <w:r w:rsidR="000C6C4C" w:rsidRPr="004919CC">
        <w:rPr>
          <w:i/>
        </w:rPr>
        <w:t>П</w:t>
      </w:r>
      <w:r w:rsidR="004317DF" w:rsidRPr="004919CC">
        <w:rPr>
          <w:i/>
        </w:rPr>
        <w:t>рило</w:t>
      </w:r>
      <w:r w:rsidR="00C5517F" w:rsidRPr="004919CC">
        <w:rPr>
          <w:i/>
        </w:rPr>
        <w:t xml:space="preserve">жения </w:t>
      </w:r>
      <w:r w:rsidR="00D73C38" w:rsidRPr="004919CC">
        <w:rPr>
          <w:i/>
        </w:rPr>
        <w:t>9</w:t>
      </w:r>
      <w:r w:rsidR="004317DF" w:rsidRPr="004919CC">
        <w:t xml:space="preserve"> </w:t>
      </w:r>
      <w:r w:rsidR="00C5517F" w:rsidRPr="004919CC">
        <w:t>к настоящему</w:t>
      </w:r>
      <w:r w:rsidR="008F2EDB" w:rsidRPr="004919CC">
        <w:t xml:space="preserve"> п</w:t>
      </w:r>
      <w:r w:rsidR="00C5517F" w:rsidRPr="004919CC">
        <w:t>орядку</w:t>
      </w:r>
      <w:r w:rsidR="004317DF" w:rsidRPr="004919CC">
        <w:t>.</w:t>
      </w:r>
    </w:p>
    <w:p w:rsidR="00511828" w:rsidRDefault="003E0B58" w:rsidP="00C5517F">
      <w:pPr>
        <w:tabs>
          <w:tab w:val="left" w:pos="1276"/>
        </w:tabs>
        <w:spacing w:after="0" w:line="240" w:lineRule="auto"/>
        <w:ind w:firstLine="539"/>
        <w:contextualSpacing/>
        <w:jc w:val="both"/>
      </w:pPr>
      <w:r>
        <w:t>Приложения к годовому отчету</w:t>
      </w:r>
      <w:r w:rsidR="004317DF" w:rsidRPr="009E7844">
        <w:t>:</w:t>
      </w:r>
    </w:p>
    <w:p w:rsidR="00511828" w:rsidRDefault="004317DF" w:rsidP="00C5517F">
      <w:pPr>
        <w:pStyle w:val="a4"/>
        <w:numPr>
          <w:ilvl w:val="0"/>
          <w:numId w:val="19"/>
        </w:numPr>
        <w:tabs>
          <w:tab w:val="left" w:pos="1276"/>
        </w:tabs>
        <w:spacing w:after="0" w:line="240" w:lineRule="auto"/>
        <w:jc w:val="both"/>
      </w:pPr>
      <w:r w:rsidRPr="009E7844">
        <w:lastRenderedPageBreak/>
        <w:t xml:space="preserve">результаты оценки эффективности муниципальной программы – </w:t>
      </w:r>
      <w:r w:rsidR="000C6C4C">
        <w:t xml:space="preserve">форма </w:t>
      </w:r>
      <w:r w:rsidR="000C6C4C" w:rsidRPr="00D73C38">
        <w:rPr>
          <w:i/>
        </w:rPr>
        <w:t>П</w:t>
      </w:r>
      <w:r w:rsidR="00C5517F" w:rsidRPr="00D73C38">
        <w:rPr>
          <w:i/>
        </w:rPr>
        <w:t xml:space="preserve">риложения </w:t>
      </w:r>
      <w:r w:rsidR="00D73C38" w:rsidRPr="00D73C38">
        <w:rPr>
          <w:i/>
        </w:rPr>
        <w:t>10</w:t>
      </w:r>
      <w:r w:rsidR="003E0B58" w:rsidRPr="005C53C5">
        <w:t xml:space="preserve"> </w:t>
      </w:r>
      <w:r w:rsidR="00C5517F">
        <w:t>к настоящему</w:t>
      </w:r>
      <w:r w:rsidR="003E0B58" w:rsidRPr="005C53C5">
        <w:t xml:space="preserve"> п</w:t>
      </w:r>
      <w:r w:rsidR="00C5517F">
        <w:t>орядку</w:t>
      </w:r>
      <w:r w:rsidRPr="005C53C5">
        <w:t>;</w:t>
      </w:r>
    </w:p>
    <w:p w:rsidR="00856F20" w:rsidRDefault="00856F20" w:rsidP="00856F20">
      <w:pPr>
        <w:pStyle w:val="a4"/>
        <w:numPr>
          <w:ilvl w:val="0"/>
          <w:numId w:val="19"/>
        </w:numPr>
        <w:tabs>
          <w:tab w:val="left" w:pos="1276"/>
        </w:tabs>
        <w:spacing w:after="0" w:line="240" w:lineRule="auto"/>
        <w:jc w:val="both"/>
      </w:pPr>
      <w:r>
        <w:t>о</w:t>
      </w:r>
      <w:r w:rsidRPr="009E7844">
        <w:t>ценка эффективности реализации муниципальных програ</w:t>
      </w:r>
      <w:r>
        <w:t>мм проводится в соответствии с м</w:t>
      </w:r>
      <w:r w:rsidRPr="009E7844">
        <w:t xml:space="preserve">етодикой, содержащейся в </w:t>
      </w:r>
      <w:r w:rsidRPr="00856F20">
        <w:rPr>
          <w:i/>
        </w:rPr>
        <w:t>Приложении 11</w:t>
      </w:r>
      <w:r>
        <w:t xml:space="preserve"> к настоящему п</w:t>
      </w:r>
      <w:r w:rsidRPr="009E7844">
        <w:t>орядку</w:t>
      </w:r>
      <w:r>
        <w:t>;</w:t>
      </w:r>
    </w:p>
    <w:p w:rsidR="00511828" w:rsidRDefault="004317DF" w:rsidP="00C5517F">
      <w:pPr>
        <w:pStyle w:val="a4"/>
        <w:numPr>
          <w:ilvl w:val="0"/>
          <w:numId w:val="19"/>
        </w:numPr>
        <w:tabs>
          <w:tab w:val="left" w:pos="1276"/>
        </w:tabs>
        <w:spacing w:after="0" w:line="240" w:lineRule="auto"/>
        <w:jc w:val="both"/>
      </w:pPr>
      <w:r w:rsidRPr="009E7844">
        <w:t>доклад о ходе реализации муниципальной программы (далее - доклад), в составе которого приводятся следующие сведения:</w:t>
      </w:r>
    </w:p>
    <w:p w:rsidR="00511828" w:rsidRDefault="004317DF" w:rsidP="00C5517F">
      <w:pPr>
        <w:pStyle w:val="a4"/>
        <w:numPr>
          <w:ilvl w:val="0"/>
          <w:numId w:val="21"/>
        </w:numPr>
        <w:tabs>
          <w:tab w:val="left" w:pos="1276"/>
        </w:tabs>
        <w:spacing w:after="0" w:line="240" w:lineRule="auto"/>
        <w:jc w:val="both"/>
      </w:pPr>
      <w:r w:rsidRPr="009E7844">
        <w:t>основные результаты реализации муниципальной программы, достигнутые в отчетном году;</w:t>
      </w:r>
    </w:p>
    <w:p w:rsidR="00511828" w:rsidRDefault="004317DF" w:rsidP="00C5517F">
      <w:pPr>
        <w:pStyle w:val="a4"/>
        <w:numPr>
          <w:ilvl w:val="0"/>
          <w:numId w:val="21"/>
        </w:numPr>
        <w:tabs>
          <w:tab w:val="left" w:pos="1276"/>
        </w:tabs>
        <w:spacing w:after="0" w:line="240" w:lineRule="auto"/>
        <w:jc w:val="both"/>
      </w:pPr>
      <w:r w:rsidRPr="009E7844">
        <w:t>анализ факторов, повлиявших на ход реализации муниципальной программы;</w:t>
      </w:r>
    </w:p>
    <w:p w:rsidR="00511828" w:rsidRDefault="004317DF" w:rsidP="00C5517F">
      <w:pPr>
        <w:pStyle w:val="a4"/>
        <w:numPr>
          <w:ilvl w:val="0"/>
          <w:numId w:val="21"/>
        </w:numPr>
        <w:tabs>
          <w:tab w:val="left" w:pos="1276"/>
        </w:tabs>
        <w:spacing w:after="0" w:line="240" w:lineRule="auto"/>
        <w:jc w:val="both"/>
      </w:pPr>
      <w:r w:rsidRPr="009E7844">
        <w:t>обоснование причин (при наличии соответствующих факторов):</w:t>
      </w:r>
    </w:p>
    <w:p w:rsidR="00511828" w:rsidRDefault="004317DF" w:rsidP="00C5517F">
      <w:pPr>
        <w:pStyle w:val="a4"/>
        <w:numPr>
          <w:ilvl w:val="0"/>
          <w:numId w:val="21"/>
        </w:numPr>
        <w:tabs>
          <w:tab w:val="left" w:pos="1276"/>
        </w:tabs>
        <w:spacing w:after="0" w:line="240" w:lineRule="auto"/>
        <w:jc w:val="both"/>
      </w:pPr>
      <w:r w:rsidRPr="009E7844">
        <w:t>отклонений достигнутых в отчетном периоде значений целевых показателей (индикаторов)  от плановых (как в большую, так и в меньшую сторону), а также изменений в этой связи плановых значений показателей на предстоящий период;</w:t>
      </w:r>
    </w:p>
    <w:p w:rsidR="00511828" w:rsidRDefault="004317DF" w:rsidP="00C5517F">
      <w:pPr>
        <w:pStyle w:val="a4"/>
        <w:numPr>
          <w:ilvl w:val="0"/>
          <w:numId w:val="21"/>
        </w:numPr>
        <w:tabs>
          <w:tab w:val="left" w:pos="1276"/>
        </w:tabs>
        <w:spacing w:after="0" w:line="240" w:lineRule="auto"/>
        <w:jc w:val="both"/>
      </w:pPr>
      <w:r w:rsidRPr="009E7844">
        <w:t>недовыполнения одних целевых показателей (индикаторов)  в сочетании с перевыполнением других;</w:t>
      </w:r>
    </w:p>
    <w:p w:rsidR="00511828" w:rsidRDefault="004317DF" w:rsidP="00C5517F">
      <w:pPr>
        <w:pStyle w:val="a4"/>
        <w:numPr>
          <w:ilvl w:val="0"/>
          <w:numId w:val="21"/>
        </w:numPr>
        <w:tabs>
          <w:tab w:val="left" w:pos="1276"/>
        </w:tabs>
        <w:spacing w:after="0" w:line="240" w:lineRule="auto"/>
        <w:jc w:val="both"/>
      </w:pPr>
      <w:r w:rsidRPr="009E7844">
        <w:t>неисполнения, исполнения не в полном объеме или с нарушением запланированных сроков, мероприятий муниципальной программы в отчетном году;</w:t>
      </w:r>
    </w:p>
    <w:p w:rsidR="00511828" w:rsidRDefault="004317DF" w:rsidP="00C5517F">
      <w:pPr>
        <w:pStyle w:val="a4"/>
        <w:numPr>
          <w:ilvl w:val="0"/>
          <w:numId w:val="22"/>
        </w:numPr>
        <w:tabs>
          <w:tab w:val="left" w:pos="1276"/>
        </w:tabs>
        <w:spacing w:after="0" w:line="240" w:lineRule="auto"/>
        <w:jc w:val="both"/>
      </w:pPr>
      <w:r w:rsidRPr="009E7844">
        <w:t>экономии бюджетных ассигнований на реализацию муниципальной программы в отчетном году;</w:t>
      </w:r>
    </w:p>
    <w:p w:rsidR="00511828" w:rsidRDefault="004317DF" w:rsidP="00C5517F">
      <w:pPr>
        <w:pStyle w:val="a4"/>
        <w:numPr>
          <w:ilvl w:val="0"/>
          <w:numId w:val="22"/>
        </w:numPr>
        <w:tabs>
          <w:tab w:val="left" w:pos="1276"/>
        </w:tabs>
        <w:spacing w:after="0" w:line="240" w:lineRule="auto"/>
        <w:jc w:val="both"/>
      </w:pPr>
      <w:r w:rsidRPr="009E7844">
        <w:t>перераспределения бюджетных ассигнований между мероприятиями муниципальной программы в отчетном году;</w:t>
      </w:r>
    </w:p>
    <w:p w:rsidR="003E0B58" w:rsidRPr="009E7844" w:rsidRDefault="004317DF" w:rsidP="00C5517F">
      <w:pPr>
        <w:pStyle w:val="a4"/>
        <w:numPr>
          <w:ilvl w:val="0"/>
          <w:numId w:val="22"/>
        </w:numPr>
        <w:tabs>
          <w:tab w:val="left" w:pos="1276"/>
        </w:tabs>
        <w:spacing w:after="0" w:line="240" w:lineRule="auto"/>
        <w:jc w:val="both"/>
      </w:pPr>
      <w:r w:rsidRPr="009E7844">
        <w:t>предложения по дальнейшей реализации муниципальной программы и их обоснование.</w:t>
      </w:r>
    </w:p>
    <w:p w:rsidR="00511828" w:rsidRPr="003E0B58" w:rsidRDefault="003E0B58" w:rsidP="001D66DE">
      <w:pPr>
        <w:spacing w:after="0" w:line="240" w:lineRule="auto"/>
        <w:ind w:firstLine="539"/>
        <w:jc w:val="both"/>
      </w:pPr>
      <w:r>
        <w:t>5.9</w:t>
      </w:r>
      <w:r w:rsidR="001F30B2">
        <w:t>.</w:t>
      </w:r>
      <w:r w:rsidR="004317DF" w:rsidRPr="004317DF">
        <w:t xml:space="preserve"> </w:t>
      </w:r>
      <w:r w:rsidR="004919CC">
        <w:t>В срок до 31 марта</w:t>
      </w:r>
      <w:r w:rsidR="00995971">
        <w:t xml:space="preserve"> года, следующего за </w:t>
      </w:r>
      <w:proofErr w:type="gramStart"/>
      <w:r w:rsidR="00995971">
        <w:t>отчетным</w:t>
      </w:r>
      <w:proofErr w:type="gramEnd"/>
      <w:r w:rsidR="00995971">
        <w:t xml:space="preserve">, ответственный исполнитель муниципальной программы направляет годовой отчет в отдел экономики. </w:t>
      </w:r>
      <w:r w:rsidR="004317DF" w:rsidRPr="003E0B58">
        <w:t xml:space="preserve"> Отдел экономики в течение 14 календарных дней:</w:t>
      </w:r>
    </w:p>
    <w:p w:rsidR="00995971" w:rsidRDefault="004317DF" w:rsidP="00C5517F">
      <w:pPr>
        <w:pStyle w:val="a4"/>
        <w:numPr>
          <w:ilvl w:val="0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</w:pPr>
      <w:r w:rsidRPr="003E0B58">
        <w:t>рассматривает результаты оценки эффективности реализации муниципальной программы;</w:t>
      </w:r>
    </w:p>
    <w:p w:rsidR="004317DF" w:rsidRPr="003E0B58" w:rsidRDefault="004317DF" w:rsidP="00C5517F">
      <w:pPr>
        <w:pStyle w:val="a4"/>
        <w:numPr>
          <w:ilvl w:val="0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</w:pPr>
      <w:r w:rsidRPr="003E0B58">
        <w:t>готовит заключение об эффективности реализации муниципальной программы (подпрограммы), содержащее один из следующих выводов:</w:t>
      </w:r>
    </w:p>
    <w:p w:rsidR="004317DF" w:rsidRPr="003E0B58" w:rsidRDefault="00D7773D" w:rsidP="001D66DE">
      <w:pPr>
        <w:tabs>
          <w:tab w:val="left" w:pos="1276"/>
        </w:tabs>
        <w:spacing w:after="0" w:line="240" w:lineRule="auto"/>
        <w:ind w:firstLine="539"/>
        <w:jc w:val="both"/>
      </w:pPr>
      <w:r>
        <w:t>реализация</w:t>
      </w:r>
      <w:r w:rsidR="004317DF" w:rsidRPr="003E0B58">
        <w:t xml:space="preserve"> муниципальной </w:t>
      </w:r>
      <w:r>
        <w:t>программы (подпрограммы) высокоэффективная</w:t>
      </w:r>
      <w:r w:rsidR="004317DF" w:rsidRPr="003E0B58">
        <w:t>;</w:t>
      </w:r>
    </w:p>
    <w:p w:rsidR="004317DF" w:rsidRPr="003E0B58" w:rsidRDefault="00D7773D" w:rsidP="001D66DE">
      <w:pPr>
        <w:tabs>
          <w:tab w:val="left" w:pos="1276"/>
        </w:tabs>
        <w:spacing w:after="0" w:line="240" w:lineRule="auto"/>
        <w:ind w:firstLine="539"/>
        <w:jc w:val="both"/>
      </w:pPr>
      <w:r>
        <w:t>реализация</w:t>
      </w:r>
      <w:r w:rsidR="004317DF" w:rsidRPr="003E0B58">
        <w:t xml:space="preserve"> муницип</w:t>
      </w:r>
      <w:r>
        <w:t>альной программы (подпрограммы) умеренно эффективная</w:t>
      </w:r>
      <w:r w:rsidR="004317DF" w:rsidRPr="003E0B58">
        <w:t>;</w:t>
      </w:r>
    </w:p>
    <w:p w:rsidR="001709A4" w:rsidRDefault="00D7773D" w:rsidP="008D5130">
      <w:pPr>
        <w:tabs>
          <w:tab w:val="left" w:pos="1276"/>
        </w:tabs>
        <w:spacing w:after="0" w:line="240" w:lineRule="auto"/>
        <w:ind w:firstLine="539"/>
        <w:jc w:val="both"/>
      </w:pPr>
      <w:r>
        <w:t>реализация</w:t>
      </w:r>
      <w:r w:rsidR="004317DF" w:rsidRPr="003E0B58">
        <w:t xml:space="preserve"> муниципальной программы (по</w:t>
      </w:r>
      <w:r>
        <w:t>дпрограммы) низкоэффективная</w:t>
      </w:r>
      <w:r w:rsidR="004317DF" w:rsidRPr="003E0B58">
        <w:t>;</w:t>
      </w:r>
    </w:p>
    <w:p w:rsidR="00D7773D" w:rsidRDefault="00D7773D" w:rsidP="008D5130">
      <w:pPr>
        <w:tabs>
          <w:tab w:val="left" w:pos="1276"/>
        </w:tabs>
        <w:spacing w:after="0" w:line="240" w:lineRule="auto"/>
        <w:ind w:firstLine="539"/>
        <w:jc w:val="both"/>
      </w:pPr>
      <w:r>
        <w:t>реализация муниципальной программы признается неэффективной.</w:t>
      </w:r>
    </w:p>
    <w:p w:rsidR="004317DF" w:rsidRDefault="004317DF" w:rsidP="00C5517F">
      <w:pPr>
        <w:pStyle w:val="a4"/>
        <w:numPr>
          <w:ilvl w:val="0"/>
          <w:numId w:val="2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</w:pPr>
      <w:r w:rsidRPr="003E0B58">
        <w:t xml:space="preserve">в соответствии с результатами оценки эффективности реализации муниципальных программ формирует их рейтинг, содержащий </w:t>
      </w:r>
      <w:r w:rsidRPr="003E0B58">
        <w:lastRenderedPageBreak/>
        <w:t>наименования муниципальных программ, их ответственных исполнителей, оценку эффективности реализации.</w:t>
      </w:r>
    </w:p>
    <w:p w:rsidR="004317DF" w:rsidRPr="007D2C31" w:rsidRDefault="00995971" w:rsidP="001D66DE">
      <w:pPr>
        <w:spacing w:after="0" w:line="240" w:lineRule="auto"/>
        <w:ind w:firstLine="539"/>
        <w:jc w:val="both"/>
      </w:pPr>
      <w:r>
        <w:t>5.10</w:t>
      </w:r>
      <w:r w:rsidR="004317DF">
        <w:t>.</w:t>
      </w:r>
      <w:r w:rsidR="004317DF" w:rsidRPr="007D2C31">
        <w:t xml:space="preserve"> Отдел экономики ежегодно, до 1 мая года, следующего за отчетным годо</w:t>
      </w:r>
      <w:r w:rsidR="004317DF">
        <w:t>м, разрабатывает и</w:t>
      </w:r>
      <w:r w:rsidR="003E0B58">
        <w:t xml:space="preserve"> представляет заместителю главы </w:t>
      </w:r>
      <w:proofErr w:type="spellStart"/>
      <w:r w:rsidR="003E0B58">
        <w:t>Устьянск</w:t>
      </w:r>
      <w:r w:rsidR="00EB6918">
        <w:t>ого</w:t>
      </w:r>
      <w:proofErr w:type="spellEnd"/>
      <w:r w:rsidR="00EB6918">
        <w:t xml:space="preserve"> муниципального округа </w:t>
      </w:r>
      <w:r w:rsidR="003E0B58">
        <w:t xml:space="preserve"> по стратегическому развитию</w:t>
      </w:r>
      <w:r w:rsidR="004317DF" w:rsidRPr="007D2C31">
        <w:t xml:space="preserve"> сводный доклад о ходе реализации и оценке эффективности реализации муниципальных программ, который содержит:</w:t>
      </w:r>
    </w:p>
    <w:p w:rsidR="004317DF" w:rsidRPr="007D2C31" w:rsidRDefault="001709A4" w:rsidP="001D66DE">
      <w:pPr>
        <w:spacing w:after="0" w:line="240" w:lineRule="auto"/>
        <w:ind w:firstLine="539"/>
        <w:jc w:val="both"/>
      </w:pPr>
      <w:r>
        <w:t xml:space="preserve">1) </w:t>
      </w:r>
      <w:r w:rsidR="004317DF" w:rsidRPr="007D2C31">
        <w:t>сведения об основных результатах реализации муниципальных программ за отчетный период;</w:t>
      </w:r>
    </w:p>
    <w:p w:rsidR="004317DF" w:rsidRPr="007D2C31" w:rsidRDefault="001709A4" w:rsidP="001D66DE">
      <w:pPr>
        <w:spacing w:after="0" w:line="240" w:lineRule="auto"/>
        <w:ind w:firstLine="539"/>
        <w:jc w:val="both"/>
      </w:pPr>
      <w:r>
        <w:t xml:space="preserve">2) </w:t>
      </w:r>
      <w:r w:rsidR="004317DF" w:rsidRPr="007D2C31">
        <w:t>сведения о степени соответствия установленных и достигнутых целевых показателей (индикаторов) муниципальных программ за отчетный год;</w:t>
      </w:r>
    </w:p>
    <w:p w:rsidR="001709A4" w:rsidRDefault="001709A4" w:rsidP="008D5130">
      <w:pPr>
        <w:spacing w:after="0" w:line="240" w:lineRule="auto"/>
        <w:ind w:firstLine="539"/>
        <w:jc w:val="both"/>
      </w:pPr>
      <w:r>
        <w:t>3)</w:t>
      </w:r>
      <w:r w:rsidR="004317DF" w:rsidRPr="007D2C31">
        <w:t xml:space="preserve"> сведения о выполнении расходных обязательств муниципального образования, связанных с реализацией муниципальных программ;</w:t>
      </w:r>
    </w:p>
    <w:p w:rsidR="00511828" w:rsidRDefault="001709A4" w:rsidP="008D5130">
      <w:pPr>
        <w:tabs>
          <w:tab w:val="left" w:pos="851"/>
          <w:tab w:val="left" w:pos="1276"/>
        </w:tabs>
        <w:spacing w:after="0" w:line="240" w:lineRule="auto"/>
        <w:ind w:firstLine="539"/>
        <w:contextualSpacing/>
        <w:jc w:val="both"/>
      </w:pPr>
      <w:r>
        <w:t xml:space="preserve">4) </w:t>
      </w:r>
      <w:r w:rsidR="004317DF" w:rsidRPr="007D2C31">
        <w:t>заключения об оценке  эффективности реализации муниципальных программ (подпрограмм);</w:t>
      </w:r>
    </w:p>
    <w:p w:rsidR="004317DF" w:rsidRDefault="001709A4" w:rsidP="001D66DE">
      <w:pPr>
        <w:tabs>
          <w:tab w:val="left" w:pos="851"/>
          <w:tab w:val="left" w:pos="1276"/>
        </w:tabs>
        <w:spacing w:after="0" w:line="240" w:lineRule="auto"/>
        <w:ind w:firstLine="539"/>
        <w:contextualSpacing/>
        <w:jc w:val="both"/>
      </w:pPr>
      <w:r>
        <w:t>5)</w:t>
      </w:r>
      <w:r w:rsidR="004317DF" w:rsidRPr="007D2C31">
        <w:t xml:space="preserve"> рейтинг муниципальных программ, составленных по результатам оценки их эффективности.</w:t>
      </w:r>
    </w:p>
    <w:p w:rsidR="008E3993" w:rsidRDefault="00995971" w:rsidP="001D66DE">
      <w:pPr>
        <w:pStyle w:val="ConsPlusNormal"/>
        <w:ind w:firstLine="539"/>
        <w:jc w:val="both"/>
      </w:pPr>
      <w:r>
        <w:t>5.11</w:t>
      </w:r>
      <w:r w:rsidR="004317DF">
        <w:t>.</w:t>
      </w:r>
      <w:r w:rsidR="003E0B58">
        <w:rPr>
          <w:szCs w:val="28"/>
        </w:rPr>
        <w:t xml:space="preserve"> </w:t>
      </w:r>
      <w:r w:rsidR="008E3993">
        <w:t>По результатам оценки эффективности муниципальной программы глава муниципального образования может принять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1F30B2" w:rsidRDefault="001F30B2">
      <w:pPr>
        <w:pStyle w:val="ConsPlusNormal"/>
        <w:jc w:val="both"/>
      </w:pPr>
    </w:p>
    <w:p w:rsidR="001F30B2" w:rsidRDefault="001F30B2">
      <w:pPr>
        <w:pStyle w:val="ConsPlusTitle"/>
        <w:jc w:val="center"/>
        <w:outlineLvl w:val="1"/>
      </w:pPr>
      <w:r>
        <w:t>VI. Полномочия ответственного исполнителя, соисполнителей</w:t>
      </w:r>
    </w:p>
    <w:p w:rsidR="001F30B2" w:rsidRDefault="001F30B2">
      <w:pPr>
        <w:pStyle w:val="ConsPlusTitle"/>
        <w:jc w:val="center"/>
      </w:pPr>
      <w:r>
        <w:t>и участников муниципальной программы при разработке</w:t>
      </w:r>
    </w:p>
    <w:p w:rsidR="001F30B2" w:rsidRDefault="001F30B2">
      <w:pPr>
        <w:pStyle w:val="ConsPlusTitle"/>
        <w:jc w:val="center"/>
      </w:pPr>
      <w:r>
        <w:t>и реализации муниципальных программ</w:t>
      </w:r>
    </w:p>
    <w:p w:rsidR="001F30B2" w:rsidRDefault="001F30B2">
      <w:pPr>
        <w:pStyle w:val="ConsPlusNormal"/>
        <w:jc w:val="both"/>
      </w:pPr>
    </w:p>
    <w:p w:rsidR="008D5130" w:rsidRDefault="001F30B2" w:rsidP="008D5130">
      <w:pPr>
        <w:pStyle w:val="ConsPlusNormal"/>
        <w:ind w:firstLine="540"/>
        <w:jc w:val="both"/>
      </w:pPr>
      <w:r>
        <w:t>6.1. Ответственный исполнитель:</w:t>
      </w:r>
    </w:p>
    <w:p w:rsidR="008D5130" w:rsidRDefault="001F30B2" w:rsidP="008D5130">
      <w:pPr>
        <w:pStyle w:val="ConsPlusNormal"/>
        <w:ind w:firstLine="540"/>
        <w:jc w:val="both"/>
      </w:pPr>
      <w:r>
        <w:t>1) обеспечивает разработку муниципальной программы, ее согласование и представление на утверждение в установленном порядке;</w:t>
      </w:r>
    </w:p>
    <w:p w:rsidR="008D5130" w:rsidRDefault="001F30B2" w:rsidP="008D5130">
      <w:pPr>
        <w:pStyle w:val="ConsPlusNormal"/>
        <w:ind w:firstLine="540"/>
        <w:jc w:val="both"/>
      </w:pPr>
      <w:proofErr w:type="gramStart"/>
      <w:r>
        <w:t>2) организует реализацию муниципальной программы, осуществляет на постоянной основе мониторинг реализации муниципальной программы, принимает решение о внесении изменений в муниципальную программу, в соответст</w:t>
      </w:r>
      <w:r w:rsidR="001709A4">
        <w:t>вии с установленными настоящим п</w:t>
      </w:r>
      <w:r>
        <w:t>орядком требованиями, и несет ответственность за достижение целевых показателей муниципальной программы;</w:t>
      </w:r>
      <w:proofErr w:type="gramEnd"/>
    </w:p>
    <w:p w:rsidR="008D5130" w:rsidRDefault="001F30B2" w:rsidP="008D5130">
      <w:pPr>
        <w:pStyle w:val="ConsPlusNormal"/>
        <w:ind w:firstLine="540"/>
        <w:jc w:val="both"/>
      </w:pPr>
      <w:r>
        <w:t>3) запрашивае</w:t>
      </w:r>
      <w:r w:rsidR="00D26952">
        <w:t xml:space="preserve">т у соисполнителей </w:t>
      </w:r>
      <w:r>
        <w:t xml:space="preserve">муниципальной программы информацию, необходимую для проведения оценки эффективности муниципальной программы и подготовки </w:t>
      </w:r>
      <w:r w:rsidR="008D5130">
        <w:t xml:space="preserve">отчета за 9 месяцев </w:t>
      </w:r>
      <w:r>
        <w:t>годового отчета;</w:t>
      </w:r>
    </w:p>
    <w:p w:rsidR="008D5130" w:rsidRDefault="00995971" w:rsidP="008D5130">
      <w:pPr>
        <w:pStyle w:val="ConsPlusNormal"/>
        <w:ind w:firstLine="540"/>
        <w:jc w:val="both"/>
      </w:pPr>
      <w:r>
        <w:t>4</w:t>
      </w:r>
      <w:r w:rsidR="001F30B2">
        <w:t>) осуществляет подготовку годового отчета</w:t>
      </w:r>
      <w:r w:rsidR="008E3993">
        <w:t xml:space="preserve"> и представляет его в отдел</w:t>
      </w:r>
      <w:r w:rsidR="001F30B2">
        <w:t xml:space="preserve"> эко</w:t>
      </w:r>
      <w:r w:rsidR="008D5130">
        <w:t>номики</w:t>
      </w:r>
      <w:r w:rsidR="001F30B2">
        <w:t>;</w:t>
      </w:r>
    </w:p>
    <w:p w:rsidR="008D5130" w:rsidRDefault="00995971" w:rsidP="008D5130">
      <w:pPr>
        <w:pStyle w:val="ConsPlusNormal"/>
        <w:ind w:firstLine="540"/>
        <w:jc w:val="both"/>
      </w:pPr>
      <w:r>
        <w:t>5</w:t>
      </w:r>
      <w:r w:rsidR="001F30B2">
        <w:t>) обеспечивает приведение муниципальных программ в соответствие с решением о бюджете в сроки, установленные законодательством.</w:t>
      </w:r>
    </w:p>
    <w:p w:rsidR="008D5130" w:rsidRDefault="001F30B2" w:rsidP="008D5130">
      <w:pPr>
        <w:pStyle w:val="ConsPlusNormal"/>
        <w:ind w:firstLine="540"/>
        <w:jc w:val="both"/>
      </w:pPr>
      <w:r>
        <w:t>6.2. Соисполнители:</w:t>
      </w:r>
    </w:p>
    <w:p w:rsidR="008D5130" w:rsidRDefault="00795B79" w:rsidP="008D5130">
      <w:pPr>
        <w:pStyle w:val="ConsPlusNormal"/>
        <w:ind w:firstLine="540"/>
        <w:jc w:val="both"/>
      </w:pPr>
      <w:r>
        <w:lastRenderedPageBreak/>
        <w:t>1) участвуют в разработке</w:t>
      </w:r>
      <w:r w:rsidR="001F30B2">
        <w:t xml:space="preserve"> и реализацию подпрограммы (подпрограмм), согласование проекта муниципальной программы в части соответствующей подпрограммы (подпрограмм), в реализации которой предполагается их участие;</w:t>
      </w:r>
    </w:p>
    <w:p w:rsidR="008D5130" w:rsidRDefault="001F30B2" w:rsidP="008D5130">
      <w:pPr>
        <w:pStyle w:val="ConsPlusNormal"/>
        <w:ind w:firstLine="540"/>
        <w:jc w:val="both"/>
      </w:pPr>
      <w:r>
        <w:t>2) представляют ответственному исполнителю информацию, необходимую для проведения оценки эффективности муниципальной программы и подготовки годового отчета;</w:t>
      </w:r>
    </w:p>
    <w:p w:rsidR="00A81456" w:rsidRPr="009D42EC" w:rsidRDefault="001F30B2" w:rsidP="009D42EC">
      <w:pPr>
        <w:pStyle w:val="ConsPlusNormal"/>
        <w:ind w:firstLine="540"/>
        <w:jc w:val="both"/>
      </w:pPr>
      <w:r>
        <w:t>3) несут ответственность за достижение целевых показателей мероприятий муниципальной программы, в части соответствующей подпрограммы (подпрограмм), в реализации которой предполагается их участие.</w:t>
      </w:r>
    </w:p>
    <w:p w:rsidR="00A81456" w:rsidRDefault="00A81456">
      <w:pPr>
        <w:pStyle w:val="ConsPlusNormal"/>
        <w:jc w:val="both"/>
        <w:rPr>
          <w:sz w:val="20"/>
        </w:rPr>
      </w:pPr>
    </w:p>
    <w:p w:rsidR="00566FD8" w:rsidRPr="00795B79" w:rsidRDefault="00566FD8">
      <w:pPr>
        <w:pStyle w:val="ConsPlusNormal"/>
        <w:jc w:val="both"/>
        <w:rPr>
          <w:sz w:val="20"/>
        </w:rPr>
      </w:pPr>
    </w:p>
    <w:p w:rsidR="009D42EC" w:rsidRDefault="009D42EC">
      <w:pPr>
        <w:pStyle w:val="ConsPlusNormal"/>
        <w:jc w:val="both"/>
        <w:rPr>
          <w:sz w:val="20"/>
        </w:rPr>
      </w:pPr>
    </w:p>
    <w:p w:rsidR="009F3625" w:rsidRDefault="009F3625">
      <w:pPr>
        <w:pStyle w:val="ConsPlusNormal"/>
        <w:jc w:val="both"/>
        <w:rPr>
          <w:sz w:val="20"/>
        </w:rPr>
      </w:pPr>
    </w:p>
    <w:p w:rsidR="009F3625" w:rsidRDefault="009F3625">
      <w:pPr>
        <w:pStyle w:val="ConsPlusNormal"/>
        <w:jc w:val="both"/>
        <w:rPr>
          <w:sz w:val="20"/>
        </w:rPr>
      </w:pPr>
    </w:p>
    <w:p w:rsidR="009F3625" w:rsidRDefault="009F3625">
      <w:pPr>
        <w:pStyle w:val="ConsPlusNormal"/>
        <w:jc w:val="both"/>
        <w:rPr>
          <w:sz w:val="20"/>
        </w:rPr>
      </w:pPr>
    </w:p>
    <w:p w:rsidR="009F3625" w:rsidRDefault="009F3625">
      <w:pPr>
        <w:pStyle w:val="ConsPlusNormal"/>
        <w:jc w:val="both"/>
        <w:rPr>
          <w:sz w:val="20"/>
        </w:rPr>
      </w:pPr>
    </w:p>
    <w:p w:rsidR="009F3625" w:rsidRDefault="009F3625">
      <w:pPr>
        <w:pStyle w:val="ConsPlusNormal"/>
        <w:jc w:val="both"/>
        <w:rPr>
          <w:sz w:val="20"/>
        </w:rPr>
      </w:pPr>
    </w:p>
    <w:p w:rsidR="009F3625" w:rsidRDefault="009F3625">
      <w:pPr>
        <w:pStyle w:val="ConsPlusNormal"/>
        <w:jc w:val="both"/>
        <w:rPr>
          <w:sz w:val="20"/>
        </w:rPr>
      </w:pPr>
    </w:p>
    <w:p w:rsidR="009F3625" w:rsidRDefault="009F3625">
      <w:pPr>
        <w:pStyle w:val="ConsPlusNormal"/>
        <w:jc w:val="both"/>
        <w:rPr>
          <w:sz w:val="20"/>
        </w:rPr>
      </w:pPr>
    </w:p>
    <w:p w:rsidR="009F3625" w:rsidRDefault="009F3625">
      <w:pPr>
        <w:pStyle w:val="ConsPlusNormal"/>
        <w:jc w:val="both"/>
        <w:rPr>
          <w:sz w:val="20"/>
        </w:rPr>
      </w:pPr>
    </w:p>
    <w:p w:rsidR="009F3625" w:rsidRDefault="009F3625">
      <w:pPr>
        <w:pStyle w:val="ConsPlusNormal"/>
        <w:jc w:val="both"/>
        <w:rPr>
          <w:sz w:val="20"/>
        </w:rPr>
      </w:pPr>
    </w:p>
    <w:p w:rsidR="009F3625" w:rsidRDefault="009F3625">
      <w:pPr>
        <w:pStyle w:val="ConsPlusNormal"/>
        <w:jc w:val="both"/>
        <w:rPr>
          <w:sz w:val="20"/>
        </w:rPr>
      </w:pPr>
    </w:p>
    <w:p w:rsidR="009F3625" w:rsidRDefault="009F3625">
      <w:pPr>
        <w:pStyle w:val="ConsPlusNormal"/>
        <w:jc w:val="both"/>
        <w:rPr>
          <w:sz w:val="20"/>
        </w:rPr>
      </w:pPr>
    </w:p>
    <w:p w:rsidR="009F3625" w:rsidRDefault="009F3625">
      <w:pPr>
        <w:pStyle w:val="ConsPlusNormal"/>
        <w:jc w:val="both"/>
        <w:rPr>
          <w:sz w:val="20"/>
        </w:rPr>
      </w:pPr>
    </w:p>
    <w:p w:rsidR="009F3625" w:rsidRDefault="009F3625">
      <w:pPr>
        <w:pStyle w:val="ConsPlusNormal"/>
        <w:jc w:val="both"/>
        <w:rPr>
          <w:sz w:val="20"/>
        </w:rPr>
      </w:pPr>
    </w:p>
    <w:p w:rsidR="009F3625" w:rsidRDefault="009F3625">
      <w:pPr>
        <w:pStyle w:val="ConsPlusNormal"/>
        <w:jc w:val="both"/>
        <w:rPr>
          <w:sz w:val="20"/>
        </w:rPr>
      </w:pPr>
    </w:p>
    <w:p w:rsidR="009F3625" w:rsidRDefault="009F3625">
      <w:pPr>
        <w:pStyle w:val="ConsPlusNormal"/>
        <w:jc w:val="both"/>
        <w:rPr>
          <w:sz w:val="20"/>
        </w:rPr>
      </w:pPr>
    </w:p>
    <w:p w:rsidR="009F3625" w:rsidRDefault="009F3625">
      <w:pPr>
        <w:pStyle w:val="ConsPlusNormal"/>
        <w:jc w:val="both"/>
        <w:rPr>
          <w:sz w:val="20"/>
        </w:rPr>
      </w:pPr>
    </w:p>
    <w:p w:rsidR="009F3625" w:rsidRDefault="009F3625">
      <w:pPr>
        <w:pStyle w:val="ConsPlusNormal"/>
        <w:jc w:val="both"/>
        <w:rPr>
          <w:sz w:val="20"/>
        </w:rPr>
      </w:pPr>
    </w:p>
    <w:p w:rsidR="009F3625" w:rsidRDefault="009F3625">
      <w:pPr>
        <w:pStyle w:val="ConsPlusNormal"/>
        <w:jc w:val="both"/>
        <w:rPr>
          <w:sz w:val="20"/>
        </w:rPr>
      </w:pPr>
    </w:p>
    <w:p w:rsidR="009F3625" w:rsidRDefault="009F3625">
      <w:pPr>
        <w:pStyle w:val="ConsPlusNormal"/>
        <w:jc w:val="both"/>
        <w:rPr>
          <w:sz w:val="20"/>
        </w:rPr>
      </w:pPr>
    </w:p>
    <w:p w:rsidR="009F3625" w:rsidRDefault="009F3625">
      <w:pPr>
        <w:pStyle w:val="ConsPlusNormal"/>
        <w:jc w:val="both"/>
        <w:rPr>
          <w:sz w:val="20"/>
        </w:rPr>
      </w:pPr>
    </w:p>
    <w:p w:rsidR="009F3625" w:rsidRDefault="009F3625">
      <w:pPr>
        <w:pStyle w:val="ConsPlusNormal"/>
        <w:jc w:val="both"/>
        <w:rPr>
          <w:sz w:val="20"/>
        </w:rPr>
      </w:pPr>
    </w:p>
    <w:p w:rsidR="009F3625" w:rsidRDefault="009F3625">
      <w:pPr>
        <w:pStyle w:val="ConsPlusNormal"/>
        <w:jc w:val="both"/>
        <w:rPr>
          <w:sz w:val="20"/>
        </w:rPr>
      </w:pPr>
    </w:p>
    <w:p w:rsidR="009F3625" w:rsidRDefault="009F3625">
      <w:pPr>
        <w:pStyle w:val="ConsPlusNormal"/>
        <w:jc w:val="both"/>
        <w:rPr>
          <w:sz w:val="20"/>
        </w:rPr>
      </w:pPr>
    </w:p>
    <w:p w:rsidR="009F3625" w:rsidRDefault="009F3625">
      <w:pPr>
        <w:pStyle w:val="ConsPlusNormal"/>
        <w:jc w:val="both"/>
        <w:rPr>
          <w:sz w:val="20"/>
        </w:rPr>
      </w:pPr>
    </w:p>
    <w:p w:rsidR="009F3625" w:rsidRDefault="009F3625">
      <w:pPr>
        <w:pStyle w:val="ConsPlusNormal"/>
        <w:jc w:val="both"/>
        <w:rPr>
          <w:sz w:val="20"/>
        </w:rPr>
      </w:pPr>
    </w:p>
    <w:p w:rsidR="009F3625" w:rsidRDefault="009F3625">
      <w:pPr>
        <w:pStyle w:val="ConsPlusNormal"/>
        <w:jc w:val="both"/>
        <w:rPr>
          <w:sz w:val="20"/>
        </w:rPr>
      </w:pPr>
    </w:p>
    <w:p w:rsidR="009F3625" w:rsidRDefault="009F3625">
      <w:pPr>
        <w:pStyle w:val="ConsPlusNormal"/>
        <w:jc w:val="both"/>
        <w:rPr>
          <w:sz w:val="20"/>
        </w:rPr>
      </w:pPr>
    </w:p>
    <w:p w:rsidR="009F3625" w:rsidRDefault="009F3625">
      <w:pPr>
        <w:pStyle w:val="ConsPlusNormal"/>
        <w:jc w:val="both"/>
        <w:rPr>
          <w:sz w:val="20"/>
        </w:rPr>
      </w:pPr>
    </w:p>
    <w:p w:rsidR="009F3625" w:rsidRDefault="009F3625">
      <w:pPr>
        <w:pStyle w:val="ConsPlusNormal"/>
        <w:jc w:val="both"/>
        <w:rPr>
          <w:sz w:val="20"/>
        </w:rPr>
      </w:pPr>
    </w:p>
    <w:p w:rsidR="009F3625" w:rsidRDefault="009F3625">
      <w:pPr>
        <w:pStyle w:val="ConsPlusNormal"/>
        <w:jc w:val="both"/>
        <w:rPr>
          <w:sz w:val="20"/>
        </w:rPr>
      </w:pPr>
    </w:p>
    <w:p w:rsidR="009F3625" w:rsidRDefault="009F3625">
      <w:pPr>
        <w:pStyle w:val="ConsPlusNormal"/>
        <w:jc w:val="both"/>
        <w:rPr>
          <w:sz w:val="20"/>
        </w:rPr>
      </w:pPr>
    </w:p>
    <w:p w:rsidR="009F3625" w:rsidRDefault="009F3625">
      <w:pPr>
        <w:pStyle w:val="ConsPlusNormal"/>
        <w:jc w:val="both"/>
        <w:rPr>
          <w:sz w:val="20"/>
        </w:rPr>
      </w:pPr>
    </w:p>
    <w:p w:rsidR="009F3625" w:rsidRDefault="009F3625">
      <w:pPr>
        <w:pStyle w:val="ConsPlusNormal"/>
        <w:jc w:val="both"/>
        <w:rPr>
          <w:sz w:val="20"/>
        </w:rPr>
      </w:pPr>
    </w:p>
    <w:p w:rsidR="009F3625" w:rsidRDefault="009F3625">
      <w:pPr>
        <w:pStyle w:val="ConsPlusNormal"/>
        <w:jc w:val="both"/>
        <w:rPr>
          <w:sz w:val="20"/>
        </w:rPr>
      </w:pPr>
    </w:p>
    <w:p w:rsidR="009F3625" w:rsidRDefault="009F3625">
      <w:pPr>
        <w:pStyle w:val="ConsPlusNormal"/>
        <w:jc w:val="both"/>
        <w:rPr>
          <w:sz w:val="20"/>
        </w:rPr>
      </w:pPr>
    </w:p>
    <w:p w:rsidR="009F3625" w:rsidRDefault="009F3625">
      <w:pPr>
        <w:pStyle w:val="ConsPlusNormal"/>
        <w:jc w:val="both"/>
        <w:rPr>
          <w:sz w:val="20"/>
        </w:rPr>
      </w:pPr>
    </w:p>
    <w:p w:rsidR="009F3625" w:rsidRDefault="009F3625">
      <w:pPr>
        <w:pStyle w:val="ConsPlusNormal"/>
        <w:jc w:val="both"/>
        <w:rPr>
          <w:sz w:val="20"/>
        </w:rPr>
      </w:pPr>
    </w:p>
    <w:p w:rsidR="009F3625" w:rsidRDefault="009F3625">
      <w:pPr>
        <w:pStyle w:val="ConsPlusNormal"/>
        <w:jc w:val="both"/>
        <w:rPr>
          <w:sz w:val="20"/>
        </w:rPr>
      </w:pPr>
    </w:p>
    <w:p w:rsidR="009F3625" w:rsidRDefault="009F3625">
      <w:pPr>
        <w:pStyle w:val="ConsPlusNormal"/>
        <w:jc w:val="both"/>
        <w:rPr>
          <w:sz w:val="20"/>
        </w:rPr>
      </w:pPr>
    </w:p>
    <w:p w:rsidR="009F3625" w:rsidRDefault="009F3625">
      <w:pPr>
        <w:pStyle w:val="ConsPlusNormal"/>
        <w:jc w:val="both"/>
        <w:rPr>
          <w:sz w:val="20"/>
        </w:rPr>
      </w:pPr>
    </w:p>
    <w:p w:rsidR="009F3625" w:rsidRDefault="009F3625">
      <w:pPr>
        <w:pStyle w:val="ConsPlusNormal"/>
        <w:jc w:val="both"/>
        <w:rPr>
          <w:sz w:val="20"/>
        </w:rPr>
      </w:pPr>
    </w:p>
    <w:p w:rsidR="009F3625" w:rsidRDefault="009F3625">
      <w:pPr>
        <w:pStyle w:val="ConsPlusNormal"/>
        <w:jc w:val="both"/>
        <w:rPr>
          <w:sz w:val="20"/>
        </w:rPr>
      </w:pPr>
    </w:p>
    <w:p w:rsidR="009F3625" w:rsidRPr="00795B79" w:rsidRDefault="009F3625">
      <w:pPr>
        <w:pStyle w:val="ConsPlusNormal"/>
        <w:jc w:val="both"/>
        <w:rPr>
          <w:sz w:val="20"/>
        </w:rPr>
      </w:pPr>
    </w:p>
    <w:p w:rsidR="009D42EC" w:rsidRPr="00795B79" w:rsidRDefault="009D42EC">
      <w:pPr>
        <w:pStyle w:val="ConsPlusNormal"/>
        <w:jc w:val="both"/>
        <w:rPr>
          <w:sz w:val="20"/>
        </w:rPr>
      </w:pPr>
    </w:p>
    <w:p w:rsidR="00D26952" w:rsidRDefault="00D26952">
      <w:pPr>
        <w:pStyle w:val="ConsPlusNormal"/>
        <w:jc w:val="both"/>
        <w:rPr>
          <w:sz w:val="20"/>
        </w:rPr>
      </w:pPr>
    </w:p>
    <w:p w:rsidR="00EE6C89" w:rsidRPr="00784CF4" w:rsidRDefault="00EE6C89">
      <w:pPr>
        <w:pStyle w:val="ConsPlusNormal"/>
        <w:jc w:val="both"/>
        <w:rPr>
          <w:sz w:val="20"/>
        </w:rPr>
      </w:pPr>
    </w:p>
    <w:p w:rsidR="001F30B2" w:rsidRPr="000C6C4C" w:rsidRDefault="001F30B2">
      <w:pPr>
        <w:pStyle w:val="ConsPlusNormal"/>
        <w:jc w:val="right"/>
        <w:outlineLvl w:val="1"/>
        <w:rPr>
          <w:sz w:val="24"/>
          <w:szCs w:val="24"/>
        </w:rPr>
      </w:pPr>
      <w:r w:rsidRPr="000C6C4C">
        <w:rPr>
          <w:sz w:val="24"/>
          <w:szCs w:val="24"/>
        </w:rPr>
        <w:lastRenderedPageBreak/>
        <w:t>Приложение N 1</w:t>
      </w:r>
    </w:p>
    <w:p w:rsidR="001F30B2" w:rsidRPr="00784CF4" w:rsidRDefault="00751A68">
      <w:pPr>
        <w:pStyle w:val="ConsPlusNormal"/>
        <w:jc w:val="right"/>
        <w:rPr>
          <w:sz w:val="20"/>
        </w:rPr>
      </w:pPr>
      <w:r w:rsidRPr="00784CF4">
        <w:rPr>
          <w:sz w:val="20"/>
        </w:rPr>
        <w:t>к п</w:t>
      </w:r>
      <w:r w:rsidR="001F30B2" w:rsidRPr="00784CF4">
        <w:rPr>
          <w:sz w:val="20"/>
        </w:rPr>
        <w:t>орядку разработки, реализации</w:t>
      </w:r>
    </w:p>
    <w:p w:rsidR="001F30B2" w:rsidRPr="00784CF4" w:rsidRDefault="001F30B2">
      <w:pPr>
        <w:pStyle w:val="ConsPlusNormal"/>
        <w:jc w:val="right"/>
        <w:rPr>
          <w:sz w:val="20"/>
        </w:rPr>
      </w:pPr>
      <w:r w:rsidRPr="00784CF4">
        <w:rPr>
          <w:sz w:val="20"/>
        </w:rPr>
        <w:t>и оценки эффективности</w:t>
      </w:r>
    </w:p>
    <w:p w:rsidR="001F30B2" w:rsidRPr="00784CF4" w:rsidRDefault="001F30B2">
      <w:pPr>
        <w:pStyle w:val="ConsPlusNormal"/>
        <w:jc w:val="right"/>
        <w:rPr>
          <w:sz w:val="20"/>
        </w:rPr>
      </w:pPr>
      <w:r w:rsidRPr="00784CF4">
        <w:rPr>
          <w:sz w:val="20"/>
        </w:rPr>
        <w:t>муниципальных программ</w:t>
      </w:r>
    </w:p>
    <w:p w:rsidR="001F30B2" w:rsidRPr="00784CF4" w:rsidRDefault="008E3993">
      <w:pPr>
        <w:pStyle w:val="ConsPlusNormal"/>
        <w:jc w:val="right"/>
        <w:rPr>
          <w:sz w:val="20"/>
        </w:rPr>
      </w:pPr>
      <w:proofErr w:type="spellStart"/>
      <w:r w:rsidRPr="00784CF4">
        <w:rPr>
          <w:sz w:val="20"/>
        </w:rPr>
        <w:t>У</w:t>
      </w:r>
      <w:r w:rsidR="001B5F75">
        <w:rPr>
          <w:sz w:val="20"/>
        </w:rPr>
        <w:t>стьянского</w:t>
      </w:r>
      <w:proofErr w:type="spellEnd"/>
      <w:r w:rsidR="001B5F75">
        <w:rPr>
          <w:sz w:val="20"/>
        </w:rPr>
        <w:t xml:space="preserve"> муниципального округа</w:t>
      </w:r>
    </w:p>
    <w:p w:rsidR="001F30B2" w:rsidRDefault="001F30B2">
      <w:pPr>
        <w:pStyle w:val="ConsPlusNormal"/>
        <w:jc w:val="both"/>
      </w:pPr>
    </w:p>
    <w:p w:rsidR="001F30B2" w:rsidRPr="007B4E77" w:rsidRDefault="001F30B2">
      <w:pPr>
        <w:pStyle w:val="ConsPlusTitle"/>
        <w:jc w:val="center"/>
        <w:rPr>
          <w:b w:val="0"/>
        </w:rPr>
      </w:pPr>
      <w:bookmarkStart w:id="6" w:name="P200"/>
      <w:bookmarkEnd w:id="6"/>
      <w:r w:rsidRPr="007B4E77">
        <w:rPr>
          <w:b w:val="0"/>
        </w:rPr>
        <w:t>ПАСПОРТ</w:t>
      </w:r>
    </w:p>
    <w:p w:rsidR="001F30B2" w:rsidRPr="007B4E77" w:rsidRDefault="001F30B2">
      <w:pPr>
        <w:pStyle w:val="ConsPlusTitle"/>
        <w:jc w:val="center"/>
        <w:rPr>
          <w:b w:val="0"/>
        </w:rPr>
      </w:pPr>
      <w:r w:rsidRPr="007B4E77">
        <w:rPr>
          <w:b w:val="0"/>
        </w:rPr>
        <w:t>муниципальной программы</w:t>
      </w:r>
      <w:r w:rsidR="00C42AB1" w:rsidRPr="007B4E77">
        <w:rPr>
          <w:b w:val="0"/>
        </w:rPr>
        <w:t xml:space="preserve"> </w:t>
      </w:r>
    </w:p>
    <w:p w:rsidR="008E3993" w:rsidRDefault="008E3993">
      <w:pPr>
        <w:pStyle w:val="ConsPlusTitle"/>
        <w:jc w:val="center"/>
      </w:pPr>
      <w:r>
        <w:t>----------------------------------</w:t>
      </w:r>
    </w:p>
    <w:p w:rsidR="001F30B2" w:rsidRDefault="001F30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06"/>
      </w:tblGrid>
      <w:tr w:rsidR="001F30B2" w:rsidTr="00241543">
        <w:trPr>
          <w:trHeight w:val="762"/>
        </w:trPr>
        <w:tc>
          <w:tcPr>
            <w:tcW w:w="2154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406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F30B2" w:rsidTr="00241543">
        <w:tc>
          <w:tcPr>
            <w:tcW w:w="2154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406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F30B2" w:rsidTr="00241543">
        <w:tc>
          <w:tcPr>
            <w:tcW w:w="2154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7406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F30B2" w:rsidTr="00241543">
        <w:tc>
          <w:tcPr>
            <w:tcW w:w="2154" w:type="dxa"/>
          </w:tcPr>
          <w:p w:rsidR="001F30B2" w:rsidRPr="00AA6292" w:rsidRDefault="001F12B0" w:rsidP="00C42AB1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7406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F30B2" w:rsidTr="00241543">
        <w:tc>
          <w:tcPr>
            <w:tcW w:w="2154" w:type="dxa"/>
          </w:tcPr>
          <w:p w:rsidR="001F30B2" w:rsidRPr="00AA6292" w:rsidRDefault="001F12B0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406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F30B2" w:rsidTr="00241543">
        <w:tc>
          <w:tcPr>
            <w:tcW w:w="2154" w:type="dxa"/>
          </w:tcPr>
          <w:p w:rsidR="001F30B2" w:rsidRPr="00AA6292" w:rsidRDefault="001F12B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(подпрограммы)</w:t>
            </w:r>
          </w:p>
        </w:tc>
        <w:tc>
          <w:tcPr>
            <w:tcW w:w="7406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F30B2" w:rsidTr="00241543">
        <w:tc>
          <w:tcPr>
            <w:tcW w:w="2154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406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F30B2" w:rsidTr="00241543">
        <w:tc>
          <w:tcPr>
            <w:tcW w:w="2154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406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>общий</w:t>
            </w:r>
            <w:r w:rsidR="001F12B0">
              <w:rPr>
                <w:sz w:val="24"/>
                <w:szCs w:val="24"/>
              </w:rPr>
              <w:t xml:space="preserve"> объем финансирования - ___ </w:t>
            </w:r>
            <w:r w:rsidRPr="00AA6292">
              <w:rPr>
                <w:sz w:val="24"/>
                <w:szCs w:val="24"/>
              </w:rPr>
              <w:t xml:space="preserve"> рублей, в том числе:</w:t>
            </w:r>
          </w:p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>средства</w:t>
            </w:r>
            <w:r w:rsidR="001F12B0">
              <w:rPr>
                <w:sz w:val="24"/>
                <w:szCs w:val="24"/>
              </w:rPr>
              <w:t xml:space="preserve"> федерального бюджета - ___ </w:t>
            </w:r>
            <w:r w:rsidRPr="00AA6292">
              <w:rPr>
                <w:sz w:val="24"/>
                <w:szCs w:val="24"/>
              </w:rPr>
              <w:t xml:space="preserve"> рублей;</w:t>
            </w:r>
          </w:p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>средст</w:t>
            </w:r>
            <w:r w:rsidR="001F12B0">
              <w:rPr>
                <w:sz w:val="24"/>
                <w:szCs w:val="24"/>
              </w:rPr>
              <w:t xml:space="preserve">ва областного бюджета - ___ </w:t>
            </w:r>
            <w:r w:rsidRPr="00AA6292">
              <w:rPr>
                <w:sz w:val="24"/>
                <w:szCs w:val="24"/>
              </w:rPr>
              <w:t xml:space="preserve"> рублей;</w:t>
            </w:r>
          </w:p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>средст</w:t>
            </w:r>
            <w:r w:rsidR="001B5F75">
              <w:rPr>
                <w:sz w:val="24"/>
                <w:szCs w:val="24"/>
              </w:rPr>
              <w:t>ва местного</w:t>
            </w:r>
            <w:r w:rsidR="001F12B0">
              <w:rPr>
                <w:sz w:val="24"/>
                <w:szCs w:val="24"/>
              </w:rPr>
              <w:t xml:space="preserve"> бюджета - ___ </w:t>
            </w:r>
            <w:r w:rsidRPr="00AA6292">
              <w:rPr>
                <w:sz w:val="24"/>
                <w:szCs w:val="24"/>
              </w:rPr>
              <w:t>рублей;</w:t>
            </w:r>
          </w:p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>в</w:t>
            </w:r>
            <w:r w:rsidR="001F12B0">
              <w:rPr>
                <w:sz w:val="24"/>
                <w:szCs w:val="24"/>
              </w:rPr>
              <w:t xml:space="preserve">небюджетные источники - ___ </w:t>
            </w:r>
            <w:r w:rsidRPr="00AA6292">
              <w:rPr>
                <w:sz w:val="24"/>
                <w:szCs w:val="24"/>
              </w:rPr>
              <w:t xml:space="preserve"> рублей;</w:t>
            </w:r>
          </w:p>
        </w:tc>
      </w:tr>
    </w:tbl>
    <w:p w:rsidR="001F30B2" w:rsidRDefault="001F30B2">
      <w:pPr>
        <w:pStyle w:val="ConsPlusNormal"/>
        <w:jc w:val="both"/>
      </w:pPr>
    </w:p>
    <w:p w:rsidR="001F30B2" w:rsidRDefault="001F30B2">
      <w:pPr>
        <w:pStyle w:val="ConsPlusNormal"/>
        <w:jc w:val="both"/>
      </w:pPr>
    </w:p>
    <w:p w:rsidR="001F30B2" w:rsidRDefault="001F30B2">
      <w:pPr>
        <w:pStyle w:val="ConsPlusNormal"/>
        <w:jc w:val="both"/>
      </w:pPr>
    </w:p>
    <w:p w:rsidR="001F30B2" w:rsidRDefault="001F30B2">
      <w:pPr>
        <w:pStyle w:val="ConsPlusNormal"/>
        <w:jc w:val="both"/>
      </w:pPr>
    </w:p>
    <w:p w:rsidR="00C42AB1" w:rsidRDefault="00C42AB1">
      <w:pPr>
        <w:pStyle w:val="ConsPlusNormal"/>
        <w:jc w:val="both"/>
      </w:pPr>
    </w:p>
    <w:p w:rsidR="001A1D4B" w:rsidRDefault="001A1D4B">
      <w:pPr>
        <w:pStyle w:val="ConsPlusNormal"/>
        <w:jc w:val="both"/>
      </w:pPr>
    </w:p>
    <w:p w:rsidR="001A1D4B" w:rsidRDefault="001A1D4B">
      <w:pPr>
        <w:pStyle w:val="ConsPlusNormal"/>
        <w:jc w:val="both"/>
      </w:pPr>
    </w:p>
    <w:p w:rsidR="001A1D4B" w:rsidRDefault="001A1D4B">
      <w:pPr>
        <w:pStyle w:val="ConsPlusNormal"/>
        <w:jc w:val="both"/>
      </w:pPr>
    </w:p>
    <w:p w:rsidR="001A1D4B" w:rsidRDefault="001A1D4B">
      <w:pPr>
        <w:pStyle w:val="ConsPlusNormal"/>
        <w:jc w:val="both"/>
      </w:pPr>
    </w:p>
    <w:p w:rsidR="001A1D4B" w:rsidRDefault="001A1D4B">
      <w:pPr>
        <w:pStyle w:val="ConsPlusNormal"/>
        <w:jc w:val="both"/>
      </w:pPr>
    </w:p>
    <w:p w:rsidR="007B3243" w:rsidRDefault="007B3243">
      <w:pPr>
        <w:pStyle w:val="ConsPlusNormal"/>
        <w:jc w:val="both"/>
      </w:pPr>
    </w:p>
    <w:p w:rsidR="007B3243" w:rsidRDefault="007B3243">
      <w:pPr>
        <w:pStyle w:val="ConsPlusNormal"/>
        <w:jc w:val="both"/>
      </w:pPr>
    </w:p>
    <w:p w:rsidR="001F30B2" w:rsidRDefault="001F30B2">
      <w:pPr>
        <w:pStyle w:val="ConsPlusNormal"/>
        <w:jc w:val="both"/>
      </w:pPr>
    </w:p>
    <w:p w:rsidR="00D26952" w:rsidRDefault="00D26952">
      <w:pPr>
        <w:pStyle w:val="ConsPlusNormal"/>
        <w:jc w:val="both"/>
      </w:pPr>
    </w:p>
    <w:p w:rsidR="00C42AB1" w:rsidRDefault="00C42AB1" w:rsidP="00C42AB1">
      <w:pPr>
        <w:pStyle w:val="ConsPlusNormal"/>
        <w:jc w:val="right"/>
        <w:outlineLvl w:val="1"/>
        <w:rPr>
          <w:sz w:val="20"/>
        </w:rPr>
      </w:pPr>
    </w:p>
    <w:p w:rsidR="00C42AB1" w:rsidRPr="000C6C4C" w:rsidRDefault="00C42AB1" w:rsidP="00C42AB1">
      <w:pPr>
        <w:pStyle w:val="ConsPlusNormal"/>
        <w:jc w:val="right"/>
        <w:outlineLvl w:val="1"/>
        <w:rPr>
          <w:sz w:val="24"/>
          <w:szCs w:val="24"/>
        </w:rPr>
      </w:pPr>
      <w:r w:rsidRPr="000C6C4C">
        <w:rPr>
          <w:sz w:val="24"/>
          <w:szCs w:val="24"/>
        </w:rPr>
        <w:lastRenderedPageBreak/>
        <w:t>Приложение N 2</w:t>
      </w:r>
    </w:p>
    <w:p w:rsidR="00C42AB1" w:rsidRPr="00784CF4" w:rsidRDefault="00C42AB1" w:rsidP="00C42AB1">
      <w:pPr>
        <w:pStyle w:val="ConsPlusNormal"/>
        <w:jc w:val="right"/>
        <w:rPr>
          <w:sz w:val="20"/>
        </w:rPr>
      </w:pPr>
      <w:r w:rsidRPr="00784CF4">
        <w:rPr>
          <w:sz w:val="20"/>
        </w:rPr>
        <w:t>к порядку разработки, реализации</w:t>
      </w:r>
    </w:p>
    <w:p w:rsidR="00C42AB1" w:rsidRPr="00784CF4" w:rsidRDefault="00C42AB1" w:rsidP="00C42AB1">
      <w:pPr>
        <w:pStyle w:val="ConsPlusNormal"/>
        <w:jc w:val="right"/>
        <w:rPr>
          <w:sz w:val="20"/>
        </w:rPr>
      </w:pPr>
      <w:r w:rsidRPr="00784CF4">
        <w:rPr>
          <w:sz w:val="20"/>
        </w:rPr>
        <w:t>и оценки эффективности</w:t>
      </w:r>
    </w:p>
    <w:p w:rsidR="00C42AB1" w:rsidRPr="00784CF4" w:rsidRDefault="00C42AB1" w:rsidP="00C42AB1">
      <w:pPr>
        <w:pStyle w:val="ConsPlusNormal"/>
        <w:jc w:val="right"/>
        <w:rPr>
          <w:sz w:val="20"/>
        </w:rPr>
      </w:pPr>
      <w:r w:rsidRPr="00784CF4">
        <w:rPr>
          <w:sz w:val="20"/>
        </w:rPr>
        <w:t>муниципальных программ</w:t>
      </w:r>
    </w:p>
    <w:p w:rsidR="00C42AB1" w:rsidRPr="00784CF4" w:rsidRDefault="00C42AB1" w:rsidP="00C42AB1">
      <w:pPr>
        <w:pStyle w:val="ConsPlusNormal"/>
        <w:jc w:val="right"/>
        <w:rPr>
          <w:sz w:val="20"/>
        </w:rPr>
      </w:pPr>
      <w:proofErr w:type="spellStart"/>
      <w:r w:rsidRPr="00784CF4">
        <w:rPr>
          <w:sz w:val="20"/>
        </w:rPr>
        <w:t>У</w:t>
      </w:r>
      <w:r w:rsidR="001B5F75">
        <w:rPr>
          <w:sz w:val="20"/>
        </w:rPr>
        <w:t>стьянского</w:t>
      </w:r>
      <w:proofErr w:type="spellEnd"/>
      <w:r w:rsidR="001B5F75">
        <w:rPr>
          <w:sz w:val="20"/>
        </w:rPr>
        <w:t xml:space="preserve"> муниципального округа</w:t>
      </w:r>
    </w:p>
    <w:p w:rsidR="001F30B2" w:rsidRDefault="001F30B2">
      <w:pPr>
        <w:pStyle w:val="ConsPlusNormal"/>
        <w:jc w:val="both"/>
      </w:pPr>
    </w:p>
    <w:p w:rsidR="001F30B2" w:rsidRPr="007B4E77" w:rsidRDefault="001F30B2">
      <w:pPr>
        <w:pStyle w:val="ConsPlusTitle"/>
        <w:jc w:val="center"/>
        <w:rPr>
          <w:b w:val="0"/>
        </w:rPr>
      </w:pPr>
      <w:bookmarkStart w:id="7" w:name="P242"/>
      <w:bookmarkEnd w:id="7"/>
      <w:r w:rsidRPr="007B4E77">
        <w:rPr>
          <w:b w:val="0"/>
        </w:rPr>
        <w:t>ПАСПОРТ</w:t>
      </w:r>
    </w:p>
    <w:p w:rsidR="001F30B2" w:rsidRPr="007B4E77" w:rsidRDefault="001F30B2">
      <w:pPr>
        <w:pStyle w:val="ConsPlusTitle"/>
        <w:jc w:val="center"/>
        <w:rPr>
          <w:b w:val="0"/>
        </w:rPr>
      </w:pPr>
      <w:r w:rsidRPr="007B4E77">
        <w:rPr>
          <w:b w:val="0"/>
        </w:rPr>
        <w:t>подпрограммы</w:t>
      </w:r>
    </w:p>
    <w:p w:rsidR="001F30B2" w:rsidRDefault="001F30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06"/>
      </w:tblGrid>
      <w:tr w:rsidR="001F30B2" w:rsidTr="00241543">
        <w:trPr>
          <w:trHeight w:val="957"/>
        </w:trPr>
        <w:tc>
          <w:tcPr>
            <w:tcW w:w="2154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406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F30B2" w:rsidTr="00241543">
        <w:tc>
          <w:tcPr>
            <w:tcW w:w="2154" w:type="dxa"/>
          </w:tcPr>
          <w:p w:rsidR="001F30B2" w:rsidRPr="00AA6292" w:rsidRDefault="001F30B2" w:rsidP="00C42AB1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7406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F30B2" w:rsidTr="00241543">
        <w:tc>
          <w:tcPr>
            <w:tcW w:w="2154" w:type="dxa"/>
          </w:tcPr>
          <w:p w:rsidR="001F30B2" w:rsidRPr="00AA6292" w:rsidRDefault="00C42AB1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06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F30B2" w:rsidTr="00241543">
        <w:tc>
          <w:tcPr>
            <w:tcW w:w="2154" w:type="dxa"/>
          </w:tcPr>
          <w:p w:rsidR="001F30B2" w:rsidRPr="00AA6292" w:rsidRDefault="00C42AB1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7406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F30B2" w:rsidTr="00241543">
        <w:tc>
          <w:tcPr>
            <w:tcW w:w="2154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7406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F30B2" w:rsidTr="00241543">
        <w:tc>
          <w:tcPr>
            <w:tcW w:w="2154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406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D0C02" w:rsidTr="00241543">
        <w:tc>
          <w:tcPr>
            <w:tcW w:w="2154" w:type="dxa"/>
          </w:tcPr>
          <w:p w:rsidR="000D0C02" w:rsidRPr="00AA6292" w:rsidRDefault="000D0C0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7406" w:type="dxa"/>
          </w:tcPr>
          <w:p w:rsidR="000D0C02" w:rsidRPr="00AA6292" w:rsidRDefault="000D0C0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F30B2" w:rsidTr="00241543">
        <w:tc>
          <w:tcPr>
            <w:tcW w:w="2154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406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F30B2" w:rsidTr="00241543">
        <w:tc>
          <w:tcPr>
            <w:tcW w:w="2154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406" w:type="dxa"/>
          </w:tcPr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 xml:space="preserve">общий </w:t>
            </w:r>
            <w:r w:rsidR="001F12B0">
              <w:rPr>
                <w:sz w:val="24"/>
                <w:szCs w:val="24"/>
              </w:rPr>
              <w:t xml:space="preserve">объем финансирования - ___ </w:t>
            </w:r>
            <w:r w:rsidRPr="00AA6292">
              <w:rPr>
                <w:sz w:val="24"/>
                <w:szCs w:val="24"/>
              </w:rPr>
              <w:t>рублей, в том числе:</w:t>
            </w:r>
          </w:p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 xml:space="preserve">средства </w:t>
            </w:r>
            <w:r w:rsidR="001F12B0">
              <w:rPr>
                <w:sz w:val="24"/>
                <w:szCs w:val="24"/>
              </w:rPr>
              <w:t xml:space="preserve">федерального бюджета - ___ </w:t>
            </w:r>
            <w:r w:rsidRPr="00AA6292">
              <w:rPr>
                <w:sz w:val="24"/>
                <w:szCs w:val="24"/>
              </w:rPr>
              <w:t>рублей;</w:t>
            </w:r>
          </w:p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>средств</w:t>
            </w:r>
            <w:r w:rsidR="001F12B0">
              <w:rPr>
                <w:sz w:val="24"/>
                <w:szCs w:val="24"/>
              </w:rPr>
              <w:t xml:space="preserve">а областного бюджета - ___ </w:t>
            </w:r>
            <w:r w:rsidRPr="00AA6292">
              <w:rPr>
                <w:sz w:val="24"/>
                <w:szCs w:val="24"/>
              </w:rPr>
              <w:t>рублей;</w:t>
            </w:r>
          </w:p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>средс</w:t>
            </w:r>
            <w:r w:rsidR="001B5F75">
              <w:rPr>
                <w:sz w:val="24"/>
                <w:szCs w:val="24"/>
              </w:rPr>
              <w:t>тва местного</w:t>
            </w:r>
            <w:r w:rsidR="001F12B0">
              <w:rPr>
                <w:sz w:val="24"/>
                <w:szCs w:val="24"/>
              </w:rPr>
              <w:t xml:space="preserve"> бюджета - ___ </w:t>
            </w:r>
            <w:r w:rsidRPr="00AA6292">
              <w:rPr>
                <w:sz w:val="24"/>
                <w:szCs w:val="24"/>
              </w:rPr>
              <w:t xml:space="preserve"> рублей;</w:t>
            </w:r>
          </w:p>
          <w:p w:rsidR="001F30B2" w:rsidRPr="00AA6292" w:rsidRDefault="001F30B2">
            <w:pPr>
              <w:pStyle w:val="ConsPlusNormal"/>
              <w:rPr>
                <w:sz w:val="24"/>
                <w:szCs w:val="24"/>
              </w:rPr>
            </w:pPr>
            <w:r w:rsidRPr="00AA6292">
              <w:rPr>
                <w:sz w:val="24"/>
                <w:szCs w:val="24"/>
              </w:rPr>
              <w:t>внебюджетные источники - __</w:t>
            </w:r>
            <w:r w:rsidR="001F12B0">
              <w:rPr>
                <w:sz w:val="24"/>
                <w:szCs w:val="24"/>
              </w:rPr>
              <w:t xml:space="preserve">_ </w:t>
            </w:r>
            <w:r w:rsidRPr="00AA6292">
              <w:rPr>
                <w:sz w:val="24"/>
                <w:szCs w:val="24"/>
              </w:rPr>
              <w:t>рублей;</w:t>
            </w:r>
          </w:p>
        </w:tc>
      </w:tr>
    </w:tbl>
    <w:p w:rsidR="001F30B2" w:rsidRDefault="001F30B2">
      <w:pPr>
        <w:pStyle w:val="ConsPlusNormal"/>
        <w:jc w:val="both"/>
      </w:pPr>
    </w:p>
    <w:p w:rsidR="001F30B2" w:rsidRDefault="001F30B2">
      <w:pPr>
        <w:pStyle w:val="ConsPlusNormal"/>
        <w:jc w:val="both"/>
      </w:pPr>
    </w:p>
    <w:p w:rsidR="001F30B2" w:rsidRDefault="001F30B2">
      <w:pPr>
        <w:pStyle w:val="ConsPlusNormal"/>
        <w:jc w:val="both"/>
      </w:pPr>
    </w:p>
    <w:p w:rsidR="00C458AF" w:rsidRDefault="00C458AF" w:rsidP="00C458AF">
      <w:pPr>
        <w:pStyle w:val="ConsPlusNormal"/>
        <w:jc w:val="right"/>
        <w:outlineLvl w:val="1"/>
        <w:rPr>
          <w:sz w:val="20"/>
        </w:rPr>
      </w:pPr>
    </w:p>
    <w:p w:rsidR="00F6241E" w:rsidRDefault="00F6241E" w:rsidP="00F6241E">
      <w:pPr>
        <w:pStyle w:val="ConsPlusNormal"/>
        <w:outlineLvl w:val="1"/>
        <w:rPr>
          <w:sz w:val="20"/>
        </w:rPr>
        <w:sectPr w:rsidR="00F6241E" w:rsidSect="00D84446">
          <w:headerReference w:type="default" r:id="rId14"/>
          <w:pgSz w:w="11906" w:h="16838" w:code="9"/>
          <w:pgMar w:top="426" w:right="851" w:bottom="567" w:left="1559" w:header="720" w:footer="403" w:gutter="0"/>
          <w:cols w:space="720"/>
          <w:titlePg/>
          <w:docGrid w:linePitch="381"/>
        </w:sectPr>
      </w:pPr>
    </w:p>
    <w:p w:rsidR="00C458AF" w:rsidRPr="00EE6C89" w:rsidRDefault="00C458AF" w:rsidP="00C458AF">
      <w:pPr>
        <w:pStyle w:val="ConsPlusNormal"/>
        <w:jc w:val="right"/>
        <w:outlineLvl w:val="1"/>
        <w:rPr>
          <w:sz w:val="24"/>
          <w:szCs w:val="24"/>
        </w:rPr>
      </w:pPr>
      <w:r w:rsidRPr="00EE6C89">
        <w:rPr>
          <w:sz w:val="24"/>
          <w:szCs w:val="24"/>
        </w:rPr>
        <w:lastRenderedPageBreak/>
        <w:t>Приложение N 3</w:t>
      </w:r>
    </w:p>
    <w:p w:rsidR="00C458AF" w:rsidRPr="00784CF4" w:rsidRDefault="00C458AF" w:rsidP="00C458AF">
      <w:pPr>
        <w:pStyle w:val="ConsPlusNormal"/>
        <w:jc w:val="right"/>
        <w:rPr>
          <w:sz w:val="20"/>
        </w:rPr>
      </w:pPr>
      <w:r w:rsidRPr="00784CF4">
        <w:rPr>
          <w:sz w:val="20"/>
        </w:rPr>
        <w:t>к порядку разработки, реализации</w:t>
      </w:r>
    </w:p>
    <w:p w:rsidR="00C458AF" w:rsidRPr="00784CF4" w:rsidRDefault="00C458AF" w:rsidP="00C458AF">
      <w:pPr>
        <w:pStyle w:val="ConsPlusNormal"/>
        <w:jc w:val="right"/>
        <w:rPr>
          <w:sz w:val="20"/>
        </w:rPr>
      </w:pPr>
      <w:r w:rsidRPr="00784CF4">
        <w:rPr>
          <w:sz w:val="20"/>
        </w:rPr>
        <w:t>и оценки эффективности</w:t>
      </w:r>
    </w:p>
    <w:p w:rsidR="00C458AF" w:rsidRPr="00784CF4" w:rsidRDefault="00C458AF" w:rsidP="00C458AF">
      <w:pPr>
        <w:pStyle w:val="ConsPlusNormal"/>
        <w:jc w:val="right"/>
        <w:rPr>
          <w:sz w:val="20"/>
        </w:rPr>
      </w:pPr>
      <w:r w:rsidRPr="00784CF4">
        <w:rPr>
          <w:sz w:val="20"/>
        </w:rPr>
        <w:t>муниципальных программ</w:t>
      </w:r>
    </w:p>
    <w:p w:rsidR="00C458AF" w:rsidRPr="00784CF4" w:rsidRDefault="00C458AF" w:rsidP="00C458AF">
      <w:pPr>
        <w:pStyle w:val="ConsPlusNormal"/>
        <w:jc w:val="right"/>
        <w:rPr>
          <w:sz w:val="20"/>
        </w:rPr>
      </w:pPr>
      <w:proofErr w:type="spellStart"/>
      <w:r w:rsidRPr="00784CF4">
        <w:rPr>
          <w:sz w:val="20"/>
        </w:rPr>
        <w:t>У</w:t>
      </w:r>
      <w:r w:rsidR="001B5F75">
        <w:rPr>
          <w:sz w:val="20"/>
        </w:rPr>
        <w:t>стьянского</w:t>
      </w:r>
      <w:proofErr w:type="spellEnd"/>
      <w:r w:rsidR="001B5F75">
        <w:rPr>
          <w:sz w:val="20"/>
        </w:rPr>
        <w:t xml:space="preserve"> муниципального округа</w:t>
      </w:r>
    </w:p>
    <w:p w:rsidR="001F30B2" w:rsidRDefault="001F30B2">
      <w:pPr>
        <w:pStyle w:val="ConsPlusNormal"/>
        <w:jc w:val="both"/>
      </w:pPr>
    </w:p>
    <w:p w:rsidR="00727C23" w:rsidRPr="007B4E77" w:rsidRDefault="00727C23" w:rsidP="00727C23">
      <w:pPr>
        <w:pStyle w:val="ConsPlusTitle"/>
        <w:jc w:val="center"/>
        <w:rPr>
          <w:b w:val="0"/>
        </w:rPr>
      </w:pPr>
      <w:r w:rsidRPr="007B4E77">
        <w:rPr>
          <w:b w:val="0"/>
        </w:rPr>
        <w:t>ПЕРЕЧЕНЬ</w:t>
      </w:r>
    </w:p>
    <w:p w:rsidR="00727C23" w:rsidRDefault="00727C23" w:rsidP="00727C23">
      <w:pPr>
        <w:pStyle w:val="ConsPlusTitle"/>
        <w:jc w:val="center"/>
      </w:pPr>
      <w:r w:rsidRPr="007B4E77">
        <w:rPr>
          <w:b w:val="0"/>
        </w:rPr>
        <w:t>целевых показателей</w:t>
      </w:r>
      <w:r w:rsidR="00C00A98">
        <w:rPr>
          <w:b w:val="0"/>
        </w:rPr>
        <w:t xml:space="preserve"> (индикаторов)</w:t>
      </w:r>
      <w:r w:rsidRPr="007B4E77">
        <w:rPr>
          <w:b w:val="0"/>
        </w:rPr>
        <w:t xml:space="preserve"> муниципальной программы</w:t>
      </w:r>
    </w:p>
    <w:p w:rsidR="00727C23" w:rsidRDefault="00727C23" w:rsidP="00727C23">
      <w:pPr>
        <w:pStyle w:val="ConsPlusTitle"/>
        <w:jc w:val="center"/>
      </w:pPr>
      <w:r>
        <w:t>«_____________________________________________»</w:t>
      </w:r>
    </w:p>
    <w:p w:rsidR="00727C23" w:rsidRPr="00260DBB" w:rsidRDefault="00727C23" w:rsidP="00260DBB">
      <w:pPr>
        <w:pStyle w:val="ConsPlusTitle"/>
        <w:jc w:val="center"/>
        <w:rPr>
          <w:b w:val="0"/>
          <w:sz w:val="20"/>
        </w:rPr>
      </w:pPr>
      <w:r w:rsidRPr="00727C23">
        <w:rPr>
          <w:b w:val="0"/>
          <w:sz w:val="20"/>
        </w:rPr>
        <w:t>наименование программы</w:t>
      </w: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8"/>
        <w:gridCol w:w="1275"/>
        <w:gridCol w:w="1276"/>
        <w:gridCol w:w="1276"/>
        <w:gridCol w:w="1276"/>
        <w:gridCol w:w="1275"/>
        <w:gridCol w:w="1134"/>
        <w:gridCol w:w="1418"/>
      </w:tblGrid>
      <w:tr w:rsidR="00286574" w:rsidTr="00260DBB">
        <w:tc>
          <w:tcPr>
            <w:tcW w:w="6238" w:type="dxa"/>
            <w:vMerge w:val="restart"/>
          </w:tcPr>
          <w:p w:rsidR="00286574" w:rsidRPr="00132515" w:rsidRDefault="0028657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5" w:type="dxa"/>
            <w:vMerge w:val="restart"/>
          </w:tcPr>
          <w:p w:rsidR="00286574" w:rsidRPr="00132515" w:rsidRDefault="0028657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655" w:type="dxa"/>
            <w:gridSpan w:val="6"/>
          </w:tcPr>
          <w:p w:rsidR="00286574" w:rsidRPr="00132515" w:rsidRDefault="0028657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Значения целевых показателей</w:t>
            </w:r>
          </w:p>
        </w:tc>
      </w:tr>
      <w:tr w:rsidR="00286574" w:rsidTr="00260DBB">
        <w:trPr>
          <w:trHeight w:val="1142"/>
        </w:trPr>
        <w:tc>
          <w:tcPr>
            <w:tcW w:w="6238" w:type="dxa"/>
            <w:vMerge/>
          </w:tcPr>
          <w:p w:rsidR="00286574" w:rsidRPr="00132515" w:rsidRDefault="00286574" w:rsidP="001F2C26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86574" w:rsidRPr="00132515" w:rsidRDefault="00286574" w:rsidP="001F2C26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базовый ____ год</w:t>
            </w:r>
          </w:p>
        </w:tc>
        <w:tc>
          <w:tcPr>
            <w:tcW w:w="1276" w:type="dxa"/>
          </w:tcPr>
          <w:p w:rsidR="00286574" w:rsidRPr="00132515" w:rsidRDefault="007A4609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текущий</w:t>
            </w:r>
            <w:r w:rsidR="00286574" w:rsidRPr="00132515">
              <w:rPr>
                <w:sz w:val="24"/>
                <w:szCs w:val="24"/>
              </w:rPr>
              <w:t xml:space="preserve"> год</w:t>
            </w:r>
            <w:r w:rsidRPr="00132515">
              <w:rPr>
                <w:sz w:val="24"/>
                <w:szCs w:val="24"/>
              </w:rPr>
              <w:t xml:space="preserve"> (</w:t>
            </w:r>
            <w:r w:rsidRPr="00132515">
              <w:rPr>
                <w:sz w:val="24"/>
                <w:szCs w:val="24"/>
                <w:lang w:val="en-US"/>
              </w:rPr>
              <w:t>N</w:t>
            </w:r>
            <w:r w:rsidRPr="00132515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(N + 1) год</w:t>
            </w:r>
          </w:p>
        </w:tc>
        <w:tc>
          <w:tcPr>
            <w:tcW w:w="1275" w:type="dxa"/>
          </w:tcPr>
          <w:p w:rsidR="00286574" w:rsidRPr="00132515" w:rsidRDefault="0028657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(N + 2) год</w:t>
            </w:r>
          </w:p>
        </w:tc>
        <w:tc>
          <w:tcPr>
            <w:tcW w:w="1134" w:type="dxa"/>
          </w:tcPr>
          <w:p w:rsidR="00286574" w:rsidRPr="00132515" w:rsidRDefault="0028657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...</w:t>
            </w:r>
          </w:p>
        </w:tc>
        <w:tc>
          <w:tcPr>
            <w:tcW w:w="1418" w:type="dxa"/>
          </w:tcPr>
          <w:p w:rsidR="00286574" w:rsidRPr="007A4609" w:rsidRDefault="007A4609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завершения действия программы</w:t>
            </w:r>
          </w:p>
        </w:tc>
      </w:tr>
      <w:tr w:rsidR="00286574" w:rsidTr="00260DBB">
        <w:trPr>
          <w:trHeight w:val="244"/>
        </w:trPr>
        <w:tc>
          <w:tcPr>
            <w:tcW w:w="6238" w:type="dxa"/>
          </w:tcPr>
          <w:p w:rsidR="00286574" w:rsidRPr="00132515" w:rsidRDefault="0028657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86574" w:rsidRPr="00132515" w:rsidRDefault="0028657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86574" w:rsidRPr="00132515" w:rsidRDefault="0028657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86574" w:rsidRPr="00132515" w:rsidRDefault="0028657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286574" w:rsidRPr="007A4609" w:rsidRDefault="0028657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7A4609">
              <w:rPr>
                <w:sz w:val="24"/>
                <w:szCs w:val="24"/>
              </w:rPr>
              <w:t>9</w:t>
            </w:r>
          </w:p>
        </w:tc>
      </w:tr>
      <w:tr w:rsidR="00286574" w:rsidTr="00260DBB">
        <w:tc>
          <w:tcPr>
            <w:tcW w:w="6238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1.1. Целевой показатель</w:t>
            </w:r>
          </w:p>
        </w:tc>
        <w:tc>
          <w:tcPr>
            <w:tcW w:w="1275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86574" w:rsidRPr="007A4609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86574" w:rsidTr="00260DBB">
        <w:tc>
          <w:tcPr>
            <w:tcW w:w="6238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1.2. Целевой показатель</w:t>
            </w:r>
          </w:p>
        </w:tc>
        <w:tc>
          <w:tcPr>
            <w:tcW w:w="1275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86574" w:rsidRPr="007A4609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86574" w:rsidTr="00132515">
        <w:trPr>
          <w:trHeight w:val="218"/>
        </w:trPr>
        <w:tc>
          <w:tcPr>
            <w:tcW w:w="6238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...</w:t>
            </w:r>
          </w:p>
        </w:tc>
        <w:tc>
          <w:tcPr>
            <w:tcW w:w="1275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86574" w:rsidRPr="007A4609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86574" w:rsidTr="00260DBB">
        <w:tc>
          <w:tcPr>
            <w:tcW w:w="15168" w:type="dxa"/>
            <w:gridSpan w:val="8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Наименование подпрограммы 1</w:t>
            </w:r>
          </w:p>
        </w:tc>
      </w:tr>
      <w:tr w:rsidR="00286574" w:rsidTr="00260DBB">
        <w:tc>
          <w:tcPr>
            <w:tcW w:w="6238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1.1. Целевой показатель</w:t>
            </w:r>
          </w:p>
        </w:tc>
        <w:tc>
          <w:tcPr>
            <w:tcW w:w="1275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86574" w:rsidRPr="007A4609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86574" w:rsidTr="00260DBB">
        <w:tc>
          <w:tcPr>
            <w:tcW w:w="6238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1.2. Целевой показатель</w:t>
            </w:r>
          </w:p>
        </w:tc>
        <w:tc>
          <w:tcPr>
            <w:tcW w:w="1275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86574" w:rsidRPr="007A4609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86574" w:rsidTr="00260DBB">
        <w:trPr>
          <w:trHeight w:val="152"/>
        </w:trPr>
        <w:tc>
          <w:tcPr>
            <w:tcW w:w="6238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...</w:t>
            </w:r>
          </w:p>
        </w:tc>
        <w:tc>
          <w:tcPr>
            <w:tcW w:w="1275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86574" w:rsidRPr="007A4609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86574" w:rsidTr="00260DBB">
        <w:tc>
          <w:tcPr>
            <w:tcW w:w="15168" w:type="dxa"/>
            <w:gridSpan w:val="8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Наименование подпрограммы 2</w:t>
            </w:r>
          </w:p>
        </w:tc>
      </w:tr>
      <w:tr w:rsidR="00286574" w:rsidTr="005B0887">
        <w:trPr>
          <w:trHeight w:val="448"/>
        </w:trPr>
        <w:tc>
          <w:tcPr>
            <w:tcW w:w="6238" w:type="dxa"/>
          </w:tcPr>
          <w:p w:rsidR="00286574" w:rsidRPr="00132515" w:rsidRDefault="00286574" w:rsidP="00FD4D22">
            <w:pPr>
              <w:pStyle w:val="ConsPlusNormal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1.1. Целевой показатель</w:t>
            </w:r>
          </w:p>
        </w:tc>
        <w:tc>
          <w:tcPr>
            <w:tcW w:w="1275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86574" w:rsidRPr="00132515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86574" w:rsidRPr="007A4609" w:rsidRDefault="00286574" w:rsidP="001F2C2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F6241E" w:rsidRDefault="00F6241E" w:rsidP="001A1D4B">
      <w:pPr>
        <w:pStyle w:val="ConsPlusNormal"/>
        <w:jc w:val="right"/>
        <w:outlineLvl w:val="1"/>
        <w:rPr>
          <w:sz w:val="20"/>
        </w:rPr>
        <w:sectPr w:rsidR="00F6241E" w:rsidSect="00132515">
          <w:pgSz w:w="16838" w:h="11906" w:orient="landscape" w:code="9"/>
          <w:pgMar w:top="284" w:right="709" w:bottom="142" w:left="1134" w:header="720" w:footer="403" w:gutter="0"/>
          <w:cols w:space="720"/>
          <w:docGrid w:linePitch="299"/>
        </w:sectPr>
      </w:pPr>
    </w:p>
    <w:p w:rsidR="00A377AC" w:rsidRPr="00260DBB" w:rsidRDefault="00A377AC" w:rsidP="00260DBB">
      <w:pPr>
        <w:pStyle w:val="ConsPlusNormal"/>
        <w:outlineLvl w:val="1"/>
        <w:rPr>
          <w:sz w:val="20"/>
        </w:rPr>
      </w:pPr>
    </w:p>
    <w:p w:rsidR="00A377AC" w:rsidRDefault="00A377AC" w:rsidP="00A377AC">
      <w:pPr>
        <w:pStyle w:val="ConsPlusNormal"/>
        <w:jc w:val="right"/>
        <w:outlineLvl w:val="1"/>
        <w:rPr>
          <w:sz w:val="20"/>
        </w:rPr>
      </w:pPr>
    </w:p>
    <w:p w:rsidR="00A405D8" w:rsidRPr="00EE6C89" w:rsidRDefault="00A405D8" w:rsidP="00A405D8">
      <w:pPr>
        <w:pStyle w:val="ConsPlusNormal"/>
        <w:jc w:val="right"/>
        <w:outlineLvl w:val="1"/>
        <w:rPr>
          <w:sz w:val="24"/>
          <w:szCs w:val="24"/>
        </w:rPr>
      </w:pPr>
      <w:r w:rsidRPr="00EE6C89">
        <w:rPr>
          <w:sz w:val="24"/>
          <w:szCs w:val="24"/>
        </w:rPr>
        <w:t>Приложение N 4</w:t>
      </w:r>
    </w:p>
    <w:p w:rsidR="00A405D8" w:rsidRPr="00784CF4" w:rsidRDefault="00A405D8" w:rsidP="00A405D8">
      <w:pPr>
        <w:pStyle w:val="ConsPlusNormal"/>
        <w:jc w:val="right"/>
        <w:rPr>
          <w:sz w:val="20"/>
        </w:rPr>
      </w:pPr>
      <w:r w:rsidRPr="00784CF4">
        <w:rPr>
          <w:sz w:val="20"/>
        </w:rPr>
        <w:t>к порядку разработки, реализации</w:t>
      </w:r>
    </w:p>
    <w:p w:rsidR="00A405D8" w:rsidRPr="00784CF4" w:rsidRDefault="00A405D8" w:rsidP="00A405D8">
      <w:pPr>
        <w:pStyle w:val="ConsPlusNormal"/>
        <w:jc w:val="right"/>
        <w:rPr>
          <w:sz w:val="20"/>
        </w:rPr>
      </w:pPr>
      <w:r w:rsidRPr="00784CF4">
        <w:rPr>
          <w:sz w:val="20"/>
        </w:rPr>
        <w:t>и оценки эффективности</w:t>
      </w:r>
    </w:p>
    <w:p w:rsidR="00A405D8" w:rsidRPr="00784CF4" w:rsidRDefault="00A405D8" w:rsidP="00A405D8">
      <w:pPr>
        <w:pStyle w:val="ConsPlusNormal"/>
        <w:jc w:val="right"/>
        <w:rPr>
          <w:sz w:val="20"/>
        </w:rPr>
      </w:pPr>
      <w:r w:rsidRPr="00784CF4">
        <w:rPr>
          <w:sz w:val="20"/>
        </w:rPr>
        <w:t>муниципальных программ</w:t>
      </w:r>
    </w:p>
    <w:p w:rsidR="00A405D8" w:rsidRDefault="00A405D8" w:rsidP="00A405D8">
      <w:pPr>
        <w:pStyle w:val="ConsPlusNormal"/>
        <w:jc w:val="right"/>
      </w:pPr>
      <w:proofErr w:type="spellStart"/>
      <w:r w:rsidRPr="00784CF4">
        <w:rPr>
          <w:sz w:val="20"/>
        </w:rPr>
        <w:t>Устьянского</w:t>
      </w:r>
      <w:proofErr w:type="spellEnd"/>
      <w:r w:rsidRPr="00784CF4">
        <w:rPr>
          <w:sz w:val="20"/>
        </w:rPr>
        <w:t xml:space="preserve"> муниципального</w:t>
      </w:r>
      <w:r w:rsidR="001B5F75">
        <w:rPr>
          <w:sz w:val="20"/>
        </w:rPr>
        <w:t xml:space="preserve"> округа</w:t>
      </w:r>
    </w:p>
    <w:p w:rsidR="00A405D8" w:rsidRPr="009458AE" w:rsidRDefault="00A405D8" w:rsidP="00A405D8">
      <w:pPr>
        <w:pStyle w:val="ConsPlusTitle"/>
        <w:jc w:val="center"/>
      </w:pPr>
      <w:bookmarkStart w:id="8" w:name="P281"/>
      <w:bookmarkEnd w:id="8"/>
    </w:p>
    <w:p w:rsidR="00A405D8" w:rsidRDefault="00A405D8" w:rsidP="00A405D8">
      <w:pPr>
        <w:pStyle w:val="ConsPlusNormal"/>
        <w:jc w:val="center"/>
      </w:pPr>
      <w:r w:rsidRPr="007B4E77">
        <w:t>Порядок расчета целевых показателей муниципальной программы</w:t>
      </w:r>
    </w:p>
    <w:p w:rsidR="001516ED" w:rsidRDefault="001516ED" w:rsidP="00A405D8">
      <w:pPr>
        <w:pStyle w:val="ConsPlusNormal"/>
        <w:pBdr>
          <w:bottom w:val="single" w:sz="6" w:space="1" w:color="auto"/>
        </w:pBdr>
        <w:jc w:val="center"/>
      </w:pPr>
    </w:p>
    <w:p w:rsidR="001516ED" w:rsidRPr="001516ED" w:rsidRDefault="001516ED" w:rsidP="00A405D8">
      <w:pPr>
        <w:pStyle w:val="ConsPlusNormal"/>
        <w:jc w:val="center"/>
        <w:rPr>
          <w:sz w:val="20"/>
        </w:rPr>
      </w:pPr>
      <w:r>
        <w:rPr>
          <w:sz w:val="20"/>
        </w:rPr>
        <w:t>Наименование муниципальной программы</w:t>
      </w:r>
    </w:p>
    <w:p w:rsidR="00A405D8" w:rsidRPr="007B4E77" w:rsidRDefault="00A405D8" w:rsidP="00A405D8">
      <w:pPr>
        <w:pStyle w:val="ConsPlusNormal"/>
        <w:jc w:val="center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3356"/>
        <w:gridCol w:w="2268"/>
      </w:tblGrid>
      <w:tr w:rsidR="00A405D8" w:rsidTr="00241543">
        <w:tc>
          <w:tcPr>
            <w:tcW w:w="567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8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  <w:r w:rsidR="00734C7F">
              <w:rPr>
                <w:sz w:val="24"/>
                <w:szCs w:val="24"/>
              </w:rPr>
              <w:t xml:space="preserve">, </w:t>
            </w:r>
            <w:proofErr w:type="spellStart"/>
            <w:r w:rsidR="00734C7F">
              <w:rPr>
                <w:sz w:val="24"/>
                <w:szCs w:val="24"/>
              </w:rPr>
              <w:t>ед</w:t>
            </w:r>
            <w:proofErr w:type="gramStart"/>
            <w:r w:rsidR="00734C7F">
              <w:rPr>
                <w:sz w:val="24"/>
                <w:szCs w:val="24"/>
              </w:rPr>
              <w:t>.и</w:t>
            </w:r>
            <w:proofErr w:type="gramEnd"/>
            <w:r w:rsidR="00734C7F">
              <w:rPr>
                <w:sz w:val="24"/>
                <w:szCs w:val="24"/>
              </w:rPr>
              <w:t>зм</w:t>
            </w:r>
            <w:proofErr w:type="spellEnd"/>
            <w:r w:rsidR="00734C7F">
              <w:rPr>
                <w:sz w:val="24"/>
                <w:szCs w:val="24"/>
              </w:rPr>
              <w:t>.</w:t>
            </w:r>
          </w:p>
        </w:tc>
        <w:tc>
          <w:tcPr>
            <w:tcW w:w="3356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Порядок расчета</w:t>
            </w:r>
          </w:p>
        </w:tc>
        <w:tc>
          <w:tcPr>
            <w:tcW w:w="2268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</w:tr>
      <w:tr w:rsidR="00A405D8" w:rsidTr="00241543">
        <w:trPr>
          <w:trHeight w:val="185"/>
        </w:trPr>
        <w:tc>
          <w:tcPr>
            <w:tcW w:w="567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2</w:t>
            </w:r>
          </w:p>
        </w:tc>
        <w:tc>
          <w:tcPr>
            <w:tcW w:w="3356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405D8" w:rsidTr="00241543">
        <w:tc>
          <w:tcPr>
            <w:tcW w:w="567" w:type="dxa"/>
          </w:tcPr>
          <w:p w:rsidR="00A405D8" w:rsidRPr="001A1D4B" w:rsidRDefault="00A405D8" w:rsidP="00FD4D2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A405D8" w:rsidRPr="001A1D4B" w:rsidRDefault="00A405D8" w:rsidP="00FD4D2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56" w:type="dxa"/>
          </w:tcPr>
          <w:p w:rsidR="00A405D8" w:rsidRPr="001A1D4B" w:rsidRDefault="00A405D8" w:rsidP="00FD4D2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405D8" w:rsidRPr="001A1D4B" w:rsidRDefault="00A405D8" w:rsidP="00FD4D2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405D8" w:rsidTr="00241543">
        <w:tc>
          <w:tcPr>
            <w:tcW w:w="567" w:type="dxa"/>
          </w:tcPr>
          <w:p w:rsidR="00A405D8" w:rsidRPr="001A1D4B" w:rsidRDefault="00A405D8" w:rsidP="00FD4D2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48" w:type="dxa"/>
          </w:tcPr>
          <w:p w:rsidR="00A405D8" w:rsidRPr="001A1D4B" w:rsidRDefault="00A405D8" w:rsidP="00FD4D2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56" w:type="dxa"/>
          </w:tcPr>
          <w:p w:rsidR="00A405D8" w:rsidRPr="001A1D4B" w:rsidRDefault="00A405D8" w:rsidP="00FD4D2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405D8" w:rsidRPr="001A1D4B" w:rsidRDefault="00A405D8" w:rsidP="00FD4D2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405D8" w:rsidTr="00241543">
        <w:tc>
          <w:tcPr>
            <w:tcW w:w="567" w:type="dxa"/>
          </w:tcPr>
          <w:p w:rsidR="00A405D8" w:rsidRDefault="00A405D8" w:rsidP="00FD4D22">
            <w:pPr>
              <w:pStyle w:val="ConsPlusNormal"/>
            </w:pPr>
            <w:r>
              <w:t>...</w:t>
            </w:r>
          </w:p>
        </w:tc>
        <w:tc>
          <w:tcPr>
            <w:tcW w:w="3448" w:type="dxa"/>
          </w:tcPr>
          <w:p w:rsidR="00A405D8" w:rsidRDefault="00A405D8" w:rsidP="00FD4D22">
            <w:pPr>
              <w:pStyle w:val="ConsPlusNormal"/>
            </w:pPr>
          </w:p>
        </w:tc>
        <w:tc>
          <w:tcPr>
            <w:tcW w:w="3356" w:type="dxa"/>
          </w:tcPr>
          <w:p w:rsidR="00A405D8" w:rsidRDefault="00A405D8" w:rsidP="00FD4D22">
            <w:pPr>
              <w:pStyle w:val="ConsPlusNormal"/>
            </w:pPr>
          </w:p>
        </w:tc>
        <w:tc>
          <w:tcPr>
            <w:tcW w:w="2268" w:type="dxa"/>
          </w:tcPr>
          <w:p w:rsidR="00A405D8" w:rsidRDefault="00A405D8" w:rsidP="00FD4D22">
            <w:pPr>
              <w:pStyle w:val="ConsPlusNormal"/>
            </w:pPr>
          </w:p>
        </w:tc>
      </w:tr>
    </w:tbl>
    <w:p w:rsidR="00A405D8" w:rsidRDefault="00A405D8" w:rsidP="00A405D8">
      <w:pPr>
        <w:pStyle w:val="ConsPlusNormal"/>
        <w:jc w:val="both"/>
      </w:pPr>
    </w:p>
    <w:p w:rsidR="00A405D8" w:rsidRDefault="00A405D8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0DBB" w:rsidRDefault="00260DBB" w:rsidP="00260DBB">
      <w:pPr>
        <w:pStyle w:val="ConsPlusNormal"/>
        <w:outlineLvl w:val="1"/>
        <w:rPr>
          <w:sz w:val="20"/>
        </w:rPr>
        <w:sectPr w:rsidR="00260DBB" w:rsidSect="00F6241E">
          <w:pgSz w:w="11906" w:h="16838" w:code="9"/>
          <w:pgMar w:top="709" w:right="851" w:bottom="1134" w:left="1559" w:header="720" w:footer="403" w:gutter="0"/>
          <w:cols w:space="720"/>
          <w:docGrid w:linePitch="299"/>
        </w:sectPr>
      </w:pPr>
    </w:p>
    <w:p w:rsidR="00241543" w:rsidRDefault="00241543" w:rsidP="00241543">
      <w:pPr>
        <w:pStyle w:val="ConsPlusNormal"/>
        <w:outlineLvl w:val="1"/>
        <w:rPr>
          <w:sz w:val="20"/>
        </w:rPr>
      </w:pPr>
    </w:p>
    <w:p w:rsidR="0090196F" w:rsidRPr="00B46611" w:rsidRDefault="0090196F" w:rsidP="0090196F">
      <w:pPr>
        <w:pStyle w:val="ConsPlusNormal"/>
        <w:jc w:val="right"/>
        <w:outlineLvl w:val="1"/>
        <w:rPr>
          <w:sz w:val="24"/>
          <w:szCs w:val="24"/>
        </w:rPr>
      </w:pPr>
      <w:r w:rsidRPr="00B46611">
        <w:rPr>
          <w:sz w:val="24"/>
          <w:szCs w:val="24"/>
        </w:rPr>
        <w:t>Приложение N 5</w:t>
      </w:r>
    </w:p>
    <w:p w:rsidR="0090196F" w:rsidRPr="00784CF4" w:rsidRDefault="0090196F" w:rsidP="0090196F">
      <w:pPr>
        <w:pStyle w:val="ConsPlusNormal"/>
        <w:jc w:val="right"/>
        <w:rPr>
          <w:sz w:val="20"/>
        </w:rPr>
      </w:pPr>
      <w:r w:rsidRPr="00784CF4">
        <w:rPr>
          <w:sz w:val="20"/>
        </w:rPr>
        <w:t>к порядку разработки, реализации</w:t>
      </w:r>
    </w:p>
    <w:p w:rsidR="0090196F" w:rsidRPr="00784CF4" w:rsidRDefault="0090196F" w:rsidP="0090196F">
      <w:pPr>
        <w:pStyle w:val="ConsPlusNormal"/>
        <w:jc w:val="right"/>
        <w:rPr>
          <w:sz w:val="20"/>
        </w:rPr>
      </w:pPr>
      <w:r w:rsidRPr="00784CF4">
        <w:rPr>
          <w:sz w:val="20"/>
        </w:rPr>
        <w:t>и оценки эффективности</w:t>
      </w:r>
    </w:p>
    <w:p w:rsidR="0090196F" w:rsidRPr="00784CF4" w:rsidRDefault="0090196F" w:rsidP="0090196F">
      <w:pPr>
        <w:pStyle w:val="ConsPlusNormal"/>
        <w:jc w:val="right"/>
        <w:rPr>
          <w:sz w:val="20"/>
        </w:rPr>
      </w:pPr>
      <w:r w:rsidRPr="00784CF4">
        <w:rPr>
          <w:sz w:val="20"/>
        </w:rPr>
        <w:t>муниципальных программ</w:t>
      </w:r>
    </w:p>
    <w:p w:rsidR="0090196F" w:rsidRDefault="0090196F" w:rsidP="00241543">
      <w:pPr>
        <w:pStyle w:val="ConsPlusNormal"/>
        <w:jc w:val="right"/>
        <w:rPr>
          <w:sz w:val="20"/>
        </w:rPr>
      </w:pPr>
      <w:proofErr w:type="spellStart"/>
      <w:r w:rsidRPr="00784CF4">
        <w:rPr>
          <w:sz w:val="20"/>
        </w:rPr>
        <w:t>У</w:t>
      </w:r>
      <w:r w:rsidR="001B5F75">
        <w:rPr>
          <w:sz w:val="20"/>
        </w:rPr>
        <w:t>стьянского</w:t>
      </w:r>
      <w:proofErr w:type="spellEnd"/>
      <w:r w:rsidR="001B5F75">
        <w:rPr>
          <w:sz w:val="20"/>
        </w:rPr>
        <w:t xml:space="preserve"> муниципального округа</w:t>
      </w:r>
    </w:p>
    <w:p w:rsidR="00241543" w:rsidRPr="00241543" w:rsidRDefault="00241543" w:rsidP="00241543">
      <w:pPr>
        <w:pStyle w:val="ConsPlusNormal"/>
        <w:jc w:val="right"/>
        <w:rPr>
          <w:sz w:val="20"/>
        </w:rPr>
      </w:pPr>
    </w:p>
    <w:p w:rsidR="0090196F" w:rsidRPr="007B4E77" w:rsidRDefault="007B4E77" w:rsidP="0090196F">
      <w:pPr>
        <w:jc w:val="center"/>
        <w:rPr>
          <w:bCs/>
        </w:rPr>
      </w:pPr>
      <w:r>
        <w:rPr>
          <w:bCs/>
        </w:rPr>
        <w:t>П</w:t>
      </w:r>
      <w:r w:rsidRPr="007B4E77">
        <w:rPr>
          <w:bCs/>
        </w:rPr>
        <w:t>еречень</w:t>
      </w:r>
    </w:p>
    <w:p w:rsidR="0090196F" w:rsidRPr="007B4E77" w:rsidRDefault="007B4E77" w:rsidP="0090196F">
      <w:pPr>
        <w:jc w:val="center"/>
        <w:rPr>
          <w:bCs/>
        </w:rPr>
      </w:pPr>
      <w:r w:rsidRPr="007B4E77">
        <w:rPr>
          <w:bCs/>
        </w:rPr>
        <w:t>мероприятий муниц</w:t>
      </w:r>
      <w:r w:rsidR="001516ED">
        <w:rPr>
          <w:bCs/>
        </w:rPr>
        <w:t>ипальной программы (подпрограмм</w:t>
      </w:r>
      <w:r w:rsidRPr="007B4E77">
        <w:rPr>
          <w:bCs/>
        </w:rPr>
        <w:t>)</w:t>
      </w:r>
    </w:p>
    <w:p w:rsidR="0090196F" w:rsidRPr="00484384" w:rsidRDefault="0090196F" w:rsidP="0090196F">
      <w:pPr>
        <w:jc w:val="center"/>
        <w:rPr>
          <w:b/>
          <w:bCs/>
          <w:sz w:val="24"/>
          <w:szCs w:val="24"/>
        </w:rPr>
      </w:pPr>
      <w:r w:rsidRPr="00484384">
        <w:rPr>
          <w:b/>
          <w:bCs/>
          <w:sz w:val="24"/>
          <w:szCs w:val="24"/>
        </w:rPr>
        <w:t>______________________________________________</w:t>
      </w:r>
    </w:p>
    <w:p w:rsidR="0090196F" w:rsidRPr="00211943" w:rsidRDefault="0090196F" w:rsidP="0090196F">
      <w:pPr>
        <w:jc w:val="center"/>
        <w:rPr>
          <w:bCs/>
          <w:sz w:val="20"/>
          <w:szCs w:val="20"/>
        </w:rPr>
      </w:pPr>
      <w:proofErr w:type="gramStart"/>
      <w:r w:rsidRPr="0043363A">
        <w:rPr>
          <w:bCs/>
          <w:sz w:val="20"/>
          <w:szCs w:val="20"/>
        </w:rPr>
        <w:t>(наим</w:t>
      </w:r>
      <w:r w:rsidR="001516ED">
        <w:rPr>
          <w:bCs/>
          <w:sz w:val="20"/>
          <w:szCs w:val="20"/>
        </w:rPr>
        <w:t>енование программы (подпрограмм</w:t>
      </w:r>
      <w:r w:rsidRPr="0043363A">
        <w:rPr>
          <w:bCs/>
          <w:sz w:val="20"/>
          <w:szCs w:val="20"/>
        </w:rPr>
        <w:t>)</w:t>
      </w:r>
      <w:proofErr w:type="gramEnd"/>
    </w:p>
    <w:tbl>
      <w:tblPr>
        <w:tblW w:w="15026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1418"/>
        <w:gridCol w:w="850"/>
        <w:gridCol w:w="992"/>
        <w:gridCol w:w="2127"/>
        <w:gridCol w:w="1134"/>
        <w:gridCol w:w="1134"/>
        <w:gridCol w:w="992"/>
        <w:gridCol w:w="1134"/>
        <w:gridCol w:w="1134"/>
        <w:gridCol w:w="2551"/>
      </w:tblGrid>
      <w:tr w:rsidR="0090196F" w:rsidRPr="00A377AC" w:rsidTr="00734C7F">
        <w:trPr>
          <w:cantSplit/>
          <w:trHeight w:val="594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 xml:space="preserve">Наименование   </w:t>
            </w:r>
            <w:r w:rsidRPr="00A377AC">
              <w:rPr>
                <w:sz w:val="20"/>
              </w:rPr>
              <w:br/>
              <w:t xml:space="preserve">мероприятия    </w:t>
            </w:r>
            <w:r w:rsidRPr="00A377AC">
              <w:rPr>
                <w:sz w:val="20"/>
              </w:rPr>
              <w:br/>
              <w:t xml:space="preserve">программы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0196F" w:rsidRPr="00A377AC" w:rsidRDefault="00B616D0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Ответственный и</w:t>
            </w:r>
            <w:r w:rsidR="0090196F" w:rsidRPr="00A377AC">
              <w:rPr>
                <w:sz w:val="20"/>
              </w:rPr>
              <w:t>сполнитель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196F" w:rsidRDefault="0090196F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Соисполнители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0196F" w:rsidRPr="00810DB1" w:rsidRDefault="0090196F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Срок начала/окончания работ</w:t>
            </w:r>
          </w:p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>Источники</w:t>
            </w:r>
            <w:r w:rsidRPr="00A377AC">
              <w:rPr>
                <w:sz w:val="20"/>
              </w:rPr>
              <w:br/>
            </w:r>
            <w:proofErr w:type="spellStart"/>
            <w:r w:rsidRPr="00A377AC">
              <w:rPr>
                <w:sz w:val="20"/>
              </w:rPr>
              <w:t>финанс</w:t>
            </w:r>
            <w:proofErr w:type="gramStart"/>
            <w:r w:rsidRPr="00A377AC">
              <w:rPr>
                <w:sz w:val="20"/>
              </w:rPr>
              <w:t>и</w:t>
            </w:r>
            <w:proofErr w:type="spellEnd"/>
            <w:r w:rsidRPr="00A377AC">
              <w:rPr>
                <w:sz w:val="20"/>
              </w:rPr>
              <w:t>-</w:t>
            </w:r>
            <w:proofErr w:type="gramEnd"/>
            <w:r w:rsidRPr="00A377AC">
              <w:rPr>
                <w:sz w:val="20"/>
              </w:rPr>
              <w:t xml:space="preserve"> </w:t>
            </w:r>
            <w:r w:rsidRPr="00A377AC">
              <w:rPr>
                <w:sz w:val="20"/>
              </w:rPr>
              <w:br/>
            </w:r>
            <w:proofErr w:type="spellStart"/>
            <w:r w:rsidRPr="00A377AC">
              <w:rPr>
                <w:sz w:val="20"/>
              </w:rPr>
              <w:t>рования</w:t>
            </w:r>
            <w:proofErr w:type="spellEnd"/>
            <w:r w:rsidRPr="00A377AC">
              <w:rPr>
                <w:sz w:val="20"/>
              </w:rPr>
              <w:t xml:space="preserve">  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 xml:space="preserve">Объемы финансирования, </w:t>
            </w:r>
            <w:r w:rsidRPr="00A377AC">
              <w:rPr>
                <w:sz w:val="20"/>
              </w:rPr>
              <w:br/>
              <w:t xml:space="preserve">в т.ч. по годам    </w:t>
            </w:r>
            <w:r w:rsidRPr="00A377AC">
              <w:rPr>
                <w:b/>
                <w:sz w:val="20"/>
              </w:rPr>
              <w:t>(рублей)</w:t>
            </w:r>
            <w:r w:rsidRPr="00A377AC">
              <w:rPr>
                <w:sz w:val="20"/>
              </w:rPr>
              <w:t xml:space="preserve">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>Ожидаемые результаты реализации мероприятия</w:t>
            </w:r>
          </w:p>
        </w:tc>
      </w:tr>
      <w:tr w:rsidR="0090196F" w:rsidRPr="00A377AC" w:rsidTr="00734C7F">
        <w:trPr>
          <w:cantSplit/>
          <w:trHeight w:val="24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Default="0090196F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  <w:lang w:val="en-US"/>
              </w:rPr>
              <w:t xml:space="preserve">N) </w:t>
            </w:r>
          </w:p>
          <w:p w:rsidR="0090196F" w:rsidRPr="00810DB1" w:rsidRDefault="0090196F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810DB1" w:rsidRDefault="0090196F" w:rsidP="00B574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(N+</w:t>
            </w:r>
            <w:r w:rsidRPr="00810DB1">
              <w:rPr>
                <w:sz w:val="20"/>
              </w:rPr>
              <w:t>1)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810DB1" w:rsidRDefault="0090196F" w:rsidP="00B574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(N+</w:t>
            </w:r>
            <w:r w:rsidRPr="00810DB1">
              <w:rPr>
                <w:sz w:val="20"/>
              </w:rPr>
              <w:t>2)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810DB1" w:rsidRDefault="0090196F" w:rsidP="00B57450">
            <w:pPr>
              <w:pStyle w:val="ConsPlusNormal"/>
              <w:jc w:val="center"/>
              <w:rPr>
                <w:sz w:val="20"/>
              </w:rPr>
            </w:pPr>
            <w:r w:rsidRPr="00810DB1">
              <w:rPr>
                <w:sz w:val="20"/>
              </w:rPr>
              <w:t>...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90196F" w:rsidRPr="00A377AC" w:rsidTr="00734C7F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12</w:t>
            </w:r>
          </w:p>
        </w:tc>
      </w:tr>
      <w:tr w:rsidR="0090196F" w:rsidRPr="00A377AC" w:rsidTr="00734C7F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>Задача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90196F" w:rsidRPr="00A377AC" w:rsidTr="00734C7F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>1.1. Мероприятие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90196F" w:rsidRPr="00A377AC" w:rsidTr="00734C7F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Default="0090196F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90196F" w:rsidRPr="00A377AC" w:rsidTr="00734C7F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Default="0090196F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90196F" w:rsidRPr="00A377AC" w:rsidTr="00734C7F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Default="0090196F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90196F" w:rsidRPr="00A377AC" w:rsidTr="00734C7F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Default="0090196F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90196F" w:rsidRPr="00A377AC" w:rsidTr="00734C7F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Default="0090196F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90196F" w:rsidRPr="00A377AC" w:rsidTr="00734C7F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Default="0090196F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90196F" w:rsidRPr="00A377AC" w:rsidTr="00734C7F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 xml:space="preserve">1.2. </w:t>
            </w:r>
            <w:r w:rsidRPr="00A377AC">
              <w:rPr>
                <w:sz w:val="20"/>
              </w:rPr>
              <w:t>Мероприятие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90196F" w:rsidRPr="00A377AC" w:rsidTr="00734C7F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Default="0090196F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90196F" w:rsidRPr="00A377AC" w:rsidTr="00734C7F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Default="0090196F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90196F" w:rsidRPr="00A377AC" w:rsidTr="00734C7F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Default="0090196F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90196F" w:rsidRPr="00A377AC" w:rsidTr="00734C7F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Default="0090196F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90196F" w:rsidRPr="00A377AC" w:rsidTr="00734C7F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Default="0090196F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90196F" w:rsidRPr="00A377AC" w:rsidTr="00734C7F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Default="0090196F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90196F" w:rsidRPr="00A377AC" w:rsidTr="00734C7F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>Задача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90196F" w:rsidRPr="00A377AC" w:rsidTr="00734C7F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 xml:space="preserve">2.1. </w:t>
            </w:r>
            <w:r w:rsidRPr="00A377AC">
              <w:rPr>
                <w:sz w:val="20"/>
              </w:rPr>
              <w:t>Мероприятие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90196F" w:rsidRPr="00A377AC" w:rsidTr="00734C7F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 xml:space="preserve">2.2. </w:t>
            </w:r>
            <w:r w:rsidRPr="00A377AC">
              <w:rPr>
                <w:sz w:val="20"/>
              </w:rPr>
              <w:t>Мероприятие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90196F" w:rsidRPr="00A377AC" w:rsidTr="00734C7F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90196F" w:rsidRPr="00A377AC" w:rsidTr="00734C7F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90196F" w:rsidRPr="00A377AC" w:rsidTr="00734C7F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>Итого по программе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6F" w:rsidRPr="00A377AC" w:rsidRDefault="0090196F" w:rsidP="00B57450">
            <w:pPr>
              <w:pStyle w:val="ConsPlusNormal"/>
              <w:widowControl/>
              <w:rPr>
                <w:sz w:val="20"/>
              </w:rPr>
            </w:pPr>
          </w:p>
        </w:tc>
      </w:tr>
    </w:tbl>
    <w:p w:rsidR="0090196F" w:rsidRDefault="0090196F" w:rsidP="0090196F"/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60DBB" w:rsidRDefault="00260DBB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60DBB" w:rsidRDefault="00260DBB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60DBB" w:rsidRDefault="00260DBB" w:rsidP="00B46611">
      <w:pPr>
        <w:pStyle w:val="ConsPlusNormal"/>
        <w:jc w:val="right"/>
        <w:outlineLvl w:val="1"/>
        <w:rPr>
          <w:sz w:val="24"/>
          <w:szCs w:val="24"/>
        </w:rPr>
        <w:sectPr w:rsidR="00260DBB" w:rsidSect="00260DBB">
          <w:pgSz w:w="16838" w:h="11906" w:orient="landscape" w:code="9"/>
          <w:pgMar w:top="1559" w:right="709" w:bottom="851" w:left="1134" w:header="720" w:footer="403" w:gutter="0"/>
          <w:cols w:space="720"/>
          <w:docGrid w:linePitch="299"/>
        </w:sect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B46611" w:rsidRPr="00B46611" w:rsidRDefault="00B46611" w:rsidP="00B46611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N 6</w:t>
      </w:r>
    </w:p>
    <w:p w:rsidR="00B46611" w:rsidRPr="00784CF4" w:rsidRDefault="00B46611" w:rsidP="00B46611">
      <w:pPr>
        <w:pStyle w:val="ConsPlusNormal"/>
        <w:jc w:val="right"/>
        <w:rPr>
          <w:sz w:val="20"/>
        </w:rPr>
      </w:pPr>
      <w:r w:rsidRPr="00784CF4">
        <w:rPr>
          <w:sz w:val="20"/>
        </w:rPr>
        <w:t>к порядку разработки, реализации</w:t>
      </w:r>
    </w:p>
    <w:p w:rsidR="00B46611" w:rsidRPr="00784CF4" w:rsidRDefault="00B46611" w:rsidP="00B46611">
      <w:pPr>
        <w:pStyle w:val="ConsPlusNormal"/>
        <w:jc w:val="right"/>
        <w:rPr>
          <w:sz w:val="20"/>
        </w:rPr>
      </w:pPr>
      <w:r w:rsidRPr="00784CF4">
        <w:rPr>
          <w:sz w:val="20"/>
        </w:rPr>
        <w:t>и оценки эффективности</w:t>
      </w:r>
    </w:p>
    <w:p w:rsidR="00B46611" w:rsidRPr="00784CF4" w:rsidRDefault="00B46611" w:rsidP="00B46611">
      <w:pPr>
        <w:pStyle w:val="ConsPlusNormal"/>
        <w:jc w:val="right"/>
        <w:rPr>
          <w:sz w:val="20"/>
        </w:rPr>
      </w:pPr>
      <w:r w:rsidRPr="00784CF4">
        <w:rPr>
          <w:sz w:val="20"/>
        </w:rPr>
        <w:t>муниципальных программ</w:t>
      </w:r>
    </w:p>
    <w:p w:rsidR="00B46611" w:rsidRPr="00784CF4" w:rsidRDefault="00B46611" w:rsidP="00B46611">
      <w:pPr>
        <w:pStyle w:val="ConsPlusNormal"/>
        <w:jc w:val="right"/>
        <w:rPr>
          <w:sz w:val="20"/>
        </w:rPr>
      </w:pPr>
      <w:proofErr w:type="spellStart"/>
      <w:r w:rsidRPr="00784CF4">
        <w:rPr>
          <w:sz w:val="20"/>
        </w:rPr>
        <w:t>У</w:t>
      </w:r>
      <w:r w:rsidR="001B5F75">
        <w:rPr>
          <w:sz w:val="20"/>
        </w:rPr>
        <w:t>стьянского</w:t>
      </w:r>
      <w:proofErr w:type="spellEnd"/>
      <w:r w:rsidR="001B5F75">
        <w:rPr>
          <w:sz w:val="20"/>
        </w:rPr>
        <w:t xml:space="preserve"> муниципального округа</w:t>
      </w:r>
    </w:p>
    <w:p w:rsidR="00A377AC" w:rsidRDefault="00A377AC" w:rsidP="001A1D4B">
      <w:pPr>
        <w:pStyle w:val="ConsPlusNormal"/>
        <w:jc w:val="right"/>
        <w:outlineLvl w:val="1"/>
        <w:rPr>
          <w:sz w:val="20"/>
        </w:rPr>
      </w:pPr>
    </w:p>
    <w:p w:rsidR="00B46611" w:rsidRDefault="00B46611" w:rsidP="001A1D4B">
      <w:pPr>
        <w:pStyle w:val="ConsPlusNormal"/>
        <w:jc w:val="right"/>
        <w:outlineLvl w:val="1"/>
        <w:rPr>
          <w:sz w:val="20"/>
        </w:rPr>
      </w:pPr>
    </w:p>
    <w:p w:rsidR="00B46611" w:rsidRDefault="00B46611" w:rsidP="001A1D4B">
      <w:pPr>
        <w:pStyle w:val="ConsPlusNormal"/>
        <w:jc w:val="right"/>
        <w:outlineLvl w:val="1"/>
        <w:rPr>
          <w:sz w:val="20"/>
        </w:rPr>
      </w:pPr>
    </w:p>
    <w:p w:rsidR="00B46611" w:rsidRDefault="00B46611" w:rsidP="001A1D4B">
      <w:pPr>
        <w:pStyle w:val="ConsPlusNormal"/>
        <w:jc w:val="right"/>
        <w:outlineLvl w:val="1"/>
        <w:rPr>
          <w:sz w:val="20"/>
        </w:rPr>
      </w:pPr>
    </w:p>
    <w:p w:rsidR="00B46611" w:rsidRDefault="00B46611"/>
    <w:p w:rsidR="00B46611" w:rsidRPr="00B34A2F" w:rsidRDefault="00B46611" w:rsidP="00B46611">
      <w:pPr>
        <w:pStyle w:val="ConsPlusNormal"/>
        <w:widowControl/>
        <w:tabs>
          <w:tab w:val="left" w:pos="567"/>
        </w:tabs>
        <w:ind w:firstLine="540"/>
        <w:jc w:val="right"/>
      </w:pPr>
      <w:r>
        <w:tab/>
      </w:r>
    </w:p>
    <w:p w:rsidR="00B46611" w:rsidRPr="00B34A2F" w:rsidRDefault="00B46611" w:rsidP="00B46611">
      <w:pPr>
        <w:pStyle w:val="ConsPlusNormal"/>
        <w:widowControl/>
        <w:jc w:val="center"/>
      </w:pPr>
      <w:r>
        <w:t>Р</w:t>
      </w:r>
      <w:r w:rsidRPr="00B34A2F">
        <w:t>аспределение</w:t>
      </w:r>
    </w:p>
    <w:p w:rsidR="00B46611" w:rsidRPr="00B34A2F" w:rsidRDefault="00B46611" w:rsidP="00B46611">
      <w:pPr>
        <w:pStyle w:val="ConsPlusNormal"/>
        <w:widowControl/>
        <w:jc w:val="center"/>
      </w:pPr>
      <w:r w:rsidRPr="00B34A2F">
        <w:t>объемов финансирования программы по источникам,</w:t>
      </w:r>
    </w:p>
    <w:p w:rsidR="00B46611" w:rsidRDefault="00B46611" w:rsidP="00B46611">
      <w:pPr>
        <w:pStyle w:val="ConsPlusNormal"/>
        <w:widowControl/>
        <w:jc w:val="center"/>
      </w:pPr>
      <w:r w:rsidRPr="00B34A2F">
        <w:t>направлениям расходования средств и годам</w:t>
      </w:r>
    </w:p>
    <w:p w:rsidR="001516ED" w:rsidRDefault="001516ED" w:rsidP="00B46611">
      <w:pPr>
        <w:pStyle w:val="ConsPlusNormal"/>
        <w:widowControl/>
        <w:pBdr>
          <w:bottom w:val="single" w:sz="6" w:space="1" w:color="auto"/>
        </w:pBdr>
        <w:jc w:val="center"/>
      </w:pPr>
    </w:p>
    <w:p w:rsidR="001516ED" w:rsidRPr="001516ED" w:rsidRDefault="001516ED" w:rsidP="00B46611">
      <w:pPr>
        <w:pStyle w:val="ConsPlusNormal"/>
        <w:widowControl/>
        <w:jc w:val="center"/>
        <w:rPr>
          <w:sz w:val="20"/>
        </w:rPr>
      </w:pPr>
      <w:r>
        <w:rPr>
          <w:sz w:val="20"/>
        </w:rPr>
        <w:t xml:space="preserve">наименование </w:t>
      </w:r>
      <w:r w:rsidR="004D57F9">
        <w:rPr>
          <w:sz w:val="20"/>
        </w:rPr>
        <w:t xml:space="preserve">муниципальной </w:t>
      </w:r>
      <w:r>
        <w:rPr>
          <w:sz w:val="20"/>
        </w:rPr>
        <w:t>программы</w:t>
      </w:r>
    </w:p>
    <w:p w:rsidR="00B46611" w:rsidRPr="00B34A2F" w:rsidRDefault="00B46611" w:rsidP="00B46611">
      <w:pPr>
        <w:pStyle w:val="ConsPlusNormal"/>
        <w:widowControl/>
        <w:ind w:firstLine="540"/>
        <w:jc w:val="both"/>
      </w:pPr>
    </w:p>
    <w:p w:rsidR="00B46611" w:rsidRPr="00B46611" w:rsidRDefault="00B46611" w:rsidP="00B46611">
      <w:pPr>
        <w:pStyle w:val="ConsPlusNormal"/>
        <w:widowControl/>
        <w:jc w:val="right"/>
        <w:rPr>
          <w:sz w:val="24"/>
          <w:szCs w:val="24"/>
        </w:rPr>
      </w:pPr>
      <w:r w:rsidRPr="00B46611">
        <w:rPr>
          <w:sz w:val="24"/>
          <w:szCs w:val="24"/>
        </w:rPr>
        <w:t>(рублей)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1984"/>
        <w:gridCol w:w="992"/>
        <w:gridCol w:w="1134"/>
        <w:gridCol w:w="993"/>
        <w:gridCol w:w="992"/>
      </w:tblGrid>
      <w:tr w:rsidR="00B46611" w:rsidRPr="00B34A2F" w:rsidTr="00241543">
        <w:trPr>
          <w:cantSplit/>
          <w:trHeight w:val="24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Источники и направления       </w:t>
            </w:r>
            <w:r w:rsidRPr="00B46611">
              <w:rPr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Объем     </w:t>
            </w:r>
            <w:r w:rsidRPr="00B46611">
              <w:rPr>
                <w:sz w:val="24"/>
                <w:szCs w:val="24"/>
              </w:rPr>
              <w:br/>
              <w:t>финансирования,</w:t>
            </w:r>
            <w:r w:rsidRPr="00B46611">
              <w:rPr>
                <w:sz w:val="24"/>
                <w:szCs w:val="24"/>
              </w:rPr>
              <w:br/>
              <w:t xml:space="preserve">всего     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>В том числе по годам</w:t>
            </w:r>
          </w:p>
        </w:tc>
      </w:tr>
      <w:tr w:rsidR="00B46611" w:rsidRPr="00B34A2F" w:rsidTr="00241543">
        <w:trPr>
          <w:cantSplit/>
          <w:trHeight w:val="240"/>
        </w:trPr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20__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20__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20__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20__ </w:t>
            </w:r>
          </w:p>
        </w:tc>
      </w:tr>
      <w:tr w:rsidR="00B46611" w:rsidRPr="00B34A2F" w:rsidTr="00241543">
        <w:trPr>
          <w:cantSplit/>
          <w:trHeight w:val="13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B46611" w:rsidRPr="00B34A2F" w:rsidTr="00241543">
        <w:trPr>
          <w:cantSplit/>
          <w:trHeight w:val="480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jc w:val="both"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>Всего по программе,</w:t>
            </w:r>
          </w:p>
          <w:p w:rsidR="00B46611" w:rsidRPr="00B46611" w:rsidRDefault="00B46611" w:rsidP="00241543">
            <w:pPr>
              <w:pStyle w:val="ConsPlusNormal"/>
              <w:jc w:val="both"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</w:tr>
      <w:tr w:rsidR="00B46611" w:rsidRPr="00B34A2F" w:rsidTr="00241543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B46611" w:rsidRPr="00B34A2F" w:rsidTr="00241543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B46611" w:rsidRPr="00B34A2F" w:rsidTr="00241543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федеральный бюджет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B46611" w:rsidRPr="00B34A2F" w:rsidTr="00241543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611" w:rsidRPr="00B46611" w:rsidRDefault="00B46611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</w:tbl>
    <w:p w:rsidR="00B46611" w:rsidRPr="00B34A2F" w:rsidRDefault="00B46611" w:rsidP="00B46611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  <w:sectPr w:rsidR="00B46611" w:rsidRPr="00B34A2F" w:rsidSect="00260DBB">
          <w:pgSz w:w="11906" w:h="16838" w:code="9"/>
          <w:pgMar w:top="709" w:right="851" w:bottom="1134" w:left="1559" w:header="720" w:footer="403" w:gutter="0"/>
          <w:cols w:space="720"/>
          <w:docGrid w:linePitch="299"/>
        </w:sectPr>
      </w:pPr>
      <w:bookmarkStart w:id="9" w:name="_Таблица_9"/>
      <w:bookmarkEnd w:id="9"/>
    </w:p>
    <w:p w:rsidR="00B46611" w:rsidRPr="00B46611" w:rsidRDefault="00B46611" w:rsidP="00B46611">
      <w:pPr>
        <w:pStyle w:val="ConsPlusNormal"/>
        <w:outlineLvl w:val="1"/>
        <w:rPr>
          <w:sz w:val="24"/>
          <w:szCs w:val="24"/>
        </w:rPr>
      </w:pPr>
      <w:r w:rsidRPr="00B46611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Приложение N 7                                     </w:t>
      </w:r>
      <w:r>
        <w:rPr>
          <w:sz w:val="24"/>
          <w:szCs w:val="24"/>
        </w:rPr>
        <w:t xml:space="preserve">                  </w:t>
      </w:r>
    </w:p>
    <w:p w:rsidR="00B46611" w:rsidRPr="00784CF4" w:rsidRDefault="00B46611" w:rsidP="00B46611">
      <w:pPr>
        <w:pStyle w:val="ConsPlusNormal"/>
        <w:jc w:val="right"/>
        <w:rPr>
          <w:sz w:val="20"/>
        </w:rPr>
      </w:pPr>
      <w:r w:rsidRPr="00784CF4">
        <w:rPr>
          <w:sz w:val="20"/>
        </w:rPr>
        <w:t>к порядку разработки, реализации</w:t>
      </w:r>
    </w:p>
    <w:p w:rsidR="00B46611" w:rsidRPr="00784CF4" w:rsidRDefault="00B46611" w:rsidP="00B46611">
      <w:pPr>
        <w:pStyle w:val="ConsPlusNormal"/>
        <w:jc w:val="right"/>
        <w:rPr>
          <w:sz w:val="20"/>
        </w:rPr>
      </w:pPr>
      <w:r w:rsidRPr="00784CF4">
        <w:rPr>
          <w:sz w:val="20"/>
        </w:rPr>
        <w:t>и оценки эффективности</w:t>
      </w:r>
    </w:p>
    <w:p w:rsidR="00B46611" w:rsidRPr="00784CF4" w:rsidRDefault="00B46611" w:rsidP="00B46611">
      <w:pPr>
        <w:pStyle w:val="ConsPlusNormal"/>
        <w:jc w:val="right"/>
        <w:rPr>
          <w:sz w:val="20"/>
        </w:rPr>
      </w:pPr>
      <w:r w:rsidRPr="00784CF4">
        <w:rPr>
          <w:sz w:val="20"/>
        </w:rPr>
        <w:t>муниципальных программ</w:t>
      </w:r>
    </w:p>
    <w:p w:rsidR="00B46611" w:rsidRPr="00784CF4" w:rsidRDefault="00B46611" w:rsidP="00B46611">
      <w:pPr>
        <w:pStyle w:val="ConsPlusNormal"/>
        <w:jc w:val="right"/>
        <w:rPr>
          <w:sz w:val="20"/>
        </w:rPr>
      </w:pPr>
      <w:proofErr w:type="spellStart"/>
      <w:r w:rsidRPr="00784CF4">
        <w:rPr>
          <w:sz w:val="20"/>
        </w:rPr>
        <w:t>У</w:t>
      </w:r>
      <w:r w:rsidR="001B5F75">
        <w:rPr>
          <w:sz w:val="20"/>
        </w:rPr>
        <w:t>стьянского</w:t>
      </w:r>
      <w:proofErr w:type="spellEnd"/>
      <w:r w:rsidR="001B5F75">
        <w:rPr>
          <w:sz w:val="20"/>
        </w:rPr>
        <w:t xml:space="preserve"> муниципального округа</w:t>
      </w:r>
    </w:p>
    <w:p w:rsidR="00B46611" w:rsidRDefault="00B46611" w:rsidP="00B46611">
      <w:pPr>
        <w:pStyle w:val="ConsPlusNormal"/>
        <w:jc w:val="both"/>
      </w:pPr>
    </w:p>
    <w:p w:rsidR="00B46611" w:rsidRDefault="00B46611" w:rsidP="00B466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46611" w:rsidRPr="0026216D" w:rsidRDefault="00B46611" w:rsidP="00B466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6216D">
        <w:rPr>
          <w:rFonts w:ascii="Times New Roman" w:hAnsi="Times New Roman" w:cs="Times New Roman"/>
          <w:sz w:val="28"/>
          <w:szCs w:val="28"/>
        </w:rPr>
        <w:t>Отч</w:t>
      </w:r>
      <w:r w:rsidRPr="0026216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26216D">
        <w:rPr>
          <w:rFonts w:ascii="Times New Roman" w:hAnsi="Times New Roman" w:cs="Times New Roman"/>
          <w:sz w:val="28"/>
          <w:szCs w:val="28"/>
        </w:rPr>
        <w:t>т</w:t>
      </w:r>
      <w:r w:rsidRPr="002621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216D">
        <w:rPr>
          <w:rFonts w:ascii="Times New Roman" w:hAnsi="Times New Roman" w:cs="Times New Roman"/>
          <w:sz w:val="28"/>
          <w:szCs w:val="28"/>
        </w:rPr>
        <w:t>о до</w:t>
      </w:r>
      <w:r w:rsidRPr="0026216D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26216D">
        <w:rPr>
          <w:rFonts w:ascii="Times New Roman" w:hAnsi="Times New Roman" w:cs="Times New Roman"/>
          <w:sz w:val="28"/>
          <w:szCs w:val="28"/>
        </w:rPr>
        <w:t>т</w:t>
      </w:r>
      <w:r w:rsidRPr="0026216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6216D">
        <w:rPr>
          <w:rFonts w:ascii="Times New Roman" w:hAnsi="Times New Roman" w:cs="Times New Roman"/>
          <w:sz w:val="28"/>
          <w:szCs w:val="28"/>
        </w:rPr>
        <w:t>ж</w:t>
      </w:r>
      <w:r w:rsidRPr="0026216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26216D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26216D">
        <w:rPr>
          <w:rFonts w:ascii="Times New Roman" w:hAnsi="Times New Roman" w:cs="Times New Roman"/>
          <w:sz w:val="28"/>
          <w:szCs w:val="28"/>
        </w:rPr>
        <w:t>и</w:t>
      </w:r>
      <w:r w:rsidRPr="002621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6216D">
        <w:rPr>
          <w:rFonts w:ascii="Times New Roman" w:hAnsi="Times New Roman" w:cs="Times New Roman"/>
          <w:sz w:val="28"/>
          <w:szCs w:val="28"/>
        </w:rPr>
        <w:t>значений  целевых 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(индикаторов)</w:t>
      </w:r>
      <w:r w:rsidRPr="00262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611" w:rsidRPr="0026216D" w:rsidRDefault="00B46611" w:rsidP="00B466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6216D">
        <w:rPr>
          <w:rFonts w:ascii="Times New Roman" w:hAnsi="Times New Roman" w:cs="Times New Roman"/>
          <w:sz w:val="28"/>
          <w:szCs w:val="28"/>
        </w:rPr>
        <w:t>муниципальной программы ______________________________________________</w:t>
      </w:r>
    </w:p>
    <w:p w:rsidR="00B46611" w:rsidRPr="0026216D" w:rsidRDefault="00B46611" w:rsidP="00B46611">
      <w:pPr>
        <w:pStyle w:val="ConsPlusNormal"/>
        <w:widowControl/>
        <w:jc w:val="center"/>
        <w:rPr>
          <w:sz w:val="20"/>
        </w:rPr>
      </w:pPr>
      <w:r>
        <w:rPr>
          <w:sz w:val="20"/>
        </w:rPr>
        <w:t xml:space="preserve">                                </w:t>
      </w:r>
      <w:r w:rsidRPr="0026216D">
        <w:rPr>
          <w:sz w:val="20"/>
        </w:rPr>
        <w:t>(наименование муниципальной программы)</w:t>
      </w:r>
    </w:p>
    <w:p w:rsidR="00B46611" w:rsidRPr="0026216D" w:rsidRDefault="00B46611" w:rsidP="00B46611">
      <w:pPr>
        <w:pStyle w:val="ConsPlusNormal"/>
        <w:widowControl/>
        <w:ind w:firstLine="540"/>
        <w:jc w:val="both"/>
        <w:rPr>
          <w:sz w:val="20"/>
        </w:rPr>
      </w:pPr>
    </w:p>
    <w:p w:rsidR="00B46611" w:rsidRPr="00B34A2F" w:rsidRDefault="00B46611" w:rsidP="00B46611"/>
    <w:p w:rsidR="00B46611" w:rsidRPr="00B34A2F" w:rsidRDefault="00B46611" w:rsidP="00B46611">
      <w:pPr>
        <w:tabs>
          <w:tab w:val="left" w:pos="6765"/>
        </w:tabs>
      </w:pPr>
      <w:r w:rsidRPr="00B34A2F">
        <w:tab/>
      </w:r>
    </w:p>
    <w:tbl>
      <w:tblPr>
        <w:tblW w:w="90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1417"/>
        <w:gridCol w:w="1418"/>
        <w:gridCol w:w="1559"/>
        <w:gridCol w:w="2127"/>
      </w:tblGrid>
      <w:tr w:rsidR="00B46611" w:rsidRPr="005B25EE" w:rsidTr="00B46611">
        <w:trPr>
          <w:trHeight w:val="400"/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3D332B" w:rsidRDefault="00B46611" w:rsidP="002415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2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3D33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целевого показателя </w:t>
            </w:r>
            <w:r w:rsidRPr="003D332B">
              <w:rPr>
                <w:rFonts w:ascii="Times New Roman" w:hAnsi="Times New Roman"/>
                <w:sz w:val="24"/>
                <w:szCs w:val="24"/>
              </w:rPr>
              <w:t>(индикатора)</w:t>
            </w:r>
            <w:r w:rsidRPr="003D33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33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единица измерения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3D332B" w:rsidRDefault="00B46611" w:rsidP="002415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2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целевого показателя </w:t>
            </w:r>
            <w:r w:rsidRPr="003D332B">
              <w:rPr>
                <w:rFonts w:ascii="Times New Roman" w:hAnsi="Times New Roman"/>
                <w:sz w:val="24"/>
                <w:szCs w:val="24"/>
              </w:rPr>
              <w:t>(индикатора)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5E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   </w:t>
            </w:r>
            <w:r w:rsidRPr="005B25EE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отклонений значений</w:t>
            </w:r>
            <w:r w:rsidRPr="005B25EE">
              <w:rPr>
                <w:rFonts w:ascii="Times New Roman" w:hAnsi="Times New Roman" w:cs="Times New Roman"/>
                <w:sz w:val="24"/>
                <w:szCs w:val="24"/>
              </w:rPr>
              <w:br/>
              <w:t>целевого показателя</w:t>
            </w:r>
            <w:r w:rsidRPr="003D33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25EE">
              <w:rPr>
                <w:rFonts w:ascii="Times New Roman" w:hAnsi="Times New Roman" w:cs="Times New Roman"/>
                <w:sz w:val="24"/>
                <w:szCs w:val="24"/>
              </w:rPr>
              <w:t xml:space="preserve">на конец отчетного </w:t>
            </w:r>
            <w:r w:rsidRPr="005B25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периода       </w:t>
            </w:r>
            <w:r w:rsidRPr="005B25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(при наличии)</w:t>
            </w:r>
          </w:p>
        </w:tc>
      </w:tr>
      <w:tr w:rsidR="00B46611" w:rsidRPr="005B25EE" w:rsidTr="00B46611">
        <w:trPr>
          <w:trHeight w:val="800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5EE">
              <w:rPr>
                <w:rFonts w:ascii="Times New Roman" w:hAnsi="Times New Roman" w:cs="Times New Roman"/>
                <w:sz w:val="24"/>
                <w:szCs w:val="24"/>
              </w:rPr>
              <w:t xml:space="preserve">год,     </w:t>
            </w:r>
            <w:r w:rsidRPr="005B25EE">
              <w:rPr>
                <w:rFonts w:ascii="Times New Roman" w:hAnsi="Times New Roman" w:cs="Times New Roman"/>
                <w:sz w:val="24"/>
                <w:szCs w:val="24"/>
              </w:rPr>
              <w:br/>
              <w:t>предшествующий</w:t>
            </w:r>
            <w:r w:rsidRPr="005B25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B25EE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361795">
              <w:rPr>
                <w:rFonts w:ascii="Times New Roman" w:hAnsi="Times New Roman" w:cs="Times New Roman"/>
                <w:sz w:val="24"/>
                <w:szCs w:val="24"/>
              </w:rPr>
              <w:t xml:space="preserve"> (*)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5E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5B25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</w:t>
            </w:r>
            <w:r w:rsidRPr="005B25EE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5EE">
              <w:rPr>
                <w:rFonts w:ascii="Times New Roman" w:hAnsi="Times New Roman" w:cs="Times New Roman"/>
                <w:sz w:val="24"/>
                <w:szCs w:val="24"/>
              </w:rPr>
              <w:t xml:space="preserve">факт за </w:t>
            </w:r>
            <w:r w:rsidRPr="005B25EE">
              <w:rPr>
                <w:rFonts w:ascii="Times New Roman" w:hAnsi="Times New Roman" w:cs="Times New Roman"/>
                <w:sz w:val="24"/>
                <w:szCs w:val="24"/>
              </w:rPr>
              <w:br/>
              <w:t>отчетный</w:t>
            </w:r>
            <w:r w:rsidRPr="005B25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11" w:rsidRPr="005B25EE" w:rsidTr="00B46611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5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6611" w:rsidRPr="005B25EE" w:rsidTr="00B46611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11" w:rsidRPr="005B25EE" w:rsidTr="00B46611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11" w:rsidRPr="005B25EE" w:rsidTr="00B46611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5EE">
              <w:rPr>
                <w:rFonts w:ascii="Times New Roman" w:hAnsi="Times New Roman" w:cs="Times New Roman"/>
                <w:sz w:val="24"/>
                <w:szCs w:val="24"/>
              </w:rPr>
              <w:t xml:space="preserve">        ...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1" w:rsidRPr="005B25EE" w:rsidRDefault="00B46611" w:rsidP="002415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611" w:rsidRPr="00361795" w:rsidRDefault="00361795" w:rsidP="00361795">
      <w:pPr>
        <w:tabs>
          <w:tab w:val="left" w:pos="6765"/>
        </w:tabs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0"/>
          <w:szCs w:val="20"/>
        </w:rPr>
        <w:t>П</w:t>
      </w:r>
      <w:r w:rsidRPr="00361795">
        <w:rPr>
          <w:sz w:val="20"/>
          <w:szCs w:val="20"/>
        </w:rPr>
        <w:t xml:space="preserve">риводится фактическое значение показателя за год, предшествующий </w:t>
      </w:r>
      <w:proofErr w:type="gramStart"/>
      <w:r w:rsidRPr="00361795">
        <w:rPr>
          <w:sz w:val="20"/>
          <w:szCs w:val="20"/>
        </w:rPr>
        <w:t>отчетному</w:t>
      </w:r>
      <w:proofErr w:type="gramEnd"/>
      <w:r>
        <w:rPr>
          <w:sz w:val="20"/>
          <w:szCs w:val="20"/>
        </w:rPr>
        <w:t>.</w:t>
      </w:r>
    </w:p>
    <w:p w:rsidR="00B46611" w:rsidRPr="00B34A2F" w:rsidRDefault="00B250F9" w:rsidP="00B46611">
      <w:pPr>
        <w:spacing w:before="36"/>
        <w:ind w:left="890" w:right="-20"/>
        <w:rPr>
          <w:sz w:val="18"/>
          <w:szCs w:val="18"/>
        </w:rPr>
      </w:pPr>
      <w:r w:rsidRPr="00B250F9">
        <w:rPr>
          <w:rFonts w:ascii="Calibri" w:eastAsia="Calibri" w:hAnsi="Calibri"/>
          <w:sz w:val="22"/>
          <w:szCs w:val="22"/>
          <w:lang w:val="en-US"/>
        </w:rPr>
        <w:pict>
          <v:group id="_x0000_s1061" style="position:absolute;left:0;text-align:left;margin-left:56.65pt;margin-top:3.35pt;width:244.95pt;height:.1pt;z-index:-251639808;mso-position-horizontal-relative:page" coordorigin="1133,67" coordsize="4899,2">
            <v:shape id="_x0000_s1062" style="position:absolute;left:1133;top:67;width:4899;height:2" coordorigin="1133,67" coordsize="4899,0" path="m1133,67r4899,e" filled="f" strokeweight=".19811mm">
              <v:path arrowok="t"/>
            </v:shape>
            <w10:wrap anchorx="page"/>
          </v:group>
        </w:pict>
      </w:r>
      <w:r w:rsidR="00B46611" w:rsidRPr="00B34A2F">
        <w:rPr>
          <w:sz w:val="18"/>
          <w:szCs w:val="18"/>
        </w:rPr>
        <w:t>(</w:t>
      </w:r>
      <w:r w:rsidR="00B46611">
        <w:rPr>
          <w:sz w:val="18"/>
          <w:szCs w:val="18"/>
        </w:rPr>
        <w:t>должность</w:t>
      </w:r>
      <w:r w:rsidR="00B46611" w:rsidRPr="00B34A2F">
        <w:rPr>
          <w:spacing w:val="1"/>
          <w:sz w:val="18"/>
          <w:szCs w:val="18"/>
        </w:rPr>
        <w:t xml:space="preserve"> </w:t>
      </w:r>
      <w:r w:rsidR="00B46611" w:rsidRPr="00B34A2F">
        <w:rPr>
          <w:sz w:val="18"/>
          <w:szCs w:val="18"/>
        </w:rPr>
        <w:t>и</w:t>
      </w:r>
      <w:r w:rsidR="00B46611" w:rsidRPr="00B34A2F">
        <w:rPr>
          <w:spacing w:val="-1"/>
          <w:sz w:val="18"/>
          <w:szCs w:val="18"/>
        </w:rPr>
        <w:t>с</w:t>
      </w:r>
      <w:r w:rsidR="00B46611" w:rsidRPr="00B34A2F">
        <w:rPr>
          <w:sz w:val="18"/>
          <w:szCs w:val="18"/>
        </w:rPr>
        <w:t>п</w:t>
      </w:r>
      <w:r w:rsidR="00B46611" w:rsidRPr="00B34A2F">
        <w:rPr>
          <w:spacing w:val="1"/>
          <w:sz w:val="18"/>
          <w:szCs w:val="18"/>
        </w:rPr>
        <w:t>о</w:t>
      </w:r>
      <w:r w:rsidR="00B46611" w:rsidRPr="00B34A2F">
        <w:rPr>
          <w:spacing w:val="-1"/>
          <w:sz w:val="18"/>
          <w:szCs w:val="18"/>
        </w:rPr>
        <w:t>л</w:t>
      </w:r>
      <w:r w:rsidR="00B46611" w:rsidRPr="00B34A2F">
        <w:rPr>
          <w:sz w:val="18"/>
          <w:szCs w:val="18"/>
        </w:rPr>
        <w:t>н</w:t>
      </w:r>
      <w:r w:rsidR="00B46611" w:rsidRPr="00B34A2F">
        <w:rPr>
          <w:spacing w:val="-1"/>
          <w:sz w:val="18"/>
          <w:szCs w:val="18"/>
        </w:rPr>
        <w:t>и</w:t>
      </w:r>
      <w:r w:rsidR="00B46611" w:rsidRPr="00B34A2F">
        <w:rPr>
          <w:sz w:val="18"/>
          <w:szCs w:val="18"/>
        </w:rPr>
        <w:t>те</w:t>
      </w:r>
      <w:r w:rsidR="00B46611" w:rsidRPr="00B34A2F">
        <w:rPr>
          <w:spacing w:val="-1"/>
          <w:sz w:val="18"/>
          <w:szCs w:val="18"/>
        </w:rPr>
        <w:t>л</w:t>
      </w:r>
      <w:r w:rsidR="00B46611" w:rsidRPr="00B34A2F">
        <w:rPr>
          <w:spacing w:val="1"/>
          <w:sz w:val="18"/>
          <w:szCs w:val="18"/>
        </w:rPr>
        <w:t>я</w:t>
      </w:r>
      <w:r w:rsidR="00B46611" w:rsidRPr="00B34A2F">
        <w:rPr>
          <w:sz w:val="18"/>
          <w:szCs w:val="18"/>
        </w:rPr>
        <w:t>)</w:t>
      </w:r>
    </w:p>
    <w:p w:rsidR="00B46611" w:rsidRPr="00B34A2F" w:rsidRDefault="00B46611" w:rsidP="00B46611">
      <w:pPr>
        <w:spacing w:before="3" w:line="150" w:lineRule="exact"/>
        <w:rPr>
          <w:sz w:val="15"/>
          <w:szCs w:val="15"/>
        </w:rPr>
      </w:pPr>
    </w:p>
    <w:p w:rsidR="00B46611" w:rsidRPr="00B34A2F" w:rsidRDefault="00B250F9" w:rsidP="00B46611">
      <w:pPr>
        <w:spacing w:line="315" w:lineRule="exact"/>
        <w:ind w:left="3012" w:right="-20"/>
      </w:pPr>
      <w:r w:rsidRPr="00B250F9">
        <w:rPr>
          <w:rFonts w:ascii="Calibri" w:eastAsia="Calibri" w:hAnsi="Calibri"/>
          <w:sz w:val="22"/>
          <w:szCs w:val="22"/>
          <w:lang w:val="en-US"/>
        </w:rPr>
        <w:pict>
          <v:group id="_x0000_s1063" style="position:absolute;left:0;text-align:left;margin-left:56.65pt;margin-top:15.8pt;width:140pt;height:.1pt;z-index:-251638784;mso-position-horizontal-relative:page" coordorigin="1133,316" coordsize="2800,2">
            <v:shape id="_x0000_s1064" style="position:absolute;left:1133;top:316;width:2800;height:2" coordorigin="1133,316" coordsize="2800,0" path="m1133,316r2800,e" filled="f" strokeweight=".19811mm">
              <v:path arrowok="t"/>
            </v:shape>
            <w10:wrap anchorx="page"/>
          </v:group>
        </w:pict>
      </w:r>
      <w:r w:rsidRPr="00B250F9">
        <w:rPr>
          <w:rFonts w:ascii="Calibri" w:eastAsia="Calibri" w:hAnsi="Calibri"/>
          <w:sz w:val="22"/>
          <w:szCs w:val="22"/>
          <w:lang w:val="en-US"/>
        </w:rPr>
        <w:pict>
          <v:group id="_x0000_s1065" style="position:absolute;left:0;text-align:left;margin-left:200.55pt;margin-top:15.8pt;width:97.95pt;height:.1pt;z-index:-251637760;mso-position-horizontal-relative:page" coordorigin="4011,316" coordsize="1959,2">
            <v:shape id="_x0000_s1066" style="position:absolute;left:4011;top:316;width:1959;height:2" coordorigin="4011,316" coordsize="1959,0" path="m4011,316r1959,e" filled="f" strokeweight=".19811mm">
              <v:path arrowok="t"/>
            </v:shape>
            <w10:wrap anchorx="page"/>
          </v:group>
        </w:pict>
      </w:r>
      <w:r w:rsidR="00B46611" w:rsidRPr="00B34A2F">
        <w:rPr>
          <w:position w:val="-1"/>
        </w:rPr>
        <w:t>/</w:t>
      </w:r>
    </w:p>
    <w:p w:rsidR="00B46611" w:rsidRPr="00B34A2F" w:rsidRDefault="00B46611" w:rsidP="00B46611">
      <w:pPr>
        <w:tabs>
          <w:tab w:val="left" w:pos="3440"/>
        </w:tabs>
        <w:spacing w:line="177" w:lineRule="exact"/>
        <w:ind w:left="1070" w:right="-20"/>
        <w:rPr>
          <w:sz w:val="18"/>
          <w:szCs w:val="18"/>
        </w:rPr>
      </w:pPr>
      <w:r w:rsidRPr="00B34A2F">
        <w:rPr>
          <w:sz w:val="18"/>
          <w:szCs w:val="18"/>
        </w:rPr>
        <w:t>(п</w:t>
      </w:r>
      <w:r w:rsidRPr="00B34A2F">
        <w:rPr>
          <w:spacing w:val="1"/>
          <w:sz w:val="18"/>
          <w:szCs w:val="18"/>
        </w:rPr>
        <w:t>о</w:t>
      </w:r>
      <w:r w:rsidRPr="00B34A2F">
        <w:rPr>
          <w:sz w:val="18"/>
          <w:szCs w:val="18"/>
        </w:rPr>
        <w:t>д</w:t>
      </w:r>
      <w:r w:rsidRPr="00B34A2F">
        <w:rPr>
          <w:spacing w:val="-1"/>
          <w:sz w:val="18"/>
          <w:szCs w:val="18"/>
        </w:rPr>
        <w:t>п</w:t>
      </w:r>
      <w:r w:rsidRPr="00B34A2F">
        <w:rPr>
          <w:sz w:val="18"/>
          <w:szCs w:val="18"/>
        </w:rPr>
        <w:t>и</w:t>
      </w:r>
      <w:r w:rsidRPr="00B34A2F">
        <w:rPr>
          <w:spacing w:val="-1"/>
          <w:sz w:val="18"/>
          <w:szCs w:val="18"/>
        </w:rPr>
        <w:t>с</w:t>
      </w:r>
      <w:r w:rsidRPr="00B34A2F">
        <w:rPr>
          <w:sz w:val="18"/>
          <w:szCs w:val="18"/>
        </w:rPr>
        <w:t>ь)</w:t>
      </w:r>
      <w:r w:rsidRPr="00B34A2F">
        <w:rPr>
          <w:sz w:val="18"/>
          <w:szCs w:val="18"/>
        </w:rPr>
        <w:tab/>
      </w:r>
      <w:r w:rsidRPr="00B34A2F">
        <w:rPr>
          <w:spacing w:val="-2"/>
          <w:sz w:val="18"/>
          <w:szCs w:val="18"/>
        </w:rPr>
        <w:t>(</w:t>
      </w:r>
      <w:r w:rsidRPr="00B34A2F">
        <w:rPr>
          <w:spacing w:val="1"/>
          <w:sz w:val="18"/>
          <w:szCs w:val="18"/>
        </w:rPr>
        <w:t>р</w:t>
      </w:r>
      <w:r w:rsidRPr="00B34A2F">
        <w:rPr>
          <w:spacing w:val="-1"/>
          <w:sz w:val="18"/>
          <w:szCs w:val="18"/>
        </w:rPr>
        <w:t>ас</w:t>
      </w:r>
      <w:r w:rsidRPr="00B34A2F">
        <w:rPr>
          <w:sz w:val="18"/>
          <w:szCs w:val="18"/>
        </w:rPr>
        <w:t>ши</w:t>
      </w:r>
      <w:r w:rsidRPr="00B34A2F">
        <w:rPr>
          <w:spacing w:val="1"/>
          <w:sz w:val="18"/>
          <w:szCs w:val="18"/>
        </w:rPr>
        <w:t>ф</w:t>
      </w:r>
      <w:r w:rsidRPr="00B34A2F">
        <w:rPr>
          <w:spacing w:val="-1"/>
          <w:sz w:val="18"/>
          <w:szCs w:val="18"/>
        </w:rPr>
        <w:t>р</w:t>
      </w:r>
      <w:r w:rsidRPr="00B34A2F">
        <w:rPr>
          <w:spacing w:val="1"/>
          <w:sz w:val="18"/>
          <w:szCs w:val="18"/>
        </w:rPr>
        <w:t>о</w:t>
      </w:r>
      <w:r w:rsidRPr="00B34A2F">
        <w:rPr>
          <w:spacing w:val="-1"/>
          <w:sz w:val="18"/>
          <w:szCs w:val="18"/>
        </w:rPr>
        <w:t>вк</w:t>
      </w:r>
      <w:r w:rsidRPr="00B34A2F">
        <w:rPr>
          <w:sz w:val="18"/>
          <w:szCs w:val="18"/>
        </w:rPr>
        <w:t>а п</w:t>
      </w:r>
      <w:r w:rsidRPr="00B34A2F">
        <w:rPr>
          <w:spacing w:val="1"/>
          <w:sz w:val="18"/>
          <w:szCs w:val="18"/>
        </w:rPr>
        <w:t>о</w:t>
      </w:r>
      <w:r w:rsidRPr="00B34A2F">
        <w:rPr>
          <w:sz w:val="18"/>
          <w:szCs w:val="18"/>
        </w:rPr>
        <w:t>д</w:t>
      </w:r>
      <w:r w:rsidRPr="00B34A2F">
        <w:rPr>
          <w:spacing w:val="-1"/>
          <w:sz w:val="18"/>
          <w:szCs w:val="18"/>
        </w:rPr>
        <w:t>п</w:t>
      </w:r>
      <w:r w:rsidRPr="00B34A2F">
        <w:rPr>
          <w:sz w:val="18"/>
          <w:szCs w:val="18"/>
        </w:rPr>
        <w:t>и</w:t>
      </w:r>
      <w:r w:rsidRPr="00B34A2F">
        <w:rPr>
          <w:spacing w:val="-1"/>
          <w:sz w:val="18"/>
          <w:szCs w:val="18"/>
        </w:rPr>
        <w:t>с</w:t>
      </w:r>
      <w:r w:rsidRPr="00B34A2F">
        <w:rPr>
          <w:sz w:val="18"/>
          <w:szCs w:val="18"/>
        </w:rPr>
        <w:t>и)</w:t>
      </w:r>
    </w:p>
    <w:p w:rsidR="00B46611" w:rsidRPr="00B34A2F" w:rsidRDefault="00B46611" w:rsidP="00B46611">
      <w:pPr>
        <w:spacing w:before="1" w:line="150" w:lineRule="exact"/>
        <w:rPr>
          <w:sz w:val="15"/>
          <w:szCs w:val="15"/>
        </w:rPr>
      </w:pPr>
    </w:p>
    <w:p w:rsidR="00B67C77" w:rsidRDefault="00B46611" w:rsidP="007B4E77">
      <w:pPr>
        <w:tabs>
          <w:tab w:val="left" w:pos="1040"/>
          <w:tab w:val="left" w:pos="2160"/>
          <w:tab w:val="left" w:pos="2860"/>
        </w:tabs>
        <w:ind w:left="213" w:right="-20"/>
      </w:pPr>
      <w:r w:rsidRPr="00B34A2F">
        <w:rPr>
          <w:spacing w:val="-1"/>
        </w:rPr>
        <w:t>«</w:t>
      </w:r>
      <w:r w:rsidRPr="00B34A2F">
        <w:rPr>
          <w:u w:val="single" w:color="000000"/>
        </w:rPr>
        <w:t xml:space="preserve"> </w:t>
      </w:r>
      <w:r w:rsidRPr="00B34A2F">
        <w:rPr>
          <w:u w:val="single" w:color="000000"/>
        </w:rPr>
        <w:tab/>
      </w:r>
      <w:r w:rsidRPr="00B34A2F">
        <w:rPr>
          <w:spacing w:val="-1"/>
        </w:rPr>
        <w:t>»</w:t>
      </w:r>
      <w:r w:rsidRPr="00B34A2F">
        <w:rPr>
          <w:u w:val="single" w:color="000000"/>
        </w:rPr>
        <w:t xml:space="preserve"> </w:t>
      </w:r>
      <w:r w:rsidRPr="00B34A2F">
        <w:rPr>
          <w:u w:val="single" w:color="000000"/>
        </w:rPr>
        <w:tab/>
      </w:r>
      <w:r w:rsidRPr="00B34A2F">
        <w:rPr>
          <w:spacing w:val="-1"/>
        </w:rPr>
        <w:t>2</w:t>
      </w:r>
      <w:r w:rsidRPr="00B34A2F">
        <w:rPr>
          <w:spacing w:val="1"/>
        </w:rPr>
        <w:t>0</w:t>
      </w:r>
      <w:r>
        <w:rPr>
          <w:u w:val="single" w:color="000000"/>
        </w:rPr>
        <w:t>2_</w:t>
      </w:r>
      <w:r w:rsidRPr="00B34A2F">
        <w:rPr>
          <w:spacing w:val="-2"/>
        </w:rPr>
        <w:t>г</w:t>
      </w:r>
      <w:r w:rsidRPr="00B34A2F">
        <w:rPr>
          <w:spacing w:val="-1"/>
        </w:rPr>
        <w:t>о</w:t>
      </w:r>
      <w:r w:rsidRPr="00B34A2F">
        <w:rPr>
          <w:spacing w:val="1"/>
        </w:rPr>
        <w:t>д</w:t>
      </w:r>
      <w:r w:rsidRPr="00B34A2F">
        <w:t>а</w:t>
      </w:r>
    </w:p>
    <w:p w:rsidR="00E3180D" w:rsidRDefault="00E3180D" w:rsidP="007B4E77">
      <w:pPr>
        <w:tabs>
          <w:tab w:val="left" w:pos="1040"/>
          <w:tab w:val="left" w:pos="2160"/>
          <w:tab w:val="left" w:pos="2860"/>
        </w:tabs>
        <w:ind w:left="213" w:right="-20"/>
      </w:pPr>
    </w:p>
    <w:p w:rsidR="00E3180D" w:rsidRDefault="00E3180D" w:rsidP="007B4E77">
      <w:pPr>
        <w:tabs>
          <w:tab w:val="left" w:pos="1040"/>
          <w:tab w:val="left" w:pos="2160"/>
          <w:tab w:val="left" w:pos="2860"/>
        </w:tabs>
        <w:ind w:left="213" w:right="-20"/>
      </w:pPr>
    </w:p>
    <w:p w:rsidR="00E3180D" w:rsidRDefault="00E3180D" w:rsidP="007B4E77">
      <w:pPr>
        <w:tabs>
          <w:tab w:val="left" w:pos="1040"/>
          <w:tab w:val="left" w:pos="2160"/>
          <w:tab w:val="left" w:pos="2860"/>
        </w:tabs>
        <w:ind w:left="213" w:right="-20"/>
      </w:pPr>
    </w:p>
    <w:p w:rsidR="00E3180D" w:rsidRDefault="00E3180D" w:rsidP="007B4E77">
      <w:pPr>
        <w:tabs>
          <w:tab w:val="left" w:pos="1040"/>
          <w:tab w:val="left" w:pos="2160"/>
          <w:tab w:val="left" w:pos="2860"/>
        </w:tabs>
        <w:ind w:left="213" w:right="-20"/>
      </w:pPr>
    </w:p>
    <w:p w:rsidR="00E3180D" w:rsidRDefault="00E3180D" w:rsidP="007B4E77">
      <w:pPr>
        <w:tabs>
          <w:tab w:val="left" w:pos="1040"/>
          <w:tab w:val="left" w:pos="2160"/>
          <w:tab w:val="left" w:pos="2860"/>
        </w:tabs>
        <w:ind w:left="213" w:right="-20"/>
      </w:pPr>
    </w:p>
    <w:p w:rsidR="00260DBB" w:rsidRDefault="00260DBB" w:rsidP="00E3180D">
      <w:pPr>
        <w:tabs>
          <w:tab w:val="left" w:pos="1040"/>
          <w:tab w:val="left" w:pos="2160"/>
          <w:tab w:val="left" w:pos="2860"/>
        </w:tabs>
        <w:ind w:right="-20"/>
        <w:sectPr w:rsidR="00260DBB" w:rsidSect="00260DBB">
          <w:pgSz w:w="11906" w:h="16838" w:code="9"/>
          <w:pgMar w:top="709" w:right="851" w:bottom="1134" w:left="1559" w:header="708" w:footer="708" w:gutter="0"/>
          <w:pgNumType w:start="2"/>
          <w:cols w:space="708"/>
          <w:docGrid w:linePitch="360"/>
        </w:sectPr>
      </w:pPr>
    </w:p>
    <w:p w:rsidR="003840BB" w:rsidRPr="00B34A2F" w:rsidRDefault="003840BB" w:rsidP="003840BB">
      <w:pPr>
        <w:tabs>
          <w:tab w:val="left" w:pos="6765"/>
        </w:tabs>
      </w:pPr>
      <w:bookmarkStart w:id="10" w:name="P570"/>
      <w:bookmarkEnd w:id="10"/>
    </w:p>
    <w:p w:rsidR="001F30B2" w:rsidRDefault="001F30B2">
      <w:pPr>
        <w:pStyle w:val="ConsPlusNormal"/>
        <w:jc w:val="both"/>
      </w:pPr>
    </w:p>
    <w:p w:rsidR="00924138" w:rsidRPr="00B46611" w:rsidRDefault="00B46611" w:rsidP="00924138">
      <w:pPr>
        <w:pStyle w:val="ConsPlusNormal"/>
        <w:ind w:left="-851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N 8</w:t>
      </w:r>
    </w:p>
    <w:p w:rsidR="00924138" w:rsidRPr="00784CF4" w:rsidRDefault="00924138" w:rsidP="00924138">
      <w:pPr>
        <w:pStyle w:val="ConsPlusNormal"/>
        <w:jc w:val="right"/>
        <w:rPr>
          <w:sz w:val="20"/>
        </w:rPr>
      </w:pPr>
      <w:r w:rsidRPr="00784CF4">
        <w:rPr>
          <w:sz w:val="20"/>
        </w:rPr>
        <w:t>к порядку разработки, реализации</w:t>
      </w:r>
    </w:p>
    <w:p w:rsidR="00924138" w:rsidRPr="00784CF4" w:rsidRDefault="00924138" w:rsidP="00924138">
      <w:pPr>
        <w:pStyle w:val="ConsPlusNormal"/>
        <w:jc w:val="right"/>
        <w:rPr>
          <w:sz w:val="20"/>
        </w:rPr>
      </w:pPr>
      <w:r w:rsidRPr="00784CF4">
        <w:rPr>
          <w:sz w:val="20"/>
        </w:rPr>
        <w:t>и оценки эффективности</w:t>
      </w:r>
    </w:p>
    <w:p w:rsidR="00924138" w:rsidRPr="00784CF4" w:rsidRDefault="00924138" w:rsidP="00924138">
      <w:pPr>
        <w:pStyle w:val="ConsPlusNormal"/>
        <w:jc w:val="right"/>
        <w:rPr>
          <w:sz w:val="20"/>
        </w:rPr>
      </w:pPr>
      <w:r w:rsidRPr="00784CF4">
        <w:rPr>
          <w:sz w:val="20"/>
        </w:rPr>
        <w:t>муниципальных программ</w:t>
      </w:r>
    </w:p>
    <w:p w:rsidR="001F30B2" w:rsidRPr="00DC6173" w:rsidRDefault="00924138" w:rsidP="00DC6173">
      <w:pPr>
        <w:pStyle w:val="ConsPlusNormal"/>
        <w:jc w:val="right"/>
        <w:rPr>
          <w:sz w:val="20"/>
        </w:rPr>
      </w:pPr>
      <w:proofErr w:type="spellStart"/>
      <w:r w:rsidRPr="00784CF4">
        <w:rPr>
          <w:sz w:val="20"/>
        </w:rPr>
        <w:t>У</w:t>
      </w:r>
      <w:r w:rsidR="001B5F75">
        <w:rPr>
          <w:sz w:val="20"/>
        </w:rPr>
        <w:t>стьянского</w:t>
      </w:r>
      <w:proofErr w:type="spellEnd"/>
      <w:r w:rsidR="001B5F75">
        <w:rPr>
          <w:sz w:val="20"/>
        </w:rPr>
        <w:t xml:space="preserve"> муниципального округа</w:t>
      </w:r>
    </w:p>
    <w:p w:rsidR="00663F7C" w:rsidRPr="00B34A2F" w:rsidRDefault="00663F7C" w:rsidP="00663F7C">
      <w:pPr>
        <w:jc w:val="right"/>
        <w:rPr>
          <w:b/>
          <w:sz w:val="24"/>
          <w:szCs w:val="24"/>
        </w:rPr>
      </w:pPr>
      <w:r w:rsidRPr="00B34A2F">
        <w:t xml:space="preserve">     </w:t>
      </w:r>
    </w:p>
    <w:p w:rsidR="00663F7C" w:rsidRPr="00B34A2F" w:rsidRDefault="00663F7C" w:rsidP="00663F7C">
      <w:pPr>
        <w:pStyle w:val="ConsPlusNormal"/>
        <w:widowControl/>
        <w:ind w:firstLine="540"/>
        <w:jc w:val="center"/>
      </w:pPr>
      <w:r w:rsidRPr="00B34A2F">
        <w:t xml:space="preserve">ОТЧЕТ </w:t>
      </w:r>
    </w:p>
    <w:p w:rsidR="00663F7C" w:rsidRPr="00B34A2F" w:rsidRDefault="007B4E77" w:rsidP="00663F7C">
      <w:pPr>
        <w:pStyle w:val="ConsPlusNormal"/>
        <w:widowControl/>
        <w:ind w:firstLine="540"/>
        <w:jc w:val="center"/>
      </w:pPr>
      <w:r>
        <w:t>о</w:t>
      </w:r>
      <w:r w:rsidR="00663F7C" w:rsidRPr="00B34A2F">
        <w:t xml:space="preserve"> ходе реализации муниципальной программы </w:t>
      </w:r>
    </w:p>
    <w:p w:rsidR="00663F7C" w:rsidRPr="00B34A2F" w:rsidRDefault="00663F7C" w:rsidP="00663F7C">
      <w:pPr>
        <w:pStyle w:val="ConsPlusNormal"/>
        <w:widowControl/>
        <w:ind w:firstLine="540"/>
        <w:jc w:val="center"/>
      </w:pPr>
      <w:r w:rsidRPr="00B34A2F">
        <w:t>«_______________________________________________________________________»</w:t>
      </w:r>
    </w:p>
    <w:p w:rsidR="00663F7C" w:rsidRPr="00DC6173" w:rsidRDefault="00663F7C" w:rsidP="00663F7C">
      <w:pPr>
        <w:pStyle w:val="ConsPlusNormal"/>
        <w:widowControl/>
        <w:ind w:firstLine="540"/>
        <w:jc w:val="center"/>
        <w:rPr>
          <w:sz w:val="20"/>
        </w:rPr>
      </w:pPr>
      <w:r w:rsidRPr="00DC6173">
        <w:rPr>
          <w:sz w:val="20"/>
        </w:rPr>
        <w:t>(наименование программы)</w:t>
      </w:r>
    </w:p>
    <w:p w:rsidR="00663F7C" w:rsidRPr="00B34A2F" w:rsidRDefault="00663F7C" w:rsidP="00663F7C">
      <w:pPr>
        <w:pStyle w:val="ConsPlusNormal"/>
        <w:widowControl/>
        <w:ind w:firstLine="540"/>
        <w:jc w:val="center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113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993"/>
        <w:gridCol w:w="2268"/>
      </w:tblGrid>
      <w:tr w:rsidR="00663F7C" w:rsidRPr="00663F7C" w:rsidTr="00663F7C">
        <w:trPr>
          <w:cantSplit/>
          <w:trHeight w:val="240"/>
        </w:trPr>
        <w:tc>
          <w:tcPr>
            <w:tcW w:w="1844" w:type="dxa"/>
            <w:vMerge w:val="restart"/>
          </w:tcPr>
          <w:p w:rsidR="00663F7C" w:rsidRPr="00663F7C" w:rsidRDefault="00663F7C" w:rsidP="00FD4D22">
            <w:pPr>
              <w:rPr>
                <w:sz w:val="20"/>
                <w:szCs w:val="20"/>
              </w:rPr>
            </w:pPr>
            <w:r w:rsidRPr="00663F7C">
              <w:rPr>
                <w:sz w:val="20"/>
                <w:szCs w:val="20"/>
              </w:rPr>
              <w:t xml:space="preserve">Наименование мероприятия </w:t>
            </w:r>
          </w:p>
          <w:p w:rsidR="00663F7C" w:rsidRPr="00663F7C" w:rsidRDefault="00663F7C" w:rsidP="00FD4D22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663F7C" w:rsidRPr="00663F7C" w:rsidRDefault="00663F7C" w:rsidP="00FD4D22">
            <w:pPr>
              <w:pStyle w:val="ConsPlusNormal"/>
              <w:widowControl/>
              <w:jc w:val="center"/>
              <w:rPr>
                <w:sz w:val="20"/>
              </w:rPr>
            </w:pPr>
            <w:r w:rsidRPr="00663F7C">
              <w:rPr>
                <w:sz w:val="20"/>
              </w:rPr>
              <w:t>Исполнитель</w:t>
            </w:r>
            <w:r w:rsidR="00A81456">
              <w:rPr>
                <w:sz w:val="20"/>
              </w:rPr>
              <w:t>/соисполнитель</w:t>
            </w:r>
          </w:p>
          <w:p w:rsidR="00663F7C" w:rsidRPr="00663F7C" w:rsidRDefault="00663F7C" w:rsidP="00FD4D22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8788" w:type="dxa"/>
            <w:gridSpan w:val="12"/>
            <w:vAlign w:val="center"/>
          </w:tcPr>
          <w:p w:rsidR="00663F7C" w:rsidRPr="00663F7C" w:rsidRDefault="00663F7C" w:rsidP="00FD4D22">
            <w:pPr>
              <w:pStyle w:val="ConsPlusNormal"/>
              <w:jc w:val="center"/>
              <w:rPr>
                <w:sz w:val="20"/>
              </w:rPr>
            </w:pPr>
            <w:r w:rsidRPr="00663F7C">
              <w:rPr>
                <w:sz w:val="20"/>
              </w:rPr>
              <w:t>Объемы финансирования (рублей.)</w:t>
            </w:r>
          </w:p>
        </w:tc>
        <w:tc>
          <w:tcPr>
            <w:tcW w:w="993" w:type="dxa"/>
            <w:vMerge w:val="restart"/>
          </w:tcPr>
          <w:p w:rsidR="00663F7C" w:rsidRPr="00663F7C" w:rsidRDefault="00663F7C" w:rsidP="00FD4D22">
            <w:pPr>
              <w:rPr>
                <w:sz w:val="20"/>
                <w:szCs w:val="20"/>
              </w:rPr>
            </w:pPr>
            <w:r w:rsidRPr="00663F7C">
              <w:rPr>
                <w:sz w:val="20"/>
                <w:szCs w:val="20"/>
              </w:rPr>
              <w:t>Процент выполнения мероприятия</w:t>
            </w:r>
          </w:p>
          <w:p w:rsidR="00663F7C" w:rsidRPr="00663F7C" w:rsidRDefault="00663F7C" w:rsidP="00FD4D22">
            <w:pPr>
              <w:rPr>
                <w:sz w:val="20"/>
                <w:szCs w:val="20"/>
              </w:rPr>
            </w:pPr>
          </w:p>
          <w:p w:rsidR="00663F7C" w:rsidRPr="00663F7C" w:rsidRDefault="00663F7C" w:rsidP="00FD4D22">
            <w:pPr>
              <w:rPr>
                <w:sz w:val="20"/>
                <w:szCs w:val="20"/>
              </w:rPr>
            </w:pPr>
          </w:p>
          <w:p w:rsidR="00663F7C" w:rsidRPr="00663F7C" w:rsidRDefault="00663F7C" w:rsidP="00FD4D22">
            <w:pPr>
              <w:rPr>
                <w:sz w:val="20"/>
                <w:szCs w:val="20"/>
              </w:rPr>
            </w:pPr>
          </w:p>
          <w:p w:rsidR="00663F7C" w:rsidRPr="00663F7C" w:rsidRDefault="00663F7C" w:rsidP="00FD4D22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663F7C" w:rsidRPr="00663F7C" w:rsidRDefault="00663F7C" w:rsidP="00FD4D22">
            <w:pPr>
              <w:rPr>
                <w:sz w:val="20"/>
                <w:szCs w:val="20"/>
              </w:rPr>
            </w:pPr>
            <w:r w:rsidRPr="00663F7C">
              <w:rPr>
                <w:sz w:val="20"/>
                <w:szCs w:val="20"/>
              </w:rPr>
              <w:t>Фактический результат выполнения мероприятия с указанием причин выполнения (невыполнения)</w:t>
            </w:r>
          </w:p>
          <w:p w:rsidR="00663F7C" w:rsidRPr="00663F7C" w:rsidRDefault="00663F7C" w:rsidP="00FD4D22">
            <w:pPr>
              <w:rPr>
                <w:sz w:val="20"/>
                <w:szCs w:val="20"/>
              </w:rPr>
            </w:pPr>
          </w:p>
        </w:tc>
      </w:tr>
      <w:tr w:rsidR="00663F7C" w:rsidRPr="00663F7C" w:rsidTr="00663F7C">
        <w:trPr>
          <w:cantSplit/>
          <w:trHeight w:val="345"/>
        </w:trPr>
        <w:tc>
          <w:tcPr>
            <w:tcW w:w="1844" w:type="dxa"/>
            <w:vMerge/>
          </w:tcPr>
          <w:p w:rsidR="00663F7C" w:rsidRPr="00663F7C" w:rsidRDefault="00663F7C" w:rsidP="00FD4D22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63F7C" w:rsidRPr="00663F7C" w:rsidRDefault="00663F7C" w:rsidP="00FD4D22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63F7C" w:rsidRPr="00663F7C" w:rsidRDefault="00663F7C" w:rsidP="00FD4D22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418" w:type="dxa"/>
            <w:gridSpan w:val="2"/>
            <w:vAlign w:val="center"/>
          </w:tcPr>
          <w:p w:rsidR="00663F7C" w:rsidRPr="00663F7C" w:rsidRDefault="00663F7C" w:rsidP="00FD4D22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gridSpan w:val="2"/>
            <w:vAlign w:val="center"/>
          </w:tcPr>
          <w:p w:rsidR="00663F7C" w:rsidRPr="00663F7C" w:rsidRDefault="00663F7C" w:rsidP="00FD4D22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418" w:type="dxa"/>
            <w:gridSpan w:val="2"/>
            <w:vAlign w:val="center"/>
          </w:tcPr>
          <w:p w:rsidR="00663F7C" w:rsidRPr="00663F7C" w:rsidRDefault="00465A4C" w:rsidP="00FD4D2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 w:rsidR="009D42EC">
              <w:rPr>
                <w:sz w:val="20"/>
              </w:rPr>
              <w:t>естный</w:t>
            </w:r>
            <w:r w:rsidR="00663F7C">
              <w:rPr>
                <w:sz w:val="20"/>
              </w:rPr>
              <w:t xml:space="preserve"> бюджет</w:t>
            </w:r>
          </w:p>
        </w:tc>
        <w:tc>
          <w:tcPr>
            <w:tcW w:w="1417" w:type="dxa"/>
            <w:gridSpan w:val="2"/>
            <w:vAlign w:val="center"/>
          </w:tcPr>
          <w:p w:rsidR="00663F7C" w:rsidRPr="00663F7C" w:rsidRDefault="00663F7C" w:rsidP="00FD4D2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Иные источники</w:t>
            </w:r>
          </w:p>
        </w:tc>
        <w:tc>
          <w:tcPr>
            <w:tcW w:w="1701" w:type="dxa"/>
            <w:gridSpan w:val="2"/>
            <w:vAlign w:val="center"/>
          </w:tcPr>
          <w:p w:rsidR="00663F7C" w:rsidRPr="00663F7C" w:rsidRDefault="00663F7C" w:rsidP="00FD4D2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993" w:type="dxa"/>
            <w:vMerge/>
          </w:tcPr>
          <w:p w:rsidR="00663F7C" w:rsidRPr="00663F7C" w:rsidRDefault="00663F7C" w:rsidP="00FD4D22">
            <w:pPr>
              <w:pStyle w:val="ConsPlusNormal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663F7C" w:rsidRPr="00663F7C" w:rsidRDefault="00663F7C" w:rsidP="00FD4D22">
            <w:pPr>
              <w:pStyle w:val="ConsPlusNormal"/>
              <w:rPr>
                <w:sz w:val="20"/>
              </w:rPr>
            </w:pPr>
          </w:p>
        </w:tc>
      </w:tr>
      <w:tr w:rsidR="00663F7C" w:rsidRPr="00663F7C" w:rsidTr="00663F7C">
        <w:trPr>
          <w:cantSplit/>
          <w:trHeight w:val="565"/>
        </w:trPr>
        <w:tc>
          <w:tcPr>
            <w:tcW w:w="1844" w:type="dxa"/>
            <w:vMerge/>
          </w:tcPr>
          <w:p w:rsidR="00663F7C" w:rsidRPr="00663F7C" w:rsidRDefault="00663F7C" w:rsidP="00FD4D22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63F7C" w:rsidRPr="00663F7C" w:rsidRDefault="00663F7C" w:rsidP="00FD4D22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rPr>
                <w:sz w:val="20"/>
                <w:szCs w:val="20"/>
              </w:rPr>
            </w:pPr>
            <w:r w:rsidRPr="00663F7C">
              <w:rPr>
                <w:sz w:val="20"/>
                <w:szCs w:val="20"/>
              </w:rPr>
              <w:t>план</w:t>
            </w:r>
          </w:p>
          <w:p w:rsidR="00663F7C" w:rsidRPr="00663F7C" w:rsidRDefault="00663F7C" w:rsidP="00FD4D22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663F7C" w:rsidRPr="00663F7C" w:rsidRDefault="00663F7C" w:rsidP="00FD4D22">
            <w:pPr>
              <w:rPr>
                <w:sz w:val="20"/>
                <w:szCs w:val="20"/>
              </w:rPr>
            </w:pPr>
            <w:r w:rsidRPr="00663F7C">
              <w:rPr>
                <w:sz w:val="20"/>
                <w:szCs w:val="20"/>
              </w:rPr>
              <w:t>факт</w:t>
            </w:r>
          </w:p>
          <w:p w:rsidR="00663F7C" w:rsidRPr="00663F7C" w:rsidRDefault="00663F7C" w:rsidP="00FD4D22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rPr>
                <w:sz w:val="20"/>
                <w:szCs w:val="20"/>
              </w:rPr>
            </w:pPr>
            <w:r w:rsidRPr="00663F7C">
              <w:rPr>
                <w:sz w:val="20"/>
                <w:szCs w:val="20"/>
              </w:rPr>
              <w:t>план</w:t>
            </w:r>
          </w:p>
          <w:p w:rsidR="00663F7C" w:rsidRPr="00663F7C" w:rsidRDefault="00663F7C" w:rsidP="00FD4D22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rPr>
                <w:sz w:val="20"/>
                <w:szCs w:val="20"/>
              </w:rPr>
            </w:pPr>
            <w:r w:rsidRPr="00663F7C">
              <w:rPr>
                <w:sz w:val="20"/>
                <w:szCs w:val="20"/>
              </w:rPr>
              <w:t>факт</w:t>
            </w:r>
          </w:p>
          <w:p w:rsidR="00663F7C" w:rsidRPr="00663F7C" w:rsidRDefault="00663F7C" w:rsidP="00FD4D22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rPr>
                <w:sz w:val="20"/>
                <w:szCs w:val="20"/>
              </w:rPr>
            </w:pPr>
            <w:r w:rsidRPr="00663F7C">
              <w:rPr>
                <w:sz w:val="20"/>
                <w:szCs w:val="20"/>
              </w:rPr>
              <w:t>план</w:t>
            </w:r>
          </w:p>
          <w:p w:rsidR="00663F7C" w:rsidRPr="00663F7C" w:rsidRDefault="00663F7C" w:rsidP="00FD4D22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663F7C" w:rsidRPr="00663F7C" w:rsidRDefault="00663F7C" w:rsidP="00FD4D22">
            <w:pPr>
              <w:rPr>
                <w:sz w:val="20"/>
                <w:szCs w:val="20"/>
              </w:rPr>
            </w:pPr>
            <w:r w:rsidRPr="00663F7C">
              <w:rPr>
                <w:sz w:val="20"/>
                <w:szCs w:val="20"/>
              </w:rPr>
              <w:t>факт</w:t>
            </w:r>
          </w:p>
          <w:p w:rsidR="00663F7C" w:rsidRPr="00663F7C" w:rsidRDefault="00663F7C" w:rsidP="00FD4D22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rPr>
                <w:sz w:val="20"/>
                <w:szCs w:val="20"/>
              </w:rPr>
            </w:pPr>
            <w:r w:rsidRPr="00663F7C">
              <w:rPr>
                <w:sz w:val="20"/>
                <w:szCs w:val="20"/>
              </w:rPr>
              <w:t>план</w:t>
            </w:r>
          </w:p>
          <w:p w:rsidR="00663F7C" w:rsidRPr="00663F7C" w:rsidRDefault="00663F7C" w:rsidP="00FD4D22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rPr>
                <w:sz w:val="20"/>
                <w:szCs w:val="20"/>
              </w:rPr>
            </w:pPr>
            <w:r w:rsidRPr="00663F7C">
              <w:rPr>
                <w:sz w:val="20"/>
                <w:szCs w:val="20"/>
              </w:rPr>
              <w:t>факт</w:t>
            </w:r>
          </w:p>
          <w:p w:rsidR="00663F7C" w:rsidRPr="00663F7C" w:rsidRDefault="00663F7C" w:rsidP="00FD4D22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rPr>
                <w:sz w:val="20"/>
                <w:szCs w:val="20"/>
              </w:rPr>
            </w:pPr>
            <w:r w:rsidRPr="00663F7C">
              <w:rPr>
                <w:sz w:val="20"/>
                <w:szCs w:val="20"/>
              </w:rPr>
              <w:t>план</w:t>
            </w:r>
          </w:p>
          <w:p w:rsidR="00663F7C" w:rsidRPr="00663F7C" w:rsidRDefault="00663F7C" w:rsidP="00FD4D22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663F7C" w:rsidRPr="00663F7C" w:rsidRDefault="00663F7C" w:rsidP="00FD4D22">
            <w:pPr>
              <w:rPr>
                <w:sz w:val="20"/>
                <w:szCs w:val="20"/>
              </w:rPr>
            </w:pPr>
            <w:r w:rsidRPr="00663F7C">
              <w:rPr>
                <w:sz w:val="20"/>
                <w:szCs w:val="20"/>
              </w:rPr>
              <w:t>факт</w:t>
            </w:r>
          </w:p>
          <w:p w:rsidR="00663F7C" w:rsidRPr="00663F7C" w:rsidRDefault="00663F7C" w:rsidP="00FD4D22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63F7C" w:rsidRDefault="00663F7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план</w:t>
            </w:r>
          </w:p>
          <w:p w:rsidR="00663F7C" w:rsidRPr="00663F7C" w:rsidRDefault="00663F7C" w:rsidP="00663F7C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63F7C" w:rsidRDefault="00663F7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факт</w:t>
            </w:r>
          </w:p>
          <w:p w:rsidR="00663F7C" w:rsidRPr="00663F7C" w:rsidRDefault="00663F7C" w:rsidP="00663F7C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663F7C" w:rsidRPr="00663F7C" w:rsidRDefault="00663F7C" w:rsidP="00FD4D22">
            <w:pPr>
              <w:pStyle w:val="ConsPlusNormal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663F7C" w:rsidRPr="00663F7C" w:rsidRDefault="00663F7C" w:rsidP="00FD4D22">
            <w:pPr>
              <w:pStyle w:val="ConsPlusNormal"/>
              <w:rPr>
                <w:sz w:val="20"/>
              </w:rPr>
            </w:pPr>
          </w:p>
        </w:tc>
      </w:tr>
      <w:tr w:rsidR="00663F7C" w:rsidRPr="00663F7C" w:rsidTr="00663F7C">
        <w:trPr>
          <w:trHeight w:val="319"/>
        </w:trPr>
        <w:tc>
          <w:tcPr>
            <w:tcW w:w="1844" w:type="dxa"/>
          </w:tcPr>
          <w:p w:rsidR="00663F7C" w:rsidRPr="00663F7C" w:rsidRDefault="00663F7C" w:rsidP="00FD4D22">
            <w:pPr>
              <w:pStyle w:val="ConsPlusNormal"/>
              <w:ind w:firstLine="54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134" w:type="dxa"/>
          </w:tcPr>
          <w:p w:rsidR="00663F7C" w:rsidRPr="00663F7C" w:rsidRDefault="00663F7C" w:rsidP="00FD4D22">
            <w:pPr>
              <w:pStyle w:val="ConsPlusNormal"/>
              <w:ind w:firstLine="54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709" w:type="dxa"/>
          </w:tcPr>
          <w:p w:rsidR="00663F7C" w:rsidRPr="00663F7C" w:rsidRDefault="00663F7C" w:rsidP="00FD4D22">
            <w:pPr>
              <w:pStyle w:val="ConsPlus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708" w:type="dxa"/>
          </w:tcPr>
          <w:p w:rsidR="00663F7C" w:rsidRPr="00663F7C" w:rsidRDefault="00663F7C" w:rsidP="00FD4D22">
            <w:pPr>
              <w:pStyle w:val="ConsPlus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709" w:type="dxa"/>
          </w:tcPr>
          <w:p w:rsidR="00663F7C" w:rsidRPr="00663F7C" w:rsidRDefault="00663F7C" w:rsidP="00FD4D22">
            <w:pPr>
              <w:pStyle w:val="ConsPlus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09" w:type="dxa"/>
          </w:tcPr>
          <w:p w:rsidR="00663F7C" w:rsidRPr="00663F7C" w:rsidRDefault="00663F7C" w:rsidP="00FD4D22">
            <w:pPr>
              <w:pStyle w:val="ConsPlus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709" w:type="dxa"/>
          </w:tcPr>
          <w:p w:rsidR="00663F7C" w:rsidRPr="00663F7C" w:rsidRDefault="00663F7C" w:rsidP="00FD4D22">
            <w:pPr>
              <w:pStyle w:val="ConsPlus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708" w:type="dxa"/>
          </w:tcPr>
          <w:p w:rsidR="00663F7C" w:rsidRPr="00663F7C" w:rsidRDefault="00663F7C" w:rsidP="00FD4D22">
            <w:pPr>
              <w:pStyle w:val="ConsPlus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709" w:type="dxa"/>
          </w:tcPr>
          <w:p w:rsidR="00663F7C" w:rsidRPr="00663F7C" w:rsidRDefault="00663F7C" w:rsidP="00FD4D22">
            <w:pPr>
              <w:pStyle w:val="ConsPlus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  <w:tc>
          <w:tcPr>
            <w:tcW w:w="709" w:type="dxa"/>
          </w:tcPr>
          <w:p w:rsidR="00663F7C" w:rsidRPr="00663F7C" w:rsidRDefault="00663F7C" w:rsidP="00FD4D22">
            <w:pPr>
              <w:pStyle w:val="ConsPlus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709" w:type="dxa"/>
          </w:tcPr>
          <w:p w:rsidR="00663F7C" w:rsidRPr="00663F7C" w:rsidRDefault="00663F7C" w:rsidP="00FD4D22">
            <w:pPr>
              <w:pStyle w:val="ConsPlus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708" w:type="dxa"/>
          </w:tcPr>
          <w:p w:rsidR="00663F7C" w:rsidRPr="00663F7C" w:rsidRDefault="00663F7C" w:rsidP="00663F7C">
            <w:pPr>
              <w:pStyle w:val="ConsPlus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851" w:type="dxa"/>
          </w:tcPr>
          <w:p w:rsidR="00663F7C" w:rsidRPr="00663F7C" w:rsidRDefault="00663F7C" w:rsidP="00FD4D22">
            <w:pPr>
              <w:pStyle w:val="ConsPlus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850" w:type="dxa"/>
          </w:tcPr>
          <w:p w:rsidR="00663F7C" w:rsidRPr="00663F7C" w:rsidRDefault="00663F7C" w:rsidP="00FD4D22">
            <w:pPr>
              <w:pStyle w:val="ConsPlus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</w:p>
        </w:tc>
        <w:tc>
          <w:tcPr>
            <w:tcW w:w="993" w:type="dxa"/>
          </w:tcPr>
          <w:p w:rsidR="00663F7C" w:rsidRPr="00663F7C" w:rsidRDefault="00663F7C" w:rsidP="00FD4D22">
            <w:pPr>
              <w:pStyle w:val="ConsPlusNormal"/>
              <w:ind w:firstLine="54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2268" w:type="dxa"/>
          </w:tcPr>
          <w:p w:rsidR="00663F7C" w:rsidRPr="00663F7C" w:rsidRDefault="00663F7C" w:rsidP="00FD4D22">
            <w:pPr>
              <w:pStyle w:val="ConsPlusNormal"/>
              <w:ind w:firstLine="54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</w:t>
            </w:r>
          </w:p>
        </w:tc>
      </w:tr>
      <w:tr w:rsidR="00663F7C" w:rsidRPr="00663F7C" w:rsidTr="00663F7C">
        <w:trPr>
          <w:trHeight w:val="225"/>
        </w:trPr>
        <w:tc>
          <w:tcPr>
            <w:tcW w:w="1844" w:type="dxa"/>
          </w:tcPr>
          <w:p w:rsidR="00663F7C" w:rsidRPr="00663F7C" w:rsidRDefault="00663F7C" w:rsidP="00FD4D22">
            <w:pPr>
              <w:pStyle w:val="ConsPlusNormal"/>
              <w:ind w:firstLine="540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663F7C" w:rsidRPr="00663F7C" w:rsidRDefault="00663F7C" w:rsidP="00FD4D22">
            <w:pPr>
              <w:pStyle w:val="ConsPlusNormal"/>
              <w:ind w:firstLine="540"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63F7C" w:rsidRPr="00663F7C" w:rsidRDefault="00663F7C" w:rsidP="00FD4D22">
            <w:pPr>
              <w:pStyle w:val="ConsPlusNormal"/>
              <w:ind w:firstLine="540"/>
              <w:jc w:val="both"/>
              <w:rPr>
                <w:sz w:val="20"/>
              </w:rPr>
            </w:pPr>
          </w:p>
        </w:tc>
        <w:tc>
          <w:tcPr>
            <w:tcW w:w="2268" w:type="dxa"/>
          </w:tcPr>
          <w:p w:rsidR="00663F7C" w:rsidRPr="00663F7C" w:rsidRDefault="00663F7C" w:rsidP="00FD4D22">
            <w:pPr>
              <w:pStyle w:val="ConsPlusNormal"/>
              <w:ind w:firstLine="540"/>
              <w:jc w:val="both"/>
              <w:rPr>
                <w:sz w:val="20"/>
              </w:rPr>
            </w:pPr>
          </w:p>
        </w:tc>
      </w:tr>
      <w:tr w:rsidR="00663F7C" w:rsidRPr="00663F7C" w:rsidTr="00663F7C">
        <w:trPr>
          <w:trHeight w:val="225"/>
        </w:trPr>
        <w:tc>
          <w:tcPr>
            <w:tcW w:w="1844" w:type="dxa"/>
          </w:tcPr>
          <w:p w:rsidR="00663F7C" w:rsidRPr="00663F7C" w:rsidRDefault="00663F7C" w:rsidP="00FD4D22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3F7C" w:rsidRPr="00663F7C" w:rsidRDefault="00663F7C" w:rsidP="00FD4D22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63F7C" w:rsidRPr="00663F7C" w:rsidRDefault="00663F7C" w:rsidP="00FD4D22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63F7C" w:rsidRPr="00663F7C" w:rsidRDefault="00663F7C" w:rsidP="00FD4D22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663F7C" w:rsidRPr="00663F7C" w:rsidTr="00663F7C">
        <w:trPr>
          <w:trHeight w:val="225"/>
        </w:trPr>
        <w:tc>
          <w:tcPr>
            <w:tcW w:w="1844" w:type="dxa"/>
          </w:tcPr>
          <w:p w:rsidR="00663F7C" w:rsidRPr="00663F7C" w:rsidRDefault="00663F7C" w:rsidP="00FD4D22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3F7C" w:rsidRPr="00663F7C" w:rsidRDefault="00663F7C" w:rsidP="00FD4D22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63F7C" w:rsidRPr="00663F7C" w:rsidRDefault="00663F7C" w:rsidP="00FD4D22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63F7C" w:rsidRPr="00663F7C" w:rsidRDefault="00663F7C" w:rsidP="00FD4D22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63F7C" w:rsidRPr="00663F7C" w:rsidRDefault="00663F7C" w:rsidP="00FD4D22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663F7C" w:rsidRPr="00663F7C" w:rsidTr="00663F7C">
        <w:trPr>
          <w:trHeight w:val="689"/>
        </w:trPr>
        <w:tc>
          <w:tcPr>
            <w:tcW w:w="1844" w:type="dxa"/>
          </w:tcPr>
          <w:p w:rsidR="00663F7C" w:rsidRPr="00663F7C" w:rsidRDefault="00663F7C" w:rsidP="00FD4D2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3F7C" w:rsidRPr="00663F7C" w:rsidRDefault="00663F7C" w:rsidP="00FD4D2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63F7C" w:rsidRPr="00663F7C" w:rsidRDefault="00663F7C" w:rsidP="00FD4D2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63F7C" w:rsidRPr="00663F7C" w:rsidRDefault="00663F7C" w:rsidP="00FD4D2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3F7C" w:rsidRPr="00663F7C" w:rsidRDefault="00663F7C" w:rsidP="00FD4D2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63F7C" w:rsidRPr="00663F7C" w:rsidRDefault="00663F7C" w:rsidP="00FD4D2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63F7C" w:rsidRPr="00663F7C" w:rsidRDefault="00663F7C" w:rsidP="00FD4D2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63F7C" w:rsidRPr="00663F7C" w:rsidRDefault="00663F7C" w:rsidP="00FD4D2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63F7C" w:rsidRPr="00663F7C" w:rsidRDefault="00663F7C" w:rsidP="00FD4D2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63F7C" w:rsidRPr="00663F7C" w:rsidRDefault="00663F7C" w:rsidP="00FD4D2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663F7C" w:rsidRPr="00663F7C" w:rsidRDefault="00663F7C" w:rsidP="00663F7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63F7C">
        <w:rPr>
          <w:sz w:val="24"/>
          <w:szCs w:val="24"/>
        </w:rPr>
        <w:t>Примечания:</w:t>
      </w:r>
    </w:p>
    <w:p w:rsidR="00663F7C" w:rsidRPr="00663F7C" w:rsidRDefault="009540CB" w:rsidP="00663F7C">
      <w:pPr>
        <w:pStyle w:val="ConsPlusNormal"/>
        <w:widowControl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в графе 1</w:t>
      </w:r>
      <w:r w:rsidR="00663F7C" w:rsidRPr="00663F7C">
        <w:rPr>
          <w:sz w:val="24"/>
          <w:szCs w:val="24"/>
        </w:rPr>
        <w:t xml:space="preserve"> указывается мероприятие в</w:t>
      </w:r>
      <w:r>
        <w:rPr>
          <w:sz w:val="24"/>
          <w:szCs w:val="24"/>
        </w:rPr>
        <w:t xml:space="preserve"> соответствии с постановлением главы </w:t>
      </w:r>
      <w:proofErr w:type="spellStart"/>
      <w:r>
        <w:rPr>
          <w:sz w:val="24"/>
          <w:szCs w:val="24"/>
        </w:rPr>
        <w:t>У</w:t>
      </w:r>
      <w:r w:rsidR="001B5F75">
        <w:rPr>
          <w:sz w:val="24"/>
          <w:szCs w:val="24"/>
        </w:rPr>
        <w:t>стьянского</w:t>
      </w:r>
      <w:proofErr w:type="spellEnd"/>
      <w:r w:rsidR="001B5F75">
        <w:rPr>
          <w:sz w:val="24"/>
          <w:szCs w:val="24"/>
        </w:rPr>
        <w:t xml:space="preserve"> муниципального округа</w:t>
      </w:r>
      <w:r w:rsidR="00663F7C" w:rsidRPr="00663F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муниципальной </w:t>
      </w:r>
      <w:r w:rsidR="00663F7C" w:rsidRPr="00663F7C">
        <w:rPr>
          <w:sz w:val="24"/>
          <w:szCs w:val="24"/>
        </w:rPr>
        <w:t>программе</w:t>
      </w:r>
    </w:p>
    <w:p w:rsidR="00663F7C" w:rsidRPr="00663F7C" w:rsidRDefault="009540CB" w:rsidP="00663F7C">
      <w:pPr>
        <w:pStyle w:val="ConsPlusNormal"/>
        <w:widowControl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в графе 3</w:t>
      </w:r>
      <w:r w:rsidR="00663F7C" w:rsidRPr="00663F7C">
        <w:rPr>
          <w:sz w:val="24"/>
          <w:szCs w:val="24"/>
        </w:rPr>
        <w:t xml:space="preserve"> </w:t>
      </w:r>
      <w:r>
        <w:rPr>
          <w:sz w:val="24"/>
          <w:szCs w:val="24"/>
        </w:rPr>
        <w:t>указываются суммы граф 5, 7, 9, 11, 13</w:t>
      </w:r>
    </w:p>
    <w:p w:rsidR="00663F7C" w:rsidRPr="00663F7C" w:rsidRDefault="00DC6173" w:rsidP="00663F7C">
      <w:pPr>
        <w:pStyle w:val="ConsPlusNormal"/>
        <w:widowControl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в графах</w:t>
      </w:r>
      <w:r w:rsidR="009540CB">
        <w:rPr>
          <w:sz w:val="24"/>
          <w:szCs w:val="24"/>
        </w:rPr>
        <w:t xml:space="preserve"> 3, 5, 7, 9, 11, 13 </w:t>
      </w:r>
      <w:r w:rsidR="00663F7C" w:rsidRPr="00663F7C">
        <w:rPr>
          <w:sz w:val="24"/>
          <w:szCs w:val="24"/>
        </w:rPr>
        <w:t>отражаются данные в</w:t>
      </w:r>
      <w:r w:rsidR="009540CB">
        <w:rPr>
          <w:sz w:val="24"/>
          <w:szCs w:val="24"/>
        </w:rPr>
        <w:t xml:space="preserve"> соответствии с постановлением главы </w:t>
      </w:r>
      <w:proofErr w:type="spellStart"/>
      <w:r w:rsidR="009540CB">
        <w:rPr>
          <w:sz w:val="24"/>
          <w:szCs w:val="24"/>
        </w:rPr>
        <w:t>У</w:t>
      </w:r>
      <w:r w:rsidR="001B5F75">
        <w:rPr>
          <w:sz w:val="24"/>
          <w:szCs w:val="24"/>
        </w:rPr>
        <w:t>стьянского</w:t>
      </w:r>
      <w:proofErr w:type="spellEnd"/>
      <w:r w:rsidR="001B5F75">
        <w:rPr>
          <w:sz w:val="24"/>
          <w:szCs w:val="24"/>
        </w:rPr>
        <w:t xml:space="preserve"> муниципального округа</w:t>
      </w:r>
      <w:r w:rsidR="00663F7C" w:rsidRPr="00663F7C">
        <w:rPr>
          <w:sz w:val="24"/>
          <w:szCs w:val="24"/>
        </w:rPr>
        <w:t xml:space="preserve"> о  </w:t>
      </w:r>
      <w:r w:rsidR="009540CB">
        <w:rPr>
          <w:sz w:val="24"/>
          <w:szCs w:val="24"/>
        </w:rPr>
        <w:t xml:space="preserve">муниципальной </w:t>
      </w:r>
      <w:r w:rsidR="00663F7C" w:rsidRPr="00663F7C">
        <w:rPr>
          <w:sz w:val="24"/>
          <w:szCs w:val="24"/>
        </w:rPr>
        <w:t>программе</w:t>
      </w:r>
    </w:p>
    <w:p w:rsidR="00663F7C" w:rsidRPr="00663F7C" w:rsidRDefault="00DC6173" w:rsidP="00663F7C">
      <w:pPr>
        <w:pStyle w:val="ConsPlusNormal"/>
        <w:widowControl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="009540CB">
        <w:rPr>
          <w:sz w:val="24"/>
          <w:szCs w:val="24"/>
        </w:rPr>
        <w:t xml:space="preserve"> графе 4</w:t>
      </w:r>
      <w:r w:rsidR="00663F7C" w:rsidRPr="00663F7C">
        <w:rPr>
          <w:sz w:val="24"/>
          <w:szCs w:val="24"/>
        </w:rPr>
        <w:t xml:space="preserve"> </w:t>
      </w:r>
      <w:r w:rsidR="009540CB">
        <w:rPr>
          <w:sz w:val="24"/>
          <w:szCs w:val="24"/>
        </w:rPr>
        <w:t>указываются суммы граф 6, 8, 10, 12, 14</w:t>
      </w:r>
    </w:p>
    <w:p w:rsidR="00663F7C" w:rsidRPr="00663F7C" w:rsidRDefault="00DC6173" w:rsidP="00663F7C">
      <w:pPr>
        <w:pStyle w:val="ConsPlusNormal"/>
        <w:widowControl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в графах</w:t>
      </w:r>
      <w:r w:rsidR="00786BCD">
        <w:rPr>
          <w:sz w:val="24"/>
          <w:szCs w:val="24"/>
        </w:rPr>
        <w:t xml:space="preserve"> 4. 6, 8, 10, 12, 14</w:t>
      </w:r>
      <w:r w:rsidR="00663F7C" w:rsidRPr="00663F7C">
        <w:rPr>
          <w:sz w:val="24"/>
          <w:szCs w:val="24"/>
        </w:rPr>
        <w:t xml:space="preserve"> отражаются фактические объемы финансирования соответственно из федерального, о</w:t>
      </w:r>
      <w:r w:rsidR="00786BCD">
        <w:rPr>
          <w:sz w:val="24"/>
          <w:szCs w:val="24"/>
        </w:rPr>
        <w:t xml:space="preserve">бластного бюджетов, бюджета </w:t>
      </w:r>
      <w:proofErr w:type="spellStart"/>
      <w:r w:rsidR="00786BCD">
        <w:rPr>
          <w:sz w:val="24"/>
          <w:szCs w:val="24"/>
        </w:rPr>
        <w:t>У</w:t>
      </w:r>
      <w:r w:rsidR="001B5F75">
        <w:rPr>
          <w:sz w:val="24"/>
          <w:szCs w:val="24"/>
        </w:rPr>
        <w:t>стьянского</w:t>
      </w:r>
      <w:proofErr w:type="spellEnd"/>
      <w:r w:rsidR="001B5F75">
        <w:rPr>
          <w:sz w:val="24"/>
          <w:szCs w:val="24"/>
        </w:rPr>
        <w:t xml:space="preserve"> муниципального округа</w:t>
      </w:r>
      <w:r w:rsidR="00786BCD">
        <w:rPr>
          <w:sz w:val="24"/>
          <w:szCs w:val="24"/>
        </w:rPr>
        <w:t>, иных</w:t>
      </w:r>
      <w:r w:rsidR="00663F7C" w:rsidRPr="00663F7C">
        <w:rPr>
          <w:sz w:val="24"/>
          <w:szCs w:val="24"/>
        </w:rPr>
        <w:t xml:space="preserve"> и внебюджетных источников, в том числе</w:t>
      </w:r>
      <w:r w:rsidR="00786BCD">
        <w:rPr>
          <w:sz w:val="24"/>
          <w:szCs w:val="24"/>
        </w:rPr>
        <w:t xml:space="preserve"> не предусмотренных</w:t>
      </w:r>
      <w:r w:rsidR="00663F7C" w:rsidRPr="00663F7C">
        <w:rPr>
          <w:sz w:val="24"/>
          <w:szCs w:val="24"/>
        </w:rPr>
        <w:t xml:space="preserve"> планом</w:t>
      </w:r>
    </w:p>
    <w:p w:rsidR="00663F7C" w:rsidRPr="00663F7C" w:rsidRDefault="00DC6173" w:rsidP="00663F7C">
      <w:pPr>
        <w:pStyle w:val="ConsPlusNormal"/>
        <w:widowControl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</w:t>
      </w:r>
      <w:r w:rsidR="00786BCD">
        <w:rPr>
          <w:sz w:val="24"/>
          <w:szCs w:val="24"/>
        </w:rPr>
        <w:t>графе 15</w:t>
      </w:r>
      <w:r w:rsidR="00663F7C" w:rsidRPr="00663F7C">
        <w:rPr>
          <w:sz w:val="24"/>
          <w:szCs w:val="24"/>
        </w:rPr>
        <w:t xml:space="preserve"> при выполнении мероприятия или части мероприятия, которые были запланированы для реализации в отчетном году, указывается «100%».</w:t>
      </w:r>
      <w:r w:rsidR="001B5F75">
        <w:rPr>
          <w:sz w:val="24"/>
          <w:szCs w:val="24"/>
        </w:rPr>
        <w:t xml:space="preserve"> При не</w:t>
      </w:r>
      <w:r w:rsidR="00663F7C" w:rsidRPr="00663F7C">
        <w:rPr>
          <w:sz w:val="24"/>
          <w:szCs w:val="24"/>
        </w:rPr>
        <w:t>выполнении мероприятия или части мероприятия, которые были запланированы для реализации в отчетном г</w:t>
      </w:r>
      <w:r w:rsidR="00E46856">
        <w:rPr>
          <w:sz w:val="24"/>
          <w:szCs w:val="24"/>
        </w:rPr>
        <w:t>оду, указывается «не выполнено»</w:t>
      </w:r>
      <w:r w:rsidR="00663F7C" w:rsidRPr="00663F7C">
        <w:rPr>
          <w:sz w:val="24"/>
          <w:szCs w:val="24"/>
        </w:rPr>
        <w:t>, если мероприятие или часть мероприятия выполнены не полностью, указывается «выполнено частично»</w:t>
      </w:r>
    </w:p>
    <w:p w:rsidR="00663F7C" w:rsidRPr="00663F7C" w:rsidRDefault="00DC6173" w:rsidP="00663F7C">
      <w:pPr>
        <w:pStyle w:val="ConsPlusNormal"/>
        <w:widowControl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="00E46856">
        <w:rPr>
          <w:sz w:val="24"/>
          <w:szCs w:val="24"/>
        </w:rPr>
        <w:t xml:space="preserve"> графе 16</w:t>
      </w:r>
      <w:r w:rsidR="00663F7C" w:rsidRPr="00663F7C">
        <w:rPr>
          <w:sz w:val="24"/>
          <w:szCs w:val="24"/>
        </w:rPr>
        <w:t xml:space="preserve"> отражается фактический результат выполнения мероприятий (кратко) с указанием причин невыполнения или выполнения частично мероприятий. </w:t>
      </w:r>
      <w:proofErr w:type="gramStart"/>
      <w:r w:rsidR="00663F7C" w:rsidRPr="00663F7C">
        <w:rPr>
          <w:sz w:val="24"/>
          <w:szCs w:val="24"/>
        </w:rPr>
        <w:t>При отклонении (+,-) фактических объемов финан</w:t>
      </w:r>
      <w:r>
        <w:rPr>
          <w:sz w:val="24"/>
          <w:szCs w:val="24"/>
        </w:rPr>
        <w:t>сирования от плановых (графы 3, 4</w:t>
      </w:r>
      <w:r w:rsidR="00663F7C" w:rsidRPr="00663F7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663F7C" w:rsidRPr="00663F7C">
        <w:rPr>
          <w:sz w:val="24"/>
          <w:szCs w:val="24"/>
        </w:rPr>
        <w:t>также указываются причины отклонения.</w:t>
      </w:r>
      <w:proofErr w:type="gramEnd"/>
    </w:p>
    <w:p w:rsidR="00663F7C" w:rsidRPr="00663F7C" w:rsidRDefault="00663F7C" w:rsidP="00663F7C">
      <w:pPr>
        <w:pStyle w:val="ConsPlusNormal"/>
        <w:widowControl/>
        <w:ind w:left="360"/>
        <w:jc w:val="both"/>
        <w:rPr>
          <w:sz w:val="24"/>
          <w:szCs w:val="24"/>
        </w:rPr>
      </w:pPr>
      <w:r w:rsidRPr="00663F7C">
        <w:rPr>
          <w:sz w:val="24"/>
          <w:szCs w:val="24"/>
        </w:rPr>
        <w:t>- в итоговом отчете указываются итоги о реализации каждого мероприятия муниципальной программы в целом и по годам реализации.</w:t>
      </w:r>
    </w:p>
    <w:p w:rsidR="00663F7C" w:rsidRPr="00B34A2F" w:rsidRDefault="00663F7C" w:rsidP="00663F7C">
      <w:pPr>
        <w:tabs>
          <w:tab w:val="left" w:pos="6765"/>
        </w:tabs>
      </w:pPr>
    </w:p>
    <w:p w:rsidR="00663F7C" w:rsidRDefault="007B4E77">
      <w:r>
        <w:t>Исполнитель ____________________________________________</w:t>
      </w:r>
    </w:p>
    <w:p w:rsidR="00DC6173" w:rsidRDefault="007B4E7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="000B182C">
        <w:rPr>
          <w:sz w:val="20"/>
          <w:szCs w:val="20"/>
        </w:rPr>
        <w:t>д</w:t>
      </w:r>
      <w:r>
        <w:rPr>
          <w:sz w:val="20"/>
          <w:szCs w:val="20"/>
        </w:rPr>
        <w:t>олжность                   подпись                 расшифровка подписи</w:t>
      </w:r>
    </w:p>
    <w:p w:rsidR="007B4E77" w:rsidRPr="007B4E77" w:rsidRDefault="000B182C">
      <w:pPr>
        <w:rPr>
          <w:sz w:val="20"/>
          <w:szCs w:val="20"/>
        </w:rPr>
      </w:pPr>
      <w:r w:rsidRPr="000B182C">
        <w:t>Главный бухгалтер</w:t>
      </w:r>
      <w:r>
        <w:rPr>
          <w:sz w:val="20"/>
          <w:szCs w:val="20"/>
        </w:rPr>
        <w:t xml:space="preserve"> _____________________________________________________________</w:t>
      </w:r>
    </w:p>
    <w:p w:rsidR="00DC6173" w:rsidRPr="000B182C" w:rsidRDefault="000B182C">
      <w:pPr>
        <w:rPr>
          <w:sz w:val="20"/>
          <w:szCs w:val="20"/>
        </w:rPr>
      </w:pPr>
      <w:r>
        <w:t xml:space="preserve">                             </w:t>
      </w:r>
      <w:r>
        <w:rPr>
          <w:sz w:val="20"/>
          <w:szCs w:val="20"/>
        </w:rPr>
        <w:t xml:space="preserve">                   подпись                             расшифровка подписи</w:t>
      </w:r>
    </w:p>
    <w:p w:rsidR="000B182C" w:rsidRDefault="00465A4C">
      <w:r>
        <w:t>Заместитель главы</w:t>
      </w:r>
      <w:r w:rsidR="009C64DF">
        <w:t>_______________</w:t>
      </w:r>
      <w:r w:rsidR="000B182C">
        <w:t xml:space="preserve"> </w:t>
      </w:r>
      <w:r w:rsidR="004D57F9">
        <w:t xml:space="preserve">                                                            </w:t>
      </w:r>
      <w:r w:rsidR="000B182C">
        <w:t>_____________________________</w:t>
      </w:r>
    </w:p>
    <w:p w:rsidR="00DC6173" w:rsidRDefault="000B182C">
      <w:pPr>
        <w:rPr>
          <w:sz w:val="20"/>
          <w:szCs w:val="20"/>
        </w:rPr>
      </w:pPr>
      <w:r>
        <w:t xml:space="preserve">                        </w:t>
      </w:r>
      <w:r w:rsidR="004D57F9">
        <w:rPr>
          <w:sz w:val="20"/>
          <w:szCs w:val="20"/>
        </w:rPr>
        <w:t xml:space="preserve">            </w:t>
      </w:r>
      <w:r w:rsidR="009C64DF">
        <w:rPr>
          <w:sz w:val="20"/>
          <w:szCs w:val="20"/>
        </w:rPr>
        <w:t xml:space="preserve">должность </w:t>
      </w:r>
      <w:r w:rsidR="004D57F9">
        <w:rPr>
          <w:sz w:val="20"/>
          <w:szCs w:val="20"/>
        </w:rPr>
        <w:t>заместителя главы соответствующей отрасли</w:t>
      </w:r>
      <w:r>
        <w:rPr>
          <w:sz w:val="20"/>
          <w:szCs w:val="20"/>
        </w:rPr>
        <w:t xml:space="preserve">                                            подпись                     расшифровка подписи</w:t>
      </w:r>
    </w:p>
    <w:p w:rsidR="000B182C" w:rsidRDefault="000B182C">
      <w:pPr>
        <w:rPr>
          <w:sz w:val="20"/>
          <w:szCs w:val="20"/>
        </w:rPr>
      </w:pPr>
    </w:p>
    <w:p w:rsidR="000B182C" w:rsidRDefault="000B182C">
      <w:pPr>
        <w:rPr>
          <w:sz w:val="20"/>
          <w:szCs w:val="20"/>
        </w:rPr>
      </w:pPr>
    </w:p>
    <w:p w:rsidR="00E3180D" w:rsidRDefault="00E3180D">
      <w:pPr>
        <w:rPr>
          <w:sz w:val="20"/>
          <w:szCs w:val="20"/>
        </w:rPr>
      </w:pPr>
    </w:p>
    <w:p w:rsidR="00E3180D" w:rsidRDefault="00E3180D">
      <w:pPr>
        <w:rPr>
          <w:sz w:val="20"/>
          <w:szCs w:val="20"/>
        </w:rPr>
      </w:pPr>
    </w:p>
    <w:p w:rsidR="00E3180D" w:rsidRDefault="00E3180D">
      <w:pPr>
        <w:rPr>
          <w:sz w:val="20"/>
          <w:szCs w:val="20"/>
        </w:rPr>
      </w:pPr>
    </w:p>
    <w:p w:rsidR="00E3180D" w:rsidRDefault="00E3180D">
      <w:pPr>
        <w:rPr>
          <w:sz w:val="20"/>
          <w:szCs w:val="20"/>
        </w:rPr>
      </w:pPr>
    </w:p>
    <w:p w:rsidR="00E3180D" w:rsidRDefault="00E3180D">
      <w:pPr>
        <w:rPr>
          <w:sz w:val="20"/>
          <w:szCs w:val="20"/>
        </w:rPr>
        <w:sectPr w:rsidR="00E3180D" w:rsidSect="00260DBB">
          <w:pgSz w:w="16838" w:h="11906" w:orient="landscape" w:code="9"/>
          <w:pgMar w:top="851" w:right="709" w:bottom="851" w:left="1134" w:header="0" w:footer="0" w:gutter="0"/>
          <w:cols w:space="720"/>
        </w:sectPr>
      </w:pPr>
    </w:p>
    <w:p w:rsidR="00E3180D" w:rsidRPr="00B46611" w:rsidRDefault="00E3180D" w:rsidP="00E3180D">
      <w:pPr>
        <w:pStyle w:val="ConsPlusNormal"/>
        <w:ind w:left="-851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N 9</w:t>
      </w:r>
    </w:p>
    <w:p w:rsidR="00E3180D" w:rsidRPr="00784CF4" w:rsidRDefault="00E3180D" w:rsidP="00E3180D">
      <w:pPr>
        <w:pStyle w:val="ConsPlusNormal"/>
        <w:jc w:val="right"/>
        <w:rPr>
          <w:sz w:val="20"/>
        </w:rPr>
      </w:pPr>
      <w:r w:rsidRPr="00784CF4">
        <w:rPr>
          <w:sz w:val="20"/>
        </w:rPr>
        <w:t>к порядку разработки, реализации</w:t>
      </w:r>
    </w:p>
    <w:p w:rsidR="00E3180D" w:rsidRPr="00784CF4" w:rsidRDefault="00E3180D" w:rsidP="00E3180D">
      <w:pPr>
        <w:pStyle w:val="ConsPlusNormal"/>
        <w:jc w:val="right"/>
        <w:rPr>
          <w:sz w:val="20"/>
        </w:rPr>
      </w:pPr>
      <w:r w:rsidRPr="00784CF4">
        <w:rPr>
          <w:sz w:val="20"/>
        </w:rPr>
        <w:t>и оценки эффективности</w:t>
      </w:r>
    </w:p>
    <w:p w:rsidR="00E3180D" w:rsidRPr="00784CF4" w:rsidRDefault="00E3180D" w:rsidP="00E3180D">
      <w:pPr>
        <w:pStyle w:val="ConsPlusNormal"/>
        <w:jc w:val="right"/>
        <w:rPr>
          <w:sz w:val="20"/>
        </w:rPr>
      </w:pPr>
      <w:r w:rsidRPr="00784CF4">
        <w:rPr>
          <w:sz w:val="20"/>
        </w:rPr>
        <w:t>муниципальных программ</w:t>
      </w:r>
    </w:p>
    <w:p w:rsidR="00E3180D" w:rsidRPr="00DC6173" w:rsidRDefault="00E3180D" w:rsidP="00E3180D">
      <w:pPr>
        <w:pStyle w:val="ConsPlusNormal"/>
        <w:jc w:val="right"/>
        <w:rPr>
          <w:sz w:val="20"/>
        </w:rPr>
      </w:pPr>
      <w:proofErr w:type="spellStart"/>
      <w:r w:rsidRPr="00784CF4">
        <w:rPr>
          <w:sz w:val="20"/>
        </w:rPr>
        <w:t>У</w:t>
      </w:r>
      <w:r w:rsidR="001B5F75">
        <w:rPr>
          <w:sz w:val="20"/>
        </w:rPr>
        <w:t>стьянского</w:t>
      </w:r>
      <w:proofErr w:type="spellEnd"/>
      <w:r w:rsidR="001B5F75">
        <w:rPr>
          <w:sz w:val="20"/>
        </w:rPr>
        <w:t xml:space="preserve"> муниципального округа</w:t>
      </w:r>
    </w:p>
    <w:p w:rsidR="00E3180D" w:rsidRDefault="00E3180D" w:rsidP="00E3180D"/>
    <w:p w:rsidR="00E3180D" w:rsidRPr="00B46611" w:rsidRDefault="00B250F9" w:rsidP="00E3180D">
      <w:pPr>
        <w:jc w:val="center"/>
      </w:pPr>
      <w:hyperlink r:id="rId15" w:history="1">
        <w:r w:rsidR="00E3180D" w:rsidRPr="00B46611">
          <w:t>Сведения</w:t>
        </w:r>
      </w:hyperlink>
      <w:r w:rsidR="00E3180D" w:rsidRPr="00B46611">
        <w:t xml:space="preserve"> о внесенных за отчетный период изменениях в муниципальную программу</w:t>
      </w:r>
      <w:r w:rsidR="00A81456">
        <w:t xml:space="preserve"> «_____»</w:t>
      </w:r>
    </w:p>
    <w:p w:rsidR="00E3180D" w:rsidRPr="00B46611" w:rsidRDefault="00E3180D" w:rsidP="00E3180D"/>
    <w:tbl>
      <w:tblPr>
        <w:tblW w:w="15078" w:type="dxa"/>
        <w:tblInd w:w="-1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6A0"/>
      </w:tblPr>
      <w:tblGrid>
        <w:gridCol w:w="710"/>
        <w:gridCol w:w="4961"/>
        <w:gridCol w:w="1559"/>
        <w:gridCol w:w="1701"/>
        <w:gridCol w:w="6147"/>
      </w:tblGrid>
      <w:tr w:rsidR="00F6241E" w:rsidRPr="00B34A2F" w:rsidTr="00F6241E">
        <w:trPr>
          <w:trHeight w:val="205"/>
        </w:trPr>
        <w:tc>
          <w:tcPr>
            <w:tcW w:w="710" w:type="dxa"/>
            <w:noWrap/>
            <w:hideMark/>
          </w:tcPr>
          <w:p w:rsidR="00F6241E" w:rsidRPr="00B46611" w:rsidRDefault="00F6241E" w:rsidP="00856F20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proofErr w:type="spellStart"/>
            <w:r>
              <w:rPr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61" w:type="dxa"/>
            <w:vAlign w:val="bottom"/>
            <w:hideMark/>
          </w:tcPr>
          <w:p w:rsidR="00F6241E" w:rsidRPr="00B46611" w:rsidRDefault="00F6241E" w:rsidP="00F6241E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правового акта</w:t>
            </w:r>
          </w:p>
        </w:tc>
        <w:tc>
          <w:tcPr>
            <w:tcW w:w="1559" w:type="dxa"/>
            <w:noWrap/>
            <w:vAlign w:val="bottom"/>
            <w:hideMark/>
          </w:tcPr>
          <w:p w:rsidR="00F6241E" w:rsidRPr="00B46611" w:rsidRDefault="00F6241E" w:rsidP="00F6241E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принятия</w:t>
            </w:r>
          </w:p>
        </w:tc>
        <w:tc>
          <w:tcPr>
            <w:tcW w:w="1701" w:type="dxa"/>
            <w:noWrap/>
            <w:vAlign w:val="bottom"/>
            <w:hideMark/>
          </w:tcPr>
          <w:p w:rsidR="00F6241E" w:rsidRPr="00B46611" w:rsidRDefault="00F6241E" w:rsidP="00F6241E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6147" w:type="dxa"/>
            <w:noWrap/>
            <w:vAlign w:val="bottom"/>
            <w:hideMark/>
          </w:tcPr>
          <w:p w:rsidR="00F6241E" w:rsidRPr="00B46611" w:rsidRDefault="00F6241E" w:rsidP="00F6241E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Суть изменений (краткое изложение)</w:t>
            </w:r>
          </w:p>
        </w:tc>
      </w:tr>
      <w:tr w:rsidR="00F6241E" w:rsidRPr="00B34A2F" w:rsidTr="00F6241E">
        <w:trPr>
          <w:trHeight w:val="20"/>
        </w:trPr>
        <w:tc>
          <w:tcPr>
            <w:tcW w:w="710" w:type="dxa"/>
            <w:noWrap/>
            <w:hideMark/>
          </w:tcPr>
          <w:p w:rsidR="00E3180D" w:rsidRPr="00B46611" w:rsidRDefault="00E3180D" w:rsidP="00856F20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B466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bottom"/>
            <w:hideMark/>
          </w:tcPr>
          <w:p w:rsidR="00E3180D" w:rsidRPr="00B46611" w:rsidRDefault="00E3180D" w:rsidP="001B5F75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B46611">
              <w:rPr>
                <w:color w:val="000000"/>
                <w:sz w:val="24"/>
                <w:szCs w:val="24"/>
              </w:rPr>
              <w:t xml:space="preserve">Правовой акт администрации муниципального </w:t>
            </w:r>
            <w:r w:rsidR="001B5F75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559" w:type="dxa"/>
            <w:noWrap/>
            <w:vAlign w:val="bottom"/>
            <w:hideMark/>
          </w:tcPr>
          <w:p w:rsidR="00E3180D" w:rsidRPr="00B46611" w:rsidRDefault="00E3180D" w:rsidP="00856F20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B46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E3180D" w:rsidRPr="00B46611" w:rsidRDefault="00E3180D" w:rsidP="00856F20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B46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7" w:type="dxa"/>
            <w:noWrap/>
            <w:vAlign w:val="bottom"/>
            <w:hideMark/>
          </w:tcPr>
          <w:p w:rsidR="00E3180D" w:rsidRPr="00B46611" w:rsidRDefault="00E3180D" w:rsidP="00856F20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B4661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241E" w:rsidRPr="00B34A2F" w:rsidTr="00F6241E">
        <w:trPr>
          <w:trHeight w:val="20"/>
        </w:trPr>
        <w:tc>
          <w:tcPr>
            <w:tcW w:w="710" w:type="dxa"/>
            <w:noWrap/>
            <w:hideMark/>
          </w:tcPr>
          <w:p w:rsidR="00E3180D" w:rsidRPr="00B46611" w:rsidRDefault="00E3180D" w:rsidP="00856F20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B466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bottom"/>
            <w:hideMark/>
          </w:tcPr>
          <w:p w:rsidR="00E3180D" w:rsidRPr="00B46611" w:rsidRDefault="00E3180D" w:rsidP="001B5F75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B46611">
              <w:rPr>
                <w:color w:val="000000"/>
                <w:sz w:val="24"/>
                <w:szCs w:val="24"/>
              </w:rPr>
              <w:t xml:space="preserve">Правовой акт администрации муниципального </w:t>
            </w:r>
            <w:r w:rsidR="001B5F75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559" w:type="dxa"/>
            <w:noWrap/>
            <w:vAlign w:val="bottom"/>
            <w:hideMark/>
          </w:tcPr>
          <w:p w:rsidR="00E3180D" w:rsidRPr="00B46611" w:rsidRDefault="00E3180D" w:rsidP="00856F20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B46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E3180D" w:rsidRPr="00B46611" w:rsidRDefault="00E3180D" w:rsidP="00856F20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B46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7" w:type="dxa"/>
            <w:noWrap/>
            <w:vAlign w:val="bottom"/>
            <w:hideMark/>
          </w:tcPr>
          <w:p w:rsidR="00E3180D" w:rsidRPr="00B46611" w:rsidRDefault="00E3180D" w:rsidP="00856F20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B4661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241E" w:rsidRPr="00B34A2F" w:rsidTr="00F6241E">
        <w:trPr>
          <w:trHeight w:val="20"/>
        </w:trPr>
        <w:tc>
          <w:tcPr>
            <w:tcW w:w="710" w:type="dxa"/>
            <w:noWrap/>
            <w:hideMark/>
          </w:tcPr>
          <w:p w:rsidR="00E3180D" w:rsidRPr="00B46611" w:rsidRDefault="00E3180D" w:rsidP="00856F20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B46611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4961" w:type="dxa"/>
            <w:noWrap/>
            <w:vAlign w:val="bottom"/>
            <w:hideMark/>
          </w:tcPr>
          <w:p w:rsidR="00E3180D" w:rsidRPr="00B46611" w:rsidRDefault="00E3180D" w:rsidP="00856F20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B46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vAlign w:val="bottom"/>
            <w:hideMark/>
          </w:tcPr>
          <w:p w:rsidR="00E3180D" w:rsidRPr="00B46611" w:rsidRDefault="00E3180D" w:rsidP="00856F20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B46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E3180D" w:rsidRPr="00B46611" w:rsidRDefault="00E3180D" w:rsidP="00856F20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B46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7" w:type="dxa"/>
            <w:noWrap/>
            <w:vAlign w:val="bottom"/>
            <w:hideMark/>
          </w:tcPr>
          <w:p w:rsidR="00E3180D" w:rsidRPr="00B46611" w:rsidRDefault="00E3180D" w:rsidP="00856F20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B4661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241E" w:rsidRPr="00B34A2F" w:rsidTr="00F6241E">
        <w:trPr>
          <w:trHeight w:val="20"/>
        </w:trPr>
        <w:tc>
          <w:tcPr>
            <w:tcW w:w="710" w:type="dxa"/>
            <w:noWrap/>
            <w:hideMark/>
          </w:tcPr>
          <w:p w:rsidR="00E3180D" w:rsidRPr="00B46611" w:rsidRDefault="00E3180D" w:rsidP="00856F20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B46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noWrap/>
            <w:vAlign w:val="bottom"/>
            <w:hideMark/>
          </w:tcPr>
          <w:p w:rsidR="00E3180D" w:rsidRPr="00B46611" w:rsidRDefault="00E3180D" w:rsidP="00856F20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B46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vAlign w:val="bottom"/>
            <w:hideMark/>
          </w:tcPr>
          <w:p w:rsidR="00E3180D" w:rsidRPr="00B46611" w:rsidRDefault="00E3180D" w:rsidP="00856F20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B46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E3180D" w:rsidRPr="00B46611" w:rsidRDefault="00E3180D" w:rsidP="00856F20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B46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7" w:type="dxa"/>
            <w:noWrap/>
            <w:vAlign w:val="bottom"/>
            <w:hideMark/>
          </w:tcPr>
          <w:p w:rsidR="00E3180D" w:rsidRPr="00B46611" w:rsidRDefault="00E3180D" w:rsidP="00856F20">
            <w:pPr>
              <w:spacing w:before="40" w:after="40"/>
              <w:rPr>
                <w:color w:val="000000"/>
                <w:sz w:val="24"/>
                <w:szCs w:val="24"/>
              </w:rPr>
            </w:pPr>
            <w:r w:rsidRPr="00B46611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E3180D" w:rsidRPr="00B34A2F" w:rsidRDefault="00E3180D" w:rsidP="00E3180D"/>
    <w:p w:rsidR="00E3180D" w:rsidRPr="00B34A2F" w:rsidRDefault="00B250F9" w:rsidP="00E3180D">
      <w:pPr>
        <w:spacing w:before="36"/>
        <w:ind w:left="890" w:right="-20"/>
        <w:rPr>
          <w:sz w:val="18"/>
          <w:szCs w:val="18"/>
        </w:rPr>
      </w:pPr>
      <w:r w:rsidRPr="00B250F9">
        <w:rPr>
          <w:rFonts w:ascii="Calibri" w:eastAsia="Calibri" w:hAnsi="Calibri"/>
          <w:sz w:val="22"/>
          <w:szCs w:val="22"/>
          <w:lang w:val="en-US"/>
        </w:rPr>
        <w:pict>
          <v:group id="_x0000_s1068" style="position:absolute;left:0;text-align:left;margin-left:56.65pt;margin-top:3.35pt;width:244.95pt;height:.1pt;z-index:-251635712;mso-position-horizontal-relative:page" coordorigin="1133,67" coordsize="4899,2">
            <v:shape id="_x0000_s1069" style="position:absolute;left:1133;top:67;width:4899;height:2" coordorigin="1133,67" coordsize="4899,0" path="m1133,67r4899,e" filled="f" strokeweight=".19811mm">
              <v:path arrowok="t"/>
            </v:shape>
            <w10:wrap anchorx="page"/>
          </v:group>
        </w:pict>
      </w:r>
      <w:r w:rsidR="00E3180D" w:rsidRPr="00B34A2F">
        <w:rPr>
          <w:sz w:val="18"/>
          <w:szCs w:val="18"/>
        </w:rPr>
        <w:t>(</w:t>
      </w:r>
      <w:r w:rsidR="00E3180D">
        <w:rPr>
          <w:sz w:val="18"/>
          <w:szCs w:val="18"/>
        </w:rPr>
        <w:t>должность</w:t>
      </w:r>
      <w:r w:rsidR="00E3180D" w:rsidRPr="00B34A2F">
        <w:rPr>
          <w:spacing w:val="1"/>
          <w:sz w:val="18"/>
          <w:szCs w:val="18"/>
        </w:rPr>
        <w:t xml:space="preserve"> </w:t>
      </w:r>
      <w:r w:rsidR="00E3180D" w:rsidRPr="00B34A2F">
        <w:rPr>
          <w:sz w:val="18"/>
          <w:szCs w:val="18"/>
        </w:rPr>
        <w:t>и</w:t>
      </w:r>
      <w:r w:rsidR="00E3180D" w:rsidRPr="00B34A2F">
        <w:rPr>
          <w:spacing w:val="-1"/>
          <w:sz w:val="18"/>
          <w:szCs w:val="18"/>
        </w:rPr>
        <w:t>с</w:t>
      </w:r>
      <w:r w:rsidR="00E3180D" w:rsidRPr="00B34A2F">
        <w:rPr>
          <w:sz w:val="18"/>
          <w:szCs w:val="18"/>
        </w:rPr>
        <w:t>п</w:t>
      </w:r>
      <w:r w:rsidR="00E3180D" w:rsidRPr="00B34A2F">
        <w:rPr>
          <w:spacing w:val="1"/>
          <w:sz w:val="18"/>
          <w:szCs w:val="18"/>
        </w:rPr>
        <w:t>о</w:t>
      </w:r>
      <w:r w:rsidR="00E3180D" w:rsidRPr="00B34A2F">
        <w:rPr>
          <w:spacing w:val="-1"/>
          <w:sz w:val="18"/>
          <w:szCs w:val="18"/>
        </w:rPr>
        <w:t>л</w:t>
      </w:r>
      <w:r w:rsidR="00E3180D" w:rsidRPr="00B34A2F">
        <w:rPr>
          <w:sz w:val="18"/>
          <w:szCs w:val="18"/>
        </w:rPr>
        <w:t>н</w:t>
      </w:r>
      <w:r w:rsidR="00E3180D" w:rsidRPr="00B34A2F">
        <w:rPr>
          <w:spacing w:val="-1"/>
          <w:sz w:val="18"/>
          <w:szCs w:val="18"/>
        </w:rPr>
        <w:t>и</w:t>
      </w:r>
      <w:r w:rsidR="00E3180D" w:rsidRPr="00B34A2F">
        <w:rPr>
          <w:sz w:val="18"/>
          <w:szCs w:val="18"/>
        </w:rPr>
        <w:t>те</w:t>
      </w:r>
      <w:r w:rsidR="00E3180D" w:rsidRPr="00B34A2F">
        <w:rPr>
          <w:spacing w:val="-1"/>
          <w:sz w:val="18"/>
          <w:szCs w:val="18"/>
        </w:rPr>
        <w:t>л</w:t>
      </w:r>
      <w:r w:rsidR="00E3180D" w:rsidRPr="00B34A2F">
        <w:rPr>
          <w:spacing w:val="1"/>
          <w:sz w:val="18"/>
          <w:szCs w:val="18"/>
        </w:rPr>
        <w:t>я</w:t>
      </w:r>
      <w:r w:rsidR="00E3180D" w:rsidRPr="00B34A2F">
        <w:rPr>
          <w:sz w:val="18"/>
          <w:szCs w:val="18"/>
        </w:rPr>
        <w:t>)</w:t>
      </w:r>
    </w:p>
    <w:p w:rsidR="00E3180D" w:rsidRPr="00B34A2F" w:rsidRDefault="00E3180D" w:rsidP="00E3180D">
      <w:pPr>
        <w:spacing w:before="3" w:line="150" w:lineRule="exact"/>
        <w:rPr>
          <w:sz w:val="15"/>
          <w:szCs w:val="15"/>
        </w:rPr>
      </w:pPr>
    </w:p>
    <w:p w:rsidR="00E3180D" w:rsidRPr="00B34A2F" w:rsidRDefault="00B250F9" w:rsidP="00E3180D">
      <w:pPr>
        <w:spacing w:line="315" w:lineRule="exact"/>
        <w:ind w:left="3012" w:right="-20"/>
      </w:pPr>
      <w:r w:rsidRPr="00B250F9">
        <w:rPr>
          <w:rFonts w:ascii="Calibri" w:eastAsia="Calibri" w:hAnsi="Calibri"/>
          <w:sz w:val="22"/>
          <w:szCs w:val="22"/>
          <w:lang w:val="en-US"/>
        </w:rPr>
        <w:pict>
          <v:group id="_x0000_s1070" style="position:absolute;left:0;text-align:left;margin-left:56.65pt;margin-top:15.8pt;width:140pt;height:.1pt;z-index:-251634688;mso-position-horizontal-relative:page" coordorigin="1133,316" coordsize="2800,2">
            <v:shape id="_x0000_s1071" style="position:absolute;left:1133;top:316;width:2800;height:2" coordorigin="1133,316" coordsize="2800,0" path="m1133,316r2800,e" filled="f" strokeweight=".19811mm">
              <v:path arrowok="t"/>
            </v:shape>
            <w10:wrap anchorx="page"/>
          </v:group>
        </w:pict>
      </w:r>
      <w:r w:rsidRPr="00B250F9">
        <w:rPr>
          <w:rFonts w:ascii="Calibri" w:eastAsia="Calibri" w:hAnsi="Calibri"/>
          <w:sz w:val="22"/>
          <w:szCs w:val="22"/>
          <w:lang w:val="en-US"/>
        </w:rPr>
        <w:pict>
          <v:group id="_x0000_s1072" style="position:absolute;left:0;text-align:left;margin-left:200.55pt;margin-top:15.8pt;width:97.95pt;height:.1pt;z-index:-251633664;mso-position-horizontal-relative:page" coordorigin="4011,316" coordsize="1959,2">
            <v:shape id="_x0000_s1073" style="position:absolute;left:4011;top:316;width:1959;height:2" coordorigin="4011,316" coordsize="1959,0" path="m4011,316r1959,e" filled="f" strokeweight=".19811mm">
              <v:path arrowok="t"/>
            </v:shape>
            <w10:wrap anchorx="page"/>
          </v:group>
        </w:pict>
      </w:r>
      <w:r w:rsidR="00E3180D" w:rsidRPr="00B34A2F">
        <w:rPr>
          <w:position w:val="-1"/>
        </w:rPr>
        <w:t>/</w:t>
      </w:r>
    </w:p>
    <w:p w:rsidR="00E3180D" w:rsidRPr="00B34A2F" w:rsidRDefault="00E3180D" w:rsidP="00E3180D">
      <w:pPr>
        <w:tabs>
          <w:tab w:val="left" w:pos="3440"/>
        </w:tabs>
        <w:spacing w:line="177" w:lineRule="exact"/>
        <w:ind w:left="1070" w:right="-20"/>
        <w:rPr>
          <w:sz w:val="18"/>
          <w:szCs w:val="18"/>
        </w:rPr>
      </w:pPr>
      <w:r w:rsidRPr="00B34A2F">
        <w:rPr>
          <w:sz w:val="18"/>
          <w:szCs w:val="18"/>
        </w:rPr>
        <w:t>(п</w:t>
      </w:r>
      <w:r w:rsidRPr="00B34A2F">
        <w:rPr>
          <w:spacing w:val="1"/>
          <w:sz w:val="18"/>
          <w:szCs w:val="18"/>
        </w:rPr>
        <w:t>о</w:t>
      </w:r>
      <w:r w:rsidRPr="00B34A2F">
        <w:rPr>
          <w:sz w:val="18"/>
          <w:szCs w:val="18"/>
        </w:rPr>
        <w:t>д</w:t>
      </w:r>
      <w:r w:rsidRPr="00B34A2F">
        <w:rPr>
          <w:spacing w:val="-1"/>
          <w:sz w:val="18"/>
          <w:szCs w:val="18"/>
        </w:rPr>
        <w:t>п</w:t>
      </w:r>
      <w:r w:rsidRPr="00B34A2F">
        <w:rPr>
          <w:sz w:val="18"/>
          <w:szCs w:val="18"/>
        </w:rPr>
        <w:t>и</w:t>
      </w:r>
      <w:r w:rsidRPr="00B34A2F">
        <w:rPr>
          <w:spacing w:val="-1"/>
          <w:sz w:val="18"/>
          <w:szCs w:val="18"/>
        </w:rPr>
        <w:t>с</w:t>
      </w:r>
      <w:r w:rsidRPr="00B34A2F">
        <w:rPr>
          <w:sz w:val="18"/>
          <w:szCs w:val="18"/>
        </w:rPr>
        <w:t>ь)</w:t>
      </w:r>
      <w:r w:rsidRPr="00B34A2F">
        <w:rPr>
          <w:sz w:val="18"/>
          <w:szCs w:val="18"/>
        </w:rPr>
        <w:tab/>
      </w:r>
      <w:r w:rsidRPr="00B34A2F">
        <w:rPr>
          <w:spacing w:val="-2"/>
          <w:sz w:val="18"/>
          <w:szCs w:val="18"/>
        </w:rPr>
        <w:t>(</w:t>
      </w:r>
      <w:r w:rsidRPr="00B34A2F">
        <w:rPr>
          <w:spacing w:val="1"/>
          <w:sz w:val="18"/>
          <w:szCs w:val="18"/>
        </w:rPr>
        <w:t>р</w:t>
      </w:r>
      <w:r w:rsidRPr="00B34A2F">
        <w:rPr>
          <w:spacing w:val="-1"/>
          <w:sz w:val="18"/>
          <w:szCs w:val="18"/>
        </w:rPr>
        <w:t>ас</w:t>
      </w:r>
      <w:r w:rsidRPr="00B34A2F">
        <w:rPr>
          <w:sz w:val="18"/>
          <w:szCs w:val="18"/>
        </w:rPr>
        <w:t>ши</w:t>
      </w:r>
      <w:r w:rsidRPr="00B34A2F">
        <w:rPr>
          <w:spacing w:val="1"/>
          <w:sz w:val="18"/>
          <w:szCs w:val="18"/>
        </w:rPr>
        <w:t>ф</w:t>
      </w:r>
      <w:r w:rsidRPr="00B34A2F">
        <w:rPr>
          <w:spacing w:val="-1"/>
          <w:sz w:val="18"/>
          <w:szCs w:val="18"/>
        </w:rPr>
        <w:t>р</w:t>
      </w:r>
      <w:r w:rsidRPr="00B34A2F">
        <w:rPr>
          <w:spacing w:val="1"/>
          <w:sz w:val="18"/>
          <w:szCs w:val="18"/>
        </w:rPr>
        <w:t>о</w:t>
      </w:r>
      <w:r w:rsidRPr="00B34A2F">
        <w:rPr>
          <w:spacing w:val="-1"/>
          <w:sz w:val="18"/>
          <w:szCs w:val="18"/>
        </w:rPr>
        <w:t>вк</w:t>
      </w:r>
      <w:r w:rsidRPr="00B34A2F">
        <w:rPr>
          <w:sz w:val="18"/>
          <w:szCs w:val="18"/>
        </w:rPr>
        <w:t>а п</w:t>
      </w:r>
      <w:r w:rsidRPr="00B34A2F">
        <w:rPr>
          <w:spacing w:val="1"/>
          <w:sz w:val="18"/>
          <w:szCs w:val="18"/>
        </w:rPr>
        <w:t>о</w:t>
      </w:r>
      <w:r w:rsidRPr="00B34A2F">
        <w:rPr>
          <w:sz w:val="18"/>
          <w:szCs w:val="18"/>
        </w:rPr>
        <w:t>д</w:t>
      </w:r>
      <w:r w:rsidRPr="00B34A2F">
        <w:rPr>
          <w:spacing w:val="-1"/>
          <w:sz w:val="18"/>
          <w:szCs w:val="18"/>
        </w:rPr>
        <w:t>п</w:t>
      </w:r>
      <w:r w:rsidRPr="00B34A2F">
        <w:rPr>
          <w:sz w:val="18"/>
          <w:szCs w:val="18"/>
        </w:rPr>
        <w:t>и</w:t>
      </w:r>
      <w:r w:rsidRPr="00B34A2F">
        <w:rPr>
          <w:spacing w:val="-1"/>
          <w:sz w:val="18"/>
          <w:szCs w:val="18"/>
        </w:rPr>
        <w:t>с</w:t>
      </w:r>
      <w:r w:rsidRPr="00B34A2F">
        <w:rPr>
          <w:sz w:val="18"/>
          <w:szCs w:val="18"/>
        </w:rPr>
        <w:t>и)</w:t>
      </w:r>
    </w:p>
    <w:p w:rsidR="00E3180D" w:rsidRPr="00B34A2F" w:rsidRDefault="00E3180D" w:rsidP="00E3180D">
      <w:pPr>
        <w:spacing w:before="1" w:line="150" w:lineRule="exact"/>
        <w:rPr>
          <w:sz w:val="15"/>
          <w:szCs w:val="15"/>
        </w:rPr>
      </w:pPr>
    </w:p>
    <w:p w:rsidR="00F6241E" w:rsidRDefault="00E3180D" w:rsidP="00260DBB">
      <w:pPr>
        <w:tabs>
          <w:tab w:val="left" w:pos="1040"/>
          <w:tab w:val="left" w:pos="2160"/>
          <w:tab w:val="left" w:pos="2860"/>
        </w:tabs>
        <w:ind w:left="213" w:right="-20"/>
      </w:pPr>
      <w:r w:rsidRPr="00B34A2F">
        <w:rPr>
          <w:spacing w:val="-1"/>
        </w:rPr>
        <w:t>«</w:t>
      </w:r>
      <w:r w:rsidRPr="00B34A2F">
        <w:rPr>
          <w:u w:val="single" w:color="000000"/>
        </w:rPr>
        <w:t xml:space="preserve"> </w:t>
      </w:r>
      <w:r w:rsidRPr="00B34A2F">
        <w:rPr>
          <w:u w:val="single" w:color="000000"/>
        </w:rPr>
        <w:tab/>
      </w:r>
      <w:r w:rsidRPr="00B34A2F">
        <w:rPr>
          <w:spacing w:val="-1"/>
        </w:rPr>
        <w:t>»</w:t>
      </w:r>
      <w:r w:rsidRPr="00B34A2F">
        <w:rPr>
          <w:u w:val="single" w:color="000000"/>
        </w:rPr>
        <w:t xml:space="preserve"> </w:t>
      </w:r>
      <w:r w:rsidRPr="00B34A2F">
        <w:rPr>
          <w:u w:val="single" w:color="000000"/>
        </w:rPr>
        <w:tab/>
      </w:r>
      <w:r w:rsidRPr="00B34A2F">
        <w:rPr>
          <w:spacing w:val="-1"/>
        </w:rPr>
        <w:t>2</w:t>
      </w:r>
      <w:r w:rsidRPr="00B34A2F">
        <w:rPr>
          <w:spacing w:val="1"/>
        </w:rPr>
        <w:t>0</w:t>
      </w:r>
      <w:r w:rsidRPr="00B34A2F">
        <w:rPr>
          <w:u w:val="single" w:color="000000"/>
        </w:rPr>
        <w:t xml:space="preserve"> </w:t>
      </w:r>
      <w:r w:rsidRPr="00B34A2F">
        <w:rPr>
          <w:u w:val="single" w:color="000000"/>
        </w:rPr>
        <w:tab/>
      </w:r>
      <w:r w:rsidRPr="00B34A2F">
        <w:rPr>
          <w:spacing w:val="-2"/>
        </w:rPr>
        <w:t>г</w:t>
      </w:r>
      <w:r w:rsidRPr="00B34A2F">
        <w:rPr>
          <w:spacing w:val="-1"/>
        </w:rPr>
        <w:t>о</w:t>
      </w:r>
      <w:r w:rsidRPr="00B34A2F">
        <w:rPr>
          <w:spacing w:val="1"/>
        </w:rPr>
        <w:t>д</w:t>
      </w:r>
      <w:r w:rsidRPr="00B34A2F">
        <w:t>а</w:t>
      </w:r>
    </w:p>
    <w:p w:rsidR="00260DBB" w:rsidRDefault="00260DBB" w:rsidP="00260DBB">
      <w:pPr>
        <w:tabs>
          <w:tab w:val="left" w:pos="1040"/>
          <w:tab w:val="left" w:pos="2160"/>
          <w:tab w:val="left" w:pos="2860"/>
        </w:tabs>
        <w:ind w:left="213" w:right="-20"/>
      </w:pPr>
    </w:p>
    <w:p w:rsidR="00260DBB" w:rsidRDefault="00260DBB" w:rsidP="00E3180D">
      <w:pPr>
        <w:pStyle w:val="ConsPlusNormal"/>
        <w:ind w:left="-851"/>
        <w:jc w:val="right"/>
        <w:outlineLvl w:val="1"/>
        <w:rPr>
          <w:sz w:val="24"/>
          <w:szCs w:val="24"/>
        </w:rPr>
      </w:pPr>
    </w:p>
    <w:p w:rsidR="00260DBB" w:rsidRDefault="00260DBB" w:rsidP="00E3180D">
      <w:pPr>
        <w:pStyle w:val="ConsPlusNormal"/>
        <w:ind w:left="-851"/>
        <w:jc w:val="right"/>
        <w:outlineLvl w:val="1"/>
        <w:rPr>
          <w:sz w:val="24"/>
          <w:szCs w:val="24"/>
        </w:rPr>
      </w:pPr>
    </w:p>
    <w:p w:rsidR="00E3180D" w:rsidRPr="00B46611" w:rsidRDefault="00E3180D" w:rsidP="00E3180D">
      <w:pPr>
        <w:pStyle w:val="ConsPlusNormal"/>
        <w:ind w:left="-851"/>
        <w:jc w:val="right"/>
        <w:outlineLvl w:val="1"/>
        <w:rPr>
          <w:sz w:val="24"/>
          <w:szCs w:val="24"/>
        </w:rPr>
      </w:pPr>
      <w:r w:rsidRPr="00B46611">
        <w:rPr>
          <w:sz w:val="24"/>
          <w:szCs w:val="24"/>
        </w:rPr>
        <w:lastRenderedPageBreak/>
        <w:t>Приложение N 10</w:t>
      </w:r>
    </w:p>
    <w:p w:rsidR="00E3180D" w:rsidRPr="00784CF4" w:rsidRDefault="00E3180D" w:rsidP="00E3180D">
      <w:pPr>
        <w:pStyle w:val="ConsPlusNormal"/>
        <w:jc w:val="right"/>
        <w:rPr>
          <w:sz w:val="20"/>
        </w:rPr>
      </w:pPr>
      <w:r w:rsidRPr="00784CF4">
        <w:rPr>
          <w:sz w:val="20"/>
        </w:rPr>
        <w:t>к порядку разработки, реализации</w:t>
      </w:r>
    </w:p>
    <w:p w:rsidR="00E3180D" w:rsidRPr="00784CF4" w:rsidRDefault="00E3180D" w:rsidP="00E3180D">
      <w:pPr>
        <w:pStyle w:val="ConsPlusNormal"/>
        <w:jc w:val="right"/>
        <w:rPr>
          <w:sz w:val="20"/>
        </w:rPr>
      </w:pPr>
      <w:r w:rsidRPr="00784CF4">
        <w:rPr>
          <w:sz w:val="20"/>
        </w:rPr>
        <w:t>и оценки эффективности</w:t>
      </w:r>
    </w:p>
    <w:p w:rsidR="00E3180D" w:rsidRPr="00784CF4" w:rsidRDefault="00E3180D" w:rsidP="00E3180D">
      <w:pPr>
        <w:pStyle w:val="ConsPlusNormal"/>
        <w:jc w:val="right"/>
        <w:rPr>
          <w:sz w:val="20"/>
        </w:rPr>
      </w:pPr>
      <w:r w:rsidRPr="00784CF4">
        <w:rPr>
          <w:sz w:val="20"/>
        </w:rPr>
        <w:t>муниципальных программ</w:t>
      </w:r>
    </w:p>
    <w:p w:rsidR="00E3180D" w:rsidRPr="00DC6173" w:rsidRDefault="00E3180D" w:rsidP="00E3180D">
      <w:pPr>
        <w:pStyle w:val="ConsPlusNormal"/>
        <w:jc w:val="right"/>
        <w:rPr>
          <w:sz w:val="20"/>
        </w:rPr>
      </w:pPr>
      <w:proofErr w:type="spellStart"/>
      <w:r w:rsidRPr="00784CF4">
        <w:rPr>
          <w:sz w:val="20"/>
        </w:rPr>
        <w:t>У</w:t>
      </w:r>
      <w:r w:rsidR="001B5F75">
        <w:rPr>
          <w:sz w:val="20"/>
        </w:rPr>
        <w:t>стьянского</w:t>
      </w:r>
      <w:proofErr w:type="spellEnd"/>
      <w:r w:rsidR="001B5F75">
        <w:rPr>
          <w:sz w:val="20"/>
        </w:rPr>
        <w:t xml:space="preserve"> муниципального округа</w:t>
      </w:r>
    </w:p>
    <w:p w:rsidR="00E3180D" w:rsidRDefault="00E3180D" w:rsidP="00E3180D">
      <w:pPr>
        <w:tabs>
          <w:tab w:val="left" w:pos="1040"/>
          <w:tab w:val="left" w:pos="2160"/>
          <w:tab w:val="left" w:pos="2860"/>
        </w:tabs>
        <w:ind w:right="-20"/>
      </w:pPr>
    </w:p>
    <w:p w:rsidR="00E3180D" w:rsidRPr="00B46611" w:rsidRDefault="00E3180D" w:rsidP="00E3180D">
      <w:pPr>
        <w:jc w:val="center"/>
      </w:pPr>
      <w:r w:rsidRPr="00B46611">
        <w:t>Результаты оценки эффективности муниципальной  программы</w:t>
      </w:r>
    </w:p>
    <w:tbl>
      <w:tblPr>
        <w:tblW w:w="14601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709"/>
        <w:gridCol w:w="3260"/>
        <w:gridCol w:w="1276"/>
        <w:gridCol w:w="1843"/>
        <w:gridCol w:w="1843"/>
        <w:gridCol w:w="1842"/>
        <w:gridCol w:w="1843"/>
        <w:gridCol w:w="1985"/>
      </w:tblGrid>
      <w:tr w:rsidR="00E3180D" w:rsidRPr="00B34A2F" w:rsidTr="00856F20">
        <w:tc>
          <w:tcPr>
            <w:tcW w:w="709" w:type="dxa"/>
            <w:vMerge w:val="restart"/>
            <w:vAlign w:val="center"/>
          </w:tcPr>
          <w:p w:rsidR="00E3180D" w:rsidRPr="00B46611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center"/>
              <w:rPr>
                <w:rFonts w:cs="Calibri"/>
                <w:sz w:val="24"/>
                <w:szCs w:val="24"/>
              </w:rPr>
            </w:pPr>
            <w:r w:rsidRPr="00B46611">
              <w:rPr>
                <w:rFonts w:cs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6611">
              <w:rPr>
                <w:rFonts w:cs="Calibri"/>
                <w:sz w:val="24"/>
                <w:szCs w:val="24"/>
              </w:rPr>
              <w:t>п</w:t>
            </w:r>
            <w:proofErr w:type="spellEnd"/>
            <w:proofErr w:type="gramEnd"/>
            <w:r w:rsidRPr="00B46611">
              <w:rPr>
                <w:rFonts w:cs="Calibri"/>
                <w:sz w:val="24"/>
                <w:szCs w:val="24"/>
              </w:rPr>
              <w:t>/</w:t>
            </w:r>
            <w:proofErr w:type="spellStart"/>
            <w:r w:rsidRPr="00B46611">
              <w:rPr>
                <w:rFonts w:cs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:rsidR="00E3180D" w:rsidRPr="00B46611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center"/>
              <w:rPr>
                <w:rFonts w:cs="Calibri"/>
                <w:sz w:val="24"/>
                <w:szCs w:val="24"/>
              </w:rPr>
            </w:pPr>
            <w:r w:rsidRPr="00B46611">
              <w:rPr>
                <w:rFonts w:cs="Calibri"/>
                <w:sz w:val="24"/>
                <w:szCs w:val="24"/>
              </w:rPr>
              <w:t>Муниципальная программа, подпрограмма</w:t>
            </w:r>
          </w:p>
        </w:tc>
        <w:tc>
          <w:tcPr>
            <w:tcW w:w="1276" w:type="dxa"/>
            <w:vMerge w:val="restart"/>
            <w:vAlign w:val="center"/>
          </w:tcPr>
          <w:p w:rsidR="00E3180D" w:rsidRPr="00B46611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center"/>
              <w:rPr>
                <w:rFonts w:cs="Calibri"/>
                <w:sz w:val="24"/>
                <w:szCs w:val="24"/>
              </w:rPr>
            </w:pPr>
            <w:r w:rsidRPr="00B46611">
              <w:rPr>
                <w:rFonts w:cs="Calibri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vAlign w:val="center"/>
          </w:tcPr>
          <w:p w:rsidR="00E3180D" w:rsidRPr="00B46611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center"/>
              <w:rPr>
                <w:rFonts w:cs="Calibri"/>
                <w:sz w:val="24"/>
                <w:szCs w:val="24"/>
              </w:rPr>
            </w:pPr>
            <w:r w:rsidRPr="00B46611">
              <w:rPr>
                <w:rFonts w:cs="Calibri"/>
                <w:sz w:val="24"/>
                <w:szCs w:val="24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843" w:type="dxa"/>
            <w:vAlign w:val="center"/>
          </w:tcPr>
          <w:p w:rsidR="00E3180D" w:rsidRPr="00B46611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center"/>
              <w:rPr>
                <w:rFonts w:cs="Calibri"/>
                <w:sz w:val="24"/>
                <w:szCs w:val="24"/>
              </w:rPr>
            </w:pPr>
            <w:r w:rsidRPr="00B46611">
              <w:rPr>
                <w:rFonts w:cs="Calibri"/>
                <w:sz w:val="24"/>
                <w:szCs w:val="24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842" w:type="dxa"/>
            <w:vAlign w:val="center"/>
          </w:tcPr>
          <w:p w:rsidR="00E3180D" w:rsidRPr="00B46611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center"/>
              <w:rPr>
                <w:rFonts w:cs="Calibri"/>
                <w:sz w:val="24"/>
                <w:szCs w:val="24"/>
              </w:rPr>
            </w:pPr>
            <w:r w:rsidRPr="00B46611">
              <w:rPr>
                <w:rFonts w:cs="Calibri"/>
                <w:sz w:val="24"/>
                <w:szCs w:val="24"/>
              </w:rPr>
              <w:t xml:space="preserve">Степень реализации мероприятий </w:t>
            </w:r>
          </w:p>
        </w:tc>
        <w:tc>
          <w:tcPr>
            <w:tcW w:w="1843" w:type="dxa"/>
            <w:vAlign w:val="center"/>
          </w:tcPr>
          <w:p w:rsidR="00E3180D" w:rsidRPr="00B46611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center"/>
              <w:rPr>
                <w:rFonts w:cs="Calibri"/>
                <w:sz w:val="24"/>
                <w:szCs w:val="24"/>
              </w:rPr>
            </w:pPr>
            <w:r w:rsidRPr="00B46611">
              <w:rPr>
                <w:rFonts w:cs="Calibri"/>
                <w:sz w:val="24"/>
                <w:szCs w:val="24"/>
              </w:rPr>
              <w:t>Степень соответствия запланированному уровню расходов</w:t>
            </w:r>
          </w:p>
        </w:tc>
        <w:tc>
          <w:tcPr>
            <w:tcW w:w="1985" w:type="dxa"/>
            <w:vAlign w:val="center"/>
          </w:tcPr>
          <w:p w:rsidR="00E3180D" w:rsidRPr="00B46611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center"/>
              <w:rPr>
                <w:rFonts w:cs="Calibri"/>
                <w:sz w:val="24"/>
                <w:szCs w:val="24"/>
              </w:rPr>
            </w:pPr>
            <w:r w:rsidRPr="00B46611">
              <w:rPr>
                <w:rFonts w:cs="Calibri"/>
                <w:sz w:val="24"/>
                <w:szCs w:val="24"/>
              </w:rPr>
              <w:t>Эффективность использования средств бюджета м</w:t>
            </w:r>
            <w:r w:rsidR="001B5F75">
              <w:rPr>
                <w:rFonts w:cs="Calibri"/>
                <w:sz w:val="24"/>
                <w:szCs w:val="24"/>
              </w:rPr>
              <w:t xml:space="preserve">униципального </w:t>
            </w:r>
            <w:r w:rsidRPr="00B46611">
              <w:rPr>
                <w:rFonts w:cs="Calibri"/>
                <w:sz w:val="24"/>
                <w:szCs w:val="24"/>
              </w:rPr>
              <w:t xml:space="preserve"> округа</w:t>
            </w:r>
          </w:p>
        </w:tc>
      </w:tr>
      <w:tr w:rsidR="00E3180D" w:rsidRPr="00B34A2F" w:rsidTr="00856F20">
        <w:tc>
          <w:tcPr>
            <w:tcW w:w="709" w:type="dxa"/>
            <w:vMerge/>
            <w:vAlign w:val="center"/>
          </w:tcPr>
          <w:p w:rsidR="00E3180D" w:rsidRPr="00B46611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3180D" w:rsidRPr="00B46611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3180D" w:rsidRPr="00B46611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3180D" w:rsidRPr="00B46611" w:rsidRDefault="00B250F9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center"/>
              <w:rPr>
                <w:rFonts w:cs="Calibr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ub>
                </m:sSub>
              </m:oMath>
            </m:oMathPara>
          </w:p>
        </w:tc>
        <w:tc>
          <w:tcPr>
            <w:tcW w:w="1843" w:type="dxa"/>
            <w:vAlign w:val="center"/>
          </w:tcPr>
          <w:p w:rsidR="00E3180D" w:rsidRPr="00B46611" w:rsidRDefault="00B250F9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center"/>
              <w:rPr>
                <w:rFonts w:cs="Calibr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СП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ub>
                </m:sSub>
              </m:oMath>
            </m:oMathPara>
          </w:p>
        </w:tc>
        <w:tc>
          <w:tcPr>
            <w:tcW w:w="1842" w:type="dxa"/>
            <w:vAlign w:val="center"/>
          </w:tcPr>
          <w:p w:rsidR="00E3180D" w:rsidRPr="00B46611" w:rsidRDefault="00B250F9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center"/>
              <w:rPr>
                <w:rFonts w:cs="Calibr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СМ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ub>
                </m:sSub>
              </m:oMath>
            </m:oMathPara>
          </w:p>
        </w:tc>
        <w:tc>
          <w:tcPr>
            <w:tcW w:w="1843" w:type="dxa"/>
            <w:vAlign w:val="center"/>
          </w:tcPr>
          <w:p w:rsidR="00E3180D" w:rsidRPr="00B46611" w:rsidRDefault="00B250F9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center"/>
              <w:rPr>
                <w:rFonts w:cs="Calibr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СР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ub>
                </m:sSub>
              </m:oMath>
            </m:oMathPara>
          </w:p>
        </w:tc>
        <w:tc>
          <w:tcPr>
            <w:tcW w:w="1985" w:type="dxa"/>
            <w:vAlign w:val="center"/>
          </w:tcPr>
          <w:p w:rsidR="00E3180D" w:rsidRPr="00B46611" w:rsidRDefault="00B250F9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center"/>
              <w:rPr>
                <w:rFonts w:cs="Calibr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БС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ub>
                </m:sSub>
              </m:oMath>
            </m:oMathPara>
          </w:p>
        </w:tc>
      </w:tr>
      <w:tr w:rsidR="00E3180D" w:rsidRPr="00B34A2F" w:rsidTr="00856F20">
        <w:tc>
          <w:tcPr>
            <w:tcW w:w="709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60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E3180D" w:rsidRPr="00B34A2F" w:rsidTr="00856F20">
        <w:tc>
          <w:tcPr>
            <w:tcW w:w="709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60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E3180D" w:rsidRPr="00B34A2F" w:rsidTr="00856F20">
        <w:tc>
          <w:tcPr>
            <w:tcW w:w="709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60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E3180D" w:rsidRPr="00B34A2F" w:rsidTr="00856F20">
        <w:tc>
          <w:tcPr>
            <w:tcW w:w="709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60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E3180D" w:rsidRPr="00B34A2F" w:rsidTr="00856F20">
        <w:tc>
          <w:tcPr>
            <w:tcW w:w="709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60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:rsidR="00E3180D" w:rsidRPr="00B34A2F" w:rsidRDefault="00E3180D" w:rsidP="00856F20">
            <w:pPr>
              <w:tabs>
                <w:tab w:val="left" w:pos="1134"/>
                <w:tab w:val="center" w:pos="4677"/>
                <w:tab w:val="right" w:pos="9355"/>
              </w:tabs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E3180D" w:rsidRPr="00B34A2F" w:rsidRDefault="00E3180D" w:rsidP="00E3180D"/>
    <w:p w:rsidR="00E3180D" w:rsidRPr="00B34A2F" w:rsidRDefault="00B250F9" w:rsidP="00E3180D">
      <w:pPr>
        <w:spacing w:before="36"/>
        <w:ind w:left="890" w:right="-20"/>
        <w:rPr>
          <w:sz w:val="18"/>
          <w:szCs w:val="18"/>
        </w:rPr>
      </w:pPr>
      <w:r w:rsidRPr="00B250F9">
        <w:rPr>
          <w:rFonts w:ascii="Calibri" w:eastAsia="Calibri" w:hAnsi="Calibri"/>
          <w:sz w:val="22"/>
          <w:szCs w:val="22"/>
          <w:lang w:val="en-US"/>
        </w:rPr>
        <w:pict>
          <v:group id="_x0000_s1074" style="position:absolute;left:0;text-align:left;margin-left:56.65pt;margin-top:3.35pt;width:244.95pt;height:.1pt;z-index:-251631616;mso-position-horizontal-relative:page" coordorigin="1133,67" coordsize="4899,2">
            <v:shape id="_x0000_s1075" style="position:absolute;left:1133;top:67;width:4899;height:2" coordorigin="1133,67" coordsize="4899,0" path="m1133,67r4899,e" filled="f" strokeweight=".19811mm">
              <v:path arrowok="t"/>
            </v:shape>
            <w10:wrap anchorx="page"/>
          </v:group>
        </w:pict>
      </w:r>
      <w:r w:rsidR="00E3180D" w:rsidRPr="00B34A2F">
        <w:rPr>
          <w:sz w:val="18"/>
          <w:szCs w:val="18"/>
        </w:rPr>
        <w:t>(</w:t>
      </w:r>
      <w:r w:rsidR="00E3180D">
        <w:rPr>
          <w:sz w:val="18"/>
          <w:szCs w:val="18"/>
        </w:rPr>
        <w:t xml:space="preserve">должность </w:t>
      </w:r>
      <w:r w:rsidR="00E3180D" w:rsidRPr="00B34A2F">
        <w:rPr>
          <w:spacing w:val="1"/>
          <w:sz w:val="18"/>
          <w:szCs w:val="18"/>
        </w:rPr>
        <w:t xml:space="preserve"> </w:t>
      </w:r>
      <w:r w:rsidR="00E3180D" w:rsidRPr="00B34A2F">
        <w:rPr>
          <w:sz w:val="18"/>
          <w:szCs w:val="18"/>
        </w:rPr>
        <w:t>и</w:t>
      </w:r>
      <w:r w:rsidR="00E3180D" w:rsidRPr="00B34A2F">
        <w:rPr>
          <w:spacing w:val="-1"/>
          <w:sz w:val="18"/>
          <w:szCs w:val="18"/>
        </w:rPr>
        <w:t>с</w:t>
      </w:r>
      <w:r w:rsidR="00E3180D" w:rsidRPr="00B34A2F">
        <w:rPr>
          <w:sz w:val="18"/>
          <w:szCs w:val="18"/>
        </w:rPr>
        <w:t>п</w:t>
      </w:r>
      <w:r w:rsidR="00E3180D" w:rsidRPr="00B34A2F">
        <w:rPr>
          <w:spacing w:val="1"/>
          <w:sz w:val="18"/>
          <w:szCs w:val="18"/>
        </w:rPr>
        <w:t>о</w:t>
      </w:r>
      <w:r w:rsidR="00E3180D" w:rsidRPr="00B34A2F">
        <w:rPr>
          <w:spacing w:val="-1"/>
          <w:sz w:val="18"/>
          <w:szCs w:val="18"/>
        </w:rPr>
        <w:t>л</w:t>
      </w:r>
      <w:r w:rsidR="00E3180D" w:rsidRPr="00B34A2F">
        <w:rPr>
          <w:sz w:val="18"/>
          <w:szCs w:val="18"/>
        </w:rPr>
        <w:t>н</w:t>
      </w:r>
      <w:r w:rsidR="00E3180D" w:rsidRPr="00B34A2F">
        <w:rPr>
          <w:spacing w:val="-1"/>
          <w:sz w:val="18"/>
          <w:szCs w:val="18"/>
        </w:rPr>
        <w:t>и</w:t>
      </w:r>
      <w:r w:rsidR="00E3180D" w:rsidRPr="00B34A2F">
        <w:rPr>
          <w:sz w:val="18"/>
          <w:szCs w:val="18"/>
        </w:rPr>
        <w:t>те</w:t>
      </w:r>
      <w:r w:rsidR="00E3180D" w:rsidRPr="00B34A2F">
        <w:rPr>
          <w:spacing w:val="-1"/>
          <w:sz w:val="18"/>
          <w:szCs w:val="18"/>
        </w:rPr>
        <w:t>л</w:t>
      </w:r>
      <w:r w:rsidR="00E3180D" w:rsidRPr="00B34A2F">
        <w:rPr>
          <w:spacing w:val="1"/>
          <w:sz w:val="18"/>
          <w:szCs w:val="18"/>
        </w:rPr>
        <w:t>я</w:t>
      </w:r>
      <w:r w:rsidR="00E3180D" w:rsidRPr="00B34A2F">
        <w:rPr>
          <w:sz w:val="18"/>
          <w:szCs w:val="18"/>
        </w:rPr>
        <w:t>)</w:t>
      </w:r>
    </w:p>
    <w:p w:rsidR="00E3180D" w:rsidRPr="00B34A2F" w:rsidRDefault="00E3180D" w:rsidP="00E3180D">
      <w:pPr>
        <w:spacing w:before="3" w:line="150" w:lineRule="exact"/>
        <w:rPr>
          <w:sz w:val="15"/>
          <w:szCs w:val="15"/>
        </w:rPr>
      </w:pPr>
    </w:p>
    <w:p w:rsidR="00E3180D" w:rsidRPr="00B34A2F" w:rsidRDefault="00B250F9" w:rsidP="00E3180D">
      <w:pPr>
        <w:spacing w:line="315" w:lineRule="exact"/>
        <w:ind w:left="3012" w:right="-20"/>
      </w:pPr>
      <w:r w:rsidRPr="00B250F9">
        <w:rPr>
          <w:rFonts w:ascii="Calibri" w:eastAsia="Calibri" w:hAnsi="Calibri"/>
          <w:sz w:val="22"/>
          <w:szCs w:val="22"/>
          <w:lang w:val="en-US"/>
        </w:rPr>
        <w:pict>
          <v:group id="_x0000_s1076" style="position:absolute;left:0;text-align:left;margin-left:56.65pt;margin-top:15.8pt;width:140pt;height:.1pt;z-index:-251630592;mso-position-horizontal-relative:page" coordorigin="1133,316" coordsize="2800,2">
            <v:shape id="_x0000_s1077" style="position:absolute;left:1133;top:316;width:2800;height:2" coordorigin="1133,316" coordsize="2800,0" path="m1133,316r2800,e" filled="f" strokeweight=".19811mm">
              <v:path arrowok="t"/>
            </v:shape>
            <w10:wrap anchorx="page"/>
          </v:group>
        </w:pict>
      </w:r>
      <w:r w:rsidRPr="00B250F9">
        <w:rPr>
          <w:rFonts w:ascii="Calibri" w:eastAsia="Calibri" w:hAnsi="Calibri"/>
          <w:sz w:val="22"/>
          <w:szCs w:val="22"/>
          <w:lang w:val="en-US"/>
        </w:rPr>
        <w:pict>
          <v:group id="_x0000_s1078" style="position:absolute;left:0;text-align:left;margin-left:200.55pt;margin-top:15.8pt;width:97.95pt;height:.1pt;z-index:-251629568;mso-position-horizontal-relative:page" coordorigin="4011,316" coordsize="1959,2">
            <v:shape id="_x0000_s1079" style="position:absolute;left:4011;top:316;width:1959;height:2" coordorigin="4011,316" coordsize="1959,0" path="m4011,316r1959,e" filled="f" strokeweight=".19811mm">
              <v:path arrowok="t"/>
            </v:shape>
            <w10:wrap anchorx="page"/>
          </v:group>
        </w:pict>
      </w:r>
      <w:r w:rsidR="00E3180D" w:rsidRPr="00B34A2F">
        <w:rPr>
          <w:position w:val="-1"/>
        </w:rPr>
        <w:t>/</w:t>
      </w:r>
    </w:p>
    <w:p w:rsidR="00E3180D" w:rsidRPr="00B34A2F" w:rsidRDefault="00E3180D" w:rsidP="00E3180D">
      <w:pPr>
        <w:tabs>
          <w:tab w:val="left" w:pos="3440"/>
        </w:tabs>
        <w:spacing w:line="177" w:lineRule="exact"/>
        <w:ind w:left="1070" w:right="-20"/>
        <w:rPr>
          <w:sz w:val="18"/>
          <w:szCs w:val="18"/>
        </w:rPr>
      </w:pPr>
      <w:r w:rsidRPr="00B34A2F">
        <w:rPr>
          <w:sz w:val="18"/>
          <w:szCs w:val="18"/>
        </w:rPr>
        <w:t>(п</w:t>
      </w:r>
      <w:r w:rsidRPr="00B34A2F">
        <w:rPr>
          <w:spacing w:val="1"/>
          <w:sz w:val="18"/>
          <w:szCs w:val="18"/>
        </w:rPr>
        <w:t>о</w:t>
      </w:r>
      <w:r w:rsidRPr="00B34A2F">
        <w:rPr>
          <w:sz w:val="18"/>
          <w:szCs w:val="18"/>
        </w:rPr>
        <w:t>д</w:t>
      </w:r>
      <w:r w:rsidRPr="00B34A2F">
        <w:rPr>
          <w:spacing w:val="-1"/>
          <w:sz w:val="18"/>
          <w:szCs w:val="18"/>
        </w:rPr>
        <w:t>п</w:t>
      </w:r>
      <w:r w:rsidRPr="00B34A2F">
        <w:rPr>
          <w:sz w:val="18"/>
          <w:szCs w:val="18"/>
        </w:rPr>
        <w:t>и</w:t>
      </w:r>
      <w:r w:rsidRPr="00B34A2F">
        <w:rPr>
          <w:spacing w:val="-1"/>
          <w:sz w:val="18"/>
          <w:szCs w:val="18"/>
        </w:rPr>
        <w:t>с</w:t>
      </w:r>
      <w:r w:rsidRPr="00B34A2F">
        <w:rPr>
          <w:sz w:val="18"/>
          <w:szCs w:val="18"/>
        </w:rPr>
        <w:t>ь)</w:t>
      </w:r>
      <w:r>
        <w:rPr>
          <w:sz w:val="18"/>
          <w:szCs w:val="18"/>
        </w:rPr>
        <w:t xml:space="preserve">                           </w:t>
      </w:r>
      <w:r w:rsidRPr="00B34A2F">
        <w:rPr>
          <w:spacing w:val="-2"/>
          <w:sz w:val="18"/>
          <w:szCs w:val="18"/>
        </w:rPr>
        <w:t>(</w:t>
      </w:r>
      <w:r w:rsidRPr="00B34A2F">
        <w:rPr>
          <w:spacing w:val="1"/>
          <w:sz w:val="18"/>
          <w:szCs w:val="18"/>
        </w:rPr>
        <w:t>р</w:t>
      </w:r>
      <w:r w:rsidRPr="00B34A2F">
        <w:rPr>
          <w:spacing w:val="-1"/>
          <w:sz w:val="18"/>
          <w:szCs w:val="18"/>
        </w:rPr>
        <w:t>ас</w:t>
      </w:r>
      <w:r w:rsidRPr="00B34A2F">
        <w:rPr>
          <w:sz w:val="18"/>
          <w:szCs w:val="18"/>
        </w:rPr>
        <w:t>ши</w:t>
      </w:r>
      <w:r w:rsidRPr="00B34A2F">
        <w:rPr>
          <w:spacing w:val="1"/>
          <w:sz w:val="18"/>
          <w:szCs w:val="18"/>
        </w:rPr>
        <w:t>ф</w:t>
      </w:r>
      <w:r w:rsidRPr="00B34A2F">
        <w:rPr>
          <w:spacing w:val="-1"/>
          <w:sz w:val="18"/>
          <w:szCs w:val="18"/>
        </w:rPr>
        <w:t>р</w:t>
      </w:r>
      <w:r w:rsidRPr="00B34A2F">
        <w:rPr>
          <w:spacing w:val="1"/>
          <w:sz w:val="18"/>
          <w:szCs w:val="18"/>
        </w:rPr>
        <w:t>о</w:t>
      </w:r>
      <w:r w:rsidRPr="00B34A2F">
        <w:rPr>
          <w:spacing w:val="-1"/>
          <w:sz w:val="18"/>
          <w:szCs w:val="18"/>
        </w:rPr>
        <w:t>вк</w:t>
      </w:r>
      <w:r w:rsidRPr="00B34A2F">
        <w:rPr>
          <w:sz w:val="18"/>
          <w:szCs w:val="18"/>
        </w:rPr>
        <w:t>а п</w:t>
      </w:r>
      <w:r w:rsidRPr="00B34A2F">
        <w:rPr>
          <w:spacing w:val="1"/>
          <w:sz w:val="18"/>
          <w:szCs w:val="18"/>
        </w:rPr>
        <w:t>о</w:t>
      </w:r>
      <w:r w:rsidRPr="00B34A2F">
        <w:rPr>
          <w:sz w:val="18"/>
          <w:szCs w:val="18"/>
        </w:rPr>
        <w:t>д</w:t>
      </w:r>
      <w:r w:rsidRPr="00B34A2F">
        <w:rPr>
          <w:spacing w:val="-1"/>
          <w:sz w:val="18"/>
          <w:szCs w:val="18"/>
        </w:rPr>
        <w:t>п</w:t>
      </w:r>
      <w:r w:rsidRPr="00B34A2F">
        <w:rPr>
          <w:sz w:val="18"/>
          <w:szCs w:val="18"/>
        </w:rPr>
        <w:t>и</w:t>
      </w:r>
      <w:r w:rsidRPr="00B34A2F">
        <w:rPr>
          <w:spacing w:val="-1"/>
          <w:sz w:val="18"/>
          <w:szCs w:val="18"/>
        </w:rPr>
        <w:t>с</w:t>
      </w:r>
      <w:r w:rsidRPr="00B34A2F">
        <w:rPr>
          <w:sz w:val="18"/>
          <w:szCs w:val="18"/>
        </w:rPr>
        <w:t>и)</w:t>
      </w:r>
    </w:p>
    <w:p w:rsidR="00E3180D" w:rsidRPr="00B34A2F" w:rsidRDefault="00E3180D" w:rsidP="00E3180D">
      <w:pPr>
        <w:spacing w:before="1" w:line="150" w:lineRule="exact"/>
        <w:rPr>
          <w:sz w:val="15"/>
          <w:szCs w:val="15"/>
        </w:rPr>
      </w:pPr>
    </w:p>
    <w:p w:rsidR="00260DBB" w:rsidRDefault="00E3180D" w:rsidP="00E3180D">
      <w:pPr>
        <w:tabs>
          <w:tab w:val="left" w:pos="1040"/>
          <w:tab w:val="left" w:pos="2160"/>
          <w:tab w:val="left" w:pos="2860"/>
        </w:tabs>
        <w:ind w:left="213" w:right="-20"/>
        <w:rPr>
          <w:spacing w:val="1"/>
        </w:rPr>
        <w:sectPr w:rsidR="00260DBB" w:rsidSect="00260DBB">
          <w:pgSz w:w="16838" w:h="11906" w:orient="landscape" w:code="9"/>
          <w:pgMar w:top="851" w:right="709" w:bottom="851" w:left="1134" w:header="0" w:footer="0" w:gutter="0"/>
          <w:cols w:space="720"/>
        </w:sectPr>
      </w:pPr>
      <w:r w:rsidRPr="00B34A2F">
        <w:rPr>
          <w:spacing w:val="-1"/>
        </w:rPr>
        <w:t>«</w:t>
      </w:r>
      <w:r w:rsidRPr="00B34A2F">
        <w:rPr>
          <w:u w:val="single" w:color="000000"/>
        </w:rPr>
        <w:t xml:space="preserve"> </w:t>
      </w:r>
      <w:r w:rsidRPr="00B34A2F">
        <w:rPr>
          <w:u w:val="single" w:color="000000"/>
        </w:rPr>
        <w:tab/>
      </w:r>
      <w:r w:rsidRPr="00B34A2F">
        <w:rPr>
          <w:spacing w:val="-1"/>
        </w:rPr>
        <w:t>»</w:t>
      </w:r>
      <w:r w:rsidRPr="00B34A2F">
        <w:rPr>
          <w:u w:val="single" w:color="000000"/>
        </w:rPr>
        <w:t xml:space="preserve"> </w:t>
      </w:r>
      <w:r w:rsidRPr="00B34A2F">
        <w:rPr>
          <w:u w:val="single" w:color="000000"/>
        </w:rPr>
        <w:tab/>
      </w:r>
      <w:r w:rsidRPr="00B34A2F">
        <w:rPr>
          <w:spacing w:val="-1"/>
        </w:rPr>
        <w:t>2</w:t>
      </w:r>
      <w:r w:rsidR="0013450C">
        <w:rPr>
          <w:spacing w:val="1"/>
        </w:rPr>
        <w:t>02__год</w:t>
      </w:r>
    </w:p>
    <w:p w:rsidR="00E3180D" w:rsidRDefault="00E3180D" w:rsidP="00E3180D">
      <w:pPr>
        <w:tabs>
          <w:tab w:val="left" w:pos="1040"/>
          <w:tab w:val="left" w:pos="2160"/>
          <w:tab w:val="left" w:pos="2860"/>
        </w:tabs>
        <w:ind w:right="-20"/>
      </w:pPr>
    </w:p>
    <w:p w:rsidR="003A04EA" w:rsidRPr="00B46611" w:rsidRDefault="00B46611" w:rsidP="003A04EA">
      <w:pPr>
        <w:pStyle w:val="ConsPlusNormal"/>
        <w:ind w:left="-851"/>
        <w:jc w:val="right"/>
        <w:outlineLvl w:val="1"/>
        <w:rPr>
          <w:sz w:val="24"/>
          <w:szCs w:val="24"/>
        </w:rPr>
      </w:pPr>
      <w:r w:rsidRPr="00B46611">
        <w:rPr>
          <w:sz w:val="24"/>
          <w:szCs w:val="24"/>
        </w:rPr>
        <w:t>Приложение N 11</w:t>
      </w:r>
    </w:p>
    <w:p w:rsidR="003A04EA" w:rsidRPr="00784CF4" w:rsidRDefault="003A04EA" w:rsidP="003A04EA">
      <w:pPr>
        <w:pStyle w:val="ConsPlusNormal"/>
        <w:jc w:val="right"/>
        <w:rPr>
          <w:sz w:val="20"/>
        </w:rPr>
      </w:pPr>
      <w:r w:rsidRPr="00784CF4">
        <w:rPr>
          <w:sz w:val="20"/>
        </w:rPr>
        <w:t>к порядку разработки, реализации</w:t>
      </w:r>
    </w:p>
    <w:p w:rsidR="003A04EA" w:rsidRPr="00784CF4" w:rsidRDefault="003A04EA" w:rsidP="003A04EA">
      <w:pPr>
        <w:pStyle w:val="ConsPlusNormal"/>
        <w:jc w:val="right"/>
        <w:rPr>
          <w:sz w:val="20"/>
        </w:rPr>
      </w:pPr>
      <w:r w:rsidRPr="00784CF4">
        <w:rPr>
          <w:sz w:val="20"/>
        </w:rPr>
        <w:t>и оценки эффективности</w:t>
      </w:r>
    </w:p>
    <w:p w:rsidR="003A04EA" w:rsidRPr="00784CF4" w:rsidRDefault="003A04EA" w:rsidP="003A04EA">
      <w:pPr>
        <w:pStyle w:val="ConsPlusNormal"/>
        <w:jc w:val="right"/>
        <w:rPr>
          <w:sz w:val="20"/>
        </w:rPr>
      </w:pPr>
      <w:r w:rsidRPr="00784CF4">
        <w:rPr>
          <w:sz w:val="20"/>
        </w:rPr>
        <w:t>муниципальных программ</w:t>
      </w:r>
    </w:p>
    <w:p w:rsidR="003A04EA" w:rsidRPr="00DC6173" w:rsidRDefault="003A04EA" w:rsidP="003A04EA">
      <w:pPr>
        <w:pStyle w:val="ConsPlusNormal"/>
        <w:jc w:val="right"/>
        <w:rPr>
          <w:sz w:val="20"/>
        </w:rPr>
      </w:pPr>
      <w:proofErr w:type="spellStart"/>
      <w:r w:rsidRPr="00784CF4">
        <w:rPr>
          <w:sz w:val="20"/>
        </w:rPr>
        <w:t>У</w:t>
      </w:r>
      <w:r w:rsidR="001B5F75">
        <w:rPr>
          <w:sz w:val="20"/>
        </w:rPr>
        <w:t>стьянского</w:t>
      </w:r>
      <w:proofErr w:type="spellEnd"/>
      <w:r w:rsidR="001B5F75">
        <w:rPr>
          <w:sz w:val="20"/>
        </w:rPr>
        <w:t xml:space="preserve"> муниципального округа</w:t>
      </w:r>
    </w:p>
    <w:p w:rsidR="003A04EA" w:rsidRPr="00B34A2F" w:rsidRDefault="003A04EA" w:rsidP="003A04EA">
      <w:pPr>
        <w:ind w:firstLine="698"/>
        <w:contextualSpacing/>
        <w:jc w:val="right"/>
        <w:rPr>
          <w:rStyle w:val="a3"/>
        </w:rPr>
      </w:pPr>
    </w:p>
    <w:p w:rsidR="003A04EA" w:rsidRPr="00B34A2F" w:rsidRDefault="003A04EA" w:rsidP="003A04EA">
      <w:pPr>
        <w:pStyle w:val="1"/>
        <w:spacing w:before="0" w:after="0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3A04EA" w:rsidRPr="004D57F9" w:rsidRDefault="003A04EA" w:rsidP="004D57F9">
      <w:pPr>
        <w:jc w:val="center"/>
        <w:rPr>
          <w:b/>
        </w:rPr>
      </w:pPr>
      <w:r w:rsidRPr="00B34A2F">
        <w:rPr>
          <w:b/>
        </w:rPr>
        <w:t xml:space="preserve">Методика оценки эффективности муниципальных программ </w:t>
      </w:r>
    </w:p>
    <w:p w:rsidR="003A04EA" w:rsidRPr="00B34A2F" w:rsidRDefault="003A04EA" w:rsidP="003A04EA">
      <w:pPr>
        <w:numPr>
          <w:ilvl w:val="2"/>
          <w:numId w:val="8"/>
        </w:numPr>
        <w:tabs>
          <w:tab w:val="left" w:pos="1134"/>
        </w:tabs>
        <w:spacing w:after="0" w:line="240" w:lineRule="auto"/>
        <w:ind w:left="0" w:firstLine="851"/>
        <w:jc w:val="both"/>
      </w:pPr>
      <w:r w:rsidRPr="00B34A2F">
        <w:t>Настоящая Методика предназначена для проведения оценки эффективности ре</w:t>
      </w:r>
      <w:r>
        <w:t xml:space="preserve">ализации муниципальных программ </w:t>
      </w:r>
      <w:proofErr w:type="spellStart"/>
      <w:r>
        <w:t>Устьянского</w:t>
      </w:r>
      <w:proofErr w:type="spellEnd"/>
      <w:r>
        <w:t xml:space="preserve"> </w:t>
      </w:r>
      <w:r w:rsidRPr="00B34A2F">
        <w:t>муниципал</w:t>
      </w:r>
      <w:r w:rsidR="001B5F75">
        <w:t>ьного округа</w:t>
      </w:r>
      <w:r w:rsidRPr="00B34A2F">
        <w:t>.</w:t>
      </w:r>
    </w:p>
    <w:p w:rsidR="003A04EA" w:rsidRPr="00B34A2F" w:rsidRDefault="003A04EA" w:rsidP="003A04EA">
      <w:pPr>
        <w:numPr>
          <w:ilvl w:val="2"/>
          <w:numId w:val="8"/>
        </w:numPr>
        <w:tabs>
          <w:tab w:val="left" w:pos="1134"/>
        </w:tabs>
        <w:spacing w:after="0" w:line="240" w:lineRule="auto"/>
        <w:ind w:left="0" w:firstLine="851"/>
        <w:jc w:val="both"/>
      </w:pPr>
      <w:r w:rsidRPr="00B34A2F">
        <w:t>Оценка эффективности муниципальных программ проводится в отношении муниципальной программы в целом, а также в отношении подпрограмм муниципальной программы.</w:t>
      </w:r>
    </w:p>
    <w:p w:rsidR="003A04EA" w:rsidRPr="00B34A2F" w:rsidRDefault="003A04EA" w:rsidP="003A04EA">
      <w:pPr>
        <w:numPr>
          <w:ilvl w:val="2"/>
          <w:numId w:val="8"/>
        </w:numPr>
        <w:tabs>
          <w:tab w:val="left" w:pos="1134"/>
        </w:tabs>
        <w:spacing w:after="0" w:line="240" w:lineRule="auto"/>
        <w:ind w:left="0" w:firstLine="851"/>
        <w:jc w:val="both"/>
      </w:pPr>
      <w:r w:rsidRPr="00B34A2F">
        <w:t>Для оценки эффективности муниципальной программы (подпрограммы) используются следующие критерии:</w:t>
      </w:r>
    </w:p>
    <w:p w:rsidR="003A04EA" w:rsidRPr="00B34A2F" w:rsidRDefault="003A04EA" w:rsidP="003A04EA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B34A2F">
        <w:t>степень достижения плановых значений целевых показателей (индикаторов);</w:t>
      </w:r>
    </w:p>
    <w:p w:rsidR="003A04EA" w:rsidRPr="00B34A2F" w:rsidRDefault="003A04EA" w:rsidP="003A04EA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B34A2F">
        <w:t>степень реализации основных мероприятий, мероприятий и достижения ожидаемых непосредственных результатов их реализации (далее – степень реализации мероприятий);</w:t>
      </w:r>
    </w:p>
    <w:p w:rsidR="003A04EA" w:rsidRPr="00B34A2F" w:rsidRDefault="003A04EA" w:rsidP="003A04EA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B34A2F">
        <w:t>степень соответствия запланированному уровню расходов бюджета муниципал</w:t>
      </w:r>
      <w:r w:rsidR="001B5F75">
        <w:t>ьного округа</w:t>
      </w:r>
      <w:r w:rsidRPr="00B34A2F">
        <w:t>;</w:t>
      </w:r>
    </w:p>
    <w:p w:rsidR="003A04EA" w:rsidRPr="00B34A2F" w:rsidRDefault="003A04EA" w:rsidP="003A04EA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B34A2F">
        <w:t>эффективность использования средств бю</w:t>
      </w:r>
      <w:r w:rsidR="001B5F75">
        <w:t>джета муниципального округа</w:t>
      </w:r>
      <w:r w:rsidRPr="00B34A2F">
        <w:t>.</w:t>
      </w:r>
    </w:p>
    <w:p w:rsidR="003A04EA" w:rsidRPr="00B34A2F" w:rsidRDefault="003A04EA" w:rsidP="003A04EA">
      <w:pPr>
        <w:numPr>
          <w:ilvl w:val="2"/>
          <w:numId w:val="8"/>
        </w:numPr>
        <w:tabs>
          <w:tab w:val="left" w:pos="1134"/>
        </w:tabs>
        <w:spacing w:after="0" w:line="240" w:lineRule="auto"/>
        <w:ind w:left="0" w:firstLine="851"/>
        <w:jc w:val="both"/>
      </w:pPr>
      <w:r w:rsidRPr="00B34A2F">
        <w:t>Оценка эффективности реализации муниципальной программы осуществляется в следующей последовательности:</w:t>
      </w:r>
    </w:p>
    <w:p w:rsidR="003A04EA" w:rsidRPr="00B34A2F" w:rsidRDefault="003A04EA" w:rsidP="003A04EA">
      <w:pPr>
        <w:tabs>
          <w:tab w:val="left" w:pos="1134"/>
        </w:tabs>
        <w:ind w:firstLine="709"/>
        <w:jc w:val="both"/>
      </w:pPr>
      <w:r w:rsidRPr="00B34A2F">
        <w:t>1) Оценивается степень достижения планового значения каждого целевого показателя (индикатора) муниципальной программы и ее подпрограмм по следующим формулам:</w:t>
      </w:r>
    </w:p>
    <w:p w:rsidR="003A04EA" w:rsidRPr="00B34A2F" w:rsidRDefault="003A04EA" w:rsidP="003A04EA">
      <w:pPr>
        <w:tabs>
          <w:tab w:val="left" w:pos="1134"/>
        </w:tabs>
        <w:ind w:firstLine="709"/>
        <w:jc w:val="both"/>
      </w:pPr>
      <w:r w:rsidRPr="00B34A2F">
        <w:t>для целевых показателей (индикаторов), желательной тенденцией развития которых является увеличение значений:</w:t>
      </w:r>
    </w:p>
    <w:p w:rsidR="003A04EA" w:rsidRPr="00B34A2F" w:rsidRDefault="00B250F9" w:rsidP="003A04EA">
      <w:pPr>
        <w:tabs>
          <w:tab w:val="left" w:pos="1134"/>
        </w:tabs>
        <w:jc w:val="center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факт</m:t>
            </m:r>
          </m:sub>
        </m:sSub>
        <m:r>
          <w:rPr>
            <w:rFonts w:ascii="Cambria Math" w:hAnsi="Cambria Math"/>
            <w:sz w:val="24"/>
            <w:szCs w:val="24"/>
          </w:rPr>
          <m:t>/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план</m:t>
            </m:r>
          </m:sub>
        </m:sSub>
      </m:oMath>
      <w:r w:rsidR="003A04EA" w:rsidRPr="00B34A2F">
        <w:t>;</w:t>
      </w:r>
    </w:p>
    <w:p w:rsidR="003A04EA" w:rsidRPr="00B34A2F" w:rsidRDefault="003A04EA" w:rsidP="003A04EA">
      <w:pPr>
        <w:tabs>
          <w:tab w:val="left" w:pos="1134"/>
        </w:tabs>
        <w:ind w:firstLine="709"/>
        <w:jc w:val="both"/>
      </w:pPr>
      <w:r w:rsidRPr="00B34A2F">
        <w:t>для целевых показателей (индикаторов), желательной тенденцией развития которых является снижение значений:</w:t>
      </w:r>
    </w:p>
    <w:p w:rsidR="003A04EA" w:rsidRPr="00B34A2F" w:rsidRDefault="00B250F9" w:rsidP="003A04EA">
      <w:pPr>
        <w:tabs>
          <w:tab w:val="left" w:pos="1134"/>
        </w:tabs>
        <w:jc w:val="center"/>
        <w:rPr>
          <w:i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план</m:t>
            </m:r>
          </m:sub>
        </m:sSub>
        <m:r>
          <w:rPr>
            <w:rFonts w:ascii="Cambria Math" w:hAnsi="Cambria Math"/>
            <w:sz w:val="24"/>
            <w:szCs w:val="24"/>
          </w:rPr>
          <m:t>/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факт</m:t>
            </m:r>
          </m:sub>
        </m:sSub>
      </m:oMath>
      <w:r w:rsidR="003A04EA" w:rsidRPr="00B34A2F">
        <w:rPr>
          <w:i/>
        </w:rPr>
        <w:t>,</w:t>
      </w:r>
    </w:p>
    <w:p w:rsidR="003A04EA" w:rsidRPr="00B34A2F" w:rsidRDefault="003A04EA" w:rsidP="003A04EA">
      <w:pPr>
        <w:tabs>
          <w:tab w:val="left" w:pos="1134"/>
        </w:tabs>
        <w:ind w:firstLine="709"/>
        <w:jc w:val="both"/>
      </w:pPr>
      <w:r w:rsidRPr="00B34A2F">
        <w:t>где</w:t>
      </w:r>
    </w:p>
    <w:p w:rsidR="003A04EA" w:rsidRPr="00B34A2F" w:rsidRDefault="00B250F9" w:rsidP="003A04EA">
      <w:pPr>
        <w:tabs>
          <w:tab w:val="left" w:pos="1134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3A04EA" w:rsidRPr="00B34A2F">
        <w:t xml:space="preserve">– степень достижения планового значения </w:t>
      </w:r>
      <w:proofErr w:type="spellStart"/>
      <w:r w:rsidR="003A04EA" w:rsidRPr="00B34A2F">
        <w:rPr>
          <w:lang w:val="en-US"/>
        </w:rPr>
        <w:t>i</w:t>
      </w:r>
      <w:proofErr w:type="spellEnd"/>
      <w:r w:rsidR="003A04EA" w:rsidRPr="00B34A2F">
        <w:t>-го целевого показателя (индикатора);</w:t>
      </w:r>
    </w:p>
    <w:p w:rsidR="003A04EA" w:rsidRPr="00B34A2F" w:rsidRDefault="00B250F9" w:rsidP="003A04EA">
      <w:pPr>
        <w:tabs>
          <w:tab w:val="left" w:pos="1134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факт</m:t>
            </m:r>
          </m:sub>
        </m:sSub>
      </m:oMath>
      <w:r w:rsidR="003A04EA" w:rsidRPr="00B34A2F">
        <w:t xml:space="preserve"> – фактическое значение </w:t>
      </w:r>
      <w:proofErr w:type="spellStart"/>
      <w:r w:rsidR="003A04EA" w:rsidRPr="00B34A2F">
        <w:rPr>
          <w:lang w:val="en-US"/>
        </w:rPr>
        <w:t>i</w:t>
      </w:r>
      <w:proofErr w:type="spellEnd"/>
      <w:r w:rsidR="003A04EA" w:rsidRPr="00B34A2F">
        <w:t>-го целевого показателя (индикатора), достигнутое на конец отчетного финансового года;</w:t>
      </w:r>
    </w:p>
    <w:p w:rsidR="003A04EA" w:rsidRPr="00B34A2F" w:rsidRDefault="00B250F9" w:rsidP="003A04EA">
      <w:pPr>
        <w:tabs>
          <w:tab w:val="left" w:pos="1134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план</m:t>
            </m:r>
          </m:sub>
        </m:sSub>
      </m:oMath>
      <w:r w:rsidR="003A04EA" w:rsidRPr="00B34A2F">
        <w:t xml:space="preserve"> – плановое значение </w:t>
      </w:r>
      <w:proofErr w:type="spellStart"/>
      <w:r w:rsidR="003A04EA" w:rsidRPr="00B34A2F">
        <w:rPr>
          <w:lang w:val="en-US"/>
        </w:rPr>
        <w:t>i</w:t>
      </w:r>
      <w:proofErr w:type="spellEnd"/>
      <w:r w:rsidR="003A04EA" w:rsidRPr="00B34A2F">
        <w:t>-го целевого показателя (индикатора).</w:t>
      </w:r>
    </w:p>
    <w:p w:rsidR="003A04EA" w:rsidRPr="00B34A2F" w:rsidRDefault="003A04EA" w:rsidP="003A04EA">
      <w:pPr>
        <w:tabs>
          <w:tab w:val="left" w:pos="1134"/>
        </w:tabs>
        <w:ind w:firstLine="709"/>
        <w:jc w:val="both"/>
      </w:pPr>
      <w:r w:rsidRPr="00B34A2F">
        <w:t xml:space="preserve">При превышении фактического значения целевого показателя (индикатора) в отчетном периоде над плановым значением, степень достижения планового значения целевого показателя (индикатора)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ЦП</m:t>
            </m:r>
          </m:sub>
        </m:sSub>
      </m:oMath>
      <w:r w:rsidRPr="00B34A2F">
        <w:t xml:space="preserve"> принимается </w:t>
      </w:r>
      <w:proofErr w:type="gramStart"/>
      <w:r w:rsidRPr="00B34A2F">
        <w:t>равной</w:t>
      </w:r>
      <w:proofErr w:type="gramEnd"/>
      <w:r w:rsidRPr="00B34A2F">
        <w:t xml:space="preserve"> 1.</w:t>
      </w:r>
    </w:p>
    <w:p w:rsidR="003A04EA" w:rsidRPr="00B34A2F" w:rsidRDefault="003A04EA" w:rsidP="003A04EA">
      <w:pPr>
        <w:tabs>
          <w:tab w:val="left" w:pos="1134"/>
        </w:tabs>
        <w:ind w:firstLine="709"/>
        <w:jc w:val="both"/>
      </w:pPr>
      <w:r w:rsidRPr="00B34A2F">
        <w:t>2) Оценивается степень достижения плановых значений целевых показателей (индикаторов) муниципальной программы (подпрограммы) в целом по следующей формуле:</w:t>
      </w:r>
    </w:p>
    <w:p w:rsidR="003A04EA" w:rsidRPr="00B34A2F" w:rsidRDefault="00B250F9" w:rsidP="003A04EA">
      <w:pPr>
        <w:tabs>
          <w:tab w:val="left" w:pos="1134"/>
        </w:tabs>
        <w:ind w:firstLine="709"/>
        <w:jc w:val="center"/>
        <w:rPr>
          <w:i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СП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/n</m:t>
            </m:r>
          </m:e>
        </m:nary>
      </m:oMath>
      <w:r w:rsidR="003A04EA" w:rsidRPr="00B34A2F">
        <w:rPr>
          <w:i/>
        </w:rPr>
        <w:t>,</w:t>
      </w:r>
    </w:p>
    <w:p w:rsidR="003A04EA" w:rsidRPr="00B34A2F" w:rsidRDefault="003A04EA" w:rsidP="003A04EA">
      <w:pPr>
        <w:tabs>
          <w:tab w:val="left" w:pos="1134"/>
        </w:tabs>
        <w:ind w:firstLine="709"/>
        <w:jc w:val="both"/>
      </w:pPr>
      <w:r w:rsidRPr="00B34A2F">
        <w:t>где</w:t>
      </w:r>
    </w:p>
    <w:p w:rsidR="003A04EA" w:rsidRPr="00B34A2F" w:rsidRDefault="00B250F9" w:rsidP="003A04EA">
      <w:pPr>
        <w:tabs>
          <w:tab w:val="left" w:pos="1134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3A04EA" w:rsidRPr="00B34A2F"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3A04EA" w:rsidRPr="00B34A2F" w:rsidRDefault="00B250F9" w:rsidP="003A04EA">
      <w:pPr>
        <w:tabs>
          <w:tab w:val="left" w:pos="1134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3A04EA" w:rsidRPr="00B34A2F">
        <w:t xml:space="preserve">– степень достижения планового значения </w:t>
      </w:r>
      <w:proofErr w:type="spellStart"/>
      <w:r w:rsidR="003A04EA" w:rsidRPr="00B34A2F">
        <w:rPr>
          <w:lang w:val="en-US"/>
        </w:rPr>
        <w:t>i</w:t>
      </w:r>
      <w:proofErr w:type="spellEnd"/>
      <w:r w:rsidR="003A04EA" w:rsidRPr="00B34A2F">
        <w:t>-го целевого показателя (индикатора);</w:t>
      </w:r>
    </w:p>
    <w:p w:rsidR="003A04EA" w:rsidRPr="00B34A2F" w:rsidRDefault="003A04EA" w:rsidP="003A04EA">
      <w:pPr>
        <w:tabs>
          <w:tab w:val="left" w:pos="1134"/>
        </w:tabs>
        <w:ind w:firstLine="709"/>
        <w:jc w:val="both"/>
      </w:pPr>
      <m:oMath>
        <m:r>
          <w:rPr>
            <w:rFonts w:ascii="Cambria Math" w:hAnsi="Cambria Math"/>
            <w:sz w:val="24"/>
            <w:szCs w:val="24"/>
            <w:lang w:val="en-US"/>
          </w:rPr>
          <m:t>n</m:t>
        </m:r>
      </m:oMath>
      <w:r w:rsidRPr="00B34A2F">
        <w:t xml:space="preserve"> – количество целевых показателей (индикаторов) муниципальной программы (подпрограммы).</w:t>
      </w:r>
    </w:p>
    <w:p w:rsidR="003A04EA" w:rsidRPr="00B34A2F" w:rsidRDefault="003A04EA" w:rsidP="003A04EA">
      <w:pPr>
        <w:tabs>
          <w:tab w:val="left" w:pos="1134"/>
        </w:tabs>
        <w:ind w:firstLine="709"/>
        <w:jc w:val="both"/>
      </w:pPr>
      <w:r w:rsidRPr="00B34A2F">
        <w:t>3) Оценивается степень реализации мероприятий муниципальной программы (подпрограммы) по следующей формуле:</w:t>
      </w:r>
    </w:p>
    <w:p w:rsidR="003A04EA" w:rsidRPr="00B34A2F" w:rsidRDefault="00B250F9" w:rsidP="003A04EA">
      <w:pPr>
        <w:tabs>
          <w:tab w:val="left" w:pos="1134"/>
        </w:tabs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в</m:t>
            </m:r>
          </m:sub>
        </m:sSub>
        <m:r>
          <w:rPr>
            <w:rFonts w:ascii="Cambria Math" w:hAnsi="Cambria Math"/>
            <w:sz w:val="24"/>
            <w:szCs w:val="24"/>
          </w:rPr>
          <m:t>/М</m:t>
        </m:r>
      </m:oMath>
      <w:r w:rsidR="003A04EA" w:rsidRPr="00B34A2F">
        <w:t>,</w:t>
      </w:r>
    </w:p>
    <w:p w:rsidR="003A04EA" w:rsidRPr="00B34A2F" w:rsidRDefault="003A04EA" w:rsidP="003A04EA">
      <w:pPr>
        <w:tabs>
          <w:tab w:val="left" w:pos="1134"/>
        </w:tabs>
        <w:ind w:firstLine="709"/>
        <w:jc w:val="both"/>
      </w:pPr>
      <w:r w:rsidRPr="00B34A2F">
        <w:t>где</w:t>
      </w:r>
    </w:p>
    <w:p w:rsidR="003A04EA" w:rsidRPr="00B34A2F" w:rsidRDefault="00B250F9" w:rsidP="003A04EA">
      <w:pPr>
        <w:tabs>
          <w:tab w:val="left" w:pos="1134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3A04EA" w:rsidRPr="00B34A2F">
        <w:t xml:space="preserve"> – степень реализации мероприятий муниципальной программы (подпрограммы);</w:t>
      </w:r>
    </w:p>
    <w:p w:rsidR="003A04EA" w:rsidRPr="00B34A2F" w:rsidRDefault="00B250F9" w:rsidP="003A04EA">
      <w:pPr>
        <w:tabs>
          <w:tab w:val="left" w:pos="1134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в</m:t>
            </m:r>
          </m:sub>
        </m:sSub>
      </m:oMath>
      <w:r w:rsidR="003A04EA" w:rsidRPr="00B34A2F">
        <w:t xml:space="preserve"> – количество выполненных мероприятий;</w:t>
      </w:r>
    </w:p>
    <w:p w:rsidR="003A04EA" w:rsidRPr="00B34A2F" w:rsidRDefault="00045925" w:rsidP="003A04EA">
      <w:pPr>
        <w:tabs>
          <w:tab w:val="left" w:pos="1134"/>
        </w:tabs>
        <w:ind w:firstLine="709"/>
        <w:jc w:val="both"/>
      </w:pPr>
      <w:r w:rsidRPr="00B250F9"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 equationxml="&lt;">
            <v:imagedata r:id="rId16" o:title="" chromakey="white"/>
          </v:shape>
        </w:pict>
      </w:r>
      <w:r w:rsidR="003A04EA" w:rsidRPr="00B34A2F">
        <w:t xml:space="preserve"> – общее количество мероприятий, запланированных к реализации в отчетном году.</w:t>
      </w:r>
    </w:p>
    <w:p w:rsidR="003A04EA" w:rsidRPr="00B34A2F" w:rsidRDefault="003A04EA" w:rsidP="003A04EA">
      <w:pPr>
        <w:tabs>
          <w:tab w:val="left" w:pos="1134"/>
        </w:tabs>
        <w:ind w:firstLine="709"/>
        <w:jc w:val="both"/>
      </w:pPr>
      <w:r w:rsidRPr="00B34A2F">
        <w:t xml:space="preserve">Мероприятие, непосредственный результат которого оценивается на основании количественных значений, считается выполненным, если фактически </w:t>
      </w:r>
      <w:r w:rsidRPr="00B34A2F">
        <w:lastRenderedPageBreak/>
        <w:t xml:space="preserve">достигнутое значение непосредственного результата соответствует </w:t>
      </w:r>
      <w:proofErr w:type="gramStart"/>
      <w:r w:rsidRPr="00B34A2F">
        <w:t>плановому</w:t>
      </w:r>
      <w:proofErr w:type="gramEnd"/>
      <w:r w:rsidRPr="00B34A2F">
        <w:t>. В случае</w:t>
      </w:r>
      <w:proofErr w:type="gramStart"/>
      <w:r w:rsidRPr="00B34A2F">
        <w:t>,</w:t>
      </w:r>
      <w:proofErr w:type="gramEnd"/>
      <w:r w:rsidRPr="00B34A2F">
        <w:t xml:space="preserve"> если для оценки непосредственного результата используется несколько показателей количественной оценки, мероприятие считается выполненным, если фактически достигнутое значение непосредственного результата каждого из них соответствует плановому.  </w:t>
      </w:r>
    </w:p>
    <w:p w:rsidR="003A04EA" w:rsidRPr="00B34A2F" w:rsidRDefault="003A04EA" w:rsidP="003A04EA">
      <w:pPr>
        <w:tabs>
          <w:tab w:val="left" w:pos="1134"/>
        </w:tabs>
        <w:ind w:firstLine="709"/>
        <w:jc w:val="both"/>
      </w:pPr>
      <w:r w:rsidRPr="00B34A2F">
        <w:t>Мероприятие, которое должно быть выполнено к определенному сроку, считается выполненным, если соблюден установленный срок.</w:t>
      </w:r>
    </w:p>
    <w:p w:rsidR="003A04EA" w:rsidRPr="00B34A2F" w:rsidRDefault="003A04EA" w:rsidP="003A04EA">
      <w:pPr>
        <w:tabs>
          <w:tab w:val="left" w:pos="1134"/>
        </w:tabs>
        <w:ind w:firstLine="709"/>
        <w:jc w:val="both"/>
      </w:pPr>
      <w:r w:rsidRPr="00B34A2F">
        <w:t>В иных случаях оценка выполнения мероприятий проводится экспертным путем.</w:t>
      </w:r>
    </w:p>
    <w:p w:rsidR="003A04EA" w:rsidRPr="00B34A2F" w:rsidRDefault="003A04EA" w:rsidP="003A04EA">
      <w:pPr>
        <w:tabs>
          <w:tab w:val="left" w:pos="1134"/>
        </w:tabs>
        <w:ind w:firstLine="709"/>
        <w:jc w:val="both"/>
      </w:pPr>
      <w:r w:rsidRPr="00B34A2F">
        <w:t>4) Оценивается степень соответствия запланированному уровню расходов муниципальной программы (подпрограммы) по следующей формуле:</w:t>
      </w:r>
    </w:p>
    <w:p w:rsidR="003A04EA" w:rsidRPr="00B34A2F" w:rsidRDefault="00B250F9" w:rsidP="003A04EA">
      <w:pPr>
        <w:keepNext/>
        <w:tabs>
          <w:tab w:val="left" w:pos="1134"/>
        </w:tabs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факт</m:t>
            </m:r>
          </m:sub>
        </m:sSub>
        <m:r>
          <w:rPr>
            <w:rFonts w:ascii="Cambria Math" w:hAnsi="Cambria Math"/>
            <w:sz w:val="24"/>
            <w:szCs w:val="24"/>
          </w:rPr>
          <m:t>/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план</m:t>
            </m:r>
          </m:sub>
        </m:sSub>
      </m:oMath>
      <w:r w:rsidR="003A04EA" w:rsidRPr="00B34A2F">
        <w:t>,</w:t>
      </w:r>
    </w:p>
    <w:p w:rsidR="003A04EA" w:rsidRPr="00B34A2F" w:rsidRDefault="003A04EA" w:rsidP="003A04EA">
      <w:pPr>
        <w:keepNext/>
        <w:tabs>
          <w:tab w:val="left" w:pos="1134"/>
        </w:tabs>
        <w:ind w:firstLine="709"/>
        <w:jc w:val="both"/>
      </w:pPr>
      <w:r w:rsidRPr="00B34A2F">
        <w:t>где</w:t>
      </w:r>
    </w:p>
    <w:p w:rsidR="003A04EA" w:rsidRPr="00B34A2F" w:rsidRDefault="00B250F9" w:rsidP="003A04EA">
      <w:pPr>
        <w:tabs>
          <w:tab w:val="left" w:pos="1134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3A04EA" w:rsidRPr="00B34A2F">
        <w:t xml:space="preserve"> – степень соответствия запланированному уровню расходов на реализацию муниципальной программы (подпрограммы);</w:t>
      </w:r>
    </w:p>
    <w:p w:rsidR="003A04EA" w:rsidRPr="00B34A2F" w:rsidRDefault="00B250F9" w:rsidP="003A04EA">
      <w:pPr>
        <w:tabs>
          <w:tab w:val="left" w:pos="1134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факт</m:t>
            </m:r>
          </m:sub>
        </m:sSub>
      </m:oMath>
      <w:r w:rsidR="003A04EA" w:rsidRPr="00B34A2F">
        <w:t xml:space="preserve"> – фактические расходы на реализацию муниципальной программы (подпрограммы) в отчетном году;</w:t>
      </w:r>
    </w:p>
    <w:p w:rsidR="003A04EA" w:rsidRPr="00B34A2F" w:rsidRDefault="00B250F9" w:rsidP="003A04EA">
      <w:pPr>
        <w:tabs>
          <w:tab w:val="left" w:pos="1134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план</m:t>
            </m:r>
          </m:sub>
        </m:sSub>
      </m:oMath>
      <w:r w:rsidR="003A04EA" w:rsidRPr="00B34A2F">
        <w:t xml:space="preserve"> – плановые расходы на реализацию муниципальной программы (подпрограммы) в отчетном году.</w:t>
      </w:r>
    </w:p>
    <w:p w:rsidR="003A04EA" w:rsidRPr="00B34A2F" w:rsidRDefault="003A04EA" w:rsidP="003A04EA">
      <w:pPr>
        <w:tabs>
          <w:tab w:val="left" w:pos="1134"/>
        </w:tabs>
        <w:ind w:firstLine="709"/>
        <w:jc w:val="both"/>
      </w:pPr>
      <w:r w:rsidRPr="00B34A2F">
        <w:t>Под плановыми расходами на реализацию муниципальной программы (подпрограммы) в отчетном году понимаются объемы бюджетных ассигнований, предусмотренные на реализацию муниципальной программы (подпрограммы) в решении о бюджете муниципал</w:t>
      </w:r>
      <w:r w:rsidR="00CB3B66">
        <w:t>ьного округа</w:t>
      </w:r>
      <w:r w:rsidRPr="00B34A2F">
        <w:t xml:space="preserve"> на соответствующий год по состоянию на 31 декабря.</w:t>
      </w:r>
    </w:p>
    <w:p w:rsidR="003A04EA" w:rsidRPr="00B34A2F" w:rsidRDefault="003A04EA" w:rsidP="003A04EA">
      <w:pPr>
        <w:tabs>
          <w:tab w:val="left" w:pos="1134"/>
        </w:tabs>
        <w:ind w:firstLine="709"/>
        <w:jc w:val="both"/>
      </w:pPr>
      <w:r w:rsidRPr="00B34A2F">
        <w:t>В случае</w:t>
      </w:r>
      <w:proofErr w:type="gramStart"/>
      <w:r w:rsidRPr="00B34A2F">
        <w:t>,</w:t>
      </w:r>
      <w:proofErr w:type="gramEnd"/>
      <w:r w:rsidRPr="00B34A2F">
        <w:t xml:space="preserve"> если средства на реализацию муниципальной программы (подпрограммы) не предусмотрены (отражаются в других муниципальных программах (подпрограммах)), степень соответствия запланированному уровню расходов на реализацию муниципальной программы (подпрограммы)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Pr="00B34A2F">
        <w:t xml:space="preserve"> принимается равной 1.</w:t>
      </w:r>
    </w:p>
    <w:p w:rsidR="003A04EA" w:rsidRPr="00B34A2F" w:rsidRDefault="003A04EA" w:rsidP="003A04EA">
      <w:pPr>
        <w:tabs>
          <w:tab w:val="left" w:pos="1134"/>
        </w:tabs>
        <w:ind w:firstLine="709"/>
        <w:jc w:val="both"/>
      </w:pPr>
      <w:r w:rsidRPr="00B34A2F">
        <w:t>5) Оценивается эффективность использования сре</w:t>
      </w:r>
      <w:r w:rsidR="00CB3B66">
        <w:t>дств бюджета муниципального округа</w:t>
      </w:r>
      <w:r w:rsidRPr="00B34A2F">
        <w:t xml:space="preserve"> на реализацию мероприятий муниципальной программы (подпрограммы) по следующей формуле:</w:t>
      </w:r>
    </w:p>
    <w:p w:rsidR="003A04EA" w:rsidRPr="00B34A2F" w:rsidRDefault="00B250F9" w:rsidP="003A04EA">
      <w:pPr>
        <w:tabs>
          <w:tab w:val="left" w:pos="1134"/>
        </w:tabs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БС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>/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3A04EA" w:rsidRPr="00B34A2F">
        <w:t>,</w:t>
      </w:r>
    </w:p>
    <w:p w:rsidR="003A04EA" w:rsidRPr="00B34A2F" w:rsidRDefault="003A04EA" w:rsidP="003A04EA">
      <w:pPr>
        <w:tabs>
          <w:tab w:val="left" w:pos="1134"/>
        </w:tabs>
        <w:ind w:firstLine="709"/>
        <w:jc w:val="both"/>
      </w:pPr>
      <w:r w:rsidRPr="00B34A2F">
        <w:t>где</w:t>
      </w:r>
    </w:p>
    <w:p w:rsidR="003A04EA" w:rsidRPr="00B34A2F" w:rsidRDefault="00B250F9" w:rsidP="003A04EA">
      <w:pPr>
        <w:tabs>
          <w:tab w:val="left" w:pos="1134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БС</m:t>
            </m:r>
          </m:sub>
        </m:sSub>
      </m:oMath>
      <w:r w:rsidR="003A04EA" w:rsidRPr="00B34A2F">
        <w:t xml:space="preserve"> - эффективность использования средств бюджета муниципал</w:t>
      </w:r>
      <w:r w:rsidR="00CB3B66">
        <w:t xml:space="preserve">ьного округа </w:t>
      </w:r>
      <w:r w:rsidR="003A04EA" w:rsidRPr="00B34A2F">
        <w:t>на реализацию мероприятий муниципальной программы (подпрограммы);</w:t>
      </w:r>
    </w:p>
    <w:p w:rsidR="003A04EA" w:rsidRPr="00B34A2F" w:rsidRDefault="00B250F9" w:rsidP="003A04EA">
      <w:pPr>
        <w:tabs>
          <w:tab w:val="left" w:pos="1134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3A04EA" w:rsidRPr="00B34A2F">
        <w:t xml:space="preserve"> – степень реализации мероприятий муниципальной программы (подпрограммы);</w:t>
      </w:r>
    </w:p>
    <w:p w:rsidR="003A04EA" w:rsidRPr="00B34A2F" w:rsidRDefault="00B250F9" w:rsidP="003A04EA">
      <w:pPr>
        <w:tabs>
          <w:tab w:val="left" w:pos="1134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3A04EA" w:rsidRPr="00B34A2F">
        <w:t xml:space="preserve"> – степень соответствия запланированному уровню расходов на реализацию муниципальной программы (подпрограммы).</w:t>
      </w:r>
    </w:p>
    <w:p w:rsidR="003A04EA" w:rsidRPr="00B34A2F" w:rsidRDefault="003A04EA" w:rsidP="003A04EA">
      <w:pPr>
        <w:tabs>
          <w:tab w:val="left" w:pos="1134"/>
        </w:tabs>
        <w:ind w:firstLine="709"/>
        <w:jc w:val="both"/>
      </w:pPr>
      <w:r w:rsidRPr="00B34A2F">
        <w:t>6) Оценивается эффективность реализации муниципальной программы (подпрограммы) по следующей формуле:</w:t>
      </w:r>
    </w:p>
    <w:p w:rsidR="003A04EA" w:rsidRPr="00B34A2F" w:rsidRDefault="00B250F9" w:rsidP="003A04EA">
      <w:pPr>
        <w:tabs>
          <w:tab w:val="left" w:pos="1134"/>
        </w:tabs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БС</m:t>
            </m:r>
          </m:sub>
        </m:sSub>
      </m:oMath>
      <w:r w:rsidR="003A04EA" w:rsidRPr="00B34A2F">
        <w:t>,</w:t>
      </w:r>
    </w:p>
    <w:p w:rsidR="003A04EA" w:rsidRPr="00B34A2F" w:rsidRDefault="003A04EA" w:rsidP="003A04EA">
      <w:pPr>
        <w:tabs>
          <w:tab w:val="left" w:pos="1134"/>
        </w:tabs>
        <w:ind w:firstLine="709"/>
        <w:jc w:val="both"/>
      </w:pPr>
      <w:r w:rsidRPr="00B34A2F">
        <w:t>где</w:t>
      </w:r>
    </w:p>
    <w:p w:rsidR="003A04EA" w:rsidRPr="00B34A2F" w:rsidRDefault="00B250F9" w:rsidP="003A04EA">
      <w:pPr>
        <w:tabs>
          <w:tab w:val="left" w:pos="1134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3A04EA" w:rsidRPr="00B34A2F">
        <w:t>– эффективность реализации муниципальной программы (подпрограммы);</w:t>
      </w:r>
    </w:p>
    <w:p w:rsidR="003A04EA" w:rsidRPr="00B34A2F" w:rsidRDefault="00B250F9" w:rsidP="003A04EA">
      <w:pPr>
        <w:tabs>
          <w:tab w:val="left" w:pos="1134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3A04EA" w:rsidRPr="00B34A2F"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3A04EA" w:rsidRPr="00B34A2F" w:rsidRDefault="00B250F9" w:rsidP="003A04EA">
      <w:pPr>
        <w:tabs>
          <w:tab w:val="left" w:pos="1134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БС</m:t>
            </m:r>
          </m:sub>
        </m:sSub>
      </m:oMath>
      <w:r w:rsidR="003A04EA" w:rsidRPr="00B34A2F">
        <w:t xml:space="preserve"> - эффективность использования средств бюджета муниципал</w:t>
      </w:r>
      <w:r w:rsidR="00CB3B66">
        <w:t>ьного округа</w:t>
      </w:r>
      <w:r w:rsidR="003A04EA" w:rsidRPr="00B34A2F">
        <w:t xml:space="preserve"> на реализацию мероприятий муниципальной программы (подпрограммы).</w:t>
      </w:r>
    </w:p>
    <w:p w:rsidR="003A04EA" w:rsidRPr="00B34A2F" w:rsidRDefault="003A04EA" w:rsidP="003A04EA">
      <w:pPr>
        <w:numPr>
          <w:ilvl w:val="2"/>
          <w:numId w:val="8"/>
        </w:numPr>
        <w:tabs>
          <w:tab w:val="left" w:pos="1134"/>
        </w:tabs>
        <w:spacing w:after="0" w:line="240" w:lineRule="auto"/>
        <w:ind w:left="0" w:firstLine="851"/>
        <w:jc w:val="both"/>
      </w:pPr>
      <w:r w:rsidRPr="00B34A2F">
        <w:t>Эффективность реализации муниципальной программы (</w:t>
      </w:r>
      <w:r w:rsidR="0013450C">
        <w:t>подпрограммы) признается высокоэффективной</w:t>
      </w:r>
      <w:r w:rsidRPr="00B34A2F">
        <w:t xml:space="preserve"> в случае, если значение</w:t>
      </w:r>
      <w:proofErr w:type="gramStart"/>
      <w:r w:rsidRPr="00B34A2F"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  <w:proofErr w:type="gramEnd"/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13450C">
        <w:t xml:space="preserve"> составляет не менее 0,8</w:t>
      </w:r>
      <w:r w:rsidRPr="00B34A2F">
        <w:t>.</w:t>
      </w:r>
    </w:p>
    <w:p w:rsidR="0013450C" w:rsidRDefault="0013450C" w:rsidP="0013450C">
      <w:pPr>
        <w:spacing w:line="240" w:lineRule="auto"/>
        <w:ind w:firstLine="709"/>
        <w:jc w:val="both"/>
      </w:pPr>
    </w:p>
    <w:p w:rsidR="003A04EA" w:rsidRDefault="003A04EA" w:rsidP="0013450C">
      <w:pPr>
        <w:spacing w:line="240" w:lineRule="auto"/>
        <w:ind w:firstLine="709"/>
        <w:jc w:val="both"/>
      </w:pPr>
      <w:r w:rsidRPr="00B34A2F">
        <w:t>Эффективность реализации муниципальной программы (подпрограмм</w:t>
      </w:r>
      <w:r w:rsidR="0013450C">
        <w:t>ы) признается умеренно эффективной</w:t>
      </w:r>
      <w:r w:rsidRPr="00B34A2F">
        <w:t xml:space="preserve"> в случае, если значение</w:t>
      </w:r>
      <w:proofErr w:type="gramStart"/>
      <w:r w:rsidRPr="00B34A2F"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  <w:proofErr w:type="gramEnd"/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13450C">
        <w:t xml:space="preserve"> составляет не менее 0,7</w:t>
      </w:r>
      <w:r w:rsidRPr="00B34A2F">
        <w:t>.</w:t>
      </w:r>
    </w:p>
    <w:p w:rsidR="0013450C" w:rsidRDefault="0013450C" w:rsidP="0013450C">
      <w:pPr>
        <w:spacing w:line="240" w:lineRule="auto"/>
        <w:ind w:firstLine="709"/>
        <w:jc w:val="both"/>
      </w:pPr>
      <w:r w:rsidRPr="00B34A2F">
        <w:t>Эффективность реализации муниципальной программы (подпрограмм</w:t>
      </w:r>
      <w:r>
        <w:t>ы) признается низкоэффективной</w:t>
      </w:r>
      <w:r w:rsidRPr="00B34A2F">
        <w:t xml:space="preserve"> в случае, если значение</w:t>
      </w:r>
      <w:proofErr w:type="gramStart"/>
      <w:r w:rsidRPr="00B34A2F"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  <w:proofErr w:type="gramEnd"/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>
        <w:t xml:space="preserve"> составляет не менее 0,6</w:t>
      </w:r>
      <w:r w:rsidRPr="00B34A2F">
        <w:t>.</w:t>
      </w:r>
    </w:p>
    <w:p w:rsidR="003A04EA" w:rsidRPr="006063C6" w:rsidRDefault="003A04EA" w:rsidP="0013450C">
      <w:pPr>
        <w:spacing w:line="240" w:lineRule="auto"/>
        <w:ind w:firstLine="709"/>
        <w:jc w:val="both"/>
      </w:pPr>
      <w:r w:rsidRPr="00B34A2F">
        <w:t xml:space="preserve">В остальных случаях эффективность реализации муниципальной программы (подпрограммы) признается </w:t>
      </w:r>
      <w:r w:rsidR="0013450C">
        <w:t>неэффективной</w:t>
      </w:r>
      <w:r w:rsidRPr="00B34A2F">
        <w:t>.</w:t>
      </w:r>
    </w:p>
    <w:p w:rsidR="003A04EA" w:rsidRPr="00A26C08" w:rsidRDefault="003A04EA" w:rsidP="003A04EA">
      <w:pPr>
        <w:ind w:firstLine="851"/>
        <w:jc w:val="both"/>
      </w:pPr>
    </w:p>
    <w:sectPr w:rsidR="003A04EA" w:rsidRPr="00A26C08" w:rsidSect="0013450C">
      <w:pgSz w:w="11906" w:h="16838" w:code="9"/>
      <w:pgMar w:top="568" w:right="851" w:bottom="993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055" w:rsidRPr="002648B2" w:rsidRDefault="00E26055" w:rsidP="002648B2">
      <w:pPr>
        <w:spacing w:after="0" w:line="240" w:lineRule="auto"/>
      </w:pPr>
      <w:r>
        <w:separator/>
      </w:r>
    </w:p>
  </w:endnote>
  <w:endnote w:type="continuationSeparator" w:id="0">
    <w:p w:rsidR="00E26055" w:rsidRPr="002648B2" w:rsidRDefault="00E26055" w:rsidP="00264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055" w:rsidRPr="002648B2" w:rsidRDefault="00E26055" w:rsidP="002648B2">
      <w:pPr>
        <w:spacing w:after="0" w:line="240" w:lineRule="auto"/>
      </w:pPr>
      <w:r>
        <w:separator/>
      </w:r>
    </w:p>
  </w:footnote>
  <w:footnote w:type="continuationSeparator" w:id="0">
    <w:p w:rsidR="00E26055" w:rsidRPr="002648B2" w:rsidRDefault="00E26055" w:rsidP="00264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296266"/>
      <w:docPartObj>
        <w:docPartGallery w:val="Page Numbers (Top of Page)"/>
        <w:docPartUnique/>
      </w:docPartObj>
    </w:sdtPr>
    <w:sdtContent>
      <w:p w:rsidR="00045925" w:rsidRDefault="00045925">
        <w:pPr>
          <w:pStyle w:val="a5"/>
          <w:jc w:val="center"/>
        </w:pPr>
        <w:fldSimple w:instr=" PAGE   \* MERGEFORMAT ">
          <w:r w:rsidR="00734C7F">
            <w:rPr>
              <w:noProof/>
            </w:rPr>
            <w:t>8</w:t>
          </w:r>
        </w:fldSimple>
      </w:p>
    </w:sdtContent>
  </w:sdt>
  <w:p w:rsidR="00045925" w:rsidRDefault="0004592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1547"/>
    <w:multiLevelType w:val="hybridMultilevel"/>
    <w:tmpl w:val="D9120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101A3"/>
    <w:multiLevelType w:val="hybridMultilevel"/>
    <w:tmpl w:val="F5DCB78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1FC87024"/>
    <w:multiLevelType w:val="hybridMultilevel"/>
    <w:tmpl w:val="D4D0E76E"/>
    <w:lvl w:ilvl="0" w:tplc="F44C937E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1901B53"/>
    <w:multiLevelType w:val="hybridMultilevel"/>
    <w:tmpl w:val="AFB08D4A"/>
    <w:lvl w:ilvl="0" w:tplc="BECAF3A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61213BF"/>
    <w:multiLevelType w:val="hybridMultilevel"/>
    <w:tmpl w:val="6B564C68"/>
    <w:lvl w:ilvl="0" w:tplc="04190001">
      <w:start w:val="1"/>
      <w:numFmt w:val="bullet"/>
      <w:lvlText w:val=""/>
      <w:lvlJc w:val="left"/>
      <w:pPr>
        <w:ind w:left="19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5">
    <w:nsid w:val="39FC3EEF"/>
    <w:multiLevelType w:val="hybridMultilevel"/>
    <w:tmpl w:val="33AEEC3A"/>
    <w:lvl w:ilvl="0" w:tplc="FDCAF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F862969"/>
    <w:multiLevelType w:val="hybridMultilevel"/>
    <w:tmpl w:val="BD8C51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6403FB0"/>
    <w:multiLevelType w:val="hybridMultilevel"/>
    <w:tmpl w:val="524A4744"/>
    <w:lvl w:ilvl="0" w:tplc="4BA4406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46ED3F39"/>
    <w:multiLevelType w:val="hybridMultilevel"/>
    <w:tmpl w:val="A8266E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8216478"/>
    <w:multiLevelType w:val="hybridMultilevel"/>
    <w:tmpl w:val="A476C2BA"/>
    <w:lvl w:ilvl="0" w:tplc="D6947030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9B01B98"/>
    <w:multiLevelType w:val="hybridMultilevel"/>
    <w:tmpl w:val="81808922"/>
    <w:lvl w:ilvl="0" w:tplc="04190001">
      <w:start w:val="1"/>
      <w:numFmt w:val="bullet"/>
      <w:lvlText w:val=""/>
      <w:lvlJc w:val="left"/>
      <w:pPr>
        <w:ind w:left="1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2" w:hanging="360"/>
      </w:pPr>
      <w:rPr>
        <w:rFonts w:ascii="Wingdings" w:hAnsi="Wingdings" w:hint="default"/>
      </w:rPr>
    </w:lvl>
  </w:abstractNum>
  <w:abstractNum w:abstractNumId="13">
    <w:nsid w:val="4D074E60"/>
    <w:multiLevelType w:val="hybridMultilevel"/>
    <w:tmpl w:val="C32623D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4E2F2A0F"/>
    <w:multiLevelType w:val="hybridMultilevel"/>
    <w:tmpl w:val="AC46A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4660D"/>
    <w:multiLevelType w:val="hybridMultilevel"/>
    <w:tmpl w:val="E9CA9CF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61525955"/>
    <w:multiLevelType w:val="hybridMultilevel"/>
    <w:tmpl w:val="1834D3DA"/>
    <w:lvl w:ilvl="0" w:tplc="E42634B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672556B2"/>
    <w:multiLevelType w:val="hybridMultilevel"/>
    <w:tmpl w:val="07304120"/>
    <w:lvl w:ilvl="0" w:tplc="2B78165C">
      <w:start w:val="7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>
    <w:nsid w:val="6AC841D9"/>
    <w:multiLevelType w:val="hybridMultilevel"/>
    <w:tmpl w:val="7F0C6C6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6C2A5C13"/>
    <w:multiLevelType w:val="hybridMultilevel"/>
    <w:tmpl w:val="83CCB3DA"/>
    <w:lvl w:ilvl="0" w:tplc="3EF011B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6E591003"/>
    <w:multiLevelType w:val="hybridMultilevel"/>
    <w:tmpl w:val="C180D6C8"/>
    <w:lvl w:ilvl="0" w:tplc="2FEA72D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6EA041E1"/>
    <w:multiLevelType w:val="hybridMultilevel"/>
    <w:tmpl w:val="0E789128"/>
    <w:lvl w:ilvl="0" w:tplc="A52AACE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>
    <w:nsid w:val="761309B2"/>
    <w:multiLevelType w:val="hybridMultilevel"/>
    <w:tmpl w:val="96BC3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3C139F"/>
    <w:multiLevelType w:val="hybridMultilevel"/>
    <w:tmpl w:val="161223DA"/>
    <w:lvl w:ilvl="0" w:tplc="AB38073A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4"/>
  </w:num>
  <w:num w:numId="2">
    <w:abstractNumId w:val="16"/>
  </w:num>
  <w:num w:numId="3">
    <w:abstractNumId w:val="20"/>
  </w:num>
  <w:num w:numId="4">
    <w:abstractNumId w:val="3"/>
  </w:num>
  <w:num w:numId="5">
    <w:abstractNumId w:val="2"/>
  </w:num>
  <w:num w:numId="6">
    <w:abstractNumId w:val="11"/>
  </w:num>
  <w:num w:numId="7">
    <w:abstractNumId w:val="21"/>
  </w:num>
  <w:num w:numId="8">
    <w:abstractNumId w:val="19"/>
  </w:num>
  <w:num w:numId="9">
    <w:abstractNumId w:val="6"/>
  </w:num>
  <w:num w:numId="10">
    <w:abstractNumId w:val="8"/>
  </w:num>
  <w:num w:numId="11">
    <w:abstractNumId w:val="15"/>
  </w:num>
  <w:num w:numId="12">
    <w:abstractNumId w:val="10"/>
  </w:num>
  <w:num w:numId="13">
    <w:abstractNumId w:val="7"/>
  </w:num>
  <w:num w:numId="14">
    <w:abstractNumId w:val="18"/>
  </w:num>
  <w:num w:numId="15">
    <w:abstractNumId w:val="14"/>
  </w:num>
  <w:num w:numId="16">
    <w:abstractNumId w:val="0"/>
  </w:num>
  <w:num w:numId="17">
    <w:abstractNumId w:val="12"/>
  </w:num>
  <w:num w:numId="18">
    <w:abstractNumId w:val="4"/>
  </w:num>
  <w:num w:numId="19">
    <w:abstractNumId w:val="23"/>
  </w:num>
  <w:num w:numId="20">
    <w:abstractNumId w:val="9"/>
  </w:num>
  <w:num w:numId="21">
    <w:abstractNumId w:val="22"/>
  </w:num>
  <w:num w:numId="22">
    <w:abstractNumId w:val="17"/>
  </w:num>
  <w:num w:numId="23">
    <w:abstractNumId w:val="13"/>
  </w:num>
  <w:num w:numId="24">
    <w:abstractNumId w:val="1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0B2"/>
    <w:rsid w:val="000032F2"/>
    <w:rsid w:val="00020974"/>
    <w:rsid w:val="00023DC7"/>
    <w:rsid w:val="00044F85"/>
    <w:rsid w:val="00045925"/>
    <w:rsid w:val="000517D2"/>
    <w:rsid w:val="00054D3A"/>
    <w:rsid w:val="00060533"/>
    <w:rsid w:val="00062EC8"/>
    <w:rsid w:val="00063B3E"/>
    <w:rsid w:val="00064AD1"/>
    <w:rsid w:val="00067D53"/>
    <w:rsid w:val="00067EDB"/>
    <w:rsid w:val="00082D7C"/>
    <w:rsid w:val="00092361"/>
    <w:rsid w:val="000949B0"/>
    <w:rsid w:val="00096612"/>
    <w:rsid w:val="000B182C"/>
    <w:rsid w:val="000C1DD6"/>
    <w:rsid w:val="000C32DB"/>
    <w:rsid w:val="000C52D4"/>
    <w:rsid w:val="000C6C4C"/>
    <w:rsid w:val="000D0C02"/>
    <w:rsid w:val="000E2EEE"/>
    <w:rsid w:val="000F236B"/>
    <w:rsid w:val="000F57DD"/>
    <w:rsid w:val="001020BF"/>
    <w:rsid w:val="00104B7E"/>
    <w:rsid w:val="00117262"/>
    <w:rsid w:val="00121BAE"/>
    <w:rsid w:val="00130029"/>
    <w:rsid w:val="00132515"/>
    <w:rsid w:val="0013450C"/>
    <w:rsid w:val="00136D2C"/>
    <w:rsid w:val="00141E40"/>
    <w:rsid w:val="00143879"/>
    <w:rsid w:val="001467C8"/>
    <w:rsid w:val="001516ED"/>
    <w:rsid w:val="001566A2"/>
    <w:rsid w:val="00160B88"/>
    <w:rsid w:val="00160EA0"/>
    <w:rsid w:val="001709A4"/>
    <w:rsid w:val="00171E97"/>
    <w:rsid w:val="00176DC7"/>
    <w:rsid w:val="00177A58"/>
    <w:rsid w:val="0018218F"/>
    <w:rsid w:val="00183A49"/>
    <w:rsid w:val="00186454"/>
    <w:rsid w:val="00194AAC"/>
    <w:rsid w:val="00194E0A"/>
    <w:rsid w:val="001A00CB"/>
    <w:rsid w:val="001A1D4B"/>
    <w:rsid w:val="001A34B8"/>
    <w:rsid w:val="001B5315"/>
    <w:rsid w:val="001B5F75"/>
    <w:rsid w:val="001C18A4"/>
    <w:rsid w:val="001C3301"/>
    <w:rsid w:val="001C4745"/>
    <w:rsid w:val="001D66DE"/>
    <w:rsid w:val="001F12B0"/>
    <w:rsid w:val="001F2C26"/>
    <w:rsid w:val="001F30B2"/>
    <w:rsid w:val="001F3AED"/>
    <w:rsid w:val="00200846"/>
    <w:rsid w:val="00200C5D"/>
    <w:rsid w:val="0020581F"/>
    <w:rsid w:val="00222C45"/>
    <w:rsid w:val="002309CE"/>
    <w:rsid w:val="00231408"/>
    <w:rsid w:val="00241543"/>
    <w:rsid w:val="0024597A"/>
    <w:rsid w:val="00260DBB"/>
    <w:rsid w:val="0026216D"/>
    <w:rsid w:val="002648B2"/>
    <w:rsid w:val="00276664"/>
    <w:rsid w:val="00281B48"/>
    <w:rsid w:val="00282290"/>
    <w:rsid w:val="00283198"/>
    <w:rsid w:val="00286574"/>
    <w:rsid w:val="002B7A8D"/>
    <w:rsid w:val="002D25EC"/>
    <w:rsid w:val="002E0BEE"/>
    <w:rsid w:val="002F645B"/>
    <w:rsid w:val="00300EB8"/>
    <w:rsid w:val="0032147D"/>
    <w:rsid w:val="00325FF2"/>
    <w:rsid w:val="00326FAB"/>
    <w:rsid w:val="003303B4"/>
    <w:rsid w:val="00336720"/>
    <w:rsid w:val="00337A4D"/>
    <w:rsid w:val="00345541"/>
    <w:rsid w:val="00361795"/>
    <w:rsid w:val="00372751"/>
    <w:rsid w:val="003806E2"/>
    <w:rsid w:val="003840BB"/>
    <w:rsid w:val="003A04EA"/>
    <w:rsid w:val="003B339E"/>
    <w:rsid w:val="003B54AA"/>
    <w:rsid w:val="003C140A"/>
    <w:rsid w:val="003E0B58"/>
    <w:rsid w:val="004051D1"/>
    <w:rsid w:val="004144A9"/>
    <w:rsid w:val="00415786"/>
    <w:rsid w:val="00430405"/>
    <w:rsid w:val="004317DF"/>
    <w:rsid w:val="00432477"/>
    <w:rsid w:val="004424F6"/>
    <w:rsid w:val="00442BBF"/>
    <w:rsid w:val="00445543"/>
    <w:rsid w:val="0044650C"/>
    <w:rsid w:val="004517D4"/>
    <w:rsid w:val="00465A4C"/>
    <w:rsid w:val="004728E2"/>
    <w:rsid w:val="00490CD0"/>
    <w:rsid w:val="004919CC"/>
    <w:rsid w:val="004A2805"/>
    <w:rsid w:val="004A44AD"/>
    <w:rsid w:val="004A4585"/>
    <w:rsid w:val="004A5121"/>
    <w:rsid w:val="004B1C42"/>
    <w:rsid w:val="004C2BE5"/>
    <w:rsid w:val="004D57F9"/>
    <w:rsid w:val="004E4D11"/>
    <w:rsid w:val="004E5478"/>
    <w:rsid w:val="00511828"/>
    <w:rsid w:val="00515E3B"/>
    <w:rsid w:val="00517392"/>
    <w:rsid w:val="005259A5"/>
    <w:rsid w:val="00566FD8"/>
    <w:rsid w:val="00574606"/>
    <w:rsid w:val="00586BCD"/>
    <w:rsid w:val="005A70B3"/>
    <w:rsid w:val="005A7D9C"/>
    <w:rsid w:val="005B0887"/>
    <w:rsid w:val="005B4BC9"/>
    <w:rsid w:val="005B651D"/>
    <w:rsid w:val="005C0186"/>
    <w:rsid w:val="005C43BE"/>
    <w:rsid w:val="005C4438"/>
    <w:rsid w:val="005C53C5"/>
    <w:rsid w:val="005D708E"/>
    <w:rsid w:val="00601298"/>
    <w:rsid w:val="00614BFC"/>
    <w:rsid w:val="00614FD3"/>
    <w:rsid w:val="00647696"/>
    <w:rsid w:val="00663F7C"/>
    <w:rsid w:val="00673C67"/>
    <w:rsid w:val="006777D1"/>
    <w:rsid w:val="0068018F"/>
    <w:rsid w:val="00682A87"/>
    <w:rsid w:val="006A6C7F"/>
    <w:rsid w:val="006C617D"/>
    <w:rsid w:val="006D1A9B"/>
    <w:rsid w:val="006D4DFA"/>
    <w:rsid w:val="006E2706"/>
    <w:rsid w:val="006E3A21"/>
    <w:rsid w:val="006E6077"/>
    <w:rsid w:val="007137C8"/>
    <w:rsid w:val="00717CD3"/>
    <w:rsid w:val="007279EF"/>
    <w:rsid w:val="00727C23"/>
    <w:rsid w:val="00734C7F"/>
    <w:rsid w:val="00740A61"/>
    <w:rsid w:val="00740BC2"/>
    <w:rsid w:val="007467B2"/>
    <w:rsid w:val="0074682A"/>
    <w:rsid w:val="00751A68"/>
    <w:rsid w:val="0075211A"/>
    <w:rsid w:val="007539FE"/>
    <w:rsid w:val="0075464E"/>
    <w:rsid w:val="007562E5"/>
    <w:rsid w:val="00757BE7"/>
    <w:rsid w:val="0076441C"/>
    <w:rsid w:val="0078292A"/>
    <w:rsid w:val="00784CF4"/>
    <w:rsid w:val="00786BCD"/>
    <w:rsid w:val="007878D3"/>
    <w:rsid w:val="00787B5E"/>
    <w:rsid w:val="00794CC3"/>
    <w:rsid w:val="00795B79"/>
    <w:rsid w:val="007A4609"/>
    <w:rsid w:val="007A61FB"/>
    <w:rsid w:val="007A7767"/>
    <w:rsid w:val="007B0A57"/>
    <w:rsid w:val="007B2060"/>
    <w:rsid w:val="007B3243"/>
    <w:rsid w:val="007B4E77"/>
    <w:rsid w:val="007C328B"/>
    <w:rsid w:val="007D340C"/>
    <w:rsid w:val="007D40A6"/>
    <w:rsid w:val="007E2E52"/>
    <w:rsid w:val="007F05E5"/>
    <w:rsid w:val="007F4DC0"/>
    <w:rsid w:val="00810DB1"/>
    <w:rsid w:val="00821791"/>
    <w:rsid w:val="00822C98"/>
    <w:rsid w:val="00837D0D"/>
    <w:rsid w:val="00842B0B"/>
    <w:rsid w:val="00845BDD"/>
    <w:rsid w:val="00851525"/>
    <w:rsid w:val="00852B29"/>
    <w:rsid w:val="00856F20"/>
    <w:rsid w:val="008733CF"/>
    <w:rsid w:val="00890E20"/>
    <w:rsid w:val="0089608A"/>
    <w:rsid w:val="008A1ACB"/>
    <w:rsid w:val="008B54B5"/>
    <w:rsid w:val="008B6991"/>
    <w:rsid w:val="008C4A78"/>
    <w:rsid w:val="008C749D"/>
    <w:rsid w:val="008D5130"/>
    <w:rsid w:val="008D5E1F"/>
    <w:rsid w:val="008E2BB5"/>
    <w:rsid w:val="008E3993"/>
    <w:rsid w:val="008E5A21"/>
    <w:rsid w:val="008F07F0"/>
    <w:rsid w:val="008F2EDB"/>
    <w:rsid w:val="0090196F"/>
    <w:rsid w:val="00913FD2"/>
    <w:rsid w:val="00924138"/>
    <w:rsid w:val="0093453F"/>
    <w:rsid w:val="00942150"/>
    <w:rsid w:val="009458AE"/>
    <w:rsid w:val="00950B7F"/>
    <w:rsid w:val="00950F82"/>
    <w:rsid w:val="00951DE4"/>
    <w:rsid w:val="009540CB"/>
    <w:rsid w:val="00965ED0"/>
    <w:rsid w:val="009730AF"/>
    <w:rsid w:val="009853CD"/>
    <w:rsid w:val="0099248A"/>
    <w:rsid w:val="00995440"/>
    <w:rsid w:val="00995971"/>
    <w:rsid w:val="009C142C"/>
    <w:rsid w:val="009C3C98"/>
    <w:rsid w:val="009C64DF"/>
    <w:rsid w:val="009D3596"/>
    <w:rsid w:val="009D42EC"/>
    <w:rsid w:val="009E4CFB"/>
    <w:rsid w:val="009F13CE"/>
    <w:rsid w:val="009F3625"/>
    <w:rsid w:val="009F7F4F"/>
    <w:rsid w:val="00A1188D"/>
    <w:rsid w:val="00A13791"/>
    <w:rsid w:val="00A26621"/>
    <w:rsid w:val="00A269A4"/>
    <w:rsid w:val="00A3160E"/>
    <w:rsid w:val="00A32C80"/>
    <w:rsid w:val="00A377AC"/>
    <w:rsid w:val="00A405D8"/>
    <w:rsid w:val="00A55294"/>
    <w:rsid w:val="00A56823"/>
    <w:rsid w:val="00A56AA1"/>
    <w:rsid w:val="00A60DA4"/>
    <w:rsid w:val="00A60DB5"/>
    <w:rsid w:val="00A617B6"/>
    <w:rsid w:val="00A7664C"/>
    <w:rsid w:val="00A81456"/>
    <w:rsid w:val="00A822D6"/>
    <w:rsid w:val="00A8326F"/>
    <w:rsid w:val="00A84B3F"/>
    <w:rsid w:val="00A90359"/>
    <w:rsid w:val="00A9102C"/>
    <w:rsid w:val="00A93087"/>
    <w:rsid w:val="00A94387"/>
    <w:rsid w:val="00AA360C"/>
    <w:rsid w:val="00AA6292"/>
    <w:rsid w:val="00AD63E2"/>
    <w:rsid w:val="00AE4504"/>
    <w:rsid w:val="00AF3DBB"/>
    <w:rsid w:val="00B019E5"/>
    <w:rsid w:val="00B0373D"/>
    <w:rsid w:val="00B1600C"/>
    <w:rsid w:val="00B250F9"/>
    <w:rsid w:val="00B35613"/>
    <w:rsid w:val="00B44E19"/>
    <w:rsid w:val="00B46611"/>
    <w:rsid w:val="00B57450"/>
    <w:rsid w:val="00B616D0"/>
    <w:rsid w:val="00B62D37"/>
    <w:rsid w:val="00B67C77"/>
    <w:rsid w:val="00B82F9F"/>
    <w:rsid w:val="00BC517E"/>
    <w:rsid w:val="00BD1F49"/>
    <w:rsid w:val="00BD216C"/>
    <w:rsid w:val="00BE3595"/>
    <w:rsid w:val="00BE7619"/>
    <w:rsid w:val="00C0000D"/>
    <w:rsid w:val="00C00A98"/>
    <w:rsid w:val="00C10F31"/>
    <w:rsid w:val="00C27B06"/>
    <w:rsid w:val="00C34F49"/>
    <w:rsid w:val="00C42AB1"/>
    <w:rsid w:val="00C458AF"/>
    <w:rsid w:val="00C45D04"/>
    <w:rsid w:val="00C5154B"/>
    <w:rsid w:val="00C52B17"/>
    <w:rsid w:val="00C5517F"/>
    <w:rsid w:val="00C62E12"/>
    <w:rsid w:val="00C66DD3"/>
    <w:rsid w:val="00C72402"/>
    <w:rsid w:val="00C82A1B"/>
    <w:rsid w:val="00C841CF"/>
    <w:rsid w:val="00CB3B66"/>
    <w:rsid w:val="00CE4EE6"/>
    <w:rsid w:val="00CE60CF"/>
    <w:rsid w:val="00D103A2"/>
    <w:rsid w:val="00D26952"/>
    <w:rsid w:val="00D32CF3"/>
    <w:rsid w:val="00D5571F"/>
    <w:rsid w:val="00D6226D"/>
    <w:rsid w:val="00D673C8"/>
    <w:rsid w:val="00D73C38"/>
    <w:rsid w:val="00D7773D"/>
    <w:rsid w:val="00D84446"/>
    <w:rsid w:val="00D9344A"/>
    <w:rsid w:val="00DB12DC"/>
    <w:rsid w:val="00DB5427"/>
    <w:rsid w:val="00DC6173"/>
    <w:rsid w:val="00DD0B47"/>
    <w:rsid w:val="00DF1F3A"/>
    <w:rsid w:val="00DF6DEA"/>
    <w:rsid w:val="00E01A5A"/>
    <w:rsid w:val="00E11121"/>
    <w:rsid w:val="00E111CE"/>
    <w:rsid w:val="00E130FA"/>
    <w:rsid w:val="00E137F5"/>
    <w:rsid w:val="00E160C4"/>
    <w:rsid w:val="00E16CA5"/>
    <w:rsid w:val="00E26055"/>
    <w:rsid w:val="00E3180D"/>
    <w:rsid w:val="00E42DA4"/>
    <w:rsid w:val="00E46856"/>
    <w:rsid w:val="00E50ACE"/>
    <w:rsid w:val="00E50F91"/>
    <w:rsid w:val="00E57DCE"/>
    <w:rsid w:val="00E61999"/>
    <w:rsid w:val="00E64F1E"/>
    <w:rsid w:val="00E702DB"/>
    <w:rsid w:val="00E73CBB"/>
    <w:rsid w:val="00E839AF"/>
    <w:rsid w:val="00E86098"/>
    <w:rsid w:val="00E90322"/>
    <w:rsid w:val="00E92A77"/>
    <w:rsid w:val="00EA4CE1"/>
    <w:rsid w:val="00EB0810"/>
    <w:rsid w:val="00EB5E04"/>
    <w:rsid w:val="00EB6918"/>
    <w:rsid w:val="00EC1DCD"/>
    <w:rsid w:val="00EC29DE"/>
    <w:rsid w:val="00EC633E"/>
    <w:rsid w:val="00ED0ECE"/>
    <w:rsid w:val="00ED7335"/>
    <w:rsid w:val="00EE6C89"/>
    <w:rsid w:val="00EE7944"/>
    <w:rsid w:val="00F03596"/>
    <w:rsid w:val="00F13B5D"/>
    <w:rsid w:val="00F1734D"/>
    <w:rsid w:val="00F309BF"/>
    <w:rsid w:val="00F33FEC"/>
    <w:rsid w:val="00F34A2D"/>
    <w:rsid w:val="00F36028"/>
    <w:rsid w:val="00F4244A"/>
    <w:rsid w:val="00F43FC3"/>
    <w:rsid w:val="00F476E5"/>
    <w:rsid w:val="00F530DA"/>
    <w:rsid w:val="00F57C20"/>
    <w:rsid w:val="00F6241E"/>
    <w:rsid w:val="00F70B1A"/>
    <w:rsid w:val="00F71CEB"/>
    <w:rsid w:val="00F728AC"/>
    <w:rsid w:val="00F81151"/>
    <w:rsid w:val="00F95666"/>
    <w:rsid w:val="00F9577B"/>
    <w:rsid w:val="00FA0FE2"/>
    <w:rsid w:val="00FB3D75"/>
    <w:rsid w:val="00FB4B8D"/>
    <w:rsid w:val="00FC1BDF"/>
    <w:rsid w:val="00FC53BC"/>
    <w:rsid w:val="00FD3AD3"/>
    <w:rsid w:val="00FD4D22"/>
    <w:rsid w:val="00FD6180"/>
    <w:rsid w:val="00FD65D1"/>
    <w:rsid w:val="00FE3A6B"/>
    <w:rsid w:val="00FF0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BF"/>
  </w:style>
  <w:style w:type="paragraph" w:styleId="1">
    <w:name w:val="heading 1"/>
    <w:basedOn w:val="a"/>
    <w:next w:val="a"/>
    <w:link w:val="10"/>
    <w:uiPriority w:val="99"/>
    <w:qFormat/>
    <w:rsid w:val="00A377A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0B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1F3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30B2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uiPriority w:val="99"/>
    <w:rsid w:val="001F3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F30B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1F3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3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F30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rsid w:val="004317DF"/>
    <w:rPr>
      <w:b/>
      <w:bCs/>
      <w:color w:val="26282F"/>
      <w:sz w:val="26"/>
      <w:szCs w:val="26"/>
    </w:rPr>
  </w:style>
  <w:style w:type="paragraph" w:styleId="a4">
    <w:name w:val="List Paragraph"/>
    <w:basedOn w:val="a"/>
    <w:uiPriority w:val="34"/>
    <w:qFormat/>
    <w:rsid w:val="003E0B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377AC"/>
    <w:rPr>
      <w:rFonts w:ascii="Arial" w:eastAsia="Times New Roman" w:hAnsi="Arial"/>
      <w:b/>
      <w:bCs/>
      <w:color w:val="26282F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6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48B2"/>
  </w:style>
  <w:style w:type="paragraph" w:styleId="a7">
    <w:name w:val="footer"/>
    <w:basedOn w:val="a"/>
    <w:link w:val="a8"/>
    <w:uiPriority w:val="99"/>
    <w:unhideWhenUsed/>
    <w:rsid w:val="0026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48B2"/>
  </w:style>
  <w:style w:type="paragraph" w:styleId="a9">
    <w:name w:val="Balloon Text"/>
    <w:basedOn w:val="a"/>
    <w:link w:val="aa"/>
    <w:uiPriority w:val="99"/>
    <w:semiHidden/>
    <w:unhideWhenUsed/>
    <w:rsid w:val="008D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5E1F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3"/>
    <w:rsid w:val="00160EA0"/>
    <w:rPr>
      <w:color w:val="106BBE"/>
    </w:rPr>
  </w:style>
  <w:style w:type="paragraph" w:customStyle="1" w:styleId="formattext">
    <w:name w:val="formattext"/>
    <w:basedOn w:val="a"/>
    <w:rsid w:val="00160EA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C2246F9064DED7505AAE56F314087A0869A4039037736562B8465F8DF0D94753039F67200F4A49D5D193CD0E3Ec8M" TargetMode="External"/><Relationship Id="rId13" Type="http://schemas.openxmlformats.org/officeDocument/2006/relationships/hyperlink" Target="consultantplus://offline/ref=81C534AC1618B38338B7138DDEB14344F59B417381706259B468524054C32ECBB30FCA5546109B5D4A4FBD6DK2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C534AC1618B38338B7138DDEB14344F59B417381706259B468524054C32ECBB30FCA5546109B5D4A4FB16DK7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C534AC1618B38338B7138DDEB14344F59B417381706259B468524054C32ECBB30FCA5546109B5D4A4FB36DK7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1C534AC1618B38338B7138DDEB14344F59B417381706259B468524054C32ECBB30FCA5546109B5D4A4FBD6DK2O" TargetMode="Externa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7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3D36C-5AFD-4AE5-8C36-98F2633E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1</Pages>
  <Words>6947</Words>
  <Characters>39600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35</cp:revision>
  <cp:lastPrinted>2023-10-11T11:35:00Z</cp:lastPrinted>
  <dcterms:created xsi:type="dcterms:W3CDTF">2022-07-08T09:23:00Z</dcterms:created>
  <dcterms:modified xsi:type="dcterms:W3CDTF">2023-10-11T11:36:00Z</dcterms:modified>
</cp:coreProperties>
</file>