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4E" w:rsidRPr="00235482" w:rsidRDefault="00AE034E" w:rsidP="00AE034E">
      <w:pPr>
        <w:ind w:left="4395"/>
        <w:jc w:val="center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AE034E" w:rsidRPr="00235482" w:rsidRDefault="00AE034E" w:rsidP="00AE034E">
      <w:pPr>
        <w:ind w:left="4395"/>
        <w:jc w:val="center"/>
        <w:rPr>
          <w:sz w:val="22"/>
          <w:szCs w:val="22"/>
        </w:rPr>
      </w:pPr>
      <w:r w:rsidRPr="00235482">
        <w:rPr>
          <w:sz w:val="22"/>
          <w:szCs w:val="22"/>
        </w:rPr>
        <w:t xml:space="preserve">к постановлению </w:t>
      </w:r>
      <w:proofErr w:type="spellStart"/>
      <w:r>
        <w:rPr>
          <w:sz w:val="22"/>
          <w:szCs w:val="22"/>
        </w:rPr>
        <w:t>Устьянской</w:t>
      </w:r>
      <w:proofErr w:type="spellEnd"/>
      <w:r w:rsidRPr="00235482">
        <w:rPr>
          <w:sz w:val="22"/>
          <w:szCs w:val="22"/>
        </w:rPr>
        <w:t xml:space="preserve"> территориальной избирательной  комиссии </w:t>
      </w:r>
    </w:p>
    <w:p w:rsidR="00AE034E" w:rsidRPr="00235482" w:rsidRDefault="00AE034E" w:rsidP="00AE034E">
      <w:pPr>
        <w:ind w:left="4395"/>
        <w:jc w:val="center"/>
        <w:rPr>
          <w:bCs/>
          <w:sz w:val="20"/>
        </w:rPr>
      </w:pPr>
      <w:r w:rsidRPr="00235482">
        <w:rPr>
          <w:sz w:val="22"/>
          <w:szCs w:val="22"/>
        </w:rPr>
        <w:t xml:space="preserve">от </w:t>
      </w:r>
      <w:r w:rsidR="00D71E13">
        <w:rPr>
          <w:sz w:val="22"/>
          <w:szCs w:val="22"/>
        </w:rPr>
        <w:t>03.10.</w:t>
      </w:r>
      <w:r>
        <w:rPr>
          <w:sz w:val="22"/>
          <w:szCs w:val="22"/>
        </w:rPr>
        <w:t xml:space="preserve">2022 </w:t>
      </w:r>
      <w:r w:rsidRPr="00235482">
        <w:rPr>
          <w:sz w:val="22"/>
          <w:szCs w:val="22"/>
        </w:rPr>
        <w:t xml:space="preserve">№ </w:t>
      </w:r>
      <w:r w:rsidR="00D71E13">
        <w:rPr>
          <w:sz w:val="22"/>
          <w:szCs w:val="22"/>
        </w:rPr>
        <w:t>437</w:t>
      </w:r>
      <w:r w:rsidRPr="00235482">
        <w:rPr>
          <w:sz w:val="22"/>
          <w:szCs w:val="22"/>
        </w:rPr>
        <w:t xml:space="preserve"> </w:t>
      </w:r>
      <w:r w:rsidRPr="00235482">
        <w:rPr>
          <w:sz w:val="22"/>
          <w:szCs w:val="22"/>
        </w:rPr>
        <w:br/>
      </w:r>
      <w:r w:rsidRPr="00235482">
        <w:rPr>
          <w:bCs/>
          <w:sz w:val="20"/>
        </w:rPr>
        <w:t>(рекомендуемая форма)</w:t>
      </w:r>
    </w:p>
    <w:p w:rsidR="00AE034E" w:rsidRPr="00235482" w:rsidRDefault="00AE034E" w:rsidP="00AE034E">
      <w:pPr>
        <w:tabs>
          <w:tab w:val="left" w:pos="3165"/>
          <w:tab w:val="right" w:pos="9639"/>
        </w:tabs>
        <w:spacing w:after="60"/>
        <w:ind w:left="4395"/>
        <w:jc w:val="center"/>
        <w:rPr>
          <w:szCs w:val="28"/>
        </w:rPr>
      </w:pPr>
    </w:p>
    <w:p w:rsidR="00AE034E" w:rsidRPr="00235482" w:rsidRDefault="00AE034E" w:rsidP="00AE034E">
      <w:pPr>
        <w:tabs>
          <w:tab w:val="left" w:pos="3165"/>
          <w:tab w:val="right" w:pos="9639"/>
        </w:tabs>
        <w:spacing w:after="60"/>
        <w:ind w:left="4395"/>
        <w:jc w:val="center"/>
        <w:rPr>
          <w:szCs w:val="28"/>
        </w:rPr>
      </w:pPr>
      <w:r w:rsidRPr="00CE6F18">
        <w:t xml:space="preserve">В </w:t>
      </w:r>
      <w:proofErr w:type="spellStart"/>
      <w:r w:rsidRPr="00CE6F18">
        <w:t>Устьянскую</w:t>
      </w:r>
      <w:proofErr w:type="spellEnd"/>
      <w:r>
        <w:t xml:space="preserve"> </w:t>
      </w:r>
      <w:r w:rsidRPr="00235482">
        <w:t xml:space="preserve">территориальную </w:t>
      </w:r>
      <w:r>
        <w:br/>
      </w:r>
      <w:r w:rsidRPr="00235482">
        <w:t xml:space="preserve">избирательную комиссию </w:t>
      </w:r>
      <w:r>
        <w:br/>
      </w:r>
      <w:r w:rsidRPr="00235482">
        <w:t>Архангельской области</w:t>
      </w:r>
    </w:p>
    <w:p w:rsidR="00AE034E" w:rsidRPr="00235482" w:rsidRDefault="00AE034E" w:rsidP="00AE034E">
      <w:pPr>
        <w:pStyle w:val="21"/>
        <w:spacing w:before="60" w:after="60"/>
        <w:outlineLvl w:val="1"/>
        <w:rPr>
          <w:sz w:val="24"/>
          <w:szCs w:val="24"/>
        </w:rPr>
      </w:pPr>
    </w:p>
    <w:p w:rsidR="00AE034E" w:rsidRPr="00235482" w:rsidRDefault="00AE034E" w:rsidP="00AE034E">
      <w:pPr>
        <w:pStyle w:val="21"/>
        <w:spacing w:before="60" w:after="60"/>
        <w:outlineLvl w:val="1"/>
        <w:rPr>
          <w:sz w:val="24"/>
          <w:szCs w:val="24"/>
        </w:rPr>
      </w:pPr>
      <w:r w:rsidRPr="00235482">
        <w:rPr>
          <w:sz w:val="24"/>
          <w:szCs w:val="24"/>
        </w:rPr>
        <w:t>Уведомительное письмо</w:t>
      </w:r>
    </w:p>
    <w:p w:rsidR="00AE034E" w:rsidRPr="00235482" w:rsidRDefault="00AE034E" w:rsidP="00AE034E">
      <w:pPr>
        <w:pStyle w:val="2"/>
        <w:suppressAutoHyphens/>
        <w:ind w:firstLine="539"/>
        <w:rPr>
          <w:sz w:val="24"/>
          <w:szCs w:val="24"/>
        </w:rPr>
      </w:pPr>
    </w:p>
    <w:p w:rsidR="00AE034E" w:rsidRPr="00235482" w:rsidRDefault="00AE034E" w:rsidP="00AE034E">
      <w:pPr>
        <w:pStyle w:val="2"/>
        <w:suppressAutoHyphens/>
        <w:spacing w:line="312" w:lineRule="auto"/>
        <w:ind w:firstLine="539"/>
        <w:rPr>
          <w:sz w:val="24"/>
          <w:szCs w:val="24"/>
        </w:rPr>
      </w:pPr>
      <w:r w:rsidRPr="00235482">
        <w:rPr>
          <w:sz w:val="24"/>
          <w:szCs w:val="24"/>
        </w:rPr>
        <w:t>Настоящим письмом уведомляем, что решением конференции (собрания, уполномоченного органа) избирательного объединения ______________________________ ______________________________________________________________________________</w:t>
      </w:r>
    </w:p>
    <w:p w:rsidR="00AE034E" w:rsidRPr="00235482" w:rsidRDefault="00AE034E" w:rsidP="00AE034E">
      <w:pPr>
        <w:pStyle w:val="2"/>
        <w:ind w:right="102" w:firstLine="0"/>
        <w:jc w:val="center"/>
        <w:rPr>
          <w:sz w:val="20"/>
        </w:rPr>
      </w:pPr>
      <w:r w:rsidRPr="00235482">
        <w:rPr>
          <w:sz w:val="20"/>
        </w:rPr>
        <w:t>(наименование избирательного объединения)</w:t>
      </w:r>
    </w:p>
    <w:p w:rsidR="00AE034E" w:rsidRPr="00235482" w:rsidRDefault="00AE034E" w:rsidP="00AE034E">
      <w:pPr>
        <w:pStyle w:val="2"/>
        <w:suppressAutoHyphens/>
        <w:spacing w:line="312" w:lineRule="auto"/>
        <w:ind w:firstLine="0"/>
        <w:rPr>
          <w:sz w:val="24"/>
          <w:szCs w:val="24"/>
        </w:rPr>
      </w:pPr>
      <w:r w:rsidRPr="00235482">
        <w:rPr>
          <w:sz w:val="24"/>
          <w:szCs w:val="24"/>
        </w:rPr>
        <w:t xml:space="preserve">от «___» ____________ года выдвинуты кандидаты </w:t>
      </w:r>
      <w:r>
        <w:rPr>
          <w:sz w:val="24"/>
          <w:szCs w:val="24"/>
        </w:rPr>
        <w:t>на выборах</w:t>
      </w:r>
      <w:r w:rsidRPr="00235482">
        <w:rPr>
          <w:sz w:val="24"/>
          <w:szCs w:val="24"/>
        </w:rPr>
        <w:t xml:space="preserve"> депутатов Собрания депутатов </w:t>
      </w:r>
      <w:proofErr w:type="spellStart"/>
      <w:r w:rsidRPr="00CE6F18">
        <w:rPr>
          <w:sz w:val="24"/>
          <w:szCs w:val="24"/>
        </w:rPr>
        <w:t>Устьянского</w:t>
      </w:r>
      <w:proofErr w:type="spellEnd"/>
      <w:r w:rsidRPr="00CE6F18">
        <w:rPr>
          <w:sz w:val="24"/>
          <w:szCs w:val="24"/>
        </w:rPr>
        <w:t xml:space="preserve"> муниципального округа Архангельской области первого созыва</w:t>
      </w:r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многомандатным</w:t>
      </w:r>
      <w:proofErr w:type="spellEnd"/>
      <w:r>
        <w:rPr>
          <w:sz w:val="24"/>
          <w:szCs w:val="24"/>
        </w:rPr>
        <w:t xml:space="preserve"> избирательным </w:t>
      </w:r>
      <w:r w:rsidRPr="00235482">
        <w:rPr>
          <w:sz w:val="24"/>
          <w:szCs w:val="24"/>
        </w:rPr>
        <w:t>округам в количестве ____.</w:t>
      </w:r>
    </w:p>
    <w:p w:rsidR="00AE034E" w:rsidRPr="00235482" w:rsidRDefault="00AE034E" w:rsidP="00AE034E">
      <w:pPr>
        <w:pStyle w:val="2"/>
        <w:suppressAutoHyphens/>
        <w:spacing w:line="312" w:lineRule="auto"/>
        <w:ind w:firstLine="720"/>
        <w:rPr>
          <w:sz w:val="24"/>
          <w:szCs w:val="24"/>
        </w:rPr>
      </w:pPr>
      <w:r w:rsidRPr="00235482">
        <w:rPr>
          <w:sz w:val="24"/>
          <w:szCs w:val="24"/>
        </w:rPr>
        <w:t xml:space="preserve">Представляем следующие документы для заверения списка кандидатов </w:t>
      </w: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многомандатным</w:t>
      </w:r>
      <w:proofErr w:type="spellEnd"/>
      <w:r>
        <w:rPr>
          <w:sz w:val="24"/>
          <w:szCs w:val="24"/>
        </w:rPr>
        <w:t xml:space="preserve"> избирательным </w:t>
      </w:r>
      <w:r w:rsidRPr="00235482">
        <w:rPr>
          <w:sz w:val="24"/>
          <w:szCs w:val="24"/>
        </w:rPr>
        <w:t>округам:</w:t>
      </w:r>
    </w:p>
    <w:p w:rsidR="00AE034E" w:rsidRPr="00235482" w:rsidRDefault="00AE034E" w:rsidP="00AE034E">
      <w:pPr>
        <w:pStyle w:val="14-15"/>
        <w:suppressAutoHyphens/>
        <w:spacing w:line="312" w:lineRule="auto"/>
        <w:ind w:firstLine="720"/>
        <w:rPr>
          <w:sz w:val="24"/>
          <w:szCs w:val="24"/>
        </w:rPr>
      </w:pPr>
      <w:r w:rsidRPr="00235482">
        <w:rPr>
          <w:sz w:val="24"/>
          <w:szCs w:val="24"/>
        </w:rPr>
        <w:t>1. 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органом, (в случае отсутствия государственной регистрации – копии решения о создании местного отделения или иного структурного подразделения и документы об избрании его руководящего органа), удостоверенные нотариально (заверенные уполномоченным представителем избирательного объединения), на ____ листах.</w:t>
      </w:r>
    </w:p>
    <w:p w:rsidR="00AE034E" w:rsidRPr="00235482" w:rsidRDefault="00AE034E" w:rsidP="00AE034E">
      <w:pPr>
        <w:pStyle w:val="14-15"/>
        <w:suppressAutoHyphens/>
        <w:spacing w:line="312" w:lineRule="auto"/>
        <w:ind w:firstLine="720"/>
        <w:rPr>
          <w:sz w:val="24"/>
          <w:szCs w:val="24"/>
        </w:rPr>
      </w:pPr>
      <w:r w:rsidRPr="00235482">
        <w:rPr>
          <w:sz w:val="24"/>
          <w:szCs w:val="24"/>
        </w:rPr>
        <w:t>2. Копия устава общественного объединения (за исключением политической партии), удостоверенная нотариально (заверенная постоянно действующим руководящим органом общественного объединения), на ___ листах.</w:t>
      </w:r>
    </w:p>
    <w:p w:rsidR="00AE034E" w:rsidRPr="00235482" w:rsidRDefault="00AE034E" w:rsidP="00AE034E">
      <w:pPr>
        <w:pStyle w:val="14-15"/>
        <w:suppressAutoHyphens/>
        <w:spacing w:line="312" w:lineRule="auto"/>
        <w:ind w:firstLine="720"/>
        <w:rPr>
          <w:sz w:val="24"/>
          <w:szCs w:val="24"/>
        </w:rPr>
      </w:pPr>
      <w:r w:rsidRPr="00235482">
        <w:rPr>
          <w:sz w:val="24"/>
          <w:szCs w:val="24"/>
        </w:rPr>
        <w:t>3. Протокол</w:t>
      </w:r>
      <w:r w:rsidRPr="00235482">
        <w:rPr>
          <w:rStyle w:val="a3"/>
          <w:sz w:val="24"/>
          <w:szCs w:val="24"/>
        </w:rPr>
        <w:footnoteReference w:id="1"/>
      </w:r>
      <w:r w:rsidRPr="00235482">
        <w:rPr>
          <w:sz w:val="24"/>
          <w:szCs w:val="24"/>
        </w:rPr>
        <w:t xml:space="preserve"> конференции (собрания, заседания уполномоченного органа) избирательного объединения по вопросу выдвижения кандидатов, на ____ листах.</w:t>
      </w:r>
    </w:p>
    <w:p w:rsidR="00AE034E" w:rsidRPr="00235482" w:rsidRDefault="00AE034E" w:rsidP="00AE034E">
      <w:pPr>
        <w:pStyle w:val="2"/>
        <w:suppressAutoHyphens/>
        <w:spacing w:line="312" w:lineRule="auto"/>
        <w:ind w:firstLine="720"/>
        <w:rPr>
          <w:sz w:val="24"/>
          <w:szCs w:val="24"/>
        </w:rPr>
      </w:pPr>
      <w:r w:rsidRPr="00235482">
        <w:rPr>
          <w:sz w:val="24"/>
          <w:szCs w:val="24"/>
        </w:rPr>
        <w:t xml:space="preserve">4. Список кандидатов в депутаты, выдвинутых </w:t>
      </w: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многомандатным</w:t>
      </w:r>
      <w:proofErr w:type="spellEnd"/>
      <w:r>
        <w:rPr>
          <w:sz w:val="24"/>
          <w:szCs w:val="24"/>
        </w:rPr>
        <w:t xml:space="preserve"> избирательным </w:t>
      </w:r>
      <w:r w:rsidRPr="00235482">
        <w:rPr>
          <w:sz w:val="24"/>
          <w:szCs w:val="24"/>
        </w:rPr>
        <w:t>округам, на бумажном носителе на ___ листах и в машиночитаемом виде.</w:t>
      </w:r>
    </w:p>
    <w:p w:rsidR="00AE034E" w:rsidRPr="00235482" w:rsidRDefault="00AE034E" w:rsidP="00AE034E">
      <w:pPr>
        <w:pStyle w:val="2"/>
        <w:widowControl w:val="0"/>
        <w:suppressAutoHyphens/>
        <w:spacing w:line="312" w:lineRule="auto"/>
        <w:ind w:firstLine="720"/>
        <w:rPr>
          <w:sz w:val="24"/>
          <w:szCs w:val="24"/>
        </w:rPr>
      </w:pPr>
      <w:r w:rsidRPr="00235482">
        <w:rPr>
          <w:sz w:val="24"/>
          <w:szCs w:val="24"/>
        </w:rPr>
        <w:t xml:space="preserve">5. Заявления о согласии баллотироваться каждого из кандидатов в депутаты, включенных в список кандидатов </w:t>
      </w: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многомандатным</w:t>
      </w:r>
      <w:proofErr w:type="spellEnd"/>
      <w:r>
        <w:rPr>
          <w:sz w:val="24"/>
          <w:szCs w:val="24"/>
        </w:rPr>
        <w:t xml:space="preserve"> избирательным </w:t>
      </w:r>
      <w:r w:rsidRPr="00235482">
        <w:rPr>
          <w:sz w:val="24"/>
          <w:szCs w:val="24"/>
        </w:rPr>
        <w:t>округам, ____ штук на ____ листах.</w:t>
      </w:r>
    </w:p>
    <w:p w:rsidR="00AE034E" w:rsidRPr="00235482" w:rsidRDefault="00AE034E" w:rsidP="00AE034E">
      <w:pPr>
        <w:pStyle w:val="14-1"/>
        <w:suppressAutoHyphens/>
        <w:spacing w:line="312" w:lineRule="auto"/>
      </w:pPr>
      <w:r w:rsidRPr="00235482">
        <w:lastRenderedPageBreak/>
        <w:t xml:space="preserve">6. Документы о принадлежности кандидатов, выдвинутых избирательным объединением </w:t>
      </w:r>
      <w:r>
        <w:t xml:space="preserve">по </w:t>
      </w:r>
      <w:proofErr w:type="spellStart"/>
      <w:r>
        <w:t>многомандатным</w:t>
      </w:r>
      <w:proofErr w:type="spellEnd"/>
      <w:r>
        <w:t xml:space="preserve"> избирательным </w:t>
      </w:r>
      <w:r w:rsidRPr="00235482">
        <w:t>округам, к выдвинувшей их политической партии либо не более чем к одному иному общественному объединению и статусе в них (в отношении кандидатов, указавших такие сведения в заявлении о согласии баллотироваться), ___ штук на ___ листах.</w:t>
      </w:r>
    </w:p>
    <w:p w:rsidR="00AE034E" w:rsidRPr="00235482" w:rsidRDefault="00AE034E" w:rsidP="00AE034E">
      <w:pPr>
        <w:pStyle w:val="14-15"/>
        <w:suppressAutoHyphens/>
        <w:spacing w:line="312" w:lineRule="auto"/>
        <w:ind w:firstLine="720"/>
        <w:rPr>
          <w:sz w:val="24"/>
          <w:szCs w:val="24"/>
        </w:rPr>
      </w:pPr>
      <w:r w:rsidRPr="00235482">
        <w:rPr>
          <w:sz w:val="24"/>
          <w:szCs w:val="24"/>
        </w:rPr>
        <w:t>7. Документ о согласовании кандидатур, выдвигаемых в качестве кандидатов (</w:t>
      </w:r>
      <w:r w:rsidRPr="00235482">
        <w:rPr>
          <w:i/>
          <w:sz w:val="24"/>
          <w:szCs w:val="24"/>
        </w:rPr>
        <w:t>если согласование предусмотрено уставом политической партии, общественного объединения</w:t>
      </w:r>
      <w:r w:rsidRPr="00235482">
        <w:rPr>
          <w:sz w:val="24"/>
          <w:szCs w:val="24"/>
        </w:rPr>
        <w:t>), на ____ листах.</w:t>
      </w:r>
    </w:p>
    <w:p w:rsidR="00AE034E" w:rsidRPr="00235482" w:rsidRDefault="00AE034E" w:rsidP="00AE034E">
      <w:pPr>
        <w:pStyle w:val="14-15"/>
        <w:suppressAutoHyphens/>
        <w:spacing w:line="312" w:lineRule="auto"/>
        <w:ind w:firstLine="720"/>
        <w:rPr>
          <w:sz w:val="24"/>
          <w:szCs w:val="24"/>
        </w:rPr>
      </w:pPr>
      <w:r w:rsidRPr="00235482">
        <w:rPr>
          <w:sz w:val="24"/>
          <w:szCs w:val="24"/>
        </w:rPr>
        <w:t xml:space="preserve">8. Решение уполномоченного органа политической партии, иного общественного объединения о делегировании лицу полномочий заверить список кандидатов </w:t>
      </w: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многомандатным</w:t>
      </w:r>
      <w:proofErr w:type="spellEnd"/>
      <w:r>
        <w:rPr>
          <w:sz w:val="24"/>
          <w:szCs w:val="24"/>
        </w:rPr>
        <w:t xml:space="preserve"> избирательным </w:t>
      </w:r>
      <w:r w:rsidRPr="00235482">
        <w:rPr>
          <w:sz w:val="24"/>
          <w:szCs w:val="24"/>
        </w:rPr>
        <w:t>округам (</w:t>
      </w:r>
      <w:r w:rsidRPr="00235482">
        <w:rPr>
          <w:i/>
          <w:sz w:val="24"/>
          <w:szCs w:val="24"/>
        </w:rPr>
        <w:t>если такое лицо не определено в уставе политической партии, общественного объединения</w:t>
      </w:r>
      <w:r w:rsidRPr="00235482">
        <w:rPr>
          <w:sz w:val="24"/>
          <w:szCs w:val="24"/>
        </w:rPr>
        <w:t>), на ____ листах.</w:t>
      </w:r>
    </w:p>
    <w:p w:rsidR="00AE034E" w:rsidRPr="00235482" w:rsidRDefault="00AE034E" w:rsidP="00AE034E">
      <w:pPr>
        <w:pStyle w:val="14-15"/>
        <w:suppressAutoHyphens/>
        <w:spacing w:line="312" w:lineRule="auto"/>
        <w:ind w:firstLine="720"/>
        <w:rPr>
          <w:sz w:val="24"/>
          <w:szCs w:val="24"/>
        </w:rPr>
      </w:pPr>
      <w:r w:rsidRPr="00235482">
        <w:rPr>
          <w:sz w:val="24"/>
          <w:szCs w:val="24"/>
        </w:rPr>
        <w:t>9. Решение о делегировании полномочий уполномоченному органу избирательного объединения на назначение уполномоченных представителей (</w:t>
      </w:r>
      <w:r w:rsidRPr="00235482">
        <w:rPr>
          <w:i/>
          <w:sz w:val="24"/>
          <w:szCs w:val="24"/>
        </w:rPr>
        <w:t>если вопрос не урегулирован в уставе политической партии, общественного объединения</w:t>
      </w:r>
      <w:r w:rsidRPr="00235482">
        <w:rPr>
          <w:sz w:val="24"/>
          <w:szCs w:val="24"/>
        </w:rPr>
        <w:t>), на ____ листах.</w:t>
      </w:r>
    </w:p>
    <w:p w:rsidR="00AE034E" w:rsidRPr="00235482" w:rsidRDefault="00AE034E" w:rsidP="00AE034E">
      <w:pPr>
        <w:pStyle w:val="14-15"/>
        <w:suppressAutoHyphens/>
        <w:spacing w:line="312" w:lineRule="auto"/>
        <w:ind w:firstLine="720"/>
        <w:rPr>
          <w:sz w:val="24"/>
          <w:szCs w:val="24"/>
        </w:rPr>
      </w:pPr>
      <w:r w:rsidRPr="00235482">
        <w:rPr>
          <w:sz w:val="24"/>
          <w:szCs w:val="24"/>
        </w:rPr>
        <w:t>10. Решение конференции (собрания, уполномоченного конференцией, собранием органа</w:t>
      </w:r>
      <w:r w:rsidRPr="00235482">
        <w:rPr>
          <w:rStyle w:val="a3"/>
        </w:rPr>
        <w:footnoteReference w:id="2"/>
      </w:r>
      <w:r w:rsidRPr="00235482">
        <w:rPr>
          <w:sz w:val="24"/>
          <w:szCs w:val="24"/>
        </w:rPr>
        <w:t>) избирательного объединения о назначении уполномоченных представителей избирательного объединения, на ____ листах.</w:t>
      </w:r>
    </w:p>
    <w:p w:rsidR="00AE034E" w:rsidRPr="00235482" w:rsidRDefault="00AE034E" w:rsidP="00AE034E">
      <w:pPr>
        <w:pStyle w:val="2"/>
        <w:suppressAutoHyphens/>
        <w:spacing w:line="312" w:lineRule="auto"/>
        <w:ind w:firstLine="720"/>
        <w:rPr>
          <w:sz w:val="24"/>
          <w:szCs w:val="24"/>
        </w:rPr>
      </w:pPr>
      <w:r w:rsidRPr="00235482">
        <w:rPr>
          <w:sz w:val="24"/>
          <w:szCs w:val="24"/>
        </w:rPr>
        <w:t>11. Список уполномоченных представителей избирательного объединения, на бумажном носителе на ____ листах и в машиночитаемом виде.</w:t>
      </w:r>
    </w:p>
    <w:p w:rsidR="00AE034E" w:rsidRPr="00235482" w:rsidRDefault="00AE034E" w:rsidP="00AE034E">
      <w:pPr>
        <w:pStyle w:val="14-15"/>
        <w:suppressAutoHyphens/>
        <w:spacing w:line="312" w:lineRule="auto"/>
        <w:ind w:firstLine="720"/>
        <w:rPr>
          <w:sz w:val="24"/>
          <w:szCs w:val="24"/>
        </w:rPr>
      </w:pPr>
      <w:r w:rsidRPr="00235482">
        <w:rPr>
          <w:sz w:val="24"/>
          <w:szCs w:val="24"/>
        </w:rPr>
        <w:t>12. Заявления каждого уполномоченного представителя избирательного объединения о согласии быть уполномоченным представителем ____ штук на ___ листах.</w:t>
      </w:r>
    </w:p>
    <w:p w:rsidR="00AE034E" w:rsidRPr="00235482" w:rsidRDefault="00AE034E" w:rsidP="00AE034E">
      <w:pPr>
        <w:pStyle w:val="14-1"/>
        <w:suppressAutoHyphens/>
        <w:spacing w:line="312" w:lineRule="auto"/>
        <w:rPr>
          <w:szCs w:val="24"/>
        </w:rPr>
      </w:pPr>
      <w:r w:rsidRPr="00235482">
        <w:rPr>
          <w:szCs w:val="24"/>
        </w:rPr>
        <w:t>13. Сведения о наименовании избирательного объединения, на ____ листах.</w:t>
      </w:r>
    </w:p>
    <w:p w:rsidR="00AE034E" w:rsidRPr="00235482" w:rsidRDefault="00AE034E" w:rsidP="00AE034E">
      <w:pPr>
        <w:pStyle w:val="14-1"/>
        <w:suppressAutoHyphens/>
        <w:spacing w:after="0" w:line="312" w:lineRule="auto"/>
      </w:pPr>
      <w:r w:rsidRPr="00235482">
        <w:t xml:space="preserve">14. Документ о согласовании кандидатом или избирательным объединением краткого (состоящего не более чем из семи слов) наименования общественного объединения с его постоянно действующим руководящим органом для использования в избирательных документах </w:t>
      </w:r>
      <w:r w:rsidRPr="00235482">
        <w:rPr>
          <w:i/>
        </w:rPr>
        <w:t>(в отношении кандидатов, указавших такие сведения в заявлении о согласии баллотироваться)</w:t>
      </w:r>
      <w:r w:rsidRPr="00235482">
        <w:t>, ____ штук на ____ листах.</w:t>
      </w:r>
    </w:p>
    <w:p w:rsidR="00AE034E" w:rsidRPr="00235482" w:rsidRDefault="00AE034E" w:rsidP="00AE034E">
      <w:pPr>
        <w:pStyle w:val="14-1"/>
        <w:suppressAutoHyphens/>
        <w:spacing w:after="0" w:line="312" w:lineRule="auto"/>
        <w:rPr>
          <w:szCs w:val="24"/>
        </w:rPr>
      </w:pPr>
      <w:r w:rsidRPr="00235482">
        <w:rPr>
          <w:szCs w:val="24"/>
        </w:rPr>
        <w:t xml:space="preserve">15. </w:t>
      </w:r>
      <w:r w:rsidRPr="00235482">
        <w:t>Электронный</w:t>
      </w:r>
      <w:r w:rsidRPr="00235482">
        <w:rPr>
          <w:szCs w:val="24"/>
        </w:rPr>
        <w:t xml:space="preserve"> носитель, информации с документами в машиночитаемом виде</w:t>
      </w:r>
      <w:r w:rsidRPr="00235482">
        <w:rPr>
          <w:bCs/>
        </w:rPr>
        <w:t xml:space="preserve"> </w:t>
      </w:r>
      <w:r w:rsidRPr="00235482">
        <w:rPr>
          <w:szCs w:val="24"/>
        </w:rPr>
        <w:t xml:space="preserve">(оптический диск, </w:t>
      </w:r>
      <w:r w:rsidRPr="00235482">
        <w:t>содержащий информацию, указанную в пунктах _____________ (</w:t>
      </w:r>
      <w:r w:rsidRPr="00235482">
        <w:rPr>
          <w:szCs w:val="24"/>
        </w:rPr>
        <w:t xml:space="preserve">USB </w:t>
      </w:r>
      <w:proofErr w:type="spellStart"/>
      <w:r w:rsidRPr="00235482">
        <w:rPr>
          <w:szCs w:val="24"/>
        </w:rPr>
        <w:t>Flash</w:t>
      </w:r>
      <w:proofErr w:type="spellEnd"/>
      <w:r w:rsidRPr="00235482">
        <w:rPr>
          <w:szCs w:val="24"/>
        </w:rPr>
        <w:t xml:space="preserve"> </w:t>
      </w:r>
      <w:proofErr w:type="spellStart"/>
      <w:r w:rsidRPr="00235482">
        <w:rPr>
          <w:szCs w:val="24"/>
        </w:rPr>
        <w:t>Drive</w:t>
      </w:r>
      <w:proofErr w:type="spellEnd"/>
      <w:r w:rsidRPr="00235482">
        <w:rPr>
          <w:szCs w:val="24"/>
        </w:rPr>
        <w:t xml:space="preserve"> и т.п.), _______</w:t>
      </w:r>
      <w:r w:rsidRPr="00235482">
        <w:t>______</w:t>
      </w:r>
      <w:r w:rsidRPr="00235482">
        <w:rPr>
          <w:szCs w:val="24"/>
        </w:rPr>
        <w:t>______ шт.</w:t>
      </w:r>
    </w:p>
    <w:p w:rsidR="00AE034E" w:rsidRPr="00235482" w:rsidRDefault="00AE034E" w:rsidP="00AE034E">
      <w:pPr>
        <w:autoSpaceDE w:val="0"/>
        <w:autoSpaceDN w:val="0"/>
        <w:adjustRightInd w:val="0"/>
        <w:ind w:left="1416" w:firstLine="708"/>
        <w:rPr>
          <w:sz w:val="16"/>
          <w:szCs w:val="16"/>
        </w:rPr>
      </w:pPr>
      <w:r w:rsidRPr="00235482">
        <w:rPr>
          <w:sz w:val="16"/>
          <w:szCs w:val="16"/>
        </w:rPr>
        <w:t>(вид носителя информации)</w:t>
      </w:r>
    </w:p>
    <w:p w:rsidR="00AE034E" w:rsidRPr="00235482" w:rsidRDefault="00AE034E" w:rsidP="00AE034E">
      <w:pPr>
        <w:pStyle w:val="14-1"/>
        <w:suppressAutoHyphens/>
        <w:spacing w:after="0" w:line="312" w:lineRule="auto"/>
        <w:rPr>
          <w:szCs w:val="24"/>
        </w:rPr>
      </w:pPr>
      <w:r w:rsidRPr="00235482">
        <w:rPr>
          <w:szCs w:val="24"/>
        </w:rPr>
        <w:t>Всего листов ______.</w:t>
      </w:r>
    </w:p>
    <w:tbl>
      <w:tblPr>
        <w:tblW w:w="9313" w:type="dxa"/>
        <w:tblInd w:w="108" w:type="dxa"/>
        <w:tblLayout w:type="fixed"/>
        <w:tblLook w:val="0000"/>
      </w:tblPr>
      <w:tblGrid>
        <w:gridCol w:w="5131"/>
        <w:gridCol w:w="236"/>
        <w:gridCol w:w="1739"/>
        <w:gridCol w:w="261"/>
        <w:gridCol w:w="1946"/>
      </w:tblGrid>
      <w:tr w:rsidR="00AE034E" w:rsidRPr="00235482" w:rsidTr="00FC78C7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034E" w:rsidRPr="00235482" w:rsidRDefault="00AE034E" w:rsidP="00FC78C7">
            <w:pPr>
              <w:widowControl w:val="0"/>
              <w:rPr>
                <w:szCs w:val="28"/>
              </w:rPr>
            </w:pPr>
            <w:bookmarkStart w:id="0" w:name="вроде_НАДО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E034E" w:rsidRPr="00235482" w:rsidRDefault="00AE034E" w:rsidP="00FC78C7">
            <w:pPr>
              <w:widowControl w:val="0"/>
              <w:rPr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034E" w:rsidRPr="00235482" w:rsidRDefault="00AE034E" w:rsidP="00FC78C7">
            <w:pPr>
              <w:widowControl w:val="0"/>
              <w:rPr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AE034E" w:rsidRPr="00235482" w:rsidRDefault="00AE034E" w:rsidP="00FC78C7">
            <w:pPr>
              <w:widowControl w:val="0"/>
              <w:rPr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034E" w:rsidRPr="00235482" w:rsidRDefault="00AE034E" w:rsidP="00FC78C7">
            <w:pPr>
              <w:widowControl w:val="0"/>
              <w:rPr>
                <w:szCs w:val="28"/>
              </w:rPr>
            </w:pPr>
          </w:p>
        </w:tc>
      </w:tr>
      <w:tr w:rsidR="00AE034E" w:rsidRPr="00235482" w:rsidTr="00FC78C7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AE034E" w:rsidRPr="00235482" w:rsidRDefault="00AE034E" w:rsidP="00FC78C7">
            <w:pPr>
              <w:widowControl w:val="0"/>
              <w:jc w:val="center"/>
              <w:rPr>
                <w:szCs w:val="28"/>
                <w:vertAlign w:val="superscript"/>
              </w:rPr>
            </w:pPr>
            <w:r w:rsidRPr="00235482">
              <w:rPr>
                <w:szCs w:val="28"/>
                <w:vertAlign w:val="superscript"/>
              </w:rPr>
              <w:t>(должность)</w:t>
            </w:r>
            <w:r w:rsidRPr="00235482">
              <w:rPr>
                <w:rStyle w:val="a3"/>
                <w:sz w:val="28"/>
                <w:szCs w:val="28"/>
              </w:rPr>
              <w:footnoteReference w:customMarkFollows="1" w:id="3"/>
              <w:t>**</w:t>
            </w:r>
            <w:r w:rsidRPr="00235482">
              <w:rPr>
                <w:szCs w:val="28"/>
                <w:vertAlign w:val="superscript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E034E" w:rsidRPr="00235482" w:rsidRDefault="00AE034E" w:rsidP="00FC78C7">
            <w:pPr>
              <w:widowControl w:val="0"/>
              <w:rPr>
                <w:szCs w:val="28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AE034E" w:rsidRPr="00235482" w:rsidRDefault="00AE034E" w:rsidP="00FC78C7">
            <w:pPr>
              <w:widowControl w:val="0"/>
              <w:jc w:val="center"/>
              <w:rPr>
                <w:szCs w:val="28"/>
                <w:vertAlign w:val="superscript"/>
              </w:rPr>
            </w:pPr>
            <w:r w:rsidRPr="00235482">
              <w:rPr>
                <w:szCs w:val="28"/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AE034E" w:rsidRPr="00235482" w:rsidRDefault="00AE034E" w:rsidP="00FC78C7">
            <w:pPr>
              <w:widowControl w:val="0"/>
              <w:rPr>
                <w:szCs w:val="28"/>
                <w:vertAlign w:val="superscrip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AE034E" w:rsidRPr="00235482" w:rsidRDefault="00AE034E" w:rsidP="00FC78C7">
            <w:pPr>
              <w:widowControl w:val="0"/>
              <w:jc w:val="center"/>
              <w:rPr>
                <w:szCs w:val="28"/>
                <w:vertAlign w:val="superscript"/>
              </w:rPr>
            </w:pPr>
            <w:r w:rsidRPr="00235482">
              <w:rPr>
                <w:szCs w:val="28"/>
                <w:vertAlign w:val="superscript"/>
              </w:rPr>
              <w:t>(инициалы, фамилия)</w:t>
            </w:r>
          </w:p>
        </w:tc>
      </w:tr>
    </w:tbl>
    <w:p w:rsidR="00AE034E" w:rsidRPr="00235482" w:rsidRDefault="00AE034E" w:rsidP="00AE034E">
      <w:pPr>
        <w:pStyle w:val="a8"/>
        <w:ind w:left="708"/>
        <w:rPr>
          <w:sz w:val="24"/>
          <w:szCs w:val="24"/>
        </w:rPr>
      </w:pPr>
      <w:r w:rsidRPr="00235482">
        <w:rPr>
          <w:sz w:val="24"/>
          <w:szCs w:val="24"/>
        </w:rPr>
        <w:t>_____________________ 20___г.</w:t>
      </w:r>
    </w:p>
    <w:p w:rsidR="00AE034E" w:rsidRPr="00235482" w:rsidRDefault="00AE034E" w:rsidP="00AE034E">
      <w:pPr>
        <w:widowControl w:val="0"/>
        <w:ind w:left="2268"/>
        <w:rPr>
          <w:szCs w:val="28"/>
        </w:rPr>
      </w:pPr>
      <w:r w:rsidRPr="00235482">
        <w:rPr>
          <w:szCs w:val="28"/>
          <w:vertAlign w:val="superscript"/>
        </w:rPr>
        <w:t>(дата)</w:t>
      </w:r>
    </w:p>
    <w:p w:rsidR="00AE034E" w:rsidRDefault="00AE034E" w:rsidP="00AE034E">
      <w:pPr>
        <w:widowControl w:val="0"/>
        <w:ind w:firstLine="708"/>
        <w:rPr>
          <w:sz w:val="20"/>
          <w:szCs w:val="20"/>
        </w:rPr>
      </w:pPr>
      <w:r w:rsidRPr="00235482">
        <w:t xml:space="preserve">МП </w:t>
      </w:r>
      <w:r>
        <w:t>(</w:t>
      </w:r>
      <w:r w:rsidRPr="00703D0D">
        <w:rPr>
          <w:sz w:val="20"/>
          <w:szCs w:val="20"/>
        </w:rPr>
        <w:t xml:space="preserve">если избирательное объединение </w:t>
      </w:r>
    </w:p>
    <w:p w:rsidR="008266EF" w:rsidRDefault="00AE034E" w:rsidP="00AE034E">
      <w:pPr>
        <w:pStyle w:val="a8"/>
        <w:ind w:left="708"/>
      </w:pPr>
      <w:r>
        <w:rPr>
          <w:sz w:val="20"/>
        </w:rPr>
        <w:t>обладает статусом юридического лица)</w:t>
      </w:r>
    </w:p>
    <w:sectPr w:rsidR="008266EF" w:rsidSect="00AE034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759" w:rsidRDefault="00BD6759" w:rsidP="00AE034E">
      <w:r>
        <w:separator/>
      </w:r>
    </w:p>
  </w:endnote>
  <w:endnote w:type="continuationSeparator" w:id="0">
    <w:p w:rsidR="00BD6759" w:rsidRDefault="00BD6759" w:rsidP="00AE0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759" w:rsidRDefault="00BD6759" w:rsidP="00AE034E">
      <w:r>
        <w:separator/>
      </w:r>
    </w:p>
  </w:footnote>
  <w:footnote w:type="continuationSeparator" w:id="0">
    <w:p w:rsidR="00BD6759" w:rsidRDefault="00BD6759" w:rsidP="00AE034E">
      <w:r>
        <w:continuationSeparator/>
      </w:r>
    </w:p>
  </w:footnote>
  <w:footnote w:id="1">
    <w:p w:rsidR="00AE034E" w:rsidRPr="006D35A4" w:rsidRDefault="00AE034E" w:rsidP="00AE034E">
      <w:pPr>
        <w:pStyle w:val="a4"/>
        <w:rPr>
          <w:color w:val="auto"/>
        </w:rPr>
      </w:pPr>
      <w:r>
        <w:rPr>
          <w:rStyle w:val="a3"/>
        </w:rPr>
        <w:footnoteRef/>
      </w:r>
      <w:r>
        <w:t xml:space="preserve"> </w:t>
      </w:r>
      <w:r w:rsidRPr="006D35A4">
        <w:rPr>
          <w:color w:val="auto"/>
          <w:szCs w:val="24"/>
        </w:rPr>
        <w:t>Протокол также может содержать решение о назначении уполномоченных представителей избирательного объединения, о наименовании политической партии (общественного объединения), в т.ч. о согласовании краткого наименования. В этом случае документы, указанные в пунктах 10, 13 настоящего списка, не представляются.</w:t>
      </w:r>
    </w:p>
  </w:footnote>
  <w:footnote w:id="2">
    <w:p w:rsidR="00AE034E" w:rsidRPr="00CC4F27" w:rsidRDefault="00AE034E" w:rsidP="00AE034E">
      <w:pPr>
        <w:pStyle w:val="a4"/>
        <w:rPr>
          <w:sz w:val="18"/>
          <w:szCs w:val="18"/>
        </w:rPr>
      </w:pPr>
      <w:r w:rsidRPr="0034784C">
        <w:rPr>
          <w:rStyle w:val="a3"/>
        </w:rPr>
        <w:footnoteRef/>
      </w:r>
      <w:r w:rsidRPr="0034784C">
        <w:t xml:space="preserve"> </w:t>
      </w:r>
      <w:r w:rsidRPr="00CC4F27">
        <w:rPr>
          <w:sz w:val="18"/>
          <w:szCs w:val="18"/>
        </w:rPr>
        <w:t>Решение представляется в случае, если соответствующее полномочие делегировано указанному органу.</w:t>
      </w:r>
    </w:p>
  </w:footnote>
  <w:footnote w:id="3">
    <w:p w:rsidR="00AE034E" w:rsidRPr="00316866" w:rsidRDefault="00AE034E" w:rsidP="00AE034E">
      <w:pPr>
        <w:pStyle w:val="a9"/>
        <w:spacing w:after="0"/>
        <w:ind w:firstLine="426"/>
        <w:jc w:val="both"/>
        <w:rPr>
          <w:sz w:val="18"/>
          <w:szCs w:val="18"/>
        </w:rPr>
      </w:pPr>
      <w:r w:rsidRPr="00C71133">
        <w:rPr>
          <w:sz w:val="18"/>
          <w:szCs w:val="18"/>
        </w:rPr>
        <w:t>**</w:t>
      </w:r>
      <w:r w:rsidRPr="00316866">
        <w:rPr>
          <w:sz w:val="18"/>
          <w:szCs w:val="18"/>
        </w:rPr>
        <w:t xml:space="preserve">Этот и последующие документы подписывает </w:t>
      </w:r>
      <w:r>
        <w:rPr>
          <w:sz w:val="18"/>
          <w:szCs w:val="18"/>
        </w:rPr>
        <w:t xml:space="preserve">руководитель избирательного объединения, если </w:t>
      </w:r>
      <w:r w:rsidRPr="00316866">
        <w:rPr>
          <w:sz w:val="18"/>
          <w:szCs w:val="18"/>
        </w:rPr>
        <w:t>лицо, уполномоченное на то</w:t>
      </w:r>
      <w:r>
        <w:rPr>
          <w:sz w:val="18"/>
          <w:szCs w:val="18"/>
        </w:rPr>
        <w:t>,</w:t>
      </w:r>
      <w:r w:rsidRPr="00316866">
        <w:rPr>
          <w:sz w:val="18"/>
          <w:szCs w:val="18"/>
        </w:rPr>
        <w:t xml:space="preserve"> </w:t>
      </w:r>
      <w:r>
        <w:rPr>
          <w:sz w:val="18"/>
          <w:szCs w:val="18"/>
        </w:rPr>
        <w:t>не определено</w:t>
      </w:r>
      <w:r w:rsidRPr="00316866">
        <w:rPr>
          <w:sz w:val="18"/>
          <w:szCs w:val="18"/>
        </w:rPr>
        <w:t xml:space="preserve"> уставом</w:t>
      </w:r>
      <w:r w:rsidRPr="00142B44">
        <w:rPr>
          <w:sz w:val="18"/>
          <w:szCs w:val="18"/>
        </w:rPr>
        <w:t xml:space="preserve"> </w:t>
      </w:r>
      <w:r w:rsidRPr="002D286F">
        <w:rPr>
          <w:sz w:val="18"/>
          <w:szCs w:val="18"/>
        </w:rPr>
        <w:t>политической партии, общественного объединения</w:t>
      </w:r>
      <w:r w:rsidRPr="00316866">
        <w:rPr>
          <w:sz w:val="18"/>
          <w:szCs w:val="1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34E"/>
    <w:rsid w:val="000D2779"/>
    <w:rsid w:val="00423E09"/>
    <w:rsid w:val="00757016"/>
    <w:rsid w:val="008266EF"/>
    <w:rsid w:val="00AE034E"/>
    <w:rsid w:val="00BD6759"/>
    <w:rsid w:val="00D71E13"/>
    <w:rsid w:val="00F5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14-1"/>
    <w:aliases w:val="5,Текст 14-1,Стиль12-1,Т-1,текст14,Oaeno14-1,14х1,текст14-1,Т-14"/>
    <w:basedOn w:val="a"/>
    <w:rsid w:val="00AE034E"/>
    <w:pPr>
      <w:spacing w:after="60" w:line="360" w:lineRule="auto"/>
      <w:ind w:firstLine="709"/>
      <w:jc w:val="both"/>
    </w:pPr>
    <w:rPr>
      <w:szCs w:val="20"/>
    </w:rPr>
  </w:style>
  <w:style w:type="paragraph" w:styleId="2">
    <w:name w:val="Body Text Indent 2"/>
    <w:basedOn w:val="a"/>
    <w:link w:val="20"/>
    <w:rsid w:val="00AE034E"/>
    <w:pPr>
      <w:ind w:firstLine="1134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E034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footnote reference"/>
    <w:uiPriority w:val="99"/>
    <w:rsid w:val="00AE034E"/>
    <w:rPr>
      <w:vertAlign w:val="superscript"/>
    </w:rPr>
  </w:style>
  <w:style w:type="paragraph" w:styleId="a4">
    <w:name w:val="footnote text"/>
    <w:basedOn w:val="a"/>
    <w:link w:val="a5"/>
    <w:uiPriority w:val="99"/>
    <w:rsid w:val="00AE034E"/>
    <w:pPr>
      <w:jc w:val="both"/>
    </w:pPr>
    <w:rPr>
      <w:color w:val="00000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E034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Title"/>
    <w:basedOn w:val="a"/>
    <w:link w:val="a7"/>
    <w:uiPriority w:val="99"/>
    <w:qFormat/>
    <w:rsid w:val="00AE034E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uiPriority w:val="99"/>
    <w:rsid w:val="00AE034E"/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текст сноски"/>
    <w:basedOn w:val="a"/>
    <w:rsid w:val="00AE034E"/>
    <w:pPr>
      <w:widowControl w:val="0"/>
    </w:pPr>
    <w:rPr>
      <w:sz w:val="28"/>
      <w:szCs w:val="20"/>
    </w:rPr>
  </w:style>
  <w:style w:type="paragraph" w:customStyle="1" w:styleId="a9">
    <w:name w:val="Содерж"/>
    <w:basedOn w:val="a"/>
    <w:rsid w:val="00AE034E"/>
    <w:pPr>
      <w:widowControl w:val="0"/>
      <w:spacing w:after="120"/>
      <w:jc w:val="center"/>
    </w:pPr>
    <w:rPr>
      <w:sz w:val="28"/>
      <w:szCs w:val="20"/>
    </w:rPr>
  </w:style>
  <w:style w:type="paragraph" w:customStyle="1" w:styleId="14-15">
    <w:name w:val="Текст 14-1.5"/>
    <w:basedOn w:val="a"/>
    <w:rsid w:val="00AE034E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rsid w:val="00AE034E"/>
    <w:pPr>
      <w:keepNext/>
      <w:autoSpaceDE w:val="0"/>
      <w:autoSpaceDN w:val="0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657</Words>
  <Characters>3750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2022-09-21T13:31:00Z</dcterms:created>
  <dcterms:modified xsi:type="dcterms:W3CDTF">2022-09-27T07:52:00Z</dcterms:modified>
</cp:coreProperties>
</file>