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C87348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24A4">
              <w:rPr>
                <w:sz w:val="28"/>
                <w:szCs w:val="28"/>
              </w:rPr>
              <w:t xml:space="preserve">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5D77EC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5D77EC">
        <w:rPr>
          <w:rStyle w:val="50"/>
          <w:b/>
        </w:rPr>
        <w:t>Борисовой Елены Николаевны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5D77EC">
        <w:rPr>
          <w:rStyle w:val="50"/>
          <w:b/>
        </w:rPr>
        <w:t>пяти</w:t>
      </w:r>
      <w:r w:rsidR="00DE24A4">
        <w:rPr>
          <w:rStyle w:val="50"/>
          <w:b/>
        </w:rPr>
        <w:t>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5D77EC">
        <w:rPr>
          <w:rStyle w:val="50"/>
          <w:b/>
        </w:rPr>
        <w:t>3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5D77EC" w:rsidRPr="005D77EC">
        <w:rPr>
          <w:rStyle w:val="50"/>
        </w:rPr>
        <w:t>Борисовой Елены Николаевны</w:t>
      </w:r>
      <w:r w:rsidR="007C18D4">
        <w:rPr>
          <w:rStyle w:val="50"/>
        </w:rPr>
        <w:t xml:space="preserve">,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</w:t>
      </w:r>
      <w:r w:rsidR="005D77EC" w:rsidRPr="005D77EC">
        <w:rPr>
          <w:rStyle w:val="50"/>
        </w:rPr>
        <w:t xml:space="preserve">по </w:t>
      </w:r>
      <w:proofErr w:type="spellStart"/>
      <w:r w:rsidR="005D77EC" w:rsidRPr="005D77EC">
        <w:rPr>
          <w:rStyle w:val="50"/>
        </w:rPr>
        <w:t>пятимандатному</w:t>
      </w:r>
      <w:proofErr w:type="spellEnd"/>
      <w:r w:rsidR="005D77EC" w:rsidRPr="005D77EC">
        <w:rPr>
          <w:rStyle w:val="50"/>
        </w:rPr>
        <w:t xml:space="preserve"> избирательному округу № 3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16249">
        <w:rPr>
          <w:szCs w:val="28"/>
        </w:rPr>
        <w:t>30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5D77EC">
        <w:rPr>
          <w:szCs w:val="28"/>
        </w:rPr>
        <w:t>Борисовой Е</w:t>
      </w:r>
      <w:r w:rsidR="00C52440">
        <w:rPr>
          <w:szCs w:val="28"/>
        </w:rPr>
        <w:t xml:space="preserve">. </w:t>
      </w:r>
      <w:r w:rsidR="005D77EC">
        <w:rPr>
          <w:szCs w:val="28"/>
        </w:rPr>
        <w:t>Н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DE24A4">
        <w:rPr>
          <w:szCs w:val="28"/>
        </w:rPr>
        <w:t>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C52440" w:rsidRPr="00EE4509">
        <w:rPr>
          <w:szCs w:val="28"/>
        </w:rPr>
        <w:t>недостоверны</w:t>
      </w:r>
      <w:r w:rsidR="00C52440">
        <w:rPr>
          <w:szCs w:val="28"/>
        </w:rPr>
        <w:t>е</w:t>
      </w:r>
      <w:r w:rsidR="00C52440" w:rsidRPr="00EE4509">
        <w:rPr>
          <w:szCs w:val="28"/>
        </w:rPr>
        <w:t xml:space="preserve"> и </w:t>
      </w:r>
      <w:r w:rsidR="00C52440">
        <w:rPr>
          <w:szCs w:val="28"/>
        </w:rPr>
        <w:t>(или) недействительные подписи отсутствуют</w:t>
      </w:r>
      <w:r w:rsidR="00C52440"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 xml:space="preserve">в депутаты Собрания депутатов </w:t>
      </w:r>
      <w:proofErr w:type="spellStart"/>
      <w:r w:rsidRPr="004A6A9F">
        <w:rPr>
          <w:szCs w:val="28"/>
        </w:rPr>
        <w:t>Устьянского</w:t>
      </w:r>
      <w:proofErr w:type="spellEnd"/>
      <w:r w:rsidRPr="004A6A9F">
        <w:rPr>
          <w:szCs w:val="28"/>
        </w:rPr>
        <w:t xml:space="preserve">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</w:t>
      </w:r>
      <w:r w:rsidR="005D77EC" w:rsidRPr="005D77EC">
        <w:rPr>
          <w:rStyle w:val="50"/>
        </w:rPr>
        <w:t xml:space="preserve">по </w:t>
      </w:r>
      <w:proofErr w:type="spellStart"/>
      <w:r w:rsidR="005D77EC" w:rsidRPr="005D77EC">
        <w:rPr>
          <w:rStyle w:val="50"/>
        </w:rPr>
        <w:t>пятимандатному</w:t>
      </w:r>
      <w:proofErr w:type="spellEnd"/>
      <w:r w:rsidR="005D77EC" w:rsidRPr="005D77EC">
        <w:rPr>
          <w:rStyle w:val="50"/>
        </w:rPr>
        <w:t xml:space="preserve"> избирательному округу № 3</w:t>
      </w:r>
      <w:r w:rsidR="004A6A9F">
        <w:rPr>
          <w:szCs w:val="28"/>
        </w:rPr>
        <w:t xml:space="preserve"> </w:t>
      </w:r>
      <w:r w:rsidR="005D77EC" w:rsidRPr="005D77EC">
        <w:rPr>
          <w:rStyle w:val="50"/>
        </w:rPr>
        <w:t>Борисов</w:t>
      </w:r>
      <w:r w:rsidR="005D77EC">
        <w:rPr>
          <w:rStyle w:val="50"/>
        </w:rPr>
        <w:t>у</w:t>
      </w:r>
      <w:r w:rsidR="005D77EC" w:rsidRPr="005D77EC">
        <w:rPr>
          <w:rStyle w:val="50"/>
        </w:rPr>
        <w:t xml:space="preserve"> Елен</w:t>
      </w:r>
      <w:r w:rsidR="005D77EC">
        <w:rPr>
          <w:rStyle w:val="50"/>
        </w:rPr>
        <w:t>у</w:t>
      </w:r>
      <w:r w:rsidR="005D77EC" w:rsidRPr="005D77EC">
        <w:rPr>
          <w:rStyle w:val="50"/>
        </w:rPr>
        <w:t xml:space="preserve"> Николаевн</w:t>
      </w:r>
      <w:r w:rsidR="005D77EC">
        <w:rPr>
          <w:rStyle w:val="50"/>
        </w:rPr>
        <w:t>у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5D77EC">
        <w:rPr>
          <w:szCs w:val="28"/>
        </w:rPr>
        <w:t>77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</w:t>
      </w:r>
      <w:r w:rsidR="005D77EC">
        <w:rPr>
          <w:szCs w:val="28"/>
        </w:rPr>
        <w:t>ую</w:t>
      </w:r>
      <w:r w:rsidR="004A6A9F">
        <w:rPr>
          <w:szCs w:val="28"/>
        </w:rPr>
        <w:t xml:space="preserve">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</w:t>
      </w:r>
      <w:r w:rsidR="00816249">
        <w:rPr>
          <w:szCs w:val="28"/>
        </w:rPr>
        <w:t>7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5D77EC">
        <w:rPr>
          <w:szCs w:val="28"/>
        </w:rPr>
        <w:t>3</w:t>
      </w:r>
      <w:r w:rsidR="00C52440">
        <w:rPr>
          <w:szCs w:val="28"/>
        </w:rPr>
        <w:t>5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5D77EC">
        <w:rPr>
          <w:szCs w:val="28"/>
        </w:rPr>
        <w:t>Борисовой Е. Н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="00E75255" w:rsidRPr="00EE4509">
        <w:rPr>
          <w:szCs w:val="28"/>
        </w:rPr>
        <w:t xml:space="preserve">» и разместить на странице </w:t>
      </w:r>
      <w:proofErr w:type="spellStart"/>
      <w:r w:rsidR="00E75255" w:rsidRPr="00EE4509">
        <w:rPr>
          <w:szCs w:val="28"/>
        </w:rPr>
        <w:t>Устьянской</w:t>
      </w:r>
      <w:proofErr w:type="spellEnd"/>
      <w:r w:rsidR="00E75255"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62736F" w:rsidRDefault="0062736F" w:rsidP="00640ED9">
      <w:pPr>
        <w:ind w:left="6481"/>
        <w:jc w:val="right"/>
      </w:pPr>
    </w:p>
    <w:sectPr w:rsidR="0062736F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9D" w:rsidRDefault="00557F9D">
      <w:r>
        <w:separator/>
      </w:r>
    </w:p>
  </w:endnote>
  <w:endnote w:type="continuationSeparator" w:id="0">
    <w:p w:rsidR="00557F9D" w:rsidRDefault="0055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9D" w:rsidRDefault="00557F9D">
      <w:r>
        <w:separator/>
      </w:r>
    </w:p>
  </w:footnote>
  <w:footnote w:type="continuationSeparator" w:id="0">
    <w:p w:rsidR="00557F9D" w:rsidRDefault="0055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5539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28A9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57F9D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D77EC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2736F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0BC6"/>
    <w:rsid w:val="008018D6"/>
    <w:rsid w:val="0081084D"/>
    <w:rsid w:val="00816249"/>
    <w:rsid w:val="00816EFB"/>
    <w:rsid w:val="00826C24"/>
    <w:rsid w:val="0083366E"/>
    <w:rsid w:val="00834E58"/>
    <w:rsid w:val="008403B0"/>
    <w:rsid w:val="00846D49"/>
    <w:rsid w:val="00850C5D"/>
    <w:rsid w:val="0085388A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52440"/>
    <w:rsid w:val="00C61DC7"/>
    <w:rsid w:val="00C62283"/>
    <w:rsid w:val="00C66A0E"/>
    <w:rsid w:val="00C66FFF"/>
    <w:rsid w:val="00C7147C"/>
    <w:rsid w:val="00C8485D"/>
    <w:rsid w:val="00C866BA"/>
    <w:rsid w:val="00C87348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212B-1E17-42F7-9A22-76E18283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2022-11-08T07:04:00Z</cp:lastPrinted>
  <dcterms:created xsi:type="dcterms:W3CDTF">2022-11-08T07:04:00Z</dcterms:created>
  <dcterms:modified xsi:type="dcterms:W3CDTF">2022-11-08T07:04:00Z</dcterms:modified>
</cp:coreProperties>
</file>