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DC23A0" w:rsidRDefault="00374542" w:rsidP="00FB295E">
      <w:pPr>
        <w:jc w:val="center"/>
        <w:rPr>
          <w:b/>
          <w:spacing w:val="60"/>
          <w:sz w:val="32"/>
          <w:szCs w:val="28"/>
        </w:rPr>
      </w:pPr>
      <w:r>
        <w:rPr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44EF7" w:rsidP="00F44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B295E" w:rsidRPr="00DC2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</w:t>
            </w:r>
            <w:r w:rsidR="006C1711">
              <w:rPr>
                <w:sz w:val="28"/>
                <w:szCs w:val="28"/>
              </w:rPr>
              <w:t>я</w:t>
            </w:r>
            <w:r w:rsidR="00FB295E">
              <w:rPr>
                <w:sz w:val="28"/>
                <w:szCs w:val="28"/>
              </w:rPr>
              <w:t xml:space="preserve">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DC23A0" w:rsidRDefault="00F44EF7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D73758" w:rsidRPr="00363FEB" w:rsidRDefault="00D73758" w:rsidP="00D73758">
      <w:pPr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273059">
        <w:rPr>
          <w:rFonts w:ascii="Times New Roman" w:hAnsi="Times New Roman"/>
          <w:b/>
          <w:sz w:val="28"/>
          <w:szCs w:val="28"/>
        </w:rPr>
        <w:t xml:space="preserve">О приостановлении полномочий члена </w:t>
      </w:r>
      <w:r>
        <w:rPr>
          <w:rFonts w:ascii="Times New Roman" w:hAnsi="Times New Roman"/>
          <w:b/>
          <w:sz w:val="28"/>
          <w:szCs w:val="28"/>
        </w:rPr>
        <w:br/>
        <w:t>Устьянской территориальной</w:t>
      </w:r>
      <w:r w:rsidRPr="00273059">
        <w:rPr>
          <w:rFonts w:ascii="Times New Roman" w:hAnsi="Times New Roman"/>
          <w:b/>
          <w:sz w:val="28"/>
          <w:szCs w:val="28"/>
        </w:rPr>
        <w:t xml:space="preserve"> избирательной комиссии </w:t>
      </w:r>
      <w:r>
        <w:rPr>
          <w:rFonts w:ascii="Times New Roman" w:hAnsi="Times New Roman"/>
          <w:b/>
          <w:sz w:val="28"/>
          <w:szCs w:val="28"/>
        </w:rPr>
        <w:br/>
      </w:r>
      <w:r w:rsidRPr="00273059">
        <w:rPr>
          <w:rFonts w:ascii="Times New Roman" w:hAnsi="Times New Roman"/>
          <w:b/>
          <w:sz w:val="28"/>
          <w:szCs w:val="28"/>
        </w:rPr>
        <w:t>с правом решающего голоса</w:t>
      </w:r>
    </w:p>
    <w:p w:rsidR="0036711A" w:rsidRDefault="0036711A" w:rsidP="006C1711">
      <w:pPr>
        <w:ind w:left="567" w:right="566"/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b/>
          <w:bCs/>
          <w:sz w:val="28"/>
          <w:szCs w:val="28"/>
        </w:rPr>
      </w:pPr>
    </w:p>
    <w:p w:rsidR="00B94BA4" w:rsidRDefault="00B94BA4" w:rsidP="00B94BA4">
      <w:pPr>
        <w:jc w:val="center"/>
        <w:rPr>
          <w:szCs w:val="28"/>
        </w:rPr>
      </w:pPr>
    </w:p>
    <w:p w:rsidR="00B94BA4" w:rsidRPr="00B94BA4" w:rsidRDefault="00D73758" w:rsidP="00B94BA4">
      <w:pPr>
        <w:spacing w:line="360" w:lineRule="auto"/>
        <w:ind w:firstLine="709"/>
        <w:jc w:val="both"/>
        <w:rPr>
          <w:rFonts w:ascii="Times New Roman" w:hAnsi="Times New Roman"/>
          <w:spacing w:val="100"/>
          <w:sz w:val="28"/>
          <w:szCs w:val="28"/>
        </w:rPr>
      </w:pPr>
      <w:r w:rsidRPr="00273059">
        <w:rPr>
          <w:rFonts w:ascii="Times New Roman" w:hAnsi="Times New Roman"/>
          <w:sz w:val="28"/>
          <w:szCs w:val="28"/>
        </w:rPr>
        <w:t>В связи с появлением основани</w:t>
      </w:r>
      <w:r w:rsidR="00F44EF7">
        <w:rPr>
          <w:rFonts w:ascii="Times New Roman" w:hAnsi="Times New Roman"/>
          <w:sz w:val="28"/>
          <w:szCs w:val="28"/>
        </w:rPr>
        <w:t>й, предусмотренных подпунктом «ж</w:t>
      </w:r>
      <w:r w:rsidRPr="00273059">
        <w:rPr>
          <w:rFonts w:ascii="Times New Roman" w:hAnsi="Times New Roman"/>
          <w:sz w:val="28"/>
          <w:szCs w:val="28"/>
        </w:rPr>
        <w:t>» пункта 1 статьи 29, и на основании пункта 7 этой же статьи Федерального закона «Об основных гарантиях избирательных прав и права на участие в референдуме граждан Российской Федерации»</w:t>
      </w:r>
      <w:r w:rsidR="00B94BA4" w:rsidRPr="00B94BA4">
        <w:rPr>
          <w:rFonts w:ascii="Times New Roman" w:hAnsi="Times New Roman"/>
          <w:bCs/>
          <w:sz w:val="28"/>
          <w:szCs w:val="28"/>
        </w:rPr>
        <w:t xml:space="preserve"> Устьянская территориальная избирательная ко</w:t>
      </w:r>
      <w:r w:rsidR="00B94BA4" w:rsidRPr="00B94BA4">
        <w:rPr>
          <w:rFonts w:ascii="Times New Roman" w:hAnsi="Times New Roman"/>
          <w:sz w:val="28"/>
          <w:szCs w:val="28"/>
        </w:rPr>
        <w:t xml:space="preserve">миссия </w:t>
      </w:r>
      <w:r w:rsidR="00B94BA4" w:rsidRPr="00B94BA4">
        <w:rPr>
          <w:rFonts w:ascii="Times New Roman" w:hAnsi="Times New Roman"/>
          <w:b/>
          <w:sz w:val="28"/>
          <w:szCs w:val="28"/>
        </w:rPr>
        <w:t>постановляет</w:t>
      </w:r>
      <w:r w:rsidR="00B94BA4" w:rsidRPr="00B94BA4">
        <w:rPr>
          <w:rFonts w:ascii="Times New Roman" w:hAnsi="Times New Roman"/>
          <w:spacing w:val="100"/>
          <w:sz w:val="28"/>
          <w:szCs w:val="28"/>
        </w:rPr>
        <w:t>:</w:t>
      </w:r>
    </w:p>
    <w:p w:rsidR="00E231E9" w:rsidRPr="007575DE" w:rsidRDefault="00D73758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273059">
        <w:rPr>
          <w:szCs w:val="28"/>
        </w:rPr>
        <w:t xml:space="preserve">Приостановить полномочия члена </w:t>
      </w:r>
      <w:r w:rsidRPr="00D73758">
        <w:rPr>
          <w:szCs w:val="28"/>
        </w:rPr>
        <w:t>Устьянской территориальной</w:t>
      </w:r>
      <w:r w:rsidRPr="00273059">
        <w:rPr>
          <w:b/>
          <w:szCs w:val="28"/>
        </w:rPr>
        <w:t xml:space="preserve"> </w:t>
      </w:r>
      <w:r w:rsidRPr="00273059">
        <w:rPr>
          <w:szCs w:val="28"/>
        </w:rPr>
        <w:t xml:space="preserve">избирательной комиссии с правом решающего голоса </w:t>
      </w:r>
      <w:r w:rsidR="00F44EF7">
        <w:rPr>
          <w:szCs w:val="28"/>
        </w:rPr>
        <w:t>Синицкой Натальи Альбертовны</w:t>
      </w:r>
      <w:r w:rsidRPr="00273059">
        <w:rPr>
          <w:szCs w:val="28"/>
        </w:rPr>
        <w:t xml:space="preserve"> с </w:t>
      </w:r>
      <w:r w:rsidR="00F44EF7">
        <w:rPr>
          <w:szCs w:val="28"/>
        </w:rPr>
        <w:t>5</w:t>
      </w:r>
      <w:r>
        <w:rPr>
          <w:szCs w:val="28"/>
        </w:rPr>
        <w:t xml:space="preserve"> </w:t>
      </w:r>
      <w:r w:rsidR="00F44EF7">
        <w:rPr>
          <w:szCs w:val="28"/>
        </w:rPr>
        <w:t>июл</w:t>
      </w:r>
      <w:r>
        <w:rPr>
          <w:szCs w:val="28"/>
        </w:rPr>
        <w:t>я 202</w:t>
      </w:r>
      <w:r w:rsidR="00F44EF7">
        <w:rPr>
          <w:szCs w:val="28"/>
        </w:rPr>
        <w:t>3</w:t>
      </w:r>
      <w:r w:rsidRPr="00273059">
        <w:rPr>
          <w:szCs w:val="28"/>
        </w:rPr>
        <w:t xml:space="preserve"> года до прекращения оснований, препятствующих осуществлению </w:t>
      </w:r>
      <w:r>
        <w:rPr>
          <w:szCs w:val="28"/>
        </w:rPr>
        <w:t>ею</w:t>
      </w:r>
      <w:r w:rsidRPr="00273059">
        <w:rPr>
          <w:szCs w:val="28"/>
        </w:rPr>
        <w:t xml:space="preserve"> полномочий в период подготовки и проведения выборов депутатов </w:t>
      </w:r>
      <w:r w:rsidR="00F44EF7">
        <w:rPr>
          <w:szCs w:val="28"/>
        </w:rPr>
        <w:t xml:space="preserve">Архангельского областного </w:t>
      </w:r>
      <w:r w:rsidRPr="00970136">
        <w:rPr>
          <w:szCs w:val="28"/>
        </w:rPr>
        <w:t xml:space="preserve">Собрания депутатов </w:t>
      </w:r>
      <w:r w:rsidR="00F44EF7">
        <w:rPr>
          <w:szCs w:val="28"/>
        </w:rPr>
        <w:t>восьмог</w:t>
      </w:r>
      <w:r w:rsidRPr="00970136">
        <w:rPr>
          <w:szCs w:val="28"/>
        </w:rPr>
        <w:t>о созыва</w:t>
      </w:r>
      <w:r w:rsidRPr="00273059">
        <w:rPr>
          <w:szCs w:val="28"/>
        </w:rPr>
        <w:t xml:space="preserve"> либо до официального опубликования результатов указанных выборов</w:t>
      </w:r>
      <w:r w:rsidR="00B94BA4" w:rsidRPr="00B94BA4">
        <w:rPr>
          <w:szCs w:val="28"/>
        </w:rPr>
        <w:t>.</w:t>
      </w:r>
    </w:p>
    <w:p w:rsidR="007575DE" w:rsidRPr="00B94BA4" w:rsidRDefault="007575DE" w:rsidP="00B94BA4">
      <w:pPr>
        <w:pStyle w:val="af5"/>
        <w:numPr>
          <w:ilvl w:val="0"/>
          <w:numId w:val="28"/>
        </w:numPr>
        <w:spacing w:line="360" w:lineRule="auto"/>
        <w:ind w:left="0" w:right="0" w:firstLine="709"/>
        <w:rPr>
          <w:bCs/>
          <w:szCs w:val="28"/>
        </w:rPr>
      </w:pPr>
      <w:r w:rsidRPr="004713B6">
        <w:rPr>
          <w:szCs w:val="28"/>
        </w:rPr>
        <w:t>Направить настоящее постановление в избирательную комиссию Архангельской области.</w:t>
      </w:r>
    </w:p>
    <w:p w:rsidR="00A7392F" w:rsidRDefault="00A7392F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05DB7" w:rsidRDefault="00505DB7" w:rsidP="00B97B88">
      <w:pPr>
        <w:pStyle w:val="af5"/>
        <w:spacing w:line="319" w:lineRule="auto"/>
        <w:ind w:left="0" w:right="0" w:firstLine="284"/>
        <w:rPr>
          <w:bCs/>
          <w:szCs w:val="28"/>
        </w:rPr>
      </w:pPr>
    </w:p>
    <w:p w:rsidR="005628DA" w:rsidRPr="007127DF" w:rsidRDefault="005628DA" w:rsidP="00B97B88">
      <w:pPr>
        <w:pStyle w:val="af5"/>
        <w:spacing w:line="319" w:lineRule="auto"/>
        <w:ind w:left="0" w:right="0" w:firstLine="284"/>
        <w:rPr>
          <w:bCs/>
          <w:sz w:val="16"/>
          <w:szCs w:val="16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005"/>
        <w:gridCol w:w="3225"/>
        <w:gridCol w:w="2415"/>
      </w:tblGrid>
      <w:tr w:rsidR="00AA01FA" w:rsidRPr="00371A3E" w:rsidTr="00B17962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 xml:space="preserve">Председатель комиссии </w:t>
            </w:r>
          </w:p>
          <w:p w:rsidR="00AA01FA" w:rsidRPr="00371A3E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371A3E" w:rsidRDefault="006D6E6B" w:rsidP="006D6E6B">
            <w:pPr>
              <w:jc w:val="both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</w:t>
            </w:r>
            <w:r w:rsidR="009132DB" w:rsidRPr="00371A3E">
              <w:rPr>
                <w:sz w:val="28"/>
                <w:szCs w:val="28"/>
              </w:rPr>
              <w:t>екретар</w:t>
            </w:r>
            <w:r w:rsidRPr="00371A3E">
              <w:rPr>
                <w:sz w:val="28"/>
                <w:szCs w:val="28"/>
              </w:rPr>
              <w:t>ь</w:t>
            </w:r>
            <w:r w:rsidR="009132DB" w:rsidRPr="00371A3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672" w:type="pct"/>
            <w:tcBorders>
              <w:top w:val="nil"/>
              <w:bottom w:val="nil"/>
            </w:tcBorders>
          </w:tcPr>
          <w:p w:rsidR="00AA01FA" w:rsidRPr="00371A3E" w:rsidRDefault="00AA01FA" w:rsidP="00C06F9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pct"/>
            <w:tcBorders>
              <w:top w:val="nil"/>
              <w:bottom w:val="nil"/>
              <w:right w:val="nil"/>
            </w:tcBorders>
          </w:tcPr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С.Н. Кремлёва</w:t>
            </w:r>
          </w:p>
          <w:p w:rsidR="00AA01FA" w:rsidRPr="00371A3E" w:rsidRDefault="00AA01FA" w:rsidP="00B17962">
            <w:pPr>
              <w:suppressAutoHyphens/>
              <w:jc w:val="right"/>
              <w:rPr>
                <w:sz w:val="28"/>
                <w:szCs w:val="28"/>
              </w:rPr>
            </w:pPr>
          </w:p>
          <w:p w:rsidR="00AA01FA" w:rsidRPr="00371A3E" w:rsidRDefault="00B17962" w:rsidP="00B17962">
            <w:pPr>
              <w:suppressAutoHyphens/>
              <w:jc w:val="right"/>
              <w:rPr>
                <w:sz w:val="28"/>
                <w:szCs w:val="28"/>
              </w:rPr>
            </w:pPr>
            <w:r w:rsidRPr="00371A3E">
              <w:rPr>
                <w:sz w:val="28"/>
                <w:szCs w:val="28"/>
              </w:rPr>
              <w:t>Т.В. Виноградова</w:t>
            </w:r>
          </w:p>
        </w:tc>
      </w:tr>
    </w:tbl>
    <w:p w:rsidR="00F67C01" w:rsidRDefault="00F67C01" w:rsidP="009B2214">
      <w:pPr>
        <w:ind w:left="6481"/>
        <w:jc w:val="right"/>
      </w:pPr>
    </w:p>
    <w:p w:rsidR="00CE4A75" w:rsidRDefault="00CE4A75"/>
    <w:sectPr w:rsidR="00CE4A75" w:rsidSect="00505DB7">
      <w:headerReference w:type="even" r:id="rId8"/>
      <w:footerReference w:type="even" r:id="rId9"/>
      <w:pgSz w:w="11906" w:h="16838"/>
      <w:pgMar w:top="993" w:right="567" w:bottom="1135" w:left="1701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C9" w:rsidRDefault="00B360C9">
      <w:r>
        <w:separator/>
      </w:r>
    </w:p>
  </w:endnote>
  <w:endnote w:type="continuationSeparator" w:id="1">
    <w:p w:rsidR="00B360C9" w:rsidRDefault="00B3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4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C9" w:rsidRDefault="00B360C9">
      <w:r>
        <w:separator/>
      </w:r>
    </w:p>
  </w:footnote>
  <w:footnote w:type="continuationSeparator" w:id="1">
    <w:p w:rsidR="00B360C9" w:rsidRDefault="00B36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C042E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B6030"/>
    <w:multiLevelType w:val="hybridMultilevel"/>
    <w:tmpl w:val="BF3E323C"/>
    <w:lvl w:ilvl="0" w:tplc="7556E43E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3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2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8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3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22"/>
  </w:num>
  <w:num w:numId="5">
    <w:abstractNumId w:val="21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4"/>
  </w:num>
  <w:num w:numId="8">
    <w:abstractNumId w:val="14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7"/>
  </w:num>
  <w:num w:numId="11">
    <w:abstractNumId w:val="23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27"/>
  </w:num>
  <w:num w:numId="17">
    <w:abstractNumId w:val="4"/>
  </w:num>
  <w:num w:numId="18">
    <w:abstractNumId w:val="31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8"/>
  </w:num>
  <w:num w:numId="24">
    <w:abstractNumId w:val="20"/>
  </w:num>
  <w:num w:numId="25">
    <w:abstractNumId w:val="3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1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6"/>
  </w:num>
  <w:num w:numId="35">
    <w:abstractNumId w:val="18"/>
  </w:num>
  <w:num w:numId="36">
    <w:abstractNumId w:val="5"/>
  </w:num>
  <w:num w:numId="37">
    <w:abstractNumId w:val="2"/>
  </w:num>
  <w:num w:numId="38">
    <w:abstractNumId w:val="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1FA"/>
    <w:rsid w:val="000264D7"/>
    <w:rsid w:val="00050B97"/>
    <w:rsid w:val="00066A3F"/>
    <w:rsid w:val="0007158E"/>
    <w:rsid w:val="00081D52"/>
    <w:rsid w:val="00084967"/>
    <w:rsid w:val="000873EC"/>
    <w:rsid w:val="000A5E61"/>
    <w:rsid w:val="000E35C3"/>
    <w:rsid w:val="000E6A36"/>
    <w:rsid w:val="00103757"/>
    <w:rsid w:val="0010520A"/>
    <w:rsid w:val="00116828"/>
    <w:rsid w:val="001368F7"/>
    <w:rsid w:val="00150134"/>
    <w:rsid w:val="001B46A7"/>
    <w:rsid w:val="001C0448"/>
    <w:rsid w:val="001C3232"/>
    <w:rsid w:val="001C3DE6"/>
    <w:rsid w:val="001E3B06"/>
    <w:rsid w:val="001F2E6E"/>
    <w:rsid w:val="001F659C"/>
    <w:rsid w:val="002133EC"/>
    <w:rsid w:val="00214182"/>
    <w:rsid w:val="00233049"/>
    <w:rsid w:val="00233C50"/>
    <w:rsid w:val="00241110"/>
    <w:rsid w:val="002442A7"/>
    <w:rsid w:val="00255BA3"/>
    <w:rsid w:val="0026084D"/>
    <w:rsid w:val="00263A4E"/>
    <w:rsid w:val="00270267"/>
    <w:rsid w:val="00277B19"/>
    <w:rsid w:val="002C54BC"/>
    <w:rsid w:val="002D74F7"/>
    <w:rsid w:val="002E2465"/>
    <w:rsid w:val="00302F9B"/>
    <w:rsid w:val="003074DE"/>
    <w:rsid w:val="00326454"/>
    <w:rsid w:val="00337173"/>
    <w:rsid w:val="00363ACA"/>
    <w:rsid w:val="00365188"/>
    <w:rsid w:val="0036711A"/>
    <w:rsid w:val="00371A3E"/>
    <w:rsid w:val="003723E7"/>
    <w:rsid w:val="00374542"/>
    <w:rsid w:val="0037546B"/>
    <w:rsid w:val="00397BEE"/>
    <w:rsid w:val="003B11ED"/>
    <w:rsid w:val="003B5166"/>
    <w:rsid w:val="003B5D11"/>
    <w:rsid w:val="003C7176"/>
    <w:rsid w:val="003D20AB"/>
    <w:rsid w:val="003E20BB"/>
    <w:rsid w:val="00402091"/>
    <w:rsid w:val="004045CB"/>
    <w:rsid w:val="00424676"/>
    <w:rsid w:val="004254E0"/>
    <w:rsid w:val="004278E7"/>
    <w:rsid w:val="004564E0"/>
    <w:rsid w:val="00466969"/>
    <w:rsid w:val="004713B6"/>
    <w:rsid w:val="0047219F"/>
    <w:rsid w:val="00487E56"/>
    <w:rsid w:val="004A0C56"/>
    <w:rsid w:val="004A3428"/>
    <w:rsid w:val="004B3552"/>
    <w:rsid w:val="004C0D14"/>
    <w:rsid w:val="004C2105"/>
    <w:rsid w:val="004C3C04"/>
    <w:rsid w:val="004C7040"/>
    <w:rsid w:val="004D03CA"/>
    <w:rsid w:val="004E69CD"/>
    <w:rsid w:val="00500F31"/>
    <w:rsid w:val="00505065"/>
    <w:rsid w:val="00505DB7"/>
    <w:rsid w:val="00522099"/>
    <w:rsid w:val="00524858"/>
    <w:rsid w:val="005449D4"/>
    <w:rsid w:val="00553B66"/>
    <w:rsid w:val="005628DA"/>
    <w:rsid w:val="005825FD"/>
    <w:rsid w:val="00583951"/>
    <w:rsid w:val="00592734"/>
    <w:rsid w:val="005932E6"/>
    <w:rsid w:val="005C72C0"/>
    <w:rsid w:val="005D2D3C"/>
    <w:rsid w:val="005D53D9"/>
    <w:rsid w:val="005E5277"/>
    <w:rsid w:val="005E6B17"/>
    <w:rsid w:val="005F2E72"/>
    <w:rsid w:val="00603274"/>
    <w:rsid w:val="00604233"/>
    <w:rsid w:val="00616475"/>
    <w:rsid w:val="00617550"/>
    <w:rsid w:val="00625FB1"/>
    <w:rsid w:val="0063210C"/>
    <w:rsid w:val="00650877"/>
    <w:rsid w:val="00680741"/>
    <w:rsid w:val="00681423"/>
    <w:rsid w:val="00694195"/>
    <w:rsid w:val="0069740F"/>
    <w:rsid w:val="006A0135"/>
    <w:rsid w:val="006C1711"/>
    <w:rsid w:val="006D272E"/>
    <w:rsid w:val="006D6E6B"/>
    <w:rsid w:val="006E2596"/>
    <w:rsid w:val="006F5EC8"/>
    <w:rsid w:val="00706A28"/>
    <w:rsid w:val="007127DF"/>
    <w:rsid w:val="007260B1"/>
    <w:rsid w:val="00734B24"/>
    <w:rsid w:val="007375CF"/>
    <w:rsid w:val="00740E88"/>
    <w:rsid w:val="00742ADB"/>
    <w:rsid w:val="00743B96"/>
    <w:rsid w:val="007549A0"/>
    <w:rsid w:val="007575DE"/>
    <w:rsid w:val="007618C2"/>
    <w:rsid w:val="00767C75"/>
    <w:rsid w:val="00771CFC"/>
    <w:rsid w:val="007725B9"/>
    <w:rsid w:val="00796FB7"/>
    <w:rsid w:val="007A609D"/>
    <w:rsid w:val="007D0833"/>
    <w:rsid w:val="007D3493"/>
    <w:rsid w:val="007D4F57"/>
    <w:rsid w:val="007D7DD1"/>
    <w:rsid w:val="007E7E2C"/>
    <w:rsid w:val="007F0C68"/>
    <w:rsid w:val="007F7DCC"/>
    <w:rsid w:val="008018D6"/>
    <w:rsid w:val="008403B0"/>
    <w:rsid w:val="00841DF1"/>
    <w:rsid w:val="00850C5D"/>
    <w:rsid w:val="0087588D"/>
    <w:rsid w:val="00885026"/>
    <w:rsid w:val="008A1E06"/>
    <w:rsid w:val="008B7C26"/>
    <w:rsid w:val="008F2E98"/>
    <w:rsid w:val="00901F26"/>
    <w:rsid w:val="009132DB"/>
    <w:rsid w:val="00915B81"/>
    <w:rsid w:val="00924F03"/>
    <w:rsid w:val="00930CE0"/>
    <w:rsid w:val="009316F0"/>
    <w:rsid w:val="0097569A"/>
    <w:rsid w:val="009920C5"/>
    <w:rsid w:val="009A3574"/>
    <w:rsid w:val="009B0104"/>
    <w:rsid w:val="009B2214"/>
    <w:rsid w:val="009B5DE8"/>
    <w:rsid w:val="009D1718"/>
    <w:rsid w:val="009F6CE3"/>
    <w:rsid w:val="00A00CA1"/>
    <w:rsid w:val="00A24D52"/>
    <w:rsid w:val="00A323C8"/>
    <w:rsid w:val="00A450C6"/>
    <w:rsid w:val="00A54BA3"/>
    <w:rsid w:val="00A64592"/>
    <w:rsid w:val="00A7392F"/>
    <w:rsid w:val="00AA01FA"/>
    <w:rsid w:val="00AC566A"/>
    <w:rsid w:val="00AD4CF0"/>
    <w:rsid w:val="00AE0289"/>
    <w:rsid w:val="00AE160C"/>
    <w:rsid w:val="00AF6F66"/>
    <w:rsid w:val="00B006D6"/>
    <w:rsid w:val="00B00ECC"/>
    <w:rsid w:val="00B13F9A"/>
    <w:rsid w:val="00B17962"/>
    <w:rsid w:val="00B21A2E"/>
    <w:rsid w:val="00B2753C"/>
    <w:rsid w:val="00B33358"/>
    <w:rsid w:val="00B360C9"/>
    <w:rsid w:val="00B455BB"/>
    <w:rsid w:val="00B508A5"/>
    <w:rsid w:val="00B50DD6"/>
    <w:rsid w:val="00B613C1"/>
    <w:rsid w:val="00B81F41"/>
    <w:rsid w:val="00B872B3"/>
    <w:rsid w:val="00B94BA4"/>
    <w:rsid w:val="00B97B88"/>
    <w:rsid w:val="00BB625E"/>
    <w:rsid w:val="00BE7316"/>
    <w:rsid w:val="00BF02FF"/>
    <w:rsid w:val="00BF43A6"/>
    <w:rsid w:val="00C042E7"/>
    <w:rsid w:val="00C06F94"/>
    <w:rsid w:val="00C352E0"/>
    <w:rsid w:val="00C61DC7"/>
    <w:rsid w:val="00C66A0E"/>
    <w:rsid w:val="00C7147C"/>
    <w:rsid w:val="00C83531"/>
    <w:rsid w:val="00C8485D"/>
    <w:rsid w:val="00C866BA"/>
    <w:rsid w:val="00CB6B5A"/>
    <w:rsid w:val="00CD0888"/>
    <w:rsid w:val="00CD0D79"/>
    <w:rsid w:val="00CE4A75"/>
    <w:rsid w:val="00CF2376"/>
    <w:rsid w:val="00D037CA"/>
    <w:rsid w:val="00D07BD1"/>
    <w:rsid w:val="00D11D28"/>
    <w:rsid w:val="00D15647"/>
    <w:rsid w:val="00D352D2"/>
    <w:rsid w:val="00D625B6"/>
    <w:rsid w:val="00D73758"/>
    <w:rsid w:val="00D85D16"/>
    <w:rsid w:val="00D928A5"/>
    <w:rsid w:val="00DA0232"/>
    <w:rsid w:val="00DA123E"/>
    <w:rsid w:val="00DB2B3A"/>
    <w:rsid w:val="00DE107C"/>
    <w:rsid w:val="00DE4F6D"/>
    <w:rsid w:val="00DE51E3"/>
    <w:rsid w:val="00DE617D"/>
    <w:rsid w:val="00DE7A61"/>
    <w:rsid w:val="00E06174"/>
    <w:rsid w:val="00E06E8F"/>
    <w:rsid w:val="00E16822"/>
    <w:rsid w:val="00E213FD"/>
    <w:rsid w:val="00E231E9"/>
    <w:rsid w:val="00E326AD"/>
    <w:rsid w:val="00E76C69"/>
    <w:rsid w:val="00E81CAA"/>
    <w:rsid w:val="00E96EBF"/>
    <w:rsid w:val="00EB1108"/>
    <w:rsid w:val="00EB3C84"/>
    <w:rsid w:val="00EB441E"/>
    <w:rsid w:val="00ED4CDB"/>
    <w:rsid w:val="00EE1489"/>
    <w:rsid w:val="00EF4583"/>
    <w:rsid w:val="00EF6EE3"/>
    <w:rsid w:val="00F44EF7"/>
    <w:rsid w:val="00F514E2"/>
    <w:rsid w:val="00F5239A"/>
    <w:rsid w:val="00F573C8"/>
    <w:rsid w:val="00F67C01"/>
    <w:rsid w:val="00F805AC"/>
    <w:rsid w:val="00F866E6"/>
    <w:rsid w:val="00FB295E"/>
    <w:rsid w:val="00FB3170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8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116828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116828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116828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116828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116828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16828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116828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11682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16828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116828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116828"/>
  </w:style>
  <w:style w:type="paragraph" w:styleId="3">
    <w:name w:val="Body Text 3"/>
    <w:basedOn w:val="a"/>
    <w:semiHidden/>
    <w:rsid w:val="0011682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116828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116828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116828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116828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1168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116828"/>
  </w:style>
  <w:style w:type="paragraph" w:customStyle="1" w:styleId="30">
    <w:name w:val="çàãîëîâîê 3"/>
    <w:basedOn w:val="a"/>
    <w:next w:val="a"/>
    <w:rsid w:val="00116828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116828"/>
    <w:pPr>
      <w:jc w:val="center"/>
    </w:pPr>
    <w:rPr>
      <w:b/>
      <w:sz w:val="28"/>
    </w:rPr>
  </w:style>
  <w:style w:type="paragraph" w:styleId="ab">
    <w:name w:val="Subtitle"/>
    <w:basedOn w:val="a"/>
    <w:qFormat/>
    <w:rsid w:val="00116828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116828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116828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116828"/>
    <w:rPr>
      <w:rFonts w:ascii="Courier New" w:hAnsi="Courier New"/>
      <w:szCs w:val="24"/>
    </w:rPr>
  </w:style>
  <w:style w:type="paragraph" w:styleId="ac">
    <w:name w:val="Plain Text"/>
    <w:basedOn w:val="a"/>
    <w:rsid w:val="00116828"/>
    <w:rPr>
      <w:rFonts w:ascii="Courier New" w:hAnsi="Courier New"/>
      <w:szCs w:val="24"/>
    </w:rPr>
  </w:style>
  <w:style w:type="paragraph" w:styleId="ad">
    <w:name w:val="Normal (Web)"/>
    <w:basedOn w:val="a"/>
    <w:rsid w:val="001168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116828"/>
    <w:rPr>
      <w:snapToGrid w:val="0"/>
    </w:rPr>
  </w:style>
  <w:style w:type="paragraph" w:customStyle="1" w:styleId="ConsNormal">
    <w:name w:val="ConsNormal"/>
    <w:rsid w:val="00116828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116828"/>
    <w:rPr>
      <w:color w:val="0000FF"/>
      <w:u w:val="single"/>
    </w:rPr>
  </w:style>
  <w:style w:type="paragraph" w:styleId="af">
    <w:name w:val="footnote text"/>
    <w:basedOn w:val="a"/>
    <w:semiHidden/>
    <w:unhideWhenUsed/>
    <w:rsid w:val="00116828"/>
  </w:style>
  <w:style w:type="character" w:customStyle="1" w:styleId="af0">
    <w:name w:val="Текст сноски Знак"/>
    <w:basedOn w:val="a0"/>
    <w:semiHidden/>
    <w:rsid w:val="00116828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116828"/>
    <w:rPr>
      <w:vertAlign w:val="superscript"/>
    </w:rPr>
  </w:style>
  <w:style w:type="paragraph" w:styleId="af2">
    <w:name w:val="List Paragraph"/>
    <w:basedOn w:val="a"/>
    <w:qFormat/>
    <w:rsid w:val="00116828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116828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116828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116828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116828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116828"/>
    <w:rPr>
      <w:sz w:val="24"/>
    </w:rPr>
  </w:style>
  <w:style w:type="paragraph" w:styleId="af4">
    <w:name w:val="caption"/>
    <w:basedOn w:val="a"/>
    <w:next w:val="a"/>
    <w:qFormat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116828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116828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116828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116828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1168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11682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11682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116828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116828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116828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116828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116828"/>
    <w:rPr>
      <w:sz w:val="24"/>
    </w:rPr>
  </w:style>
  <w:style w:type="character" w:customStyle="1" w:styleId="32">
    <w:name w:val="Основной текст 3 Знак"/>
    <w:basedOn w:val="a0"/>
    <w:semiHidden/>
    <w:rsid w:val="00116828"/>
    <w:rPr>
      <w:sz w:val="28"/>
    </w:rPr>
  </w:style>
  <w:style w:type="paragraph" w:customStyle="1" w:styleId="ConsCell">
    <w:name w:val="ConsCell"/>
    <w:rsid w:val="00116828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11682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1168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8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116828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A012-914F-4A0D-89C7-C19DF082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New</cp:lastModifiedBy>
  <cp:revision>2</cp:revision>
  <cp:lastPrinted>2018-01-29T13:48:00Z</cp:lastPrinted>
  <dcterms:created xsi:type="dcterms:W3CDTF">2023-07-06T13:15:00Z</dcterms:created>
  <dcterms:modified xsi:type="dcterms:W3CDTF">2023-07-06T13:15:00Z</dcterms:modified>
</cp:coreProperties>
</file>