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4A0"/>
      </w:tblPr>
      <w:tblGrid>
        <w:gridCol w:w="2553"/>
        <w:gridCol w:w="4819"/>
        <w:gridCol w:w="1701"/>
        <w:gridCol w:w="1134"/>
      </w:tblGrid>
      <w:tr w:rsidR="00723884" w:rsidRPr="00723884" w:rsidTr="00723884">
        <w:trPr>
          <w:trHeight w:val="28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DE3DD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Приложение № </w:t>
            </w:r>
            <w:r w:rsidR="00DE3DDB">
              <w:rPr>
                <w:rFonts w:asciiTheme="majorHAnsi" w:hAnsiTheme="majorHAnsi"/>
                <w:sz w:val="20"/>
                <w:szCs w:val="20"/>
              </w:rPr>
              <w:t>4</w:t>
            </w:r>
            <w:r w:rsidRPr="00723884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</w:p>
        </w:tc>
      </w:tr>
      <w:tr w:rsidR="00723884" w:rsidRPr="00723884" w:rsidTr="00723884">
        <w:trPr>
          <w:trHeight w:val="28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к решению сессии пятого созыва</w:t>
            </w:r>
          </w:p>
        </w:tc>
      </w:tr>
      <w:tr w:rsidR="00723884" w:rsidRPr="00723884" w:rsidTr="00723884">
        <w:trPr>
          <w:trHeight w:val="28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84" w:rsidRPr="00723884" w:rsidRDefault="00723884" w:rsidP="00C45E2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Собрания депутатов №   от   </w:t>
            </w:r>
            <w:r w:rsidR="00C45E28">
              <w:rPr>
                <w:rFonts w:asciiTheme="majorHAnsi" w:hAnsiTheme="majorHAnsi"/>
                <w:sz w:val="20"/>
                <w:szCs w:val="20"/>
              </w:rPr>
              <w:t>---декабря2014г.</w:t>
            </w:r>
          </w:p>
        </w:tc>
      </w:tr>
      <w:tr w:rsidR="00723884" w:rsidRPr="00723884" w:rsidTr="00723884">
        <w:trPr>
          <w:trHeight w:val="28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3884" w:rsidRPr="00723884" w:rsidTr="00723884">
        <w:trPr>
          <w:trHeight w:val="82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>Нормативы распределения доходов между районным бюджетом и бюджетами муниципальных образований поселений на 2015 год не установленные законодательством.</w:t>
            </w:r>
          </w:p>
        </w:tc>
      </w:tr>
      <w:tr w:rsidR="00723884" w:rsidRPr="00723884" w:rsidTr="00723884">
        <w:trPr>
          <w:trHeight w:val="270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(в процентах)</w:t>
            </w:r>
          </w:p>
        </w:tc>
      </w:tr>
      <w:tr w:rsidR="00723884" w:rsidRPr="00723884" w:rsidTr="00723884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723884">
              <w:rPr>
                <w:rFonts w:asciiTheme="majorHAnsi" w:hAnsiTheme="majorHAnsi"/>
                <w:bCs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723884">
              <w:rPr>
                <w:rFonts w:asciiTheme="majorHAnsi" w:hAnsiTheme="majorHAnsi"/>
                <w:bCs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723884">
              <w:rPr>
                <w:rFonts w:asciiTheme="majorHAnsi" w:hAnsiTheme="majorHAnsi"/>
                <w:bCs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723884">
              <w:rPr>
                <w:rFonts w:asciiTheme="majorHAnsi" w:hAnsiTheme="majorHAnsi"/>
                <w:bCs/>
                <w:sz w:val="18"/>
                <w:szCs w:val="18"/>
              </w:rPr>
              <w:t>в том числе: поселения</w:t>
            </w:r>
          </w:p>
        </w:tc>
      </w:tr>
      <w:tr w:rsidR="00723884" w:rsidRPr="00723884" w:rsidTr="00723884">
        <w:trPr>
          <w:trHeight w:val="1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1 09 00000 00 0000 000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1 09 01030 05 0000 110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1 09 07030 05 0000 110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1 09 07050 05 0000 110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1 11 02033 05 0000 120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1 13 01995 05 0000 130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1 14 00000 00 0000 000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1 14 03050 05 0000 410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1 14 03050 05 0000 440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1 15 02050 05 0000 140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ШТРАФЫ, САНКЦИИ, ВОЗМЕЩЕНИЕ УЩЕРБА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1 16 21050 05 0000 140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lastRenderedPageBreak/>
              <w:t>1 16 23050 05 0000 140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723884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723884">
              <w:rPr>
                <w:rFonts w:asciiTheme="majorHAnsi" w:hAnsiTheme="majorHAnsi"/>
                <w:sz w:val="20"/>
                <w:szCs w:val="20"/>
              </w:rPr>
              <w:t xml:space="preserve"> по договорам страхования выступают получатели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1 16 32000 05 0000 140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1 16 33050 05 0000 140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1 16 35030 05 0000 140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10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1 16 37040 05 0000 140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 </w:t>
            </w:r>
          </w:p>
        </w:tc>
      </w:tr>
      <w:tr w:rsidR="00723884" w:rsidRPr="00723884" w:rsidTr="00723884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1 16 90050 05 0000 140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884" w:rsidRPr="00723884" w:rsidRDefault="00723884" w:rsidP="00723884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723884" w:rsidRPr="00723884" w:rsidTr="0072388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884" w:rsidRPr="00723884" w:rsidRDefault="00723884" w:rsidP="00723884">
            <w:pPr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3884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84" w:rsidRPr="00723884" w:rsidRDefault="00723884" w:rsidP="00723884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23884"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</w:tbl>
    <w:p w:rsidR="00E545B2" w:rsidRPr="00723884" w:rsidRDefault="00E545B2">
      <w:pPr>
        <w:rPr>
          <w:rFonts w:asciiTheme="majorHAnsi" w:hAnsiTheme="majorHAnsi"/>
        </w:rPr>
      </w:pPr>
    </w:p>
    <w:sectPr w:rsidR="00E545B2" w:rsidRPr="00723884" w:rsidSect="007238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84"/>
    <w:rsid w:val="000302C1"/>
    <w:rsid w:val="0007445F"/>
    <w:rsid w:val="003770E1"/>
    <w:rsid w:val="003E5DCE"/>
    <w:rsid w:val="00407DF1"/>
    <w:rsid w:val="00415D8F"/>
    <w:rsid w:val="00465800"/>
    <w:rsid w:val="004F2CA1"/>
    <w:rsid w:val="00723884"/>
    <w:rsid w:val="00725D97"/>
    <w:rsid w:val="0088656D"/>
    <w:rsid w:val="00936D55"/>
    <w:rsid w:val="00973F4A"/>
    <w:rsid w:val="00A63472"/>
    <w:rsid w:val="00A85DB1"/>
    <w:rsid w:val="00C45E28"/>
    <w:rsid w:val="00DE3DDB"/>
    <w:rsid w:val="00E545B2"/>
    <w:rsid w:val="00E9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5E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2014-11-11T12:06:00Z</cp:lastPrinted>
  <dcterms:created xsi:type="dcterms:W3CDTF">2014-11-11T11:51:00Z</dcterms:created>
  <dcterms:modified xsi:type="dcterms:W3CDTF">2014-11-16T05:42:00Z</dcterms:modified>
</cp:coreProperties>
</file>