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67" w:rsidRPr="00882F67" w:rsidRDefault="00882F67" w:rsidP="00882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67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882F67" w:rsidRPr="00882F67" w:rsidRDefault="00882F67" w:rsidP="00882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67">
        <w:rPr>
          <w:rFonts w:ascii="Times New Roman" w:hAnsi="Times New Roman" w:cs="Times New Roman"/>
          <w:b/>
          <w:sz w:val="28"/>
          <w:szCs w:val="28"/>
        </w:rPr>
        <w:t xml:space="preserve"> к  Порядку предоставления в 2021 году субсидий на возмещение части затрат перевозчикам, осуществляющим регулярные перевозки пассажиров и багажа автомобильным транспортом по регулируемым муниципальным маршрутам в 2020 году в целях устойчивого функционирования в период корон</w:t>
      </w:r>
      <w:r w:rsidR="00D22DE9">
        <w:rPr>
          <w:rFonts w:ascii="Times New Roman" w:hAnsi="Times New Roman" w:cs="Times New Roman"/>
          <w:b/>
          <w:sz w:val="28"/>
          <w:szCs w:val="28"/>
        </w:rPr>
        <w:t>а</w:t>
      </w:r>
      <w:r w:rsidRPr="00882F67">
        <w:rPr>
          <w:rFonts w:ascii="Times New Roman" w:hAnsi="Times New Roman" w:cs="Times New Roman"/>
          <w:b/>
          <w:sz w:val="28"/>
          <w:szCs w:val="28"/>
        </w:rPr>
        <w:t>вирусной пандемии</w:t>
      </w:r>
    </w:p>
    <w:p w:rsidR="00882F67" w:rsidRDefault="00882F67" w:rsidP="00882F67">
      <w:pPr>
        <w:spacing w:after="0" w:line="240" w:lineRule="auto"/>
        <w:jc w:val="center"/>
      </w:pPr>
    </w:p>
    <w:p w:rsidR="00882F67" w:rsidRDefault="00882F67" w:rsidP="00882F67">
      <w:pPr>
        <w:spacing w:after="0" w:line="240" w:lineRule="auto"/>
        <w:jc w:val="center"/>
      </w:pPr>
    </w:p>
    <w:p w:rsidR="006F750A" w:rsidRDefault="00882F67" w:rsidP="00882F67">
      <w:pPr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r w:rsidR="00D22DE9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45115F">
        <w:rPr>
          <w:rFonts w:ascii="Times New Roman" w:hAnsi="Times New Roman"/>
          <w:sz w:val="28"/>
          <w:szCs w:val="28"/>
        </w:rPr>
        <w:t>Субсидия предоставляется в связи с введением ограничительных мер, вызванных распространением новой коронавирусной ин</w:t>
      </w:r>
      <w:r>
        <w:rPr>
          <w:rFonts w:ascii="Times New Roman" w:hAnsi="Times New Roman"/>
          <w:sz w:val="28"/>
          <w:szCs w:val="28"/>
        </w:rPr>
        <w:t>фекции (COVID-19), установленного</w:t>
      </w:r>
      <w:r w:rsidRPr="0045115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«Устьянский муниципальный район</w:t>
      </w:r>
      <w:r w:rsidRPr="005F0BFB">
        <w:rPr>
          <w:rFonts w:ascii="Times New Roman" w:hAnsi="Times New Roman"/>
          <w:sz w:val="28"/>
          <w:szCs w:val="28"/>
        </w:rPr>
        <w:t>» от 16 апреля 2020 года № 492 «Об утверждении плана первоочередных мероприятий по обеспечению устойчивого развития экономики и социальной стабильности в муниципальном образовании «Устьянский муниципальный район» на 2020 год в условиях ухудшения ситуации в связи с распространением новой корон</w:t>
      </w:r>
      <w:r w:rsidR="008313E3">
        <w:rPr>
          <w:rFonts w:ascii="Times New Roman" w:hAnsi="Times New Roman"/>
          <w:sz w:val="28"/>
          <w:szCs w:val="28"/>
        </w:rPr>
        <w:t>а</w:t>
      </w:r>
      <w:r w:rsidRPr="005F0BFB">
        <w:rPr>
          <w:rFonts w:ascii="Times New Roman" w:hAnsi="Times New Roman"/>
          <w:sz w:val="28"/>
          <w:szCs w:val="28"/>
        </w:rPr>
        <w:t>вирусной</w:t>
      </w:r>
      <w:proofErr w:type="gramEnd"/>
      <w:r w:rsidRPr="005F0BFB">
        <w:rPr>
          <w:rFonts w:ascii="Times New Roman" w:hAnsi="Times New Roman"/>
          <w:sz w:val="28"/>
          <w:szCs w:val="28"/>
        </w:rPr>
        <w:t xml:space="preserve"> инфекции (</w:t>
      </w:r>
      <w:r w:rsidRPr="005F0BFB">
        <w:rPr>
          <w:rFonts w:ascii="Times New Roman" w:hAnsi="Times New Roman"/>
          <w:sz w:val="28"/>
          <w:szCs w:val="28"/>
          <w:lang w:val="en-US"/>
        </w:rPr>
        <w:t>COVID</w:t>
      </w:r>
      <w:r w:rsidRPr="005F0BFB">
        <w:rPr>
          <w:rFonts w:ascii="Times New Roman" w:hAnsi="Times New Roman"/>
          <w:sz w:val="28"/>
          <w:szCs w:val="28"/>
        </w:rPr>
        <w:t xml:space="preserve"> – 2019)», в</w:t>
      </w:r>
      <w:r w:rsidRPr="0045115F">
        <w:rPr>
          <w:rFonts w:ascii="Times New Roman" w:hAnsi="Times New Roman"/>
          <w:sz w:val="28"/>
          <w:szCs w:val="28"/>
        </w:rPr>
        <w:t xml:space="preserve"> целях возмещения </w:t>
      </w:r>
      <w:r>
        <w:rPr>
          <w:rFonts w:ascii="Times New Roman" w:hAnsi="Times New Roman"/>
          <w:sz w:val="28"/>
          <w:szCs w:val="28"/>
        </w:rPr>
        <w:t xml:space="preserve">фактических </w:t>
      </w:r>
      <w:r w:rsidRPr="007066B5">
        <w:rPr>
          <w:rFonts w:ascii="Times New Roman" w:hAnsi="Times New Roman"/>
          <w:sz w:val="28"/>
          <w:szCs w:val="28"/>
        </w:rPr>
        <w:t xml:space="preserve">затрат </w:t>
      </w:r>
      <w:r w:rsidRPr="0045115F">
        <w:rPr>
          <w:rFonts w:ascii="Times New Roman" w:hAnsi="Times New Roman"/>
          <w:sz w:val="28"/>
          <w:szCs w:val="28"/>
        </w:rPr>
        <w:t>при осуществлении регулярных перевозок автомобильным транспортом по регулируемым маршрутам Устьянского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882F67" w:rsidRDefault="00882F67" w:rsidP="00882F67"/>
    <w:sectPr w:rsidR="00882F67" w:rsidSect="0041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F67"/>
    <w:rsid w:val="00413F1B"/>
    <w:rsid w:val="006F750A"/>
    <w:rsid w:val="008313E3"/>
    <w:rsid w:val="00882F67"/>
    <w:rsid w:val="00AA2542"/>
    <w:rsid w:val="00D2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2021-02-17T08:39:00Z</dcterms:created>
  <dcterms:modified xsi:type="dcterms:W3CDTF">2021-02-17T08:39:00Z</dcterms:modified>
</cp:coreProperties>
</file>