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0D3C0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0D3C0F">
        <w:rPr>
          <w:b/>
        </w:rPr>
        <w:t>091001:192</w:t>
      </w:r>
      <w:r w:rsidRPr="002025BF">
        <w:t xml:space="preserve"> площадью</w:t>
      </w:r>
      <w:r>
        <w:t xml:space="preserve"> </w:t>
      </w:r>
      <w:r w:rsidR="000D3C0F">
        <w:t>654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0D3C0F">
        <w:t>Российская Федерация, Архангельская область, Устьянский муниципальный округ, деревня Михайловская, участок расположен примерно в 9 метрах на северо-запад от ориентира жилой дом, адрес ориентира: Российская Федерация, Архангельская область, Устьянский муниципальный округ, д. Михайловская, д.5</w:t>
      </w:r>
      <w:r>
        <w:t xml:space="preserve">, </w:t>
      </w:r>
      <w:r w:rsidR="000D3C0F">
        <w:t>разрешенное использование: для индивидуального жилищного строительства,</w:t>
      </w:r>
      <w:r>
        <w:t xml:space="preserve"> в аренду  сроком на  20</w:t>
      </w:r>
      <w:r w:rsidRPr="002025BF">
        <w:t xml:space="preserve"> лет.</w:t>
      </w:r>
    </w:p>
    <w:p w:rsidR="000D3C0F" w:rsidRDefault="000D3C0F" w:rsidP="000D3C0F">
      <w:pPr>
        <w:autoSpaceDE w:val="0"/>
        <w:autoSpaceDN w:val="0"/>
        <w:adjustRightInd w:val="0"/>
        <w:ind w:firstLine="567"/>
        <w:jc w:val="both"/>
      </w:pPr>
      <w:proofErr w:type="gramStart"/>
      <w:r>
        <w:t>На часть земельного участка площадью 96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</w:t>
      </w:r>
      <w:r>
        <w:lastRenderedPageBreak/>
        <w:t>номер границы: 29:18-6.594;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ТОО "</w:t>
      </w:r>
      <w:proofErr w:type="spellStart"/>
      <w:r>
        <w:t>Чадрома</w:t>
      </w:r>
      <w:proofErr w:type="spellEnd"/>
      <w:r>
        <w:t>""; Тип зоны: Охранная зона инженерных коммуникаций.</w:t>
      </w:r>
    </w:p>
    <w:p w:rsidR="000D3C0F" w:rsidRDefault="000D3C0F" w:rsidP="000D3C0F">
      <w:pPr>
        <w:autoSpaceDE w:val="0"/>
        <w:autoSpaceDN w:val="0"/>
        <w:adjustRightInd w:val="0"/>
        <w:ind w:firstLine="567"/>
        <w:jc w:val="both"/>
      </w:pPr>
      <w:r>
        <w:t>На часть земельного участка площадью 96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08.09.2020 № 416 выдан: Администрация муниципального образования "Октябрьское" Устьянского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 кВ ТОО "</w:t>
      </w:r>
      <w:proofErr w:type="spellStart"/>
      <w:r>
        <w:t>Чадрома</w:t>
      </w:r>
      <w:proofErr w:type="spellEnd"/>
      <w:r>
        <w:t xml:space="preserve">"). Обладатель публичного сервитута –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29:18-6.847;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ТОО "</w:t>
      </w:r>
      <w:proofErr w:type="spellStart"/>
      <w:r>
        <w:t>Чадрома</w:t>
      </w:r>
      <w:proofErr w:type="spellEnd"/>
      <w:r>
        <w:t>"); Тип зоны: Зона публичного сервитута.</w:t>
      </w:r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D3C0F" w:rsidRDefault="000D3C0F" w:rsidP="000D3C0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29:18:091001:193</w:t>
      </w:r>
      <w:r w:rsidRPr="002025BF">
        <w:t xml:space="preserve"> площадью</w:t>
      </w:r>
      <w:r>
        <w:t xml:space="preserve"> 1918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Российская Федерация, Архангельская область, Устьянский муниципальный округ, деревня Михайловская, участок расположен примерно в 35 метрах на северо-запад от ориентира жилой дом, адрес ориентира Российская Федерация, Архангельская область, Устьянский муниципальный округ, д. Михайловская, д.5,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</w:p>
    <w:p w:rsidR="0064634E" w:rsidRDefault="00077628" w:rsidP="00077628">
      <w:pPr>
        <w:autoSpaceDE w:val="0"/>
        <w:autoSpaceDN w:val="0"/>
        <w:adjustRightInd w:val="0"/>
        <w:ind w:firstLine="567"/>
        <w:jc w:val="both"/>
      </w:pPr>
      <w:proofErr w:type="gramStart"/>
      <w:r>
        <w:t>На часть земельного участка площадью 10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</w:t>
      </w:r>
      <w:r>
        <w:lastRenderedPageBreak/>
        <w:t xml:space="preserve">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29:18-6.594;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ТОО "</w:t>
      </w:r>
      <w:proofErr w:type="spellStart"/>
      <w:r>
        <w:t>Чадрома</w:t>
      </w:r>
      <w:proofErr w:type="spellEnd"/>
      <w:r>
        <w:t>""; Тип зоны: Охранная зона инженерных коммуникаций.</w:t>
      </w:r>
    </w:p>
    <w:p w:rsidR="00077628" w:rsidRDefault="00077628" w:rsidP="00077628">
      <w:pPr>
        <w:autoSpaceDE w:val="0"/>
        <w:autoSpaceDN w:val="0"/>
        <w:adjustRightInd w:val="0"/>
        <w:ind w:firstLine="567"/>
        <w:jc w:val="both"/>
      </w:pPr>
      <w:r>
        <w:t>На часть земельного участка площадью 10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08.09.2020 № 416 выдан: Администрация муниципального образования "Октябрьское" Устьянского района Архангельской области</w:t>
      </w:r>
      <w:proofErr w:type="gramStart"/>
      <w:r>
        <w:t xml:space="preserve"> ;</w:t>
      </w:r>
      <w:proofErr w:type="gramEnd"/>
      <w:r>
        <w:t xml:space="preserve"> Содержание ограничения (обременения): Публичный сервитут устанавливается с целью размещения объекта электросетевого хозяйства (ВЛ-0,4 кВ ТОО "</w:t>
      </w:r>
      <w:proofErr w:type="spellStart"/>
      <w:r>
        <w:t>Чадрома</w:t>
      </w:r>
      <w:proofErr w:type="spellEnd"/>
      <w:r>
        <w:t xml:space="preserve">"). Обладатель публичного сервитута –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29:18-6.847;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ТОО "</w:t>
      </w:r>
      <w:proofErr w:type="spellStart"/>
      <w:r>
        <w:t>Чадрома</w:t>
      </w:r>
      <w:proofErr w:type="spellEnd"/>
      <w:r>
        <w:t>"); Тип зоны: Зона публичного сервитута.</w:t>
      </w:r>
    </w:p>
    <w:p w:rsidR="00077628" w:rsidRPr="001E6334" w:rsidRDefault="00077628" w:rsidP="0007762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0D3C0F">
        <w:t>17 февраля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9CA9-D81A-4838-A33C-463D6748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14</TotalTime>
  <Pages>3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2024-12-17T08:55:00Z</cp:lastPrinted>
  <dcterms:created xsi:type="dcterms:W3CDTF">2025-01-16T09:06:00Z</dcterms:created>
  <dcterms:modified xsi:type="dcterms:W3CDTF">2025-01-16T11:37:00Z</dcterms:modified>
</cp:coreProperties>
</file>