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  <w:r>
        <w:t xml:space="preserve">          </w:t>
      </w:r>
      <w:r w:rsidR="00615C78">
        <w:t xml:space="preserve">                               </w:t>
      </w:r>
      <w:r>
        <w:t xml:space="preserve">                                          </w:t>
      </w:r>
    </w:p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 xml:space="preserve">                                                                                 </w:t>
      </w:r>
      <w:r w:rsidRPr="00FB5C58">
        <w:rPr>
          <w:b/>
          <w:bCs/>
        </w:rPr>
        <w:t>УТВЕРЖДЕНА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</w:t>
      </w:r>
      <w:r w:rsidR="0065481C" w:rsidRPr="00FB5C58">
        <w:t>Постановлением администрации</w:t>
      </w:r>
      <w:r w:rsidRPr="00FB5C58">
        <w:t xml:space="preserve">  МО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«Устьянский муниципальный район»</w:t>
      </w:r>
    </w:p>
    <w:p w:rsidR="000E70E9" w:rsidRPr="00CD3382" w:rsidRDefault="000E70E9" w:rsidP="000E70E9">
      <w:pPr>
        <w:autoSpaceDE w:val="0"/>
        <w:autoSpaceDN w:val="0"/>
        <w:adjustRightInd w:val="0"/>
        <w:jc w:val="center"/>
        <w:rPr>
          <w:u w:val="single"/>
        </w:rPr>
      </w:pPr>
      <w:r w:rsidRPr="00FB5C58">
        <w:t xml:space="preserve">                                                        </w:t>
      </w:r>
      <w:r w:rsidR="00CD3382">
        <w:t xml:space="preserve">                               </w:t>
      </w:r>
      <w:r w:rsidRPr="00FB5C58">
        <w:t>от</w:t>
      </w:r>
      <w:r w:rsidR="00F538C5">
        <w:t xml:space="preserve"> </w:t>
      </w:r>
      <w:r w:rsidR="007A7AA8">
        <w:t>23</w:t>
      </w:r>
      <w:r w:rsidR="00F10D9A">
        <w:t>.12</w:t>
      </w:r>
      <w:r w:rsidR="0054036E">
        <w:t>.</w:t>
      </w:r>
      <w:r w:rsidR="0065481C" w:rsidRPr="00FB5C58">
        <w:t>201</w:t>
      </w:r>
      <w:r w:rsidR="00366BF4">
        <w:t>9</w:t>
      </w:r>
      <w:r w:rsidRPr="00FB5C58">
        <w:t xml:space="preserve"> года №</w:t>
      </w:r>
      <w:r w:rsidR="00CD3382">
        <w:t xml:space="preserve"> </w:t>
      </w:r>
      <w:r w:rsidR="00DE6BE0">
        <w:t>1</w:t>
      </w:r>
      <w:r w:rsidR="007A7AA8">
        <w:t>739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Pr="00FB5C58">
        <w:rPr>
          <w:sz w:val="40"/>
        </w:rPr>
        <w:t xml:space="preserve"> МО «Устьянс</w:t>
      </w:r>
      <w:r w:rsidR="0065481C" w:rsidRPr="00FB5C58">
        <w:rPr>
          <w:sz w:val="40"/>
        </w:rPr>
        <w:t>кий муниципальный район» на 201</w:t>
      </w:r>
      <w:r w:rsidR="00883044">
        <w:rPr>
          <w:sz w:val="40"/>
        </w:rPr>
        <w:t>7</w:t>
      </w:r>
      <w:r w:rsidR="0065481C" w:rsidRPr="00FB5C58">
        <w:rPr>
          <w:sz w:val="40"/>
        </w:rPr>
        <w:t>-201</w:t>
      </w:r>
      <w:r w:rsidR="00883044">
        <w:rPr>
          <w:sz w:val="40"/>
        </w:rPr>
        <w:t>9</w:t>
      </w:r>
      <w:r w:rsidRPr="00FB5C58">
        <w:rPr>
          <w:sz w:val="40"/>
        </w:rPr>
        <w:t xml:space="preserve"> годы»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lastRenderedPageBreak/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«Устьянский муниципальный район» на 201</w:t>
      </w:r>
      <w:r w:rsidR="00883044">
        <w:rPr>
          <w:rStyle w:val="a8"/>
          <w:sz w:val="28"/>
          <w:szCs w:val="28"/>
          <w:u w:val="single"/>
        </w:rPr>
        <w:t>7-2019</w:t>
      </w:r>
      <w:r w:rsidRPr="00B63D40">
        <w:rPr>
          <w:rStyle w:val="a8"/>
          <w:sz w:val="28"/>
          <w:szCs w:val="28"/>
          <w:u w:val="single"/>
        </w:rPr>
        <w:t xml:space="preserve"> годы»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p w:rsidR="00615C78" w:rsidRPr="00B34A2F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«Устьянский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D45806" w:rsidP="00D45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>Создание условии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8E4C1C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ние срока его эксплуатации на 5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CF6A5E" w:rsidRPr="00EE0AF9" w:rsidRDefault="00CF6A5E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352CB7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64" w:rsidRDefault="00486B64" w:rsidP="009F7CE7">
            <w:pPr>
              <w:pStyle w:val="ConsPlusNorma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7CE7">
              <w:rPr>
                <w:rFonts w:ascii="Times New Roman" w:hAnsi="Times New Roman" w:cs="Times New Roman"/>
                <w:sz w:val="24"/>
                <w:szCs w:val="24"/>
              </w:rPr>
              <w:t>емонт недвижимого имущества, в т.ч.:</w:t>
            </w:r>
          </w:p>
          <w:p w:rsidR="009F7CE7" w:rsidRDefault="009F7CE7" w:rsidP="009F7C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1.1.1</w:t>
            </w:r>
            <w:r w:rsidR="003C5ABD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и текущий ремонт кровли</w:t>
            </w:r>
            <w:r w:rsidR="00B70EF0">
              <w:rPr>
                <w:rFonts w:ascii="Times New Roman" w:hAnsi="Times New Roman" w:cs="Times New Roman"/>
                <w:sz w:val="24"/>
                <w:szCs w:val="24"/>
              </w:rPr>
              <w:t>, здания</w:t>
            </w:r>
            <w:r w:rsidR="003C5ABD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административных помещений</w:t>
            </w:r>
            <w:r w:rsidRPr="009F7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6B64" w:rsidRDefault="009F7CE7" w:rsidP="009F7C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1.1.2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Замена коммутационного электрооборудования на 2 и 3 этажах здания администрации;</w:t>
            </w:r>
          </w:p>
          <w:p w:rsidR="00486B64" w:rsidRDefault="009F7CE7" w:rsidP="009F7C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1.1.3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Ремонт системы водоснабжения в здании, подвале и поэтажных стояков в здании администрации;</w:t>
            </w:r>
          </w:p>
          <w:p w:rsidR="00486B64" w:rsidRDefault="009F7CE7" w:rsidP="009F7C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1.1.4 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>Установка пандуса к зданию администрации;</w:t>
            </w:r>
          </w:p>
          <w:p w:rsidR="00EE0AF9" w:rsidRPr="00EE0AF9" w:rsidRDefault="003C5ABD" w:rsidP="003C5A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C5ABD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 </w:t>
            </w:r>
            <w:r w:rsidR="003C5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F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7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6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B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EE0AF9" w:rsidRPr="00EE0AF9" w:rsidRDefault="00EE0AF9" w:rsidP="00DE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рублей;                          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областного бюджета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 рублей;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7CA">
              <w:rPr>
                <w:rFonts w:ascii="Times New Roman" w:hAnsi="Times New Roman" w:cs="Times New Roman"/>
                <w:sz w:val="24"/>
                <w:szCs w:val="24"/>
              </w:rPr>
              <w:t>3 145 00</w:t>
            </w:r>
            <w:r w:rsidR="00DE6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B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       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7F6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 срока эксплуатации здания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E0AF9" w:rsidRPr="00EE0AF9" w:rsidRDefault="001557F6" w:rsidP="0061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а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реализацией программы осуществляется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Администрацией МО «Устьянский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Pr="00FB5C58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>Произведено 2 косметических ремонта фасада здания. Последний ремонт был произведен 11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Pr="00FB5C58" w:rsidRDefault="00604196" w:rsidP="000E70E9">
      <w:pPr>
        <w:ind w:firstLine="539"/>
        <w:jc w:val="both"/>
      </w:pPr>
      <w:r w:rsidRPr="00FB5C58">
        <w:t xml:space="preserve">Не стоит упускать из вида и кровельную часть здания, форма которой имеет вид «чаши». При </w:t>
      </w:r>
      <w:r w:rsidR="00D21223" w:rsidRPr="00FB5C58">
        <w:t xml:space="preserve">попадании осадков вся вода посредством системы дренажа отводится наружу. Но с течением времени кровельный материал и система дренажа устарели, стали непригодными для дальнейшей эксплуатации. Вода стала проникать в помещения 3-го этажа, что </w:t>
      </w:r>
      <w:r w:rsidR="00FB5C58" w:rsidRPr="00FB5C58">
        <w:t>портило их внешний вид, с последующим вложением средств в ремонт.</w:t>
      </w:r>
      <w:r w:rsidR="00D21223" w:rsidRPr="00FB5C58">
        <w:t xml:space="preserve"> Неоднократно проводимые ремонты не давали длительного, 100% результата. Требуется более рациональный подход к решению этого вопроса.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0E70E9" w:rsidRPr="00FB5C58" w:rsidRDefault="000E70E9" w:rsidP="00FA75F0">
      <w:pPr>
        <w:ind w:firstLine="567"/>
      </w:pPr>
      <w:r w:rsidRPr="00FB5C58">
        <w:t>Состояние пожарной безопасности здания администрации Устьянского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  <w:r w:rsidR="00733BB0">
        <w:br/>
        <w:t xml:space="preserve">        </w:t>
      </w:r>
      <w:r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Pr="00FB5C58" w:rsidRDefault="000E70E9" w:rsidP="007E4157">
      <w:pPr>
        <w:ind w:firstLine="567"/>
        <w:jc w:val="both"/>
      </w:pPr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«Устьянский муниципальный район» на 201</w:t>
      </w:r>
      <w:r w:rsidR="00E10446">
        <w:rPr>
          <w:bCs/>
        </w:rPr>
        <w:t>7</w:t>
      </w:r>
      <w:r w:rsidRPr="00FB5C58">
        <w:rPr>
          <w:bCs/>
        </w:rPr>
        <w:t xml:space="preserve"> - 201</w:t>
      </w:r>
      <w:r w:rsidR="00E10446">
        <w:rPr>
          <w:bCs/>
        </w:rPr>
        <w:t>9</w:t>
      </w:r>
      <w:r w:rsidRPr="00FB5C58">
        <w:rPr>
          <w:bCs/>
        </w:rPr>
        <w:t xml:space="preserve"> годы</w:t>
      </w:r>
      <w:r w:rsidRPr="00FB5C58">
        <w:t xml:space="preserve"> " (далее - Программа).</w:t>
      </w:r>
    </w:p>
    <w:p w:rsidR="000E70E9" w:rsidRPr="00FB5C58" w:rsidRDefault="000E70E9" w:rsidP="000E70E9">
      <w:pPr>
        <w:pStyle w:val="a3"/>
        <w:spacing w:after="240"/>
        <w:rPr>
          <w:b/>
          <w:bCs/>
          <w:sz w:val="20"/>
          <w:szCs w:val="20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FA75F0" w:rsidRDefault="000E70E9" w:rsidP="00FA75F0">
      <w:pPr>
        <w:widowControl w:val="0"/>
        <w:ind w:firstLine="709"/>
      </w:pPr>
      <w:r w:rsidRPr="00FB5C58">
        <w:t>Настоящая программа разработана для достижения следующих  основных ц</w:t>
      </w:r>
      <w:r w:rsidR="00733BB0">
        <w:t xml:space="preserve">елей:     </w:t>
      </w:r>
    </w:p>
    <w:p w:rsidR="000E70E9" w:rsidRPr="00FB5C58" w:rsidRDefault="00733BB0" w:rsidP="00FA75F0">
      <w:pPr>
        <w:widowControl w:val="0"/>
        <w:ind w:firstLine="709"/>
      </w:pPr>
      <w:r>
        <w:t xml:space="preserve">1) </w:t>
      </w:r>
      <w:r w:rsidR="00FA75F0">
        <w:t>Эффективное использование, обеспечение сохранности, восстановление и повышение качества муниципального имущества</w:t>
      </w:r>
      <w:r w:rsidR="000E70E9" w:rsidRPr="00FB5C58">
        <w:t>;</w:t>
      </w:r>
    </w:p>
    <w:p w:rsidR="000E70E9" w:rsidRDefault="00D81EEF" w:rsidP="00FA75F0">
      <w:pPr>
        <w:widowControl w:val="0"/>
        <w:ind w:firstLine="709"/>
      </w:pPr>
      <w:r w:rsidRPr="00FB5C58">
        <w:t xml:space="preserve">2) </w:t>
      </w:r>
      <w:r w:rsidR="000E70E9" w:rsidRPr="00FB5C58">
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0E70E9" w:rsidRDefault="000E70E9" w:rsidP="00FA75F0">
      <w:pPr>
        <w:widowControl w:val="0"/>
        <w:ind w:firstLine="709"/>
      </w:pPr>
      <w:r w:rsidRPr="00FB5C58">
        <w:t>Программные мероприятия направлены на решение следующих задач:</w:t>
      </w:r>
    </w:p>
    <w:p w:rsidR="000E70E9" w:rsidRPr="00FB5C58" w:rsidRDefault="00D45806" w:rsidP="00FA75F0">
      <w:pPr>
        <w:pStyle w:val="ad"/>
        <w:widowControl w:val="0"/>
        <w:numPr>
          <w:ilvl w:val="0"/>
          <w:numId w:val="2"/>
        </w:numPr>
      </w:pPr>
      <w:r>
        <w:t>Создание условии для безаварийного функционирования муниципального имущества</w:t>
      </w:r>
      <w:r w:rsidR="000E70E9" w:rsidRPr="00FB5C58">
        <w:t>;</w:t>
      </w:r>
    </w:p>
    <w:p w:rsidR="000E70E9" w:rsidRPr="00FB5C58" w:rsidRDefault="000E70E9" w:rsidP="00FA75F0">
      <w:pPr>
        <w:pStyle w:val="ad"/>
        <w:widowControl w:val="0"/>
        <w:numPr>
          <w:ilvl w:val="0"/>
          <w:numId w:val="2"/>
        </w:numPr>
      </w:pPr>
      <w:r w:rsidRPr="00FB5C58">
        <w:t xml:space="preserve">Обслуживание установленной на  объекте муниципальной собственности </w:t>
      </w:r>
      <w:r w:rsidRPr="00FB5C58">
        <w:lastRenderedPageBreak/>
        <w:t>системы автоматической пожарной сигнализации и системы оповещения людей о пожаре.</w:t>
      </w:r>
    </w:p>
    <w:p w:rsidR="000E70E9" w:rsidRPr="00FB5C58" w:rsidRDefault="000E70E9" w:rsidP="00FA75F0">
      <w:pPr>
        <w:widowControl w:val="0"/>
        <w:ind w:firstLine="709"/>
      </w:pPr>
      <w:r w:rsidRPr="00FB5C58">
        <w:t>Реализация мероприятий программы предусмотрена в период с 201</w:t>
      </w:r>
      <w:r w:rsidR="00E10446">
        <w:t>7</w:t>
      </w:r>
      <w:r w:rsidRPr="00FB5C58">
        <w:t xml:space="preserve"> по 201</w:t>
      </w:r>
      <w:r w:rsidR="00E10446">
        <w:t>9</w:t>
      </w:r>
      <w:r w:rsidRPr="00FB5C58">
        <w:t xml:space="preserve"> года (включительно).</w:t>
      </w:r>
      <w:r w:rsidR="00FA75F0">
        <w:t xml:space="preserve"> </w:t>
      </w:r>
      <w:r w:rsidRPr="00FB5C58">
        <w:t>Выполнение программы осуществляется в один этап.</w:t>
      </w:r>
    </w:p>
    <w:p w:rsidR="000E70E9" w:rsidRDefault="000E70E9" w:rsidP="00FA75F0">
      <w:pPr>
        <w:widowControl w:val="0"/>
        <w:ind w:firstLine="709"/>
      </w:pPr>
      <w:r w:rsidRPr="00FB5C58">
        <w:t>Важнейшими целевыми индикаторами и показателями программы являются:</w:t>
      </w:r>
    </w:p>
    <w:p w:rsidR="001557F6" w:rsidRDefault="001557F6" w:rsidP="00FA75F0">
      <w:pPr>
        <w:widowControl w:val="0"/>
        <w:ind w:firstLine="709"/>
      </w:pPr>
      <w:r w:rsidRPr="00EE0AF9">
        <w:t>1</w:t>
      </w:r>
      <w:r>
        <w:t>.</w:t>
      </w:r>
      <w:r w:rsidR="00172938">
        <w:t>Улучшение эксплуатационного состояния  здания администрации, как следствие продления срока эксплуатации</w:t>
      </w:r>
      <w:r w:rsidR="00977F77">
        <w:t xml:space="preserve"> на 5</w:t>
      </w:r>
      <w:r>
        <w:t xml:space="preserve"> лет;</w:t>
      </w:r>
    </w:p>
    <w:p w:rsidR="001557F6" w:rsidRDefault="001557F6" w:rsidP="00FA75F0">
      <w:pPr>
        <w:widowControl w:val="0"/>
        <w:ind w:firstLine="709"/>
      </w:pPr>
      <w:r>
        <w:t xml:space="preserve">2. </w:t>
      </w:r>
      <w:r w:rsidR="00172938">
        <w:t xml:space="preserve">Уменьшение вероятности возникновения неожиданного очага возгорания (пожара), </w:t>
      </w:r>
      <w:r>
        <w:t>как  следствие уменьшение вероятности нанесения вреда жизни и здоровью работающему персоналу</w:t>
      </w:r>
      <w:r w:rsidR="00172938">
        <w:t>.</w:t>
      </w:r>
    </w:p>
    <w:p w:rsidR="00FA75F0" w:rsidRDefault="00FA75F0" w:rsidP="00FA75F0">
      <w:pPr>
        <w:widowControl w:val="0"/>
        <w:ind w:firstLine="709"/>
      </w:pP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бюджета. </w:t>
      </w:r>
    </w:p>
    <w:p w:rsidR="000E70E9" w:rsidRPr="00FB5C58" w:rsidRDefault="000E70E9" w:rsidP="00DE6BE0">
      <w:pPr>
        <w:jc w:val="center"/>
      </w:pPr>
      <w:r w:rsidRPr="00FB5C58">
        <w:t xml:space="preserve">Общий объем финансирования программы составляет </w:t>
      </w:r>
      <w:r w:rsidR="001307CA">
        <w:t>3 145 006</w:t>
      </w:r>
      <w:r w:rsidR="00DE6BE0" w:rsidRPr="00DE6BE0">
        <w:t>,94</w:t>
      </w:r>
      <w:r w:rsidR="00DE6BE0">
        <w:rPr>
          <w:b/>
        </w:rPr>
        <w:t xml:space="preserve"> </w:t>
      </w:r>
      <w:r w:rsidRPr="00FB5C58">
        <w:t xml:space="preserve">рублей, в том числе за </w:t>
      </w:r>
      <w:r w:rsidR="00FA75F0">
        <w:t xml:space="preserve">     </w:t>
      </w:r>
      <w:r w:rsidRPr="00FB5C58">
        <w:t>счет сре</w:t>
      </w:r>
      <w:r w:rsidR="00DE7C09">
        <w:t>дств районного бюджета –</w:t>
      </w:r>
      <w:r w:rsidR="00172938">
        <w:t xml:space="preserve"> </w:t>
      </w:r>
      <w:r w:rsidR="001307CA">
        <w:t>3 145 00</w:t>
      </w:r>
      <w:r w:rsidR="00DE6BE0" w:rsidRPr="00DE6BE0">
        <w:t>6,94</w:t>
      </w:r>
      <w:r w:rsidR="00F87D11" w:rsidRPr="00FB5C58">
        <w:t xml:space="preserve"> </w:t>
      </w:r>
      <w:r w:rsidRPr="00FB5C58">
        <w:t>рублей.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560"/>
        <w:gridCol w:w="1984"/>
        <w:gridCol w:w="2127"/>
        <w:gridCol w:w="2126"/>
      </w:tblGrid>
      <w:tr w:rsidR="000E70E9" w:rsidRPr="00FB5C58" w:rsidTr="00F538C5">
        <w:trPr>
          <w:cantSplit/>
          <w:trHeight w:val="24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70E9" w:rsidRPr="00FB5C58" w:rsidTr="00F538C5">
        <w:trPr>
          <w:cantSplit/>
          <w:trHeight w:val="24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0E9" w:rsidRPr="00FB5C58" w:rsidTr="00F538C5">
        <w:trPr>
          <w:cantSplit/>
          <w:trHeight w:val="1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320" w:rsidRPr="00FB5C58" w:rsidTr="00F538C5">
        <w:trPr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150320" w:rsidRPr="00FB5C58" w:rsidRDefault="00150320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BE0" w:rsidRPr="00FB5C58" w:rsidRDefault="001307CA" w:rsidP="00DE6BE0">
            <w:pPr>
              <w:jc w:val="center"/>
              <w:rPr>
                <w:b/>
              </w:rPr>
            </w:pPr>
            <w:r>
              <w:rPr>
                <w:b/>
              </w:rPr>
              <w:t>3 145 00</w:t>
            </w:r>
            <w:r w:rsidR="00DE6BE0">
              <w:rPr>
                <w:b/>
              </w:rPr>
              <w:t>6,94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707B5B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50</w:t>
            </w:r>
            <w:r w:rsidR="00B91093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DE6BE0" w:rsidP="00F538C5">
            <w:pPr>
              <w:jc w:val="center"/>
              <w:rPr>
                <w:b/>
              </w:rPr>
            </w:pPr>
            <w:r>
              <w:rPr>
                <w:b/>
              </w:rPr>
              <w:t>270 496,94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307CA" w:rsidP="00F538C5">
            <w:pPr>
              <w:jc w:val="center"/>
              <w:rPr>
                <w:b/>
              </w:rPr>
            </w:pPr>
            <w:r>
              <w:rPr>
                <w:b/>
              </w:rPr>
              <w:t>2 724 51</w:t>
            </w:r>
            <w:r w:rsidR="001F1EC1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  <w:tr w:rsidR="00150320" w:rsidRPr="00FB5C58" w:rsidTr="00F538C5">
        <w:trPr>
          <w:cantSplit/>
          <w:trHeight w:val="2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3C5ABD" w:rsidP="00F53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7811">
              <w:rPr>
                <w:b/>
              </w:rPr>
              <w:t xml:space="preserve"> </w:t>
            </w:r>
            <w:r w:rsidR="001307CA">
              <w:rPr>
                <w:b/>
              </w:rPr>
              <w:t>145</w:t>
            </w:r>
            <w:r w:rsidR="00F87D11">
              <w:rPr>
                <w:b/>
              </w:rPr>
              <w:t> </w:t>
            </w:r>
            <w:r w:rsidR="001307CA">
              <w:rPr>
                <w:b/>
              </w:rPr>
              <w:t>00</w:t>
            </w:r>
            <w:r w:rsidR="00DE6BE0">
              <w:rPr>
                <w:b/>
              </w:rPr>
              <w:t>6,94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CD6F3E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</w:t>
            </w:r>
            <w:r w:rsidR="00B91093">
              <w:rPr>
                <w:b/>
              </w:rPr>
              <w:t>0 000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DE6BE0" w:rsidP="00F538C5">
            <w:pPr>
              <w:jc w:val="center"/>
              <w:rPr>
                <w:b/>
              </w:rPr>
            </w:pPr>
            <w:r>
              <w:rPr>
                <w:b/>
              </w:rPr>
              <w:t>270 496,94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50320" w:rsidP="00F538C5">
            <w:pPr>
              <w:jc w:val="center"/>
              <w:rPr>
                <w:b/>
              </w:rPr>
            </w:pPr>
            <w:r w:rsidRPr="00FB5C58">
              <w:rPr>
                <w:b/>
              </w:rPr>
              <w:t> </w:t>
            </w:r>
            <w:r w:rsidR="001307CA">
              <w:rPr>
                <w:b/>
              </w:rPr>
              <w:t>2 724 51</w:t>
            </w:r>
            <w:r w:rsidR="001F1EC1">
              <w:rPr>
                <w:b/>
              </w:rPr>
              <w:t>0</w:t>
            </w:r>
            <w:r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 заказчик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«Устьянский муниципальный район»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1557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4C1C" w:rsidRDefault="008E4C1C" w:rsidP="00FA75F0">
      <w:r w:rsidRPr="00EE0AF9">
        <w:t xml:space="preserve">2.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Pr="00EE0AF9">
        <w:t>бслуживание пожарной сигнализации</w:t>
      </w:r>
      <w:r w:rsidR="00172938">
        <w:t>)</w:t>
      </w:r>
      <w:r w:rsidRPr="00EE0AF9">
        <w:t xml:space="preserve"> – 2 объекта</w:t>
      </w:r>
      <w:r w:rsidRPr="00FB5C58">
        <w:t xml:space="preserve"> </w:t>
      </w:r>
    </w:p>
    <w:p w:rsidR="000E70E9" w:rsidRPr="00FB5C58" w:rsidRDefault="000E70E9" w:rsidP="00FA75F0">
      <w:r w:rsidRPr="00FB5C58">
        <w:t xml:space="preserve"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«Устьянский муниципальный район». </w:t>
      </w:r>
    </w:p>
    <w:p w:rsidR="000E70E9" w:rsidRPr="00FB5C58" w:rsidRDefault="000E70E9" w:rsidP="000E70E9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604F9A" w:rsidRDefault="00CA6C2A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Та</w:t>
      </w:r>
      <w:r w:rsidR="00604F9A" w:rsidRPr="00604F9A">
        <w:rPr>
          <w:rFonts w:ascii="Times New Roman" w:hAnsi="Times New Roman"/>
          <w:color w:val="auto"/>
        </w:rPr>
        <w:t>блица 1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«Устьянский муниципальный район» на 201</w:t>
      </w:r>
      <w:r w:rsidR="008A1F16">
        <w:rPr>
          <w:rStyle w:val="a8"/>
          <w:szCs w:val="24"/>
          <w:u w:val="single"/>
        </w:rPr>
        <w:t>7-2019</w:t>
      </w:r>
      <w:r w:rsidRPr="00AC641B">
        <w:rPr>
          <w:rStyle w:val="a8"/>
          <w:szCs w:val="24"/>
          <w:u w:val="single"/>
        </w:rPr>
        <w:t xml:space="preserve"> годы»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6"/>
        <w:gridCol w:w="4252"/>
        <w:gridCol w:w="1701"/>
        <w:gridCol w:w="3402"/>
        <w:gridCol w:w="2552"/>
        <w:gridCol w:w="1984"/>
      </w:tblGrid>
      <w:tr w:rsidR="00604F9A" w:rsidRPr="006E4ED9" w:rsidTr="00107151">
        <w:trPr>
          <w:trHeight w:val="247"/>
        </w:trPr>
        <w:tc>
          <w:tcPr>
            <w:tcW w:w="866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№ 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Единица измерения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A" w:rsidRPr="00107151" w:rsidRDefault="00604F9A" w:rsidP="00107151">
            <w:pPr>
              <w:jc w:val="center"/>
            </w:pPr>
            <w:r w:rsidRPr="00107151">
              <w:t>Значение  целевых показателей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2017</w:t>
            </w:r>
            <w:r w:rsidR="00604F9A" w:rsidRPr="00107151">
              <w:t xml:space="preserve"> г.</w:t>
            </w: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8A1F16">
            <w:pPr>
              <w:spacing w:before="40" w:after="40"/>
              <w:jc w:val="center"/>
            </w:pPr>
            <w:r w:rsidRPr="00107151">
              <w:t>201</w:t>
            </w:r>
            <w:r w:rsidR="008A1F16">
              <w:t>8</w:t>
            </w:r>
            <w:r w:rsidRPr="00107151">
              <w:t xml:space="preserve"> г.</w:t>
            </w:r>
          </w:p>
        </w:tc>
        <w:tc>
          <w:tcPr>
            <w:tcW w:w="1984" w:type="dxa"/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2019</w:t>
            </w:r>
            <w:r w:rsidR="00604F9A" w:rsidRPr="00107151">
              <w:t xml:space="preserve"> г.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</w:tr>
      <w:tr w:rsidR="00604F9A" w:rsidRPr="006E4ED9" w:rsidTr="00107151">
        <w:trPr>
          <w:gridAfter w:val="5"/>
          <w:wAfter w:w="13891" w:type="dxa"/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vAlign w:val="bottom"/>
            <w:hideMark/>
          </w:tcPr>
          <w:p w:rsidR="00604F9A" w:rsidRPr="00A33C2D" w:rsidRDefault="00107151" w:rsidP="000D0DCE">
            <w:pPr>
              <w:pStyle w:val="ConsPlusNormal"/>
              <w:ind w:firstLine="0"/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ение срока его эксплуатации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  <w:jc w:val="center"/>
            </w:pPr>
            <w:r w:rsidRPr="00107151">
              <w:t>лет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977F77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552" w:type="dxa"/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</w:pPr>
            <w: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</w:t>
            </w:r>
            <w:r w:rsidR="00604F9A" w:rsidRPr="00107151">
              <w:t>бслуживание пожарной сигнализации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291F86" w:rsidP="00107151">
            <w:pPr>
              <w:spacing w:before="40" w:after="40"/>
              <w:jc w:val="center"/>
            </w:pPr>
            <w:r w:rsidRPr="00107151">
              <w:t>здания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</w:tbl>
    <w:p w:rsidR="00604F9A" w:rsidRDefault="00604F9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Pr="00604F9A" w:rsidRDefault="00CA6C2A" w:rsidP="00CA6C2A">
      <w:pPr>
        <w:pStyle w:val="1"/>
        <w:spacing w:before="0"/>
        <w:jc w:val="right"/>
        <w:rPr>
          <w:rFonts w:ascii="Times New Roman" w:hAnsi="Times New Roman"/>
          <w:color w:val="auto"/>
        </w:rPr>
      </w:pPr>
      <w:r w:rsidRPr="00604F9A">
        <w:rPr>
          <w:rFonts w:ascii="Times New Roman" w:hAnsi="Times New Roman"/>
          <w:color w:val="auto"/>
        </w:rPr>
        <w:lastRenderedPageBreak/>
        <w:t>Таблица 2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CA6C2A" w:rsidP="00CA6C2A">
      <w:pPr>
        <w:jc w:val="center"/>
        <w:rPr>
          <w:rStyle w:val="a8"/>
          <w:sz w:val="28"/>
          <w:szCs w:val="28"/>
          <w:u w:val="single"/>
        </w:rPr>
      </w:pPr>
      <w:r w:rsidRPr="00E046D8">
        <w:rPr>
          <w:rStyle w:val="a8"/>
          <w:sz w:val="24"/>
          <w:szCs w:val="24"/>
          <w:u w:val="single"/>
        </w:rPr>
        <w:t>МО «Устьянский муниципальный район» на 201</w:t>
      </w:r>
      <w:r>
        <w:rPr>
          <w:rStyle w:val="a8"/>
          <w:sz w:val="24"/>
          <w:szCs w:val="24"/>
          <w:u w:val="single"/>
        </w:rPr>
        <w:t>7</w:t>
      </w:r>
      <w:r w:rsidRPr="00E046D8">
        <w:rPr>
          <w:rStyle w:val="a8"/>
          <w:sz w:val="24"/>
          <w:szCs w:val="24"/>
          <w:u w:val="single"/>
        </w:rPr>
        <w:t>-201</w:t>
      </w:r>
      <w:r>
        <w:rPr>
          <w:rStyle w:val="a8"/>
          <w:sz w:val="24"/>
          <w:szCs w:val="24"/>
          <w:u w:val="single"/>
        </w:rPr>
        <w:t>9</w:t>
      </w:r>
      <w:r w:rsidRPr="00E046D8">
        <w:rPr>
          <w:rStyle w:val="a8"/>
          <w:sz w:val="24"/>
          <w:szCs w:val="24"/>
          <w:u w:val="single"/>
        </w:rPr>
        <w:t xml:space="preserve"> годы»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694"/>
        <w:gridCol w:w="1134"/>
        <w:gridCol w:w="1275"/>
        <w:gridCol w:w="1276"/>
        <w:gridCol w:w="1134"/>
        <w:gridCol w:w="1418"/>
        <w:gridCol w:w="992"/>
        <w:gridCol w:w="142"/>
        <w:gridCol w:w="992"/>
        <w:gridCol w:w="142"/>
        <w:gridCol w:w="1134"/>
        <w:gridCol w:w="141"/>
        <w:gridCol w:w="2552"/>
      </w:tblGrid>
      <w:tr w:rsidR="00CA6C2A" w:rsidRPr="00B34A2F" w:rsidTr="00E35B4A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финанси-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рования  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руб.)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A6C2A" w:rsidRPr="00B34A2F" w:rsidTr="00E35B4A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C2A" w:rsidRPr="00B34A2F" w:rsidTr="00E35B4A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6C2A" w:rsidRPr="00B34A2F" w:rsidTr="009F7CE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486B64" w:rsidRDefault="00486B64" w:rsidP="009F7CE7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7CE7">
              <w:rPr>
                <w:rFonts w:ascii="Times New Roman" w:hAnsi="Times New Roman" w:cs="Times New Roman"/>
                <w:b/>
              </w:rPr>
              <w:t xml:space="preserve">Капитальный ремонт, </w:t>
            </w:r>
            <w:r w:rsidR="009F7CE7" w:rsidRPr="00956CD5">
              <w:rPr>
                <w:rFonts w:ascii="Times New Roman" w:hAnsi="Times New Roman" w:cs="Times New Roman"/>
                <w:b/>
              </w:rPr>
              <w:t>ремонт недвижимого имущества</w:t>
            </w:r>
            <w:r w:rsidR="00E35B4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F7CE7" w:rsidRPr="00B34A2F" w:rsidTr="009F7CE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CE7" w:rsidRPr="00B34A2F" w:rsidRDefault="009F7CE7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CE7" w:rsidRPr="009F7CE7" w:rsidRDefault="009F7CE7" w:rsidP="009F7CE7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7CE7">
              <w:rPr>
                <w:rFonts w:ascii="Times New Roman" w:hAnsi="Times New Roman" w:cs="Times New Roman"/>
                <w:b/>
              </w:rPr>
              <w:t>1.1.Ремонт недвижимого имущества, в т.ч.</w:t>
            </w:r>
          </w:p>
        </w:tc>
      </w:tr>
      <w:tr w:rsidR="003F5EA3" w:rsidRPr="00B34A2F" w:rsidTr="00F77A2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="009F7CE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4A" w:rsidRDefault="00E35B4A" w:rsidP="00E35B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 и текущий ремонт кровли</w:t>
            </w:r>
            <w:r w:rsidR="00B70EF0">
              <w:rPr>
                <w:rFonts w:ascii="Times New Roman" w:hAnsi="Times New Roman" w:cs="Times New Roman"/>
              </w:rPr>
              <w:t>, здания</w:t>
            </w:r>
            <w:r>
              <w:rPr>
                <w:rFonts w:ascii="Times New Roman" w:hAnsi="Times New Roman" w:cs="Times New Roman"/>
              </w:rPr>
              <w:t xml:space="preserve"> и административных помещений</w:t>
            </w:r>
          </w:p>
          <w:p w:rsidR="003F5EA3" w:rsidRPr="00956CD5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12057E" w:rsidP="00E35B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2 721 59</w:t>
            </w:r>
            <w:r w:rsidR="001307CA">
              <w:rPr>
                <w:rFonts w:ascii="Times New Roman" w:hAnsi="Times New Roman" w:cs="Times New Roman"/>
              </w:rPr>
              <w:t>0</w:t>
            </w:r>
            <w:r w:rsidR="003F5EA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12057E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2 681 590</w:t>
            </w:r>
            <w:r w:rsidR="00E35B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3F5EA3" w:rsidRPr="00956CD5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F5EA3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  <w:p w:rsidR="009F7CE7" w:rsidRDefault="009F7CE7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  <w:p w:rsidR="009F7CE7" w:rsidRPr="00C4417E" w:rsidRDefault="009F7CE7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F5EA3" w:rsidRPr="00B34A2F" w:rsidTr="00F77A2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CE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коммутационного электрооборудования на 2 и 3 этажах здания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</w:t>
            </w:r>
            <w:r w:rsidR="009F7C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EA3" w:rsidRPr="00B34A2F" w:rsidTr="00F77A2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CE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системы водоснабжения в здании, подвале и поэтажных стояков в здании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</w:t>
            </w:r>
            <w:r w:rsidR="009F7C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5EA3" w:rsidRPr="00B34A2F" w:rsidTr="00F77A2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F7CE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пандуса к  зданию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</w:t>
            </w:r>
            <w:r w:rsidR="009F7C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35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496,94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5F7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5F7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35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496,94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3F5EA3" w:rsidP="005F7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9F7CE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</w:t>
            </w:r>
            <w:r w:rsidR="00DE0C04">
              <w:rPr>
                <w:rFonts w:ascii="Times New Roman" w:hAnsi="Times New Roman" w:cs="Times New Roman"/>
                <w:b/>
              </w:rPr>
              <w:t>бслуживание установленной в здании администрации и гараже</w:t>
            </w:r>
            <w:r w:rsidRPr="00956CD5">
              <w:rPr>
                <w:rFonts w:ascii="Times New Roman" w:hAnsi="Times New Roman" w:cs="Times New Roman"/>
                <w:b/>
              </w:rPr>
              <w:t xml:space="preserve"> системы автоматической пожарной сигнализации и системы оповещения людей о пожаре.</w:t>
            </w:r>
          </w:p>
        </w:tc>
      </w:tr>
      <w:tr w:rsidR="00CA6C2A" w:rsidRPr="00B34A2F" w:rsidTr="00E35B4A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F7CE7" w:rsidRDefault="00E35B4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12057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82  920</w:t>
            </w:r>
            <w:r w:rsidR="00CA6C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20 000,00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12057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42 920</w:t>
            </w:r>
            <w:r w:rsidR="00CA6C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791C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</w:t>
            </w:r>
            <w:r w:rsidR="00791CF3">
              <w:rPr>
                <w:rFonts w:ascii="Times New Roman" w:hAnsi="Times New Roman" w:cs="Times New Roman"/>
              </w:rPr>
              <w:t>лу (о</w:t>
            </w:r>
            <w:r w:rsidRPr="00956CD5">
              <w:rPr>
                <w:rFonts w:ascii="Times New Roman" w:hAnsi="Times New Roman" w:cs="Times New Roman"/>
              </w:rPr>
              <w:t>бс</w:t>
            </w:r>
            <w:r w:rsidR="00FA75F0">
              <w:rPr>
                <w:rFonts w:ascii="Times New Roman" w:hAnsi="Times New Roman" w:cs="Times New Roman"/>
              </w:rPr>
              <w:t>луживание пожарной сигнализации</w:t>
            </w:r>
            <w:r w:rsidR="00791CF3">
              <w:rPr>
                <w:rFonts w:ascii="Times New Roman" w:hAnsi="Times New Roman" w:cs="Times New Roman"/>
              </w:rPr>
              <w:t xml:space="preserve">) </w:t>
            </w:r>
            <w:r w:rsidRPr="00956CD5">
              <w:rPr>
                <w:rFonts w:ascii="Times New Roman" w:hAnsi="Times New Roman" w:cs="Times New Roman"/>
              </w:rPr>
              <w:t>– 2 объекта.</w:t>
            </w:r>
          </w:p>
        </w:tc>
      </w:tr>
      <w:tr w:rsidR="00CA6C2A" w:rsidRPr="00B34A2F" w:rsidTr="00E35B4A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E35B4A" w:rsidP="00DE6BE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A6C2A">
              <w:rPr>
                <w:rFonts w:ascii="Times New Roman" w:hAnsi="Times New Roman" w:cs="Times New Roman"/>
                <w:b/>
              </w:rPr>
              <w:t xml:space="preserve"> </w:t>
            </w:r>
            <w:r w:rsidR="001307CA">
              <w:rPr>
                <w:rFonts w:ascii="Times New Roman" w:hAnsi="Times New Roman" w:cs="Times New Roman"/>
                <w:b/>
              </w:rPr>
              <w:t>145</w:t>
            </w:r>
            <w:r w:rsidR="00CA6C2A">
              <w:rPr>
                <w:rFonts w:ascii="Times New Roman" w:hAnsi="Times New Roman" w:cs="Times New Roman"/>
                <w:b/>
              </w:rPr>
              <w:t> </w:t>
            </w:r>
            <w:r w:rsidR="001307CA">
              <w:rPr>
                <w:rFonts w:ascii="Times New Roman" w:hAnsi="Times New Roman" w:cs="Times New Roman"/>
                <w:b/>
              </w:rPr>
              <w:t>00</w:t>
            </w:r>
            <w:r w:rsidR="00DE6BE0">
              <w:rPr>
                <w:rFonts w:ascii="Times New Roman" w:hAnsi="Times New Roman" w:cs="Times New Roman"/>
                <w:b/>
              </w:rPr>
              <w:t>6</w:t>
            </w:r>
            <w:r w:rsidR="00CA6C2A">
              <w:rPr>
                <w:rFonts w:ascii="Times New Roman" w:hAnsi="Times New Roman" w:cs="Times New Roman"/>
                <w:b/>
              </w:rPr>
              <w:t>,</w:t>
            </w:r>
            <w:r w:rsidR="00DE6BE0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50 000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DE6BE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6BE0">
              <w:rPr>
                <w:rFonts w:ascii="Times New Roman" w:hAnsi="Times New Roman" w:cs="Times New Roman"/>
                <w:b/>
              </w:rPr>
              <w:t>270 496,94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956CD5" w:rsidRDefault="001307C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2 724 510</w:t>
            </w:r>
            <w:r w:rsidR="00CA6C2A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9A" w:rsidRDefault="00594D9A" w:rsidP="00760577">
      <w:r>
        <w:separator/>
      </w:r>
    </w:p>
  </w:endnote>
  <w:endnote w:type="continuationSeparator" w:id="1">
    <w:p w:rsidR="00594D9A" w:rsidRDefault="00594D9A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9A" w:rsidRDefault="00594D9A" w:rsidP="00760577">
      <w:r>
        <w:separator/>
      </w:r>
    </w:p>
  </w:footnote>
  <w:footnote w:type="continuationSeparator" w:id="1">
    <w:p w:rsidR="00594D9A" w:rsidRDefault="00594D9A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5B2CD9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7A7AA8">
      <w:rPr>
        <w:rFonts w:ascii="Times New Roman" w:hAnsi="Times New Roman" w:cs="Times New Roman"/>
        <w:noProof/>
        <w:sz w:val="16"/>
        <w:szCs w:val="16"/>
      </w:rPr>
      <w:t>2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45C"/>
    <w:multiLevelType w:val="multilevel"/>
    <w:tmpl w:val="64907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hybridMultilevel"/>
    <w:tmpl w:val="AE10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17"/>
    <w:multiLevelType w:val="multilevel"/>
    <w:tmpl w:val="491E6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3D6D59"/>
    <w:multiLevelType w:val="multilevel"/>
    <w:tmpl w:val="889E8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5F1"/>
    <w:rsid w:val="00073CBA"/>
    <w:rsid w:val="0007452F"/>
    <w:rsid w:val="00074880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00A5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057E"/>
    <w:rsid w:val="00122D55"/>
    <w:rsid w:val="0012326A"/>
    <w:rsid w:val="00123870"/>
    <w:rsid w:val="0012485D"/>
    <w:rsid w:val="00125295"/>
    <w:rsid w:val="001265B4"/>
    <w:rsid w:val="00126D1A"/>
    <w:rsid w:val="001300B8"/>
    <w:rsid w:val="001307CA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13A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5ABD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4170"/>
    <w:rsid w:val="00495B6B"/>
    <w:rsid w:val="004A08AD"/>
    <w:rsid w:val="004A0B2C"/>
    <w:rsid w:val="004A1646"/>
    <w:rsid w:val="004A1F03"/>
    <w:rsid w:val="004A20F4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4648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36E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47FA3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4D9A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2CD9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AA8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02B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F51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68F5"/>
    <w:rsid w:val="00967392"/>
    <w:rsid w:val="00967E91"/>
    <w:rsid w:val="009711B3"/>
    <w:rsid w:val="00971B82"/>
    <w:rsid w:val="009720B4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861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CE7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2DD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0EF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0EF0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2D44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6B7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199D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0C04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B4A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1271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2D76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D9A"/>
    <w:rsid w:val="00F13CF3"/>
    <w:rsid w:val="00F146AC"/>
    <w:rsid w:val="00F14DB9"/>
    <w:rsid w:val="00F165D3"/>
    <w:rsid w:val="00F20EC3"/>
    <w:rsid w:val="00F22884"/>
    <w:rsid w:val="00F25C05"/>
    <w:rsid w:val="00F261CC"/>
    <w:rsid w:val="00F26267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77A27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1FB8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501"/>
    <w:rsid w:val="00FC0849"/>
    <w:rsid w:val="00FC1F5C"/>
    <w:rsid w:val="00FC29B2"/>
    <w:rsid w:val="00FC3643"/>
    <w:rsid w:val="00FC374E"/>
    <w:rsid w:val="00FC39D7"/>
    <w:rsid w:val="00FC4D9A"/>
    <w:rsid w:val="00FC5558"/>
    <w:rsid w:val="00FC729E"/>
    <w:rsid w:val="00FC75E4"/>
    <w:rsid w:val="00FC7B09"/>
    <w:rsid w:val="00FD0D15"/>
    <w:rsid w:val="00FD1D48"/>
    <w:rsid w:val="00FD2DCE"/>
    <w:rsid w:val="00FD3174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CA47-BE4F-4004-B47B-9300E35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2019-12-09T13:20:00Z</cp:lastPrinted>
  <dcterms:created xsi:type="dcterms:W3CDTF">2018-11-15T07:47:00Z</dcterms:created>
  <dcterms:modified xsi:type="dcterms:W3CDTF">2019-12-26T06:30:00Z</dcterms:modified>
</cp:coreProperties>
</file>