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41" w:rsidRPr="00A03CDC" w:rsidRDefault="009F6941" w:rsidP="009F6941">
      <w:pPr>
        <w:jc w:val="center"/>
        <w:rPr>
          <w:b/>
          <w:color w:val="0000FF"/>
          <w:sz w:val="17"/>
        </w:rPr>
      </w:pPr>
      <w:bookmarkStart w:id="0" w:name="_GoBack"/>
      <w:bookmarkEnd w:id="0"/>
      <w:r w:rsidRPr="00A03CDC">
        <w:rPr>
          <w:b/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941" w:rsidRPr="00A03CDC" w:rsidRDefault="009F6941" w:rsidP="009F6941">
      <w:pPr>
        <w:jc w:val="center"/>
        <w:rPr>
          <w:b/>
        </w:rPr>
      </w:pPr>
    </w:p>
    <w:p w:rsidR="009F6941" w:rsidRPr="000F5AE9" w:rsidRDefault="009F6941" w:rsidP="009F694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F5AE9">
        <w:rPr>
          <w:b/>
          <w:sz w:val="28"/>
          <w:szCs w:val="28"/>
        </w:rPr>
        <w:t xml:space="preserve">АДМИНИСТРАЦИЯ  </w:t>
      </w:r>
    </w:p>
    <w:p w:rsidR="009F6941" w:rsidRPr="000F5AE9" w:rsidRDefault="009F6941" w:rsidP="009F694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F5AE9">
        <w:rPr>
          <w:b/>
          <w:sz w:val="28"/>
          <w:szCs w:val="28"/>
        </w:rPr>
        <w:t>УСТЬЯНСКОГО МУНИЦИПАЛЬНОГО ОКРУГА</w:t>
      </w:r>
    </w:p>
    <w:p w:rsidR="009F6941" w:rsidRPr="000F5AE9" w:rsidRDefault="009F6941" w:rsidP="009F694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F5AE9">
        <w:rPr>
          <w:b/>
          <w:sz w:val="28"/>
          <w:szCs w:val="28"/>
        </w:rPr>
        <w:t>АРХАНГЕЛЬСКОЙ  ОБЛАСТИ</w:t>
      </w:r>
    </w:p>
    <w:p w:rsidR="000F5AE9" w:rsidRDefault="000F5AE9" w:rsidP="009F6941">
      <w:pPr>
        <w:keepNext/>
        <w:widowControl w:val="0"/>
        <w:autoSpaceDE w:val="0"/>
        <w:autoSpaceDN w:val="0"/>
        <w:adjustRightInd w:val="0"/>
        <w:ind w:left="426"/>
        <w:jc w:val="center"/>
        <w:outlineLvl w:val="1"/>
        <w:rPr>
          <w:b/>
          <w:bCs/>
          <w:iCs/>
          <w:sz w:val="28"/>
          <w:szCs w:val="28"/>
        </w:rPr>
      </w:pPr>
    </w:p>
    <w:p w:rsidR="009F6941" w:rsidRPr="000F5AE9" w:rsidRDefault="009F6941" w:rsidP="009F6941">
      <w:pPr>
        <w:keepNext/>
        <w:widowControl w:val="0"/>
        <w:autoSpaceDE w:val="0"/>
        <w:autoSpaceDN w:val="0"/>
        <w:adjustRightInd w:val="0"/>
        <w:ind w:left="426"/>
        <w:jc w:val="center"/>
        <w:outlineLvl w:val="1"/>
        <w:rPr>
          <w:b/>
          <w:bCs/>
          <w:i/>
          <w:iCs/>
          <w:sz w:val="28"/>
          <w:szCs w:val="28"/>
        </w:rPr>
      </w:pPr>
      <w:r w:rsidRPr="000F5AE9">
        <w:rPr>
          <w:b/>
          <w:bCs/>
          <w:iCs/>
          <w:sz w:val="28"/>
          <w:szCs w:val="28"/>
        </w:rPr>
        <w:t>ПОСТАНОВЛЕНИЕ</w:t>
      </w:r>
    </w:p>
    <w:p w:rsidR="00784ACA" w:rsidRPr="000F5AE9" w:rsidRDefault="00784ACA" w:rsidP="00784ACA">
      <w:pPr>
        <w:jc w:val="center"/>
        <w:rPr>
          <w:sz w:val="28"/>
          <w:szCs w:val="28"/>
        </w:rPr>
      </w:pPr>
    </w:p>
    <w:p w:rsidR="00784ACA" w:rsidRPr="00A03CDC" w:rsidRDefault="00784ACA" w:rsidP="000F5AE9">
      <w:pPr>
        <w:jc w:val="center"/>
      </w:pPr>
      <w:r w:rsidRPr="00A03CDC">
        <w:rPr>
          <w:sz w:val="28"/>
        </w:rPr>
        <w:t xml:space="preserve">от </w:t>
      </w:r>
      <w:r w:rsidR="001447D4">
        <w:rPr>
          <w:sz w:val="28"/>
        </w:rPr>
        <w:t>1</w:t>
      </w:r>
      <w:r w:rsidR="00493B59">
        <w:rPr>
          <w:sz w:val="28"/>
        </w:rPr>
        <w:t xml:space="preserve"> </w:t>
      </w:r>
      <w:r w:rsidR="001447D4">
        <w:rPr>
          <w:sz w:val="28"/>
        </w:rPr>
        <w:t>сентября</w:t>
      </w:r>
      <w:r w:rsidRPr="00A03CDC">
        <w:rPr>
          <w:sz w:val="28"/>
        </w:rPr>
        <w:t xml:space="preserve"> 202</w:t>
      </w:r>
      <w:r>
        <w:rPr>
          <w:sz w:val="28"/>
        </w:rPr>
        <w:t>3</w:t>
      </w:r>
      <w:r w:rsidR="000F5AE9">
        <w:rPr>
          <w:sz w:val="28"/>
        </w:rPr>
        <w:t xml:space="preserve"> года</w:t>
      </w:r>
      <w:r w:rsidRPr="00A03CDC">
        <w:rPr>
          <w:sz w:val="28"/>
        </w:rPr>
        <w:t xml:space="preserve"> № </w:t>
      </w:r>
      <w:r w:rsidR="001447D4">
        <w:rPr>
          <w:sz w:val="28"/>
        </w:rPr>
        <w:t>1960</w:t>
      </w:r>
    </w:p>
    <w:p w:rsidR="00784ACA" w:rsidRPr="00A03CDC" w:rsidRDefault="00784ACA" w:rsidP="00784ACA">
      <w:pPr>
        <w:jc w:val="center"/>
        <w:rPr>
          <w:b/>
        </w:rPr>
      </w:pPr>
      <w:r w:rsidRPr="00A03CDC">
        <w:t>р.п. Октябрьский</w:t>
      </w:r>
    </w:p>
    <w:p w:rsidR="00784ACA" w:rsidRPr="00A03CDC" w:rsidRDefault="00784ACA" w:rsidP="00784ACA">
      <w:pPr>
        <w:jc w:val="center"/>
        <w:rPr>
          <w:b/>
        </w:rPr>
      </w:pPr>
    </w:p>
    <w:p w:rsidR="00784ACA" w:rsidRPr="00A03CDC" w:rsidRDefault="00784ACA" w:rsidP="00784ACA">
      <w:pPr>
        <w:tabs>
          <w:tab w:val="left" w:pos="2940"/>
        </w:tabs>
        <w:jc w:val="center"/>
        <w:rPr>
          <w:sz w:val="20"/>
        </w:rPr>
      </w:pPr>
    </w:p>
    <w:p w:rsidR="00784ACA" w:rsidRPr="00A03CDC" w:rsidRDefault="00784ACA" w:rsidP="00784ACA">
      <w:pPr>
        <w:ind w:firstLine="567"/>
        <w:jc w:val="center"/>
        <w:rPr>
          <w:b/>
          <w:bCs/>
          <w:sz w:val="28"/>
          <w:szCs w:val="28"/>
        </w:rPr>
      </w:pPr>
      <w:r w:rsidRPr="00A03CDC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784ACA" w:rsidRPr="00A03CDC" w:rsidRDefault="00784ACA" w:rsidP="00784ACA">
      <w:pPr>
        <w:ind w:firstLine="567"/>
        <w:jc w:val="center"/>
        <w:rPr>
          <w:b/>
          <w:bCs/>
          <w:sz w:val="28"/>
          <w:szCs w:val="28"/>
        </w:rPr>
      </w:pPr>
      <w:r w:rsidRPr="00A03CDC">
        <w:rPr>
          <w:b/>
          <w:bCs/>
          <w:sz w:val="28"/>
          <w:szCs w:val="28"/>
        </w:rPr>
        <w:t xml:space="preserve">«Молодежь Устьянского </w:t>
      </w:r>
      <w:r w:rsidR="0032210B">
        <w:rPr>
          <w:b/>
          <w:bCs/>
          <w:sz w:val="28"/>
          <w:szCs w:val="28"/>
        </w:rPr>
        <w:t>муниципального округа</w:t>
      </w:r>
      <w:r w:rsidRPr="00A03CDC">
        <w:rPr>
          <w:b/>
          <w:bCs/>
          <w:sz w:val="28"/>
          <w:szCs w:val="28"/>
        </w:rPr>
        <w:t>»</w:t>
      </w:r>
    </w:p>
    <w:p w:rsidR="00784ACA" w:rsidRPr="00A03CDC" w:rsidRDefault="00784ACA" w:rsidP="00784ACA">
      <w:pPr>
        <w:ind w:firstLine="567"/>
        <w:jc w:val="center"/>
        <w:rPr>
          <w:b/>
          <w:bCs/>
          <w:sz w:val="28"/>
          <w:szCs w:val="28"/>
        </w:rPr>
      </w:pPr>
    </w:p>
    <w:p w:rsidR="00784ACA" w:rsidRPr="00A03CDC" w:rsidRDefault="00784ACA" w:rsidP="000F5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3CDC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sz w:val="28"/>
          <w:szCs w:val="28"/>
        </w:rPr>
        <w:t>Устьянск</w:t>
      </w:r>
      <w:r w:rsidR="00DB317E">
        <w:rPr>
          <w:sz w:val="28"/>
          <w:szCs w:val="28"/>
        </w:rPr>
        <w:t xml:space="preserve">ого муниципального </w:t>
      </w:r>
      <w:r w:rsidR="00B6409B">
        <w:rPr>
          <w:sz w:val="28"/>
          <w:szCs w:val="28"/>
        </w:rPr>
        <w:t>округа</w:t>
      </w:r>
      <w:r w:rsidR="00DB317E">
        <w:rPr>
          <w:sz w:val="28"/>
          <w:szCs w:val="28"/>
        </w:rPr>
        <w:t xml:space="preserve">  № 803</w:t>
      </w:r>
      <w:r w:rsidRPr="00A03CDC">
        <w:rPr>
          <w:sz w:val="28"/>
          <w:szCs w:val="28"/>
        </w:rPr>
        <w:t xml:space="preserve"> от </w:t>
      </w:r>
      <w:r w:rsidR="00DB317E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DB317E">
        <w:rPr>
          <w:sz w:val="28"/>
          <w:szCs w:val="28"/>
        </w:rPr>
        <w:t>апреля 2023</w:t>
      </w:r>
      <w:r w:rsidRPr="00A03CDC">
        <w:rPr>
          <w:sz w:val="28"/>
          <w:szCs w:val="28"/>
        </w:rPr>
        <w:t xml:space="preserve"> года «Об утверждении Порядка разработки и реализации и оценки эффективности муниципальных программ </w:t>
      </w:r>
      <w:r>
        <w:rPr>
          <w:sz w:val="28"/>
          <w:szCs w:val="28"/>
        </w:rPr>
        <w:t>Устьянского муниципального</w:t>
      </w:r>
      <w:r w:rsidRPr="00A03CDC">
        <w:rPr>
          <w:sz w:val="28"/>
          <w:szCs w:val="28"/>
        </w:rPr>
        <w:t xml:space="preserve"> </w:t>
      </w:r>
      <w:r w:rsidR="00B6409B">
        <w:rPr>
          <w:sz w:val="28"/>
          <w:szCs w:val="28"/>
        </w:rPr>
        <w:t>округа</w:t>
      </w:r>
      <w:r w:rsidRPr="00A03CDC">
        <w:rPr>
          <w:sz w:val="28"/>
          <w:szCs w:val="28"/>
        </w:rPr>
        <w:t xml:space="preserve">»,   в связи с изменением финансового обеспечения администрация </w:t>
      </w:r>
      <w:r w:rsidR="0032210B">
        <w:rPr>
          <w:sz w:val="28"/>
          <w:szCs w:val="28"/>
        </w:rPr>
        <w:t>Устьянского муниципального округ</w:t>
      </w:r>
      <w:r>
        <w:rPr>
          <w:sz w:val="28"/>
          <w:szCs w:val="28"/>
        </w:rPr>
        <w:t>а</w:t>
      </w:r>
      <w:r w:rsidR="00B6409B">
        <w:rPr>
          <w:sz w:val="28"/>
          <w:szCs w:val="28"/>
        </w:rPr>
        <w:t>.</w:t>
      </w:r>
    </w:p>
    <w:p w:rsidR="00784ACA" w:rsidRPr="00A03CDC" w:rsidRDefault="00784ACA" w:rsidP="00784ACA">
      <w:pPr>
        <w:jc w:val="both"/>
        <w:rPr>
          <w:b/>
          <w:spacing w:val="-6"/>
          <w:sz w:val="28"/>
          <w:szCs w:val="28"/>
        </w:rPr>
      </w:pPr>
      <w:r w:rsidRPr="00A03CDC">
        <w:rPr>
          <w:b/>
          <w:spacing w:val="-6"/>
          <w:sz w:val="28"/>
          <w:szCs w:val="28"/>
        </w:rPr>
        <w:t>ПОСТАНОВЛЯЕТ:</w:t>
      </w:r>
    </w:p>
    <w:p w:rsidR="00784ACA" w:rsidRPr="00A03CDC" w:rsidRDefault="00784ACA" w:rsidP="00784ACA">
      <w:pPr>
        <w:ind w:left="142"/>
        <w:jc w:val="both"/>
        <w:rPr>
          <w:b/>
          <w:spacing w:val="-6"/>
          <w:sz w:val="28"/>
          <w:szCs w:val="28"/>
        </w:rPr>
      </w:pPr>
    </w:p>
    <w:p w:rsidR="00784ACA" w:rsidRDefault="00706FC7" w:rsidP="000F5AE9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784ACA" w:rsidRPr="00A03CDC">
        <w:rPr>
          <w:sz w:val="28"/>
          <w:szCs w:val="28"/>
        </w:rPr>
        <w:t xml:space="preserve"> изме</w:t>
      </w:r>
      <w:r w:rsidR="00784ACA">
        <w:rPr>
          <w:sz w:val="28"/>
          <w:szCs w:val="28"/>
        </w:rPr>
        <w:t xml:space="preserve">нения в муниципальную программу </w:t>
      </w:r>
      <w:r w:rsidR="00784ACA" w:rsidRPr="00A03CDC">
        <w:rPr>
          <w:sz w:val="28"/>
          <w:szCs w:val="28"/>
        </w:rPr>
        <w:t xml:space="preserve">«Молодежь Устьянского </w:t>
      </w:r>
      <w:r w:rsidR="00097A27">
        <w:rPr>
          <w:sz w:val="28"/>
          <w:szCs w:val="28"/>
        </w:rPr>
        <w:t>муниципального округа</w:t>
      </w:r>
      <w:r w:rsidR="00784ACA" w:rsidRPr="00A03CDC">
        <w:rPr>
          <w:sz w:val="28"/>
          <w:szCs w:val="28"/>
        </w:rPr>
        <w:t xml:space="preserve">», утвержденную постановлением администрации муниципального </w:t>
      </w:r>
      <w:r w:rsidR="00097A27">
        <w:rPr>
          <w:sz w:val="28"/>
          <w:szCs w:val="28"/>
        </w:rPr>
        <w:t>района Архангельской области</w:t>
      </w:r>
      <w:r w:rsidR="00784ACA" w:rsidRPr="00A03CDC">
        <w:rPr>
          <w:sz w:val="28"/>
          <w:szCs w:val="28"/>
        </w:rPr>
        <w:t xml:space="preserve"> от </w:t>
      </w:r>
      <w:r>
        <w:rPr>
          <w:sz w:val="28"/>
          <w:szCs w:val="28"/>
        </w:rPr>
        <w:t>14 ноября  2019 года № 1455</w:t>
      </w:r>
      <w:r w:rsidR="00784ACA">
        <w:rPr>
          <w:sz w:val="28"/>
          <w:szCs w:val="28"/>
        </w:rPr>
        <w:t>,</w:t>
      </w:r>
      <w:r w:rsidR="00784ACA" w:rsidRPr="00A03CDC">
        <w:rPr>
          <w:sz w:val="28"/>
          <w:szCs w:val="28"/>
        </w:rPr>
        <w:t xml:space="preserve"> </w:t>
      </w:r>
      <w:r w:rsidR="00B6409B">
        <w:rPr>
          <w:sz w:val="28"/>
          <w:szCs w:val="28"/>
        </w:rPr>
        <w:t>изложив её в</w:t>
      </w:r>
      <w:r w:rsidR="00784ACA">
        <w:rPr>
          <w:sz w:val="28"/>
          <w:szCs w:val="28"/>
        </w:rPr>
        <w:t xml:space="preserve"> новой редакции согласно приложению к настоящему постановлению.</w:t>
      </w:r>
    </w:p>
    <w:p w:rsidR="00DB317E" w:rsidRPr="00A03CDC" w:rsidRDefault="00DB317E" w:rsidP="000F5AE9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на официальном сайте  Устьянского муниципального округа Архангельской области 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«Управление».</w:t>
      </w:r>
    </w:p>
    <w:p w:rsidR="00493B59" w:rsidRDefault="00784ACA" w:rsidP="000F5AE9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proofErr w:type="gramStart"/>
      <w:r w:rsidRPr="00493B59">
        <w:rPr>
          <w:sz w:val="28"/>
          <w:szCs w:val="28"/>
        </w:rPr>
        <w:t>Контроль  за</w:t>
      </w:r>
      <w:proofErr w:type="gramEnd"/>
      <w:r w:rsidRPr="00493B59">
        <w:rPr>
          <w:sz w:val="28"/>
          <w:szCs w:val="28"/>
        </w:rPr>
        <w:t xml:space="preserve">   исполнением   настоящего  </w:t>
      </w:r>
      <w:r w:rsidR="001447D4">
        <w:rPr>
          <w:sz w:val="28"/>
          <w:szCs w:val="28"/>
        </w:rPr>
        <w:t xml:space="preserve"> постановления   возложить   на заместителя главы по социальным вопросам.</w:t>
      </w:r>
    </w:p>
    <w:p w:rsidR="00784ACA" w:rsidRPr="00493B59" w:rsidRDefault="00784ACA" w:rsidP="000F5AE9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493B59">
        <w:rPr>
          <w:sz w:val="28"/>
          <w:szCs w:val="28"/>
        </w:rPr>
        <w:t>Настоящее постановление вступает в силу со дня его подписания.</w:t>
      </w:r>
    </w:p>
    <w:p w:rsidR="00784ACA" w:rsidRPr="00A03CDC" w:rsidRDefault="00784ACA" w:rsidP="00784ACA">
      <w:pPr>
        <w:jc w:val="both"/>
        <w:rPr>
          <w:sz w:val="28"/>
          <w:szCs w:val="28"/>
        </w:rPr>
      </w:pPr>
    </w:p>
    <w:p w:rsidR="00784ACA" w:rsidRPr="00A03CDC" w:rsidRDefault="00784ACA" w:rsidP="00784ACA">
      <w:pPr>
        <w:rPr>
          <w:b/>
          <w:sz w:val="32"/>
          <w:szCs w:val="32"/>
        </w:rPr>
      </w:pPr>
    </w:p>
    <w:p w:rsidR="00784ACA" w:rsidRPr="00F869A6" w:rsidRDefault="001447D4" w:rsidP="001447D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93B59">
        <w:rPr>
          <w:sz w:val="28"/>
          <w:szCs w:val="28"/>
        </w:rPr>
        <w:t xml:space="preserve"> </w:t>
      </w:r>
      <w:r w:rsidR="00784ACA" w:rsidRPr="00F869A6">
        <w:rPr>
          <w:sz w:val="28"/>
          <w:szCs w:val="28"/>
        </w:rPr>
        <w:t xml:space="preserve"> Устьянского</w:t>
      </w:r>
      <w:r>
        <w:rPr>
          <w:sz w:val="28"/>
          <w:szCs w:val="28"/>
        </w:rPr>
        <w:t xml:space="preserve"> </w:t>
      </w:r>
      <w:r w:rsidR="00784ACA" w:rsidRPr="00F869A6">
        <w:rPr>
          <w:sz w:val="28"/>
          <w:szCs w:val="28"/>
        </w:rPr>
        <w:t xml:space="preserve"> муниципального </w:t>
      </w:r>
      <w:r w:rsidR="00B6409B">
        <w:rPr>
          <w:sz w:val="28"/>
          <w:szCs w:val="28"/>
        </w:rPr>
        <w:t>округа</w:t>
      </w:r>
      <w:r w:rsidR="00784ACA" w:rsidRPr="00F869A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С.А. Котлов</w:t>
      </w:r>
    </w:p>
    <w:p w:rsidR="00784ACA" w:rsidRPr="00A03CDC" w:rsidRDefault="00784ACA" w:rsidP="00784ACA">
      <w:pPr>
        <w:ind w:firstLine="284"/>
        <w:rPr>
          <w:b/>
          <w:sz w:val="28"/>
          <w:szCs w:val="28"/>
        </w:rPr>
      </w:pPr>
    </w:p>
    <w:p w:rsidR="00784ACA" w:rsidRDefault="00784ACA" w:rsidP="00784ACA">
      <w:pPr>
        <w:ind w:firstLine="284"/>
        <w:rPr>
          <w:b/>
          <w:sz w:val="28"/>
          <w:szCs w:val="28"/>
        </w:rPr>
      </w:pPr>
    </w:p>
    <w:p w:rsidR="00AE2625" w:rsidRDefault="00AE2625" w:rsidP="00AE2625">
      <w:pPr>
        <w:jc w:val="both"/>
      </w:pPr>
    </w:p>
    <w:p w:rsidR="00784ACA" w:rsidRDefault="00784ACA" w:rsidP="00AE2625">
      <w:pPr>
        <w:jc w:val="both"/>
      </w:pPr>
    </w:p>
    <w:sectPr w:rsidR="00784ACA" w:rsidSect="005101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625"/>
    <w:rsid w:val="00072835"/>
    <w:rsid w:val="00097A27"/>
    <w:rsid w:val="000F5AE9"/>
    <w:rsid w:val="001310A7"/>
    <w:rsid w:val="001447D4"/>
    <w:rsid w:val="001B3171"/>
    <w:rsid w:val="001C155B"/>
    <w:rsid w:val="001D41BF"/>
    <w:rsid w:val="001E1A87"/>
    <w:rsid w:val="00216762"/>
    <w:rsid w:val="00250651"/>
    <w:rsid w:val="002B59CA"/>
    <w:rsid w:val="0032210B"/>
    <w:rsid w:val="003A7437"/>
    <w:rsid w:val="00444FF0"/>
    <w:rsid w:val="00493B59"/>
    <w:rsid w:val="005236F8"/>
    <w:rsid w:val="00585DB6"/>
    <w:rsid w:val="006D0BD2"/>
    <w:rsid w:val="006F27DF"/>
    <w:rsid w:val="00706FC7"/>
    <w:rsid w:val="007663EF"/>
    <w:rsid w:val="00784ACA"/>
    <w:rsid w:val="008E5BED"/>
    <w:rsid w:val="00905567"/>
    <w:rsid w:val="00925B36"/>
    <w:rsid w:val="009F6941"/>
    <w:rsid w:val="00A12396"/>
    <w:rsid w:val="00AE2625"/>
    <w:rsid w:val="00AF49CD"/>
    <w:rsid w:val="00B2105A"/>
    <w:rsid w:val="00B6409B"/>
    <w:rsid w:val="00BE0B1E"/>
    <w:rsid w:val="00C404EE"/>
    <w:rsid w:val="00CB6BC0"/>
    <w:rsid w:val="00CE1645"/>
    <w:rsid w:val="00D5068D"/>
    <w:rsid w:val="00DB317E"/>
    <w:rsid w:val="00F869A6"/>
    <w:rsid w:val="00FE4F52"/>
    <w:rsid w:val="00FE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2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62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E262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62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62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AE2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62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84ACA"/>
    <w:pPr>
      <w:spacing w:after="0"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RePack by SPecialiST</cp:lastModifiedBy>
  <cp:revision>3</cp:revision>
  <cp:lastPrinted>2023-10-03T08:17:00Z</cp:lastPrinted>
  <dcterms:created xsi:type="dcterms:W3CDTF">2023-10-03T07:47:00Z</dcterms:created>
  <dcterms:modified xsi:type="dcterms:W3CDTF">2023-10-03T08:17:00Z</dcterms:modified>
</cp:coreProperties>
</file>