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25" w:rsidRDefault="00447F25" w:rsidP="00447F25">
      <w:pPr>
        <w:jc w:val="center"/>
        <w:rPr>
          <w:color w:val="0000FF"/>
          <w:sz w:val="17"/>
          <w:szCs w:val="17"/>
        </w:rPr>
      </w:pPr>
      <w:r w:rsidRPr="00DA3C1C">
        <w:rPr>
          <w:noProof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  <w:szCs w:val="17"/>
        </w:rPr>
        <w:br w:type="textWrapping" w:clear="all"/>
      </w:r>
    </w:p>
    <w:p w:rsidR="00447F25" w:rsidRPr="00533E9A" w:rsidRDefault="00447F25" w:rsidP="00447F25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533E9A">
        <w:rPr>
          <w:rFonts w:ascii="Times New Roman" w:hAnsi="Times New Roman" w:cs="Times New Roman"/>
        </w:rPr>
        <w:t xml:space="preserve">АДМИНИСТРАЦИЯ </w:t>
      </w:r>
    </w:p>
    <w:p w:rsidR="00447F25" w:rsidRPr="00533E9A" w:rsidRDefault="00447F25" w:rsidP="00447F25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33E9A">
        <w:rPr>
          <w:rFonts w:ascii="Times New Roman" w:hAnsi="Times New Roman" w:cs="Times New Roman"/>
        </w:rPr>
        <w:t>УСТЬЯНСК</w:t>
      </w:r>
      <w:r>
        <w:rPr>
          <w:rFonts w:ascii="Times New Roman" w:hAnsi="Times New Roman" w:cs="Times New Roman"/>
        </w:rPr>
        <w:t>ОГО</w:t>
      </w:r>
      <w:r w:rsidRPr="00533E9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533E9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533E9A">
        <w:rPr>
          <w:rFonts w:ascii="Times New Roman" w:hAnsi="Times New Roman" w:cs="Times New Roman"/>
        </w:rPr>
        <w:t xml:space="preserve"> </w:t>
      </w:r>
    </w:p>
    <w:p w:rsidR="00447F25" w:rsidRPr="00CE1FC6" w:rsidRDefault="00447F25" w:rsidP="00447F25">
      <w:pPr>
        <w:pStyle w:val="1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533E9A">
        <w:rPr>
          <w:rFonts w:ascii="Times New Roman" w:hAnsi="Times New Roman" w:cs="Times New Roman"/>
        </w:rPr>
        <w:t xml:space="preserve"> АРХАНГЕЛЬСКОЙ  ОБЛАСТИ</w:t>
      </w:r>
    </w:p>
    <w:p w:rsidR="00447F25" w:rsidRPr="00CE1FC6" w:rsidRDefault="00447F25" w:rsidP="00447F25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CE1FC6">
        <w:rPr>
          <w:rFonts w:ascii="Times New Roman" w:hAnsi="Times New Roman" w:cs="Times New Roman"/>
          <w:i w:val="0"/>
          <w:iCs w:val="0"/>
          <w:sz w:val="32"/>
          <w:szCs w:val="32"/>
        </w:rPr>
        <w:t>РАСПОРЯЖЕНИЕ</w:t>
      </w:r>
    </w:p>
    <w:p w:rsidR="00447F25" w:rsidRDefault="00447F25" w:rsidP="00447F25">
      <w:pPr>
        <w:jc w:val="center"/>
      </w:pPr>
    </w:p>
    <w:p w:rsidR="00447F25" w:rsidRPr="00A31CD1" w:rsidRDefault="00447F25" w:rsidP="00447F2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16 февраля 2021 года   №  11</w:t>
      </w:r>
    </w:p>
    <w:p w:rsidR="00447F25" w:rsidRDefault="00447F25" w:rsidP="00447F25">
      <w:pPr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 </w:t>
      </w:r>
      <w:r w:rsidRPr="00897E22">
        <w:t>р.</w:t>
      </w:r>
      <w:r>
        <w:rPr>
          <w:sz w:val="22"/>
          <w:szCs w:val="22"/>
        </w:rPr>
        <w:t>п. Октябрьский</w:t>
      </w:r>
    </w:p>
    <w:p w:rsidR="00447F25" w:rsidRPr="00DA3C1C" w:rsidRDefault="00447F25" w:rsidP="00447F25">
      <w:pPr>
        <w:pStyle w:val="a3"/>
        <w:jc w:val="center"/>
        <w:rPr>
          <w:bCs/>
          <w:sz w:val="26"/>
          <w:szCs w:val="26"/>
        </w:rPr>
      </w:pPr>
      <w:r w:rsidRPr="00DA3C1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</w:t>
      </w:r>
      <w:r w:rsidRPr="00DA3C1C">
        <w:rPr>
          <w:b/>
          <w:sz w:val="26"/>
          <w:szCs w:val="26"/>
        </w:rPr>
        <w:t>состав</w:t>
      </w:r>
      <w:r w:rsidRPr="00DA3C1C">
        <w:rPr>
          <w:sz w:val="26"/>
          <w:szCs w:val="26"/>
        </w:rPr>
        <w:t xml:space="preserve"> </w:t>
      </w:r>
      <w:r w:rsidRPr="00DA3C1C">
        <w:rPr>
          <w:rStyle w:val="a4"/>
          <w:sz w:val="26"/>
          <w:szCs w:val="26"/>
        </w:rPr>
        <w:t>Совета по противодействию коррупции в муниципальном образовании  «</w:t>
      </w:r>
      <w:proofErr w:type="spellStart"/>
      <w:r w:rsidRPr="00DA3C1C">
        <w:rPr>
          <w:rStyle w:val="a4"/>
          <w:sz w:val="26"/>
          <w:szCs w:val="26"/>
        </w:rPr>
        <w:t>Устьянский</w:t>
      </w:r>
      <w:proofErr w:type="spellEnd"/>
      <w:r w:rsidRPr="00DA3C1C">
        <w:rPr>
          <w:rStyle w:val="a4"/>
          <w:sz w:val="26"/>
          <w:szCs w:val="26"/>
        </w:rPr>
        <w:t xml:space="preserve"> муниципальный район»</w:t>
      </w:r>
    </w:p>
    <w:p w:rsidR="00447F25" w:rsidRPr="002D0B8A" w:rsidRDefault="00447F25" w:rsidP="00447F25">
      <w:pPr>
        <w:pStyle w:val="Style8"/>
        <w:widowControl/>
        <w:tabs>
          <w:tab w:val="left" w:pos="955"/>
        </w:tabs>
        <w:spacing w:line="240" w:lineRule="auto"/>
        <w:ind w:firstLine="0"/>
        <w:rPr>
          <w:rStyle w:val="FontStyle14"/>
          <w:i w:val="0"/>
          <w:iCs w:val="0"/>
        </w:rPr>
      </w:pPr>
      <w:r w:rsidRPr="002D0B8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Pr="002D0B8A">
        <w:rPr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2D0B8A">
        <w:rPr>
          <w:sz w:val="26"/>
          <w:szCs w:val="26"/>
        </w:rPr>
        <w:t>Устьянский</w:t>
      </w:r>
      <w:proofErr w:type="spellEnd"/>
      <w:r w:rsidRPr="002D0B8A">
        <w:rPr>
          <w:sz w:val="26"/>
          <w:szCs w:val="26"/>
        </w:rPr>
        <w:t xml:space="preserve"> муниципальный район» от </w:t>
      </w:r>
      <w:r>
        <w:rPr>
          <w:sz w:val="26"/>
          <w:szCs w:val="26"/>
        </w:rPr>
        <w:t>11 апреля 2016</w:t>
      </w:r>
      <w:r w:rsidRPr="002D0B8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235</w:t>
      </w:r>
      <w:r w:rsidRPr="002D0B8A">
        <w:rPr>
          <w:sz w:val="26"/>
          <w:szCs w:val="26"/>
        </w:rPr>
        <w:t xml:space="preserve"> «Об утверждении </w:t>
      </w:r>
      <w:r w:rsidRPr="002D0B8A">
        <w:rPr>
          <w:rStyle w:val="FontStyle13"/>
        </w:rPr>
        <w:t xml:space="preserve">Положения о Совете по противодействию коррупции в муниципальном образовании </w:t>
      </w:r>
      <w:r w:rsidRPr="002D0B8A">
        <w:rPr>
          <w:rStyle w:val="FontStyle14"/>
          <w:i w:val="0"/>
        </w:rPr>
        <w:t>«</w:t>
      </w:r>
      <w:proofErr w:type="spellStart"/>
      <w:r w:rsidRPr="002D0B8A">
        <w:rPr>
          <w:rStyle w:val="FontStyle14"/>
          <w:i w:val="0"/>
        </w:rPr>
        <w:t>Устьянский</w:t>
      </w:r>
      <w:proofErr w:type="spellEnd"/>
      <w:r w:rsidRPr="002D0B8A">
        <w:rPr>
          <w:rStyle w:val="FontStyle14"/>
          <w:i w:val="0"/>
        </w:rPr>
        <w:t xml:space="preserve"> муниципальный район»:</w:t>
      </w:r>
    </w:p>
    <w:p w:rsidR="00447F25" w:rsidRDefault="00447F25" w:rsidP="008C1E07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rStyle w:val="FontStyle14"/>
          <w:i w:val="0"/>
        </w:rPr>
      </w:pPr>
      <w:r>
        <w:rPr>
          <w:sz w:val="26"/>
          <w:szCs w:val="26"/>
        </w:rPr>
        <w:t>Внести изменения в</w:t>
      </w:r>
      <w:r w:rsidRPr="002D0B8A">
        <w:rPr>
          <w:sz w:val="26"/>
          <w:szCs w:val="26"/>
        </w:rPr>
        <w:t xml:space="preserve"> состав </w:t>
      </w:r>
      <w:r w:rsidRPr="002D0B8A">
        <w:rPr>
          <w:rStyle w:val="FontStyle13"/>
        </w:rPr>
        <w:t>Совета по противодей</w:t>
      </w:r>
      <w:r>
        <w:rPr>
          <w:rStyle w:val="FontStyle13"/>
        </w:rPr>
        <w:t xml:space="preserve">ствию коррупции в муниципальном </w:t>
      </w:r>
      <w:r w:rsidRPr="002D0B8A">
        <w:rPr>
          <w:rStyle w:val="FontStyle13"/>
        </w:rPr>
        <w:t xml:space="preserve">образовании </w:t>
      </w:r>
      <w:r w:rsidRPr="002D0B8A">
        <w:rPr>
          <w:rStyle w:val="FontStyle14"/>
          <w:i w:val="0"/>
        </w:rPr>
        <w:t>«</w:t>
      </w:r>
      <w:proofErr w:type="spellStart"/>
      <w:r w:rsidRPr="002D0B8A">
        <w:rPr>
          <w:rStyle w:val="FontStyle14"/>
          <w:i w:val="0"/>
        </w:rPr>
        <w:t>Устьянский</w:t>
      </w:r>
      <w:proofErr w:type="spellEnd"/>
      <w:r w:rsidRPr="002D0B8A">
        <w:rPr>
          <w:rStyle w:val="FontStyle14"/>
          <w:i w:val="0"/>
        </w:rPr>
        <w:t xml:space="preserve"> муниципальный район»</w:t>
      </w:r>
      <w:r w:rsidR="008C1E07">
        <w:rPr>
          <w:rStyle w:val="FontStyle14"/>
          <w:i w:val="0"/>
        </w:rPr>
        <w:t xml:space="preserve">, утвержденный распоряжением администрации </w:t>
      </w:r>
      <w:proofErr w:type="spellStart"/>
      <w:r w:rsidR="008C1E07">
        <w:rPr>
          <w:rStyle w:val="FontStyle14"/>
          <w:i w:val="0"/>
        </w:rPr>
        <w:t>Устьтянского</w:t>
      </w:r>
      <w:proofErr w:type="spellEnd"/>
      <w:r w:rsidR="008C1E07">
        <w:rPr>
          <w:rStyle w:val="FontStyle14"/>
          <w:i w:val="0"/>
        </w:rPr>
        <w:t xml:space="preserve"> муниципального района от 16 января 2020 года № 6</w:t>
      </w:r>
      <w:r w:rsidRPr="002D0B8A">
        <w:rPr>
          <w:rStyle w:val="FontStyle14"/>
          <w:i w:val="0"/>
        </w:rPr>
        <w:t>:</w:t>
      </w:r>
    </w:p>
    <w:p w:rsidR="008C1E07" w:rsidRDefault="008C1E07" w:rsidP="008C1E07">
      <w:pPr>
        <w:pStyle w:val="Style8"/>
        <w:widowControl/>
        <w:numPr>
          <w:ilvl w:val="1"/>
          <w:numId w:val="1"/>
        </w:numPr>
        <w:tabs>
          <w:tab w:val="left" w:pos="955"/>
        </w:tabs>
        <w:spacing w:line="240" w:lineRule="auto"/>
        <w:rPr>
          <w:rStyle w:val="FontStyle14"/>
          <w:i w:val="0"/>
        </w:rPr>
      </w:pPr>
      <w:r>
        <w:rPr>
          <w:rStyle w:val="FontStyle14"/>
          <w:i w:val="0"/>
        </w:rPr>
        <w:t>исключить из состава:</w:t>
      </w:r>
    </w:p>
    <w:tbl>
      <w:tblPr>
        <w:tblW w:w="988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714"/>
        <w:gridCol w:w="106"/>
        <w:gridCol w:w="5067"/>
      </w:tblGrid>
      <w:tr w:rsidR="008C1E07" w:rsidRPr="002D0B8A" w:rsidTr="00044409">
        <w:trPr>
          <w:tblCellSpacing w:w="0" w:type="dxa"/>
        </w:trPr>
        <w:tc>
          <w:tcPr>
            <w:tcW w:w="4714" w:type="dxa"/>
          </w:tcPr>
          <w:p w:rsidR="008C1E07" w:rsidRPr="002D0B8A" w:rsidRDefault="008C1E07" w:rsidP="00032095">
            <w:pPr>
              <w:pStyle w:val="a3"/>
              <w:ind w:left="709" w:hanging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32095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Тарутин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Александр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Алексеевич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06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2D0B8A">
              <w:rPr>
                <w:sz w:val="26"/>
                <w:szCs w:val="26"/>
              </w:rPr>
              <w:t xml:space="preserve"> управления </w:t>
            </w:r>
            <w:r>
              <w:rPr>
                <w:sz w:val="26"/>
                <w:szCs w:val="26"/>
              </w:rPr>
              <w:t>строительства и инфраструктуры, заместитель главы по строительству и муниципальному хозяйству</w:t>
            </w:r>
          </w:p>
        </w:tc>
      </w:tr>
      <w:tr w:rsidR="008C1E07" w:rsidRPr="002D0B8A" w:rsidTr="00044409">
        <w:trPr>
          <w:tblCellSpacing w:w="0" w:type="dxa"/>
        </w:trPr>
        <w:tc>
          <w:tcPr>
            <w:tcW w:w="4714" w:type="dxa"/>
          </w:tcPr>
          <w:p w:rsidR="008C1E07" w:rsidRPr="002D0B8A" w:rsidRDefault="008C1E07" w:rsidP="008C1E07">
            <w:pPr>
              <w:pStyle w:val="a3"/>
              <w:ind w:left="709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Агафонов</w:t>
            </w:r>
            <w:r>
              <w:rPr>
                <w:sz w:val="26"/>
                <w:szCs w:val="26"/>
              </w:rPr>
              <w:t>а</w:t>
            </w:r>
            <w:r w:rsidRPr="002D0B8A">
              <w:rPr>
                <w:sz w:val="26"/>
                <w:szCs w:val="26"/>
              </w:rPr>
              <w:t xml:space="preserve"> Пав</w:t>
            </w:r>
            <w:r>
              <w:rPr>
                <w:sz w:val="26"/>
                <w:szCs w:val="26"/>
              </w:rPr>
              <w:t>ла</w:t>
            </w:r>
            <w:r w:rsidRPr="002D0B8A">
              <w:rPr>
                <w:sz w:val="26"/>
                <w:szCs w:val="26"/>
              </w:rPr>
              <w:t xml:space="preserve"> Владимирович</w:t>
            </w:r>
            <w:r w:rsidR="00044409">
              <w:rPr>
                <w:sz w:val="26"/>
                <w:szCs w:val="26"/>
              </w:rPr>
              <w:t>а</w:t>
            </w:r>
          </w:p>
        </w:tc>
        <w:tc>
          <w:tcPr>
            <w:tcW w:w="106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2D0B8A">
              <w:rPr>
                <w:sz w:val="26"/>
                <w:szCs w:val="26"/>
              </w:rPr>
              <w:t xml:space="preserve"> КРУ администрации </w:t>
            </w:r>
          </w:p>
        </w:tc>
      </w:tr>
      <w:tr w:rsidR="008C1E07" w:rsidRPr="002D0B8A" w:rsidTr="00044409">
        <w:trPr>
          <w:tblCellSpacing w:w="0" w:type="dxa"/>
        </w:trPr>
        <w:tc>
          <w:tcPr>
            <w:tcW w:w="4714" w:type="dxa"/>
          </w:tcPr>
          <w:p w:rsidR="008C1E07" w:rsidRPr="002D0B8A" w:rsidRDefault="008C1E07" w:rsidP="008C1E07">
            <w:pPr>
              <w:pStyle w:val="a3"/>
              <w:ind w:left="709"/>
              <w:rPr>
                <w:sz w:val="26"/>
                <w:szCs w:val="26"/>
              </w:rPr>
            </w:pPr>
            <w:proofErr w:type="spellStart"/>
            <w:r w:rsidRPr="002D0B8A">
              <w:rPr>
                <w:sz w:val="26"/>
                <w:szCs w:val="26"/>
              </w:rPr>
              <w:t>Подшивайлов</w:t>
            </w:r>
            <w:r>
              <w:rPr>
                <w:sz w:val="26"/>
                <w:szCs w:val="26"/>
              </w:rPr>
              <w:t>у</w:t>
            </w:r>
            <w:proofErr w:type="spellEnd"/>
            <w:r w:rsidRPr="002D0B8A">
              <w:rPr>
                <w:sz w:val="26"/>
                <w:szCs w:val="26"/>
              </w:rPr>
              <w:t xml:space="preserve"> Валентин</w:t>
            </w:r>
            <w:r>
              <w:rPr>
                <w:sz w:val="26"/>
                <w:szCs w:val="26"/>
              </w:rPr>
              <w:t>у</w:t>
            </w:r>
            <w:r w:rsidRPr="002D0B8A">
              <w:rPr>
                <w:sz w:val="26"/>
                <w:szCs w:val="26"/>
              </w:rPr>
              <w:t xml:space="preserve"> Яковлевн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06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8C1E07" w:rsidRPr="002D0B8A" w:rsidRDefault="008C1E07" w:rsidP="008C1E07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общественн</w:t>
            </w:r>
            <w:r>
              <w:rPr>
                <w:sz w:val="26"/>
                <w:szCs w:val="26"/>
              </w:rPr>
              <w:t>ого</w:t>
            </w:r>
            <w:r w:rsidRPr="002D0B8A">
              <w:rPr>
                <w:sz w:val="26"/>
                <w:szCs w:val="26"/>
              </w:rPr>
              <w:t xml:space="preserve"> представител</w:t>
            </w:r>
            <w:r>
              <w:rPr>
                <w:sz w:val="26"/>
                <w:szCs w:val="26"/>
              </w:rPr>
              <w:t>я</w:t>
            </w:r>
            <w:r w:rsidRPr="002D0B8A">
              <w:rPr>
                <w:sz w:val="26"/>
                <w:szCs w:val="26"/>
              </w:rPr>
              <w:t xml:space="preserve"> Губернатора Архангельской области в </w:t>
            </w:r>
            <w:proofErr w:type="spellStart"/>
            <w:r w:rsidRPr="002D0B8A">
              <w:rPr>
                <w:sz w:val="26"/>
                <w:szCs w:val="26"/>
              </w:rPr>
              <w:t>Устьянском</w:t>
            </w:r>
            <w:proofErr w:type="spellEnd"/>
            <w:r w:rsidRPr="002D0B8A">
              <w:rPr>
                <w:sz w:val="26"/>
                <w:szCs w:val="26"/>
              </w:rPr>
              <w:t xml:space="preserve"> районе</w:t>
            </w:r>
            <w:r>
              <w:rPr>
                <w:sz w:val="26"/>
                <w:szCs w:val="26"/>
              </w:rPr>
              <w:t>,</w:t>
            </w:r>
            <w:r w:rsidRPr="002D0B8A">
              <w:rPr>
                <w:sz w:val="26"/>
                <w:szCs w:val="26"/>
              </w:rPr>
              <w:t xml:space="preserve"> председател</w:t>
            </w:r>
            <w:r>
              <w:rPr>
                <w:sz w:val="26"/>
                <w:szCs w:val="26"/>
              </w:rPr>
              <w:t>я</w:t>
            </w:r>
            <w:r w:rsidRPr="002D0B8A">
              <w:rPr>
                <w:sz w:val="26"/>
                <w:szCs w:val="26"/>
              </w:rPr>
              <w:t xml:space="preserve"> общественной организации ветеранов</w:t>
            </w:r>
            <w:r>
              <w:rPr>
                <w:sz w:val="26"/>
                <w:szCs w:val="26"/>
              </w:rPr>
              <w:t xml:space="preserve"> </w:t>
            </w:r>
            <w:r w:rsidRPr="002D0B8A">
              <w:rPr>
                <w:sz w:val="26"/>
                <w:szCs w:val="26"/>
              </w:rPr>
              <w:t xml:space="preserve">войны и труда </w:t>
            </w:r>
            <w:proofErr w:type="spellStart"/>
            <w:r w:rsidRPr="002D0B8A">
              <w:rPr>
                <w:sz w:val="26"/>
                <w:szCs w:val="26"/>
              </w:rPr>
              <w:t>Устьянского</w:t>
            </w:r>
            <w:proofErr w:type="spellEnd"/>
            <w:r w:rsidRPr="002D0B8A"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8C1E07" w:rsidRPr="002D0B8A" w:rsidTr="00044409">
        <w:trPr>
          <w:tblCellSpacing w:w="0" w:type="dxa"/>
        </w:trPr>
        <w:tc>
          <w:tcPr>
            <w:tcW w:w="4714" w:type="dxa"/>
          </w:tcPr>
          <w:p w:rsidR="008C1E07" w:rsidRPr="002D0B8A" w:rsidRDefault="008C1E07" w:rsidP="00447F2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1.2 включить в состав</w:t>
            </w:r>
            <w:r w:rsidR="00044409">
              <w:rPr>
                <w:sz w:val="26"/>
                <w:szCs w:val="26"/>
              </w:rPr>
              <w:t>:</w:t>
            </w:r>
          </w:p>
        </w:tc>
        <w:tc>
          <w:tcPr>
            <w:tcW w:w="106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</w:p>
        </w:tc>
      </w:tr>
      <w:tr w:rsidR="008C1E07" w:rsidRPr="002D0B8A" w:rsidTr="00044409">
        <w:trPr>
          <w:tblCellSpacing w:w="0" w:type="dxa"/>
        </w:trPr>
        <w:tc>
          <w:tcPr>
            <w:tcW w:w="4714" w:type="dxa"/>
          </w:tcPr>
          <w:p w:rsidR="008C1E07" w:rsidRPr="002D0B8A" w:rsidRDefault="008C1E07" w:rsidP="00A57F08">
            <w:pPr>
              <w:pStyle w:val="a3"/>
              <w:ind w:left="851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044409" w:rsidRPr="002D0B8A">
              <w:rPr>
                <w:sz w:val="26"/>
                <w:szCs w:val="26"/>
              </w:rPr>
              <w:t>Агафонов</w:t>
            </w:r>
            <w:r w:rsidR="00044409">
              <w:rPr>
                <w:sz w:val="26"/>
                <w:szCs w:val="26"/>
              </w:rPr>
              <w:t>а</w:t>
            </w:r>
            <w:r w:rsidR="00044409" w:rsidRPr="002D0B8A">
              <w:rPr>
                <w:sz w:val="26"/>
                <w:szCs w:val="26"/>
              </w:rPr>
              <w:t xml:space="preserve"> Пав</w:t>
            </w:r>
            <w:r w:rsidR="00044409">
              <w:rPr>
                <w:sz w:val="26"/>
                <w:szCs w:val="26"/>
              </w:rPr>
              <w:t>ла</w:t>
            </w:r>
            <w:r w:rsidR="00044409" w:rsidRPr="002D0B8A">
              <w:rPr>
                <w:sz w:val="26"/>
                <w:szCs w:val="26"/>
              </w:rPr>
              <w:t xml:space="preserve"> Владимирович</w:t>
            </w:r>
            <w:r w:rsidR="00044409">
              <w:rPr>
                <w:sz w:val="26"/>
                <w:szCs w:val="26"/>
              </w:rPr>
              <w:t>а</w:t>
            </w:r>
          </w:p>
        </w:tc>
        <w:tc>
          <w:tcPr>
            <w:tcW w:w="106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2D0B8A">
              <w:rPr>
                <w:sz w:val="26"/>
                <w:szCs w:val="26"/>
              </w:rPr>
              <w:t xml:space="preserve"> управления </w:t>
            </w:r>
            <w:r>
              <w:rPr>
                <w:sz w:val="26"/>
                <w:szCs w:val="26"/>
              </w:rPr>
              <w:t>строительства и инфраструктуры, заместитель главы по строительству и муниципальному хозяйству</w:t>
            </w:r>
          </w:p>
        </w:tc>
      </w:tr>
      <w:tr w:rsidR="008C1E07" w:rsidRPr="002D0B8A" w:rsidTr="00044409">
        <w:trPr>
          <w:tblCellSpacing w:w="0" w:type="dxa"/>
        </w:trPr>
        <w:tc>
          <w:tcPr>
            <w:tcW w:w="4714" w:type="dxa"/>
          </w:tcPr>
          <w:p w:rsidR="008C1E07" w:rsidRPr="002D0B8A" w:rsidRDefault="008C1E07" w:rsidP="00447F2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6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:rsidR="008C1E07" w:rsidRPr="002D0B8A" w:rsidRDefault="008C1E07" w:rsidP="00A57F08">
            <w:pPr>
              <w:pStyle w:val="a3"/>
              <w:rPr>
                <w:sz w:val="26"/>
                <w:szCs w:val="26"/>
              </w:rPr>
            </w:pPr>
          </w:p>
        </w:tc>
      </w:tr>
      <w:tr w:rsidR="00044409" w:rsidRPr="002D0B8A" w:rsidTr="00044409">
        <w:trPr>
          <w:trHeight w:val="1558"/>
          <w:tblCellSpacing w:w="0" w:type="dxa"/>
        </w:trPr>
        <w:tc>
          <w:tcPr>
            <w:tcW w:w="4714" w:type="dxa"/>
          </w:tcPr>
          <w:p w:rsidR="00044409" w:rsidRDefault="00044409" w:rsidP="00A57F08">
            <w:pPr>
              <w:pStyle w:val="a3"/>
              <w:ind w:left="709"/>
              <w:rPr>
                <w:sz w:val="26"/>
                <w:szCs w:val="26"/>
              </w:rPr>
            </w:pPr>
            <w:proofErr w:type="spellStart"/>
            <w:r w:rsidRPr="002D0B8A">
              <w:rPr>
                <w:sz w:val="26"/>
                <w:szCs w:val="26"/>
              </w:rPr>
              <w:t>Подшивайлов</w:t>
            </w:r>
            <w:r>
              <w:rPr>
                <w:sz w:val="26"/>
                <w:szCs w:val="26"/>
              </w:rPr>
              <w:t>у</w:t>
            </w:r>
            <w:proofErr w:type="spellEnd"/>
            <w:r w:rsidRPr="002D0B8A">
              <w:rPr>
                <w:sz w:val="26"/>
                <w:szCs w:val="26"/>
              </w:rPr>
              <w:t xml:space="preserve"> Валентин</w:t>
            </w:r>
            <w:r>
              <w:rPr>
                <w:sz w:val="26"/>
                <w:szCs w:val="26"/>
              </w:rPr>
              <w:t>у</w:t>
            </w:r>
            <w:r w:rsidRPr="002D0B8A">
              <w:rPr>
                <w:sz w:val="26"/>
                <w:szCs w:val="26"/>
              </w:rPr>
              <w:t xml:space="preserve"> Яковлевн</w:t>
            </w:r>
            <w:r>
              <w:rPr>
                <w:sz w:val="26"/>
                <w:szCs w:val="26"/>
              </w:rPr>
              <w:t>у</w:t>
            </w:r>
          </w:p>
          <w:p w:rsidR="00044409" w:rsidRDefault="00044409" w:rsidP="00044409">
            <w:pPr>
              <w:pStyle w:val="a3"/>
              <w:ind w:left="709" w:right="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Захарову Ирину Васильевну           -          </w:t>
            </w:r>
          </w:p>
          <w:p w:rsidR="00044409" w:rsidRPr="002D0B8A" w:rsidRDefault="00044409" w:rsidP="00A57F08">
            <w:pPr>
              <w:pStyle w:val="a3"/>
              <w:ind w:left="709"/>
              <w:rPr>
                <w:sz w:val="26"/>
                <w:szCs w:val="26"/>
              </w:rPr>
            </w:pPr>
          </w:p>
        </w:tc>
        <w:tc>
          <w:tcPr>
            <w:tcW w:w="106" w:type="dxa"/>
          </w:tcPr>
          <w:p w:rsidR="00044409" w:rsidRPr="002D0B8A" w:rsidRDefault="00044409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5067" w:type="dxa"/>
          </w:tcPr>
          <w:p w:rsidR="00044409" w:rsidRDefault="00044409" w:rsidP="00A57F08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2D0B8A">
              <w:rPr>
                <w:sz w:val="26"/>
                <w:szCs w:val="26"/>
              </w:rPr>
              <w:t xml:space="preserve"> общественной организации ветеранов</w:t>
            </w:r>
            <w:r>
              <w:rPr>
                <w:sz w:val="26"/>
                <w:szCs w:val="26"/>
              </w:rPr>
              <w:t xml:space="preserve"> </w:t>
            </w:r>
            <w:r w:rsidRPr="002D0B8A">
              <w:rPr>
                <w:sz w:val="26"/>
                <w:szCs w:val="26"/>
              </w:rPr>
              <w:t xml:space="preserve">войны и труда </w:t>
            </w:r>
            <w:proofErr w:type="spellStart"/>
            <w:r w:rsidRPr="002D0B8A">
              <w:rPr>
                <w:sz w:val="26"/>
                <w:szCs w:val="26"/>
              </w:rPr>
              <w:t>Устьянского</w:t>
            </w:r>
            <w:proofErr w:type="spellEnd"/>
            <w:r w:rsidRPr="002D0B8A">
              <w:rPr>
                <w:sz w:val="26"/>
                <w:szCs w:val="26"/>
              </w:rPr>
              <w:t xml:space="preserve"> района (по согласованию)</w:t>
            </w:r>
            <w:r>
              <w:rPr>
                <w:sz w:val="26"/>
                <w:szCs w:val="26"/>
              </w:rPr>
              <w:t xml:space="preserve">                                     общественного представителя Губернатора Архангельской области в </w:t>
            </w:r>
            <w:proofErr w:type="spellStart"/>
            <w:r>
              <w:rPr>
                <w:sz w:val="26"/>
                <w:szCs w:val="26"/>
              </w:rPr>
              <w:t>Устьянском</w:t>
            </w:r>
            <w:proofErr w:type="spellEnd"/>
            <w:r>
              <w:rPr>
                <w:sz w:val="26"/>
                <w:szCs w:val="26"/>
              </w:rPr>
              <w:t xml:space="preserve"> районе (по согласованию)</w:t>
            </w:r>
          </w:p>
          <w:p w:rsidR="00044409" w:rsidRPr="002D0B8A" w:rsidRDefault="00044409" w:rsidP="00A57F08">
            <w:pPr>
              <w:pStyle w:val="a3"/>
              <w:rPr>
                <w:sz w:val="26"/>
                <w:szCs w:val="26"/>
              </w:rPr>
            </w:pPr>
          </w:p>
        </w:tc>
      </w:tr>
    </w:tbl>
    <w:p w:rsidR="00447F25" w:rsidRPr="002D0B8A" w:rsidRDefault="00447F25" w:rsidP="00447F25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F25" w:rsidRPr="00447F25" w:rsidRDefault="00447F25" w:rsidP="00447F25">
      <w:pPr>
        <w:pStyle w:val="ConsPlusNormal"/>
        <w:widowControl/>
        <w:ind w:hanging="180"/>
        <w:rPr>
          <w:rFonts w:ascii="Times New Roman" w:hAnsi="Times New Roman" w:cs="Times New Roman"/>
          <w:sz w:val="26"/>
          <w:szCs w:val="26"/>
        </w:rPr>
      </w:pPr>
      <w:r w:rsidRPr="00447F25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447F25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447F25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7F2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47F25">
        <w:rPr>
          <w:rFonts w:ascii="Times New Roman" w:hAnsi="Times New Roman" w:cs="Times New Roman"/>
          <w:sz w:val="26"/>
          <w:szCs w:val="26"/>
        </w:rPr>
        <w:t>А.А.Хоробров</w:t>
      </w:r>
      <w:proofErr w:type="spellEnd"/>
      <w:r w:rsidRPr="00447F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447F25" w:rsidRDefault="00447F25" w:rsidP="00447F25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7F25" w:rsidSect="00DA3C1C">
      <w:pgSz w:w="11906" w:h="16838"/>
      <w:pgMar w:top="993" w:right="74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36E"/>
    <w:multiLevelType w:val="multilevel"/>
    <w:tmpl w:val="E9DC2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F25"/>
    <w:rsid w:val="00032095"/>
    <w:rsid w:val="00044409"/>
    <w:rsid w:val="001354EA"/>
    <w:rsid w:val="00447F25"/>
    <w:rsid w:val="007474E1"/>
    <w:rsid w:val="007E6E96"/>
    <w:rsid w:val="00820DAC"/>
    <w:rsid w:val="008C1E07"/>
    <w:rsid w:val="00A4612B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2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447F2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F25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7F25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rsid w:val="00447F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7F25"/>
    <w:rPr>
      <w:b/>
      <w:bCs/>
    </w:rPr>
  </w:style>
  <w:style w:type="paragraph" w:customStyle="1" w:styleId="ConsPlusNormal">
    <w:name w:val="ConsPlusNormal"/>
    <w:rsid w:val="00447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447F25"/>
    <w:pPr>
      <w:widowControl w:val="0"/>
      <w:autoSpaceDE w:val="0"/>
      <w:autoSpaceDN w:val="0"/>
      <w:adjustRightInd w:val="0"/>
      <w:spacing w:line="307" w:lineRule="exact"/>
      <w:ind w:firstLine="667"/>
      <w:jc w:val="both"/>
    </w:pPr>
  </w:style>
  <w:style w:type="character" w:customStyle="1" w:styleId="FontStyle13">
    <w:name w:val="Font Style13"/>
    <w:basedOn w:val="a0"/>
    <w:rsid w:val="00447F25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4">
    <w:name w:val="Font Style14"/>
    <w:basedOn w:val="a0"/>
    <w:rsid w:val="00447F25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47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2021-03-19T12:59:00Z</cp:lastPrinted>
  <dcterms:created xsi:type="dcterms:W3CDTF">2021-03-19T05:42:00Z</dcterms:created>
  <dcterms:modified xsi:type="dcterms:W3CDTF">2021-03-19T13:00:00Z</dcterms:modified>
</cp:coreProperties>
</file>