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57651C" w:rsidRDefault="006337B9" w:rsidP="006337B9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57651C" w:rsidRDefault="006337B9" w:rsidP="006337B9">
      <w:pPr>
        <w:rPr>
          <w:sz w:val="26"/>
          <w:szCs w:val="26"/>
        </w:rPr>
      </w:pPr>
    </w:p>
    <w:p w:rsidR="006337B9" w:rsidRPr="00110081" w:rsidRDefault="006337B9" w:rsidP="00FD2E33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110081">
        <w:rPr>
          <w:rFonts w:ascii="Times New Roman" w:hAnsi="Times New Roman"/>
          <w:szCs w:val="28"/>
        </w:rPr>
        <w:t xml:space="preserve">АДМИНИСТРАЦИЯ </w:t>
      </w:r>
    </w:p>
    <w:p w:rsidR="006337B9" w:rsidRPr="00110081" w:rsidRDefault="006337B9" w:rsidP="006337B9">
      <w:pPr>
        <w:jc w:val="center"/>
        <w:rPr>
          <w:b/>
          <w:sz w:val="28"/>
          <w:szCs w:val="28"/>
        </w:rPr>
      </w:pPr>
      <w:r w:rsidRPr="00110081">
        <w:rPr>
          <w:b/>
          <w:sz w:val="28"/>
          <w:szCs w:val="28"/>
        </w:rPr>
        <w:t>У</w:t>
      </w:r>
      <w:r w:rsidR="006A15E2" w:rsidRPr="00110081">
        <w:rPr>
          <w:b/>
          <w:sz w:val="28"/>
          <w:szCs w:val="28"/>
        </w:rPr>
        <w:t>СТЬЯНСКОГО МУНИЦИПАЛЬНОГО ОКРУГА</w:t>
      </w:r>
    </w:p>
    <w:p w:rsidR="006337B9" w:rsidRPr="00110081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10081">
        <w:rPr>
          <w:rFonts w:ascii="Times New Roman" w:hAnsi="Times New Roman"/>
          <w:szCs w:val="28"/>
        </w:rPr>
        <w:t>АРХАНГЕЛЬСКОЙ  ОБЛАСТИ</w:t>
      </w:r>
    </w:p>
    <w:p w:rsidR="006337B9" w:rsidRPr="00110081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11008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110081" w:rsidRDefault="006337B9" w:rsidP="006337B9">
      <w:pPr>
        <w:jc w:val="center"/>
        <w:rPr>
          <w:sz w:val="28"/>
          <w:szCs w:val="28"/>
        </w:rPr>
      </w:pPr>
    </w:p>
    <w:p w:rsidR="006337B9" w:rsidRPr="00110081" w:rsidRDefault="00110081" w:rsidP="006337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</w:t>
      </w:r>
      <w:r w:rsidR="00CD7068" w:rsidRPr="00110081">
        <w:rPr>
          <w:sz w:val="28"/>
          <w:szCs w:val="28"/>
        </w:rPr>
        <w:t xml:space="preserve"> </w:t>
      </w:r>
      <w:r w:rsidR="003B53D1" w:rsidRPr="00110081">
        <w:rPr>
          <w:sz w:val="28"/>
          <w:szCs w:val="28"/>
        </w:rPr>
        <w:t xml:space="preserve">июня </w:t>
      </w:r>
      <w:r w:rsidR="00A7609A" w:rsidRPr="00110081">
        <w:rPr>
          <w:sz w:val="28"/>
          <w:szCs w:val="28"/>
        </w:rPr>
        <w:t xml:space="preserve"> </w:t>
      </w:r>
      <w:r w:rsidR="006A15E2" w:rsidRPr="00110081">
        <w:rPr>
          <w:sz w:val="28"/>
          <w:szCs w:val="28"/>
        </w:rPr>
        <w:t>2023</w:t>
      </w:r>
      <w:r w:rsidR="007A1ACD" w:rsidRPr="00110081">
        <w:rPr>
          <w:sz w:val="28"/>
          <w:szCs w:val="28"/>
        </w:rPr>
        <w:t xml:space="preserve"> </w:t>
      </w:r>
      <w:r w:rsidR="006337B9" w:rsidRPr="00110081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1298</w:t>
      </w:r>
    </w:p>
    <w:p w:rsidR="006337B9" w:rsidRPr="0057651C" w:rsidRDefault="006337B9" w:rsidP="006337B9">
      <w:pPr>
        <w:jc w:val="center"/>
        <w:rPr>
          <w:sz w:val="26"/>
          <w:szCs w:val="26"/>
        </w:rPr>
      </w:pPr>
    </w:p>
    <w:p w:rsidR="006337B9" w:rsidRPr="0057651C" w:rsidRDefault="006337B9" w:rsidP="006337B9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6337B9" w:rsidRPr="0057651C" w:rsidRDefault="006337B9" w:rsidP="006337B9">
      <w:pPr>
        <w:pStyle w:val="21"/>
        <w:rPr>
          <w:sz w:val="26"/>
          <w:szCs w:val="26"/>
        </w:rPr>
      </w:pPr>
    </w:p>
    <w:p w:rsidR="00904FDE" w:rsidRPr="00110081" w:rsidRDefault="007A1ACD" w:rsidP="00A7609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110081">
        <w:rPr>
          <w:b/>
          <w:color w:val="000000"/>
          <w:sz w:val="28"/>
          <w:szCs w:val="28"/>
        </w:rPr>
        <w:t>Об о</w:t>
      </w:r>
      <w:r w:rsidR="00A7609A" w:rsidRPr="00110081">
        <w:rPr>
          <w:b/>
          <w:color w:val="000000"/>
          <w:sz w:val="28"/>
          <w:szCs w:val="28"/>
        </w:rPr>
        <w:t xml:space="preserve">тмене постановления администрации </w:t>
      </w:r>
      <w:proofErr w:type="spellStart"/>
      <w:r w:rsidR="00A7609A" w:rsidRPr="00110081">
        <w:rPr>
          <w:b/>
          <w:color w:val="000000"/>
          <w:sz w:val="28"/>
          <w:szCs w:val="28"/>
        </w:rPr>
        <w:t>Устьянского</w:t>
      </w:r>
      <w:proofErr w:type="spellEnd"/>
      <w:r w:rsidR="00A7609A" w:rsidRPr="00110081">
        <w:rPr>
          <w:b/>
          <w:color w:val="000000"/>
          <w:sz w:val="28"/>
          <w:szCs w:val="28"/>
        </w:rPr>
        <w:t xml:space="preserve"> муниципального </w:t>
      </w:r>
      <w:r w:rsidR="003B53D1" w:rsidRPr="00110081">
        <w:rPr>
          <w:b/>
          <w:color w:val="000000"/>
          <w:sz w:val="28"/>
          <w:szCs w:val="28"/>
        </w:rPr>
        <w:t>района Архангельской области от 10 декабря 2020 года №1898 «Об определении места вывоза твердых коммунальных отходов»</w:t>
      </w:r>
    </w:p>
    <w:p w:rsidR="007A1ACD" w:rsidRPr="00110081" w:rsidRDefault="007A1ACD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A1ACD" w:rsidRPr="00110081" w:rsidRDefault="00A7609A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0081">
        <w:rPr>
          <w:color w:val="000000"/>
          <w:sz w:val="28"/>
          <w:szCs w:val="28"/>
        </w:rPr>
        <w:t xml:space="preserve"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 администрация </w:t>
      </w:r>
      <w:proofErr w:type="spellStart"/>
      <w:r w:rsidRPr="00110081">
        <w:rPr>
          <w:color w:val="000000"/>
          <w:sz w:val="28"/>
          <w:szCs w:val="28"/>
        </w:rPr>
        <w:t>Устьянского</w:t>
      </w:r>
      <w:proofErr w:type="spellEnd"/>
      <w:r w:rsidRPr="00110081">
        <w:rPr>
          <w:color w:val="000000"/>
          <w:sz w:val="28"/>
          <w:szCs w:val="28"/>
        </w:rPr>
        <w:t xml:space="preserve"> муниципального округа Архангельской области </w:t>
      </w:r>
    </w:p>
    <w:p w:rsidR="006337B9" w:rsidRPr="00110081" w:rsidRDefault="006337B9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110081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110081" w:rsidRPr="00110081" w:rsidRDefault="00110081" w:rsidP="006337B9">
      <w:pPr>
        <w:autoSpaceDE w:val="0"/>
        <w:autoSpaceDN w:val="0"/>
        <w:adjustRightInd w:val="0"/>
        <w:jc w:val="both"/>
        <w:outlineLvl w:val="0"/>
        <w:rPr>
          <w:rStyle w:val="a6"/>
          <w:rFonts w:eastAsia="Calibri"/>
          <w:sz w:val="28"/>
          <w:szCs w:val="28"/>
        </w:rPr>
      </w:pPr>
    </w:p>
    <w:p w:rsidR="0057651C" w:rsidRPr="00110081" w:rsidRDefault="007A1ACD" w:rsidP="00A7609A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110081">
        <w:rPr>
          <w:szCs w:val="28"/>
        </w:rPr>
        <w:t>1.</w:t>
      </w:r>
      <w:r w:rsidR="00A7609A" w:rsidRPr="00110081">
        <w:rPr>
          <w:szCs w:val="28"/>
        </w:rPr>
        <w:t xml:space="preserve">Отменить постановление администрации </w:t>
      </w:r>
      <w:proofErr w:type="spellStart"/>
      <w:r w:rsidR="00A7609A" w:rsidRPr="00110081">
        <w:rPr>
          <w:szCs w:val="28"/>
        </w:rPr>
        <w:t>Устьянского</w:t>
      </w:r>
      <w:proofErr w:type="spellEnd"/>
      <w:r w:rsidR="00A7609A" w:rsidRPr="00110081">
        <w:rPr>
          <w:szCs w:val="28"/>
        </w:rPr>
        <w:t xml:space="preserve"> муниципального </w:t>
      </w:r>
      <w:r w:rsidR="003B53D1" w:rsidRPr="00110081">
        <w:rPr>
          <w:szCs w:val="28"/>
        </w:rPr>
        <w:t>района Архангельской области от 10 декабря 2020 года №1898 «Об определении места вывоза твердых коммунальных отходов»</w:t>
      </w:r>
    </w:p>
    <w:p w:rsidR="00E91C1E" w:rsidRPr="00110081" w:rsidRDefault="00D90BBE" w:rsidP="00452E19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110081">
        <w:rPr>
          <w:szCs w:val="28"/>
        </w:rPr>
        <w:t>2.</w:t>
      </w:r>
      <w:r w:rsidR="00452E19" w:rsidRPr="00110081">
        <w:rPr>
          <w:szCs w:val="28"/>
        </w:rPr>
        <w:t xml:space="preserve">Постановление вступает в силу после официального </w:t>
      </w:r>
      <w:r w:rsidRPr="00110081">
        <w:rPr>
          <w:szCs w:val="28"/>
        </w:rPr>
        <w:t xml:space="preserve">опубликования и распространяется </w:t>
      </w:r>
      <w:r w:rsidR="0092478A">
        <w:rPr>
          <w:szCs w:val="28"/>
        </w:rPr>
        <w:t>на правоотношения, возникшие с 19</w:t>
      </w:r>
      <w:r w:rsidRPr="00110081">
        <w:rPr>
          <w:szCs w:val="28"/>
        </w:rPr>
        <w:t xml:space="preserve"> января 2022 года.</w:t>
      </w:r>
    </w:p>
    <w:p w:rsidR="00822DF3" w:rsidRPr="00110081" w:rsidRDefault="00822DF3" w:rsidP="00822DF3">
      <w:pPr>
        <w:pStyle w:val="a3"/>
        <w:tabs>
          <w:tab w:val="left" w:pos="1080"/>
        </w:tabs>
        <w:spacing w:after="0"/>
        <w:jc w:val="both"/>
        <w:rPr>
          <w:szCs w:val="28"/>
        </w:rPr>
      </w:pPr>
    </w:p>
    <w:p w:rsidR="00822DF3" w:rsidRPr="00110081" w:rsidRDefault="00822DF3" w:rsidP="00822DF3">
      <w:pPr>
        <w:pStyle w:val="a3"/>
        <w:tabs>
          <w:tab w:val="left" w:pos="1080"/>
        </w:tabs>
        <w:spacing w:after="0"/>
        <w:jc w:val="both"/>
        <w:rPr>
          <w:b/>
          <w:szCs w:val="28"/>
        </w:rPr>
      </w:pPr>
    </w:p>
    <w:p w:rsidR="00D96806" w:rsidRPr="00110081" w:rsidRDefault="00D96806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2B6AED" w:rsidRPr="00110081" w:rsidRDefault="00A7609A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0081">
        <w:rPr>
          <w:sz w:val="28"/>
          <w:szCs w:val="28"/>
        </w:rPr>
        <w:t xml:space="preserve">Глава </w:t>
      </w:r>
      <w:proofErr w:type="spellStart"/>
      <w:r w:rsidRPr="00110081">
        <w:rPr>
          <w:sz w:val="28"/>
          <w:szCs w:val="28"/>
        </w:rPr>
        <w:t>Устья</w:t>
      </w:r>
      <w:r w:rsidR="00110081">
        <w:rPr>
          <w:sz w:val="28"/>
          <w:szCs w:val="28"/>
        </w:rPr>
        <w:t>нского</w:t>
      </w:r>
      <w:proofErr w:type="spellEnd"/>
      <w:r w:rsidR="00110081">
        <w:rPr>
          <w:sz w:val="28"/>
          <w:szCs w:val="28"/>
        </w:rPr>
        <w:t xml:space="preserve"> муниципального округа                </w:t>
      </w:r>
      <w:r w:rsidRPr="00110081">
        <w:rPr>
          <w:sz w:val="28"/>
          <w:szCs w:val="28"/>
        </w:rPr>
        <w:tab/>
      </w:r>
      <w:r w:rsidRPr="00110081">
        <w:rPr>
          <w:sz w:val="28"/>
          <w:szCs w:val="28"/>
        </w:rPr>
        <w:tab/>
        <w:t xml:space="preserve">     С.А. Котлов </w:t>
      </w:r>
    </w:p>
    <w:p w:rsidR="00D96806" w:rsidRPr="00110081" w:rsidRDefault="00D96806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806" w:rsidRPr="00110081" w:rsidRDefault="00D96806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806" w:rsidRPr="00110081" w:rsidRDefault="00D96806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239" w:rsidRPr="00110081" w:rsidRDefault="00634239" w:rsidP="006337B9">
      <w:pPr>
        <w:keepNext/>
        <w:jc w:val="both"/>
        <w:outlineLvl w:val="2"/>
        <w:rPr>
          <w:b/>
          <w:sz w:val="28"/>
          <w:szCs w:val="28"/>
        </w:rPr>
      </w:pPr>
    </w:p>
    <w:p w:rsidR="006337B9" w:rsidRPr="00110081" w:rsidRDefault="006337B9" w:rsidP="006337B9">
      <w:pPr>
        <w:rPr>
          <w:sz w:val="28"/>
          <w:szCs w:val="28"/>
        </w:rPr>
      </w:pPr>
    </w:p>
    <w:p w:rsidR="00C13CAA" w:rsidRPr="00110081" w:rsidRDefault="00C13CAA" w:rsidP="00B516AD">
      <w:pPr>
        <w:jc w:val="center"/>
        <w:rPr>
          <w:color w:val="000000"/>
          <w:sz w:val="28"/>
          <w:szCs w:val="28"/>
        </w:rPr>
      </w:pPr>
    </w:p>
    <w:p w:rsidR="002B6AED" w:rsidRPr="00110081" w:rsidRDefault="002B6AED" w:rsidP="00B516AD">
      <w:pPr>
        <w:jc w:val="center"/>
        <w:rPr>
          <w:color w:val="000000"/>
          <w:sz w:val="28"/>
          <w:szCs w:val="28"/>
        </w:rPr>
      </w:pPr>
    </w:p>
    <w:p w:rsidR="002B6AED" w:rsidRPr="00110081" w:rsidRDefault="002B6AED" w:rsidP="00B516AD">
      <w:pPr>
        <w:jc w:val="center"/>
        <w:rPr>
          <w:color w:val="000000"/>
          <w:sz w:val="28"/>
          <w:szCs w:val="28"/>
        </w:rPr>
      </w:pPr>
    </w:p>
    <w:p w:rsidR="00C13CAA" w:rsidRDefault="00C13CAA" w:rsidP="00B516AD">
      <w:pPr>
        <w:jc w:val="center"/>
        <w:rPr>
          <w:color w:val="000000"/>
        </w:rPr>
      </w:pPr>
    </w:p>
    <w:p w:rsidR="00A7609A" w:rsidRDefault="00A7609A" w:rsidP="00B516AD">
      <w:pPr>
        <w:jc w:val="center"/>
        <w:rPr>
          <w:color w:val="000000"/>
        </w:rPr>
      </w:pPr>
    </w:p>
    <w:p w:rsidR="00A7609A" w:rsidRDefault="00A7609A" w:rsidP="00B516AD">
      <w:pPr>
        <w:jc w:val="center"/>
        <w:rPr>
          <w:color w:val="000000"/>
        </w:rPr>
      </w:pPr>
    </w:p>
    <w:p w:rsidR="00A7609A" w:rsidRDefault="00A7609A" w:rsidP="00B516AD">
      <w:pPr>
        <w:jc w:val="center"/>
        <w:rPr>
          <w:color w:val="000000"/>
        </w:rPr>
      </w:pPr>
    </w:p>
    <w:p w:rsidR="00A7609A" w:rsidRDefault="00A7609A" w:rsidP="00110081">
      <w:pPr>
        <w:rPr>
          <w:color w:val="000000"/>
        </w:rPr>
      </w:pPr>
    </w:p>
    <w:sectPr w:rsidR="00A7609A" w:rsidSect="00BD7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081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011D"/>
    <w:rsid w:val="001F021F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1EA4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836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B6AED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3D1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2E19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77FD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6A65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15E2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320F"/>
    <w:rsid w:val="0072466A"/>
    <w:rsid w:val="0072529E"/>
    <w:rsid w:val="007256FA"/>
    <w:rsid w:val="0072781A"/>
    <w:rsid w:val="007301EC"/>
    <w:rsid w:val="00732141"/>
    <w:rsid w:val="007321E2"/>
    <w:rsid w:val="0073269F"/>
    <w:rsid w:val="007376C3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5C3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78A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77DB9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DCC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188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7609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5363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61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60A9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0BBE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0F66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3D8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31</cp:revision>
  <cp:lastPrinted>2023-06-19T12:45:00Z</cp:lastPrinted>
  <dcterms:created xsi:type="dcterms:W3CDTF">2020-10-23T05:17:00Z</dcterms:created>
  <dcterms:modified xsi:type="dcterms:W3CDTF">2023-06-19T12:45:00Z</dcterms:modified>
</cp:coreProperties>
</file>