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6" w:rsidRPr="00D31E90" w:rsidRDefault="003912E6" w:rsidP="00A10561">
      <w:pPr>
        <w:jc w:val="center"/>
      </w:pPr>
      <w:r>
        <w:rPr>
          <w:noProof/>
        </w:rPr>
        <w:drawing>
          <wp:inline distT="0" distB="0" distL="0" distR="0">
            <wp:extent cx="427355" cy="498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E6" w:rsidRPr="00D31E90" w:rsidRDefault="003912E6" w:rsidP="00A10561">
      <w:pPr>
        <w:jc w:val="center"/>
      </w:pP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АДМИНИСТРАЦИЯ МУНИЦИПАЛЬНОГО ОБРАЗОВАНИЯ</w:t>
      </w: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«УСТЬЯНСКИЙ МУНИЦИПАЛЬНЫЙ РАЙОН»</w:t>
      </w:r>
    </w:p>
    <w:p w:rsidR="003912E6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АРХАНГЕЛЬСКОЙ  ОБЛАСТИ</w:t>
      </w:r>
    </w:p>
    <w:p w:rsidR="005203B8" w:rsidRPr="00D31E90" w:rsidRDefault="005203B8" w:rsidP="00A10561">
      <w:pPr>
        <w:jc w:val="center"/>
      </w:pPr>
    </w:p>
    <w:p w:rsidR="003912E6" w:rsidRPr="00D31E90" w:rsidRDefault="003912E6" w:rsidP="00A10561">
      <w:pPr>
        <w:keepNext/>
        <w:jc w:val="center"/>
        <w:outlineLvl w:val="1"/>
        <w:rPr>
          <w:b/>
          <w:iCs/>
          <w:sz w:val="32"/>
          <w:szCs w:val="32"/>
        </w:rPr>
      </w:pPr>
      <w:r w:rsidRPr="00D31E90">
        <w:rPr>
          <w:b/>
          <w:iCs/>
          <w:sz w:val="32"/>
          <w:szCs w:val="32"/>
        </w:rPr>
        <w:t>ПОСТАНОВЛЕНИЕ</w:t>
      </w:r>
    </w:p>
    <w:p w:rsidR="003912E6" w:rsidRPr="002C59F9" w:rsidRDefault="003912E6" w:rsidP="00A10561">
      <w:pPr>
        <w:jc w:val="center"/>
        <w:rPr>
          <w:b/>
          <w:sz w:val="28"/>
          <w:szCs w:val="28"/>
        </w:rPr>
      </w:pPr>
    </w:p>
    <w:p w:rsidR="003912E6" w:rsidRPr="00200BB7" w:rsidRDefault="003912E6" w:rsidP="00A10561">
      <w:pPr>
        <w:keepNext/>
        <w:jc w:val="center"/>
        <w:outlineLvl w:val="2"/>
        <w:rPr>
          <w:sz w:val="28"/>
          <w:szCs w:val="28"/>
        </w:rPr>
      </w:pPr>
      <w:r w:rsidRPr="00200BB7">
        <w:rPr>
          <w:sz w:val="28"/>
          <w:szCs w:val="28"/>
        </w:rPr>
        <w:t xml:space="preserve">от </w:t>
      </w:r>
      <w:r w:rsidR="009D56A5">
        <w:rPr>
          <w:sz w:val="28"/>
          <w:szCs w:val="28"/>
        </w:rPr>
        <w:t>04 февраля 2020</w:t>
      </w:r>
      <w:r w:rsidR="0068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9D56A5">
        <w:rPr>
          <w:sz w:val="28"/>
          <w:szCs w:val="28"/>
        </w:rPr>
        <w:t xml:space="preserve"> № 150</w:t>
      </w:r>
    </w:p>
    <w:p w:rsidR="003912E6" w:rsidRPr="00C025C3" w:rsidRDefault="003912E6" w:rsidP="00A10561">
      <w:pPr>
        <w:jc w:val="center"/>
      </w:pPr>
    </w:p>
    <w:p w:rsidR="003912E6" w:rsidRPr="00C025C3" w:rsidRDefault="003912E6" w:rsidP="00A10561">
      <w:pPr>
        <w:jc w:val="center"/>
      </w:pPr>
      <w:r>
        <w:t>р.</w:t>
      </w:r>
      <w:r w:rsidRPr="00C025C3">
        <w:t>п. Октябрьский</w:t>
      </w:r>
    </w:p>
    <w:p w:rsidR="003912E6" w:rsidRDefault="003912E6" w:rsidP="00A10561">
      <w:pPr>
        <w:jc w:val="center"/>
        <w:rPr>
          <w:b/>
        </w:rPr>
      </w:pPr>
    </w:p>
    <w:p w:rsidR="00684BF2" w:rsidRPr="009D56A5" w:rsidRDefault="00D82C28" w:rsidP="00684BF2">
      <w:pPr>
        <w:jc w:val="center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>О внесении изменени</w:t>
      </w:r>
      <w:r w:rsidR="004D3C89" w:rsidRPr="009D56A5">
        <w:rPr>
          <w:b/>
          <w:sz w:val="26"/>
          <w:szCs w:val="26"/>
        </w:rPr>
        <w:t xml:space="preserve">й в административный регламент </w:t>
      </w:r>
      <w:r w:rsidR="00684BF2" w:rsidRPr="009D56A5">
        <w:rPr>
          <w:b/>
          <w:sz w:val="26"/>
          <w:szCs w:val="26"/>
        </w:rPr>
        <w:t>предоставления</w:t>
      </w:r>
    </w:p>
    <w:p w:rsidR="00684BF2" w:rsidRPr="009D56A5" w:rsidRDefault="00684BF2" w:rsidP="00684BF2">
      <w:pPr>
        <w:jc w:val="center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>муниципальной услуги по выдаче разрешений на строительство</w:t>
      </w:r>
    </w:p>
    <w:p w:rsidR="00684BF2" w:rsidRPr="009D56A5" w:rsidRDefault="00684BF2" w:rsidP="00684BF2">
      <w:pPr>
        <w:jc w:val="center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>при осуществлении строительства, реконструкции объектов</w:t>
      </w:r>
    </w:p>
    <w:p w:rsidR="00684BF2" w:rsidRPr="009D56A5" w:rsidRDefault="00684BF2" w:rsidP="00684BF2">
      <w:pPr>
        <w:jc w:val="center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 xml:space="preserve">капитального строительства на территориях сельских поселений, </w:t>
      </w:r>
    </w:p>
    <w:p w:rsidR="003912E6" w:rsidRPr="009D56A5" w:rsidRDefault="00684BF2" w:rsidP="00684BF2">
      <w:pPr>
        <w:jc w:val="center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>входящих в состав муниципального образования «Устьянский муниципальный район» Архангельской области</w:t>
      </w:r>
    </w:p>
    <w:p w:rsidR="00684BF2" w:rsidRPr="009D56A5" w:rsidRDefault="00684BF2" w:rsidP="00684BF2">
      <w:pPr>
        <w:jc w:val="center"/>
        <w:rPr>
          <w:sz w:val="26"/>
          <w:szCs w:val="26"/>
        </w:rPr>
      </w:pPr>
    </w:p>
    <w:p w:rsidR="00D82C28" w:rsidRPr="009D56A5" w:rsidRDefault="00D82C28" w:rsidP="00A10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6A5">
        <w:rPr>
          <w:sz w:val="26"/>
          <w:szCs w:val="26"/>
        </w:rPr>
        <w:t xml:space="preserve">В  соответствии с постановлением Правительства Российской Федерации от 04.07.2017 № 788, постановлением Правительства Архангельской области  от 05.09.2017 № 353-пп, на основании </w:t>
      </w:r>
      <w:r w:rsidR="004D3C89" w:rsidRPr="009D56A5">
        <w:rPr>
          <w:sz w:val="26"/>
          <w:szCs w:val="26"/>
        </w:rPr>
        <w:t xml:space="preserve">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</w:t>
      </w:r>
      <w:r w:rsidR="00684BF2" w:rsidRPr="009D56A5">
        <w:rPr>
          <w:sz w:val="26"/>
          <w:szCs w:val="26"/>
        </w:rPr>
        <w:t>утверждённого постановлением от 29 июля 2011 года № 1697</w:t>
      </w:r>
      <w:r w:rsidR="004D3C89" w:rsidRPr="009D56A5">
        <w:rPr>
          <w:sz w:val="26"/>
          <w:szCs w:val="26"/>
        </w:rPr>
        <w:t>, администрация муниципального образования «Устьянский муниципальный район»</w:t>
      </w:r>
    </w:p>
    <w:p w:rsidR="003912E6" w:rsidRPr="009D56A5" w:rsidRDefault="003912E6" w:rsidP="00A10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D56A5">
        <w:rPr>
          <w:b/>
          <w:bCs/>
          <w:sz w:val="26"/>
          <w:szCs w:val="26"/>
        </w:rPr>
        <w:t>ПОСТАНОВЛЯЕТ:</w:t>
      </w:r>
    </w:p>
    <w:p w:rsidR="003912E6" w:rsidRPr="009D56A5" w:rsidRDefault="003912E6" w:rsidP="00A10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912E6" w:rsidRPr="009D56A5" w:rsidRDefault="003912E6" w:rsidP="00FD6B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56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 следующие изменения  в административный регламент </w:t>
      </w:r>
      <w:r w:rsidR="00FD6BCB" w:rsidRPr="009D56A5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="00D82C28" w:rsidRPr="009D56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9D56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утвержденный  постановлением </w:t>
      </w:r>
      <w:r w:rsidRPr="009D56A5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</w:t>
      </w:r>
      <w:r w:rsidRPr="009D56A5">
        <w:rPr>
          <w:b w:val="0"/>
          <w:sz w:val="26"/>
          <w:szCs w:val="26"/>
        </w:rPr>
        <w:t xml:space="preserve"> </w:t>
      </w:r>
      <w:r w:rsidRPr="009D56A5">
        <w:rPr>
          <w:rFonts w:ascii="Times New Roman" w:hAnsi="Times New Roman" w:cs="Times New Roman"/>
          <w:b w:val="0"/>
          <w:sz w:val="26"/>
          <w:szCs w:val="26"/>
        </w:rPr>
        <w:t xml:space="preserve">«Устьянский муниципальный район» </w:t>
      </w:r>
      <w:r w:rsidR="00FD6BCB" w:rsidRPr="009D56A5">
        <w:rPr>
          <w:rFonts w:ascii="Times New Roman" w:hAnsi="Times New Roman" w:cs="Times New Roman"/>
          <w:b w:val="0"/>
          <w:sz w:val="26"/>
          <w:szCs w:val="26"/>
        </w:rPr>
        <w:t>№ 884</w:t>
      </w:r>
      <w:r w:rsidRPr="009D56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6BCB" w:rsidRPr="009D56A5">
        <w:rPr>
          <w:rFonts w:ascii="Times New Roman" w:hAnsi="Times New Roman" w:cs="Times New Roman"/>
          <w:b w:val="0"/>
          <w:sz w:val="26"/>
          <w:szCs w:val="26"/>
        </w:rPr>
        <w:t>от 19 июля 2019 года</w:t>
      </w:r>
      <w:r w:rsidRPr="009D56A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35EB" w:rsidRPr="009D56A5" w:rsidRDefault="003912E6" w:rsidP="00EE6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6A5">
        <w:rPr>
          <w:sz w:val="26"/>
          <w:szCs w:val="26"/>
        </w:rPr>
        <w:t xml:space="preserve">1.1. </w:t>
      </w:r>
      <w:r w:rsidR="00EE6D6A" w:rsidRPr="009D56A5">
        <w:rPr>
          <w:sz w:val="26"/>
          <w:szCs w:val="26"/>
        </w:rPr>
        <w:t>В подпункте 2 пункта 26 слова «до 5 рабочих дней» заменить словами «до 3 рабочих дней».</w:t>
      </w:r>
    </w:p>
    <w:p w:rsidR="00EE6D6A" w:rsidRPr="009D56A5" w:rsidRDefault="00EE6D6A" w:rsidP="00EE6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6A5">
        <w:rPr>
          <w:sz w:val="26"/>
          <w:szCs w:val="26"/>
        </w:rPr>
        <w:t>1.2. В пункте 28 слова «до 7 рабочих дней» заменить словами «до 5 рабочих дней».</w:t>
      </w:r>
    </w:p>
    <w:p w:rsidR="002D29DC" w:rsidRPr="009D56A5" w:rsidRDefault="002D29DC" w:rsidP="00AF35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56A5">
        <w:rPr>
          <w:rFonts w:ascii="Times New Roman" w:hAnsi="Times New Roman" w:cs="Times New Roman"/>
          <w:b w:val="0"/>
          <w:sz w:val="26"/>
          <w:szCs w:val="26"/>
        </w:rPr>
        <w:t>2. Контроль за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хозяйству.</w:t>
      </w:r>
    </w:p>
    <w:p w:rsidR="002D29DC" w:rsidRPr="009D56A5" w:rsidRDefault="002D29DC" w:rsidP="00A105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56A5">
        <w:rPr>
          <w:sz w:val="26"/>
          <w:szCs w:val="26"/>
        </w:rPr>
        <w:t xml:space="preserve">3. Настоящее постановление подлежит официальному опубликованию в муниципальном вестнике «Устьяны»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2D29DC" w:rsidRPr="009D56A5" w:rsidRDefault="002D29DC" w:rsidP="00A10561">
      <w:pPr>
        <w:ind w:firstLine="709"/>
        <w:jc w:val="both"/>
        <w:rPr>
          <w:sz w:val="26"/>
          <w:szCs w:val="26"/>
        </w:rPr>
      </w:pPr>
      <w:r w:rsidRPr="009D56A5">
        <w:rPr>
          <w:sz w:val="26"/>
          <w:szCs w:val="26"/>
        </w:rPr>
        <w:lastRenderedPageBreak/>
        <w:t>4. Настоящее постановление</w:t>
      </w:r>
      <w:r w:rsidR="00684BF2" w:rsidRPr="009D56A5">
        <w:rPr>
          <w:sz w:val="26"/>
          <w:szCs w:val="26"/>
        </w:rPr>
        <w:t xml:space="preserve"> </w:t>
      </w:r>
      <w:r w:rsidRPr="009D56A5">
        <w:rPr>
          <w:sz w:val="26"/>
          <w:szCs w:val="26"/>
        </w:rPr>
        <w:t xml:space="preserve">вступает в силу после его официального опубликования. </w:t>
      </w:r>
    </w:p>
    <w:p w:rsidR="002D29DC" w:rsidRPr="009D56A5" w:rsidRDefault="002D29DC" w:rsidP="00A10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56A5" w:rsidRPr="009D56A5" w:rsidRDefault="009D56A5" w:rsidP="00A10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29DC" w:rsidRPr="009D56A5" w:rsidRDefault="002D29DC" w:rsidP="00A10561">
      <w:pPr>
        <w:jc w:val="both"/>
        <w:rPr>
          <w:b/>
          <w:sz w:val="26"/>
          <w:szCs w:val="26"/>
        </w:rPr>
      </w:pPr>
      <w:r w:rsidRPr="009D56A5">
        <w:rPr>
          <w:b/>
          <w:sz w:val="26"/>
          <w:szCs w:val="26"/>
        </w:rPr>
        <w:t>Глава  муниципального образования                                                      А.А. Хоробров</w:t>
      </w:r>
    </w:p>
    <w:sectPr w:rsidR="002D29DC" w:rsidRPr="009D56A5" w:rsidSect="003F0870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9D7" w:rsidRDefault="009439D7" w:rsidP="00684BF2">
      <w:r>
        <w:separator/>
      </w:r>
    </w:p>
  </w:endnote>
  <w:endnote w:type="continuationSeparator" w:id="1">
    <w:p w:rsidR="009439D7" w:rsidRDefault="009439D7" w:rsidP="0068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9D7" w:rsidRDefault="009439D7" w:rsidP="00684BF2">
      <w:r>
        <w:separator/>
      </w:r>
    </w:p>
  </w:footnote>
  <w:footnote w:type="continuationSeparator" w:id="1">
    <w:p w:rsidR="009439D7" w:rsidRDefault="009439D7" w:rsidP="0068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E6"/>
    <w:rsid w:val="0005394B"/>
    <w:rsid w:val="00070CFD"/>
    <w:rsid w:val="0007512C"/>
    <w:rsid w:val="000914C4"/>
    <w:rsid w:val="001325F4"/>
    <w:rsid w:val="001F045A"/>
    <w:rsid w:val="0020058C"/>
    <w:rsid w:val="0027791E"/>
    <w:rsid w:val="002B74F9"/>
    <w:rsid w:val="002D29DC"/>
    <w:rsid w:val="0030510E"/>
    <w:rsid w:val="0036445C"/>
    <w:rsid w:val="00381D77"/>
    <w:rsid w:val="003912E6"/>
    <w:rsid w:val="003925D9"/>
    <w:rsid w:val="003B1E35"/>
    <w:rsid w:val="003F0870"/>
    <w:rsid w:val="00414167"/>
    <w:rsid w:val="0046280B"/>
    <w:rsid w:val="00490ECF"/>
    <w:rsid w:val="004D3C89"/>
    <w:rsid w:val="004E3FD6"/>
    <w:rsid w:val="005203B8"/>
    <w:rsid w:val="00521B79"/>
    <w:rsid w:val="00524801"/>
    <w:rsid w:val="0052484A"/>
    <w:rsid w:val="005D2CA1"/>
    <w:rsid w:val="00663222"/>
    <w:rsid w:val="00684BF2"/>
    <w:rsid w:val="006E32D3"/>
    <w:rsid w:val="0070342B"/>
    <w:rsid w:val="00767964"/>
    <w:rsid w:val="007F4254"/>
    <w:rsid w:val="00833B50"/>
    <w:rsid w:val="008700DE"/>
    <w:rsid w:val="00885871"/>
    <w:rsid w:val="008B7A8C"/>
    <w:rsid w:val="008D497E"/>
    <w:rsid w:val="009439D7"/>
    <w:rsid w:val="0098321C"/>
    <w:rsid w:val="009C471B"/>
    <w:rsid w:val="009D56A5"/>
    <w:rsid w:val="00A10561"/>
    <w:rsid w:val="00A511DA"/>
    <w:rsid w:val="00A6582E"/>
    <w:rsid w:val="00A948A6"/>
    <w:rsid w:val="00AA3C0D"/>
    <w:rsid w:val="00AB114C"/>
    <w:rsid w:val="00AF35EB"/>
    <w:rsid w:val="00B05854"/>
    <w:rsid w:val="00BA0AB3"/>
    <w:rsid w:val="00CF2EB9"/>
    <w:rsid w:val="00D60C25"/>
    <w:rsid w:val="00D82C28"/>
    <w:rsid w:val="00D91B9E"/>
    <w:rsid w:val="00EE6D6A"/>
    <w:rsid w:val="00EF6232"/>
    <w:rsid w:val="00F143DE"/>
    <w:rsid w:val="00F40FBD"/>
    <w:rsid w:val="00FB2B40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3912E6"/>
    <w:rPr>
      <w:rFonts w:ascii="Times New Roman" w:hAnsi="Times New Roman" w:cs="Times New Roman"/>
      <w:b/>
      <w:bCs/>
    </w:rPr>
  </w:style>
  <w:style w:type="paragraph" w:customStyle="1" w:styleId="consplustitle0">
    <w:name w:val="consplustitle"/>
    <w:basedOn w:val="a"/>
    <w:rsid w:val="003912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Arhit-5</dc:creator>
  <cp:keywords/>
  <dc:description/>
  <cp:lastModifiedBy>Arhit-5</cp:lastModifiedBy>
  <cp:revision>2</cp:revision>
  <cp:lastPrinted>2020-02-03T10:34:00Z</cp:lastPrinted>
  <dcterms:created xsi:type="dcterms:W3CDTF">2020-02-19T08:26:00Z</dcterms:created>
  <dcterms:modified xsi:type="dcterms:W3CDTF">2020-02-19T08:26:00Z</dcterms:modified>
</cp:coreProperties>
</file>