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8C1586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BE2ECA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ноября </w:t>
      </w:r>
      <w:r w:rsidRPr="008C158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C1586">
        <w:rPr>
          <w:sz w:val="28"/>
          <w:szCs w:val="28"/>
        </w:rPr>
        <w:t xml:space="preserve"> года  №</w:t>
      </w:r>
      <w:r w:rsidR="00BE2ECA">
        <w:rPr>
          <w:sz w:val="28"/>
          <w:szCs w:val="28"/>
        </w:rPr>
        <w:t xml:space="preserve"> 2112</w:t>
      </w:r>
      <w:r>
        <w:rPr>
          <w:sz w:val="28"/>
          <w:szCs w:val="28"/>
        </w:rPr>
        <w:t xml:space="preserve">  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«Социальная поддержка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</w:t>
      </w:r>
      <w:proofErr w:type="gramStart"/>
      <w:r w:rsidRPr="00E8163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годы»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2ECA" w:rsidRDefault="00BE2ECA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в </w:t>
      </w:r>
      <w:proofErr w:type="spellStart"/>
      <w:r w:rsidR="008045A0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6BBE" w:rsidRPr="00E8163A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</w:t>
      </w:r>
      <w:proofErr w:type="spellStart"/>
      <w:r w:rsidR="008045A0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132A1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132A1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132A1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836BBE" w:rsidRPr="00114786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 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836BBE" w:rsidRDefault="00836BBE" w:rsidP="00836BB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836BBE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BE2EC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0AE0" w:rsidRPr="00BE2EC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BE2ECA">
        <w:rPr>
          <w:rFonts w:ascii="Times New Roman CYR" w:hAnsi="Times New Roman CYR" w:cs="Times New Roman CYR"/>
          <w:color w:val="000000"/>
        </w:rPr>
        <w:t xml:space="preserve">Приложение </w:t>
      </w:r>
    </w:p>
    <w:p w:rsidR="003C0AE0" w:rsidRPr="00BE2EC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BE2ECA">
        <w:rPr>
          <w:rFonts w:ascii="Times New Roman CYR" w:hAnsi="Times New Roman CYR" w:cs="Times New Roman CYR"/>
          <w:color w:val="000000"/>
        </w:rPr>
        <w:t>к постановлению администрации</w:t>
      </w:r>
    </w:p>
    <w:p w:rsidR="003C0AE0" w:rsidRPr="00BE2EC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BE2EC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E2ECA">
        <w:rPr>
          <w:rFonts w:ascii="Times New Roman CYR" w:hAnsi="Times New Roman CYR" w:cs="Times New Roman CYR"/>
          <w:color w:val="000000"/>
        </w:rPr>
        <w:t>Устьянского</w:t>
      </w:r>
      <w:proofErr w:type="spellEnd"/>
      <w:r w:rsidRPr="00BE2ECA">
        <w:rPr>
          <w:rFonts w:ascii="Times New Roman CYR" w:hAnsi="Times New Roman CYR" w:cs="Times New Roman CYR"/>
          <w:color w:val="000000"/>
        </w:rPr>
        <w:t xml:space="preserve"> муниципального </w:t>
      </w:r>
      <w:r w:rsidR="00565BB6" w:rsidRPr="00BE2ECA">
        <w:rPr>
          <w:rFonts w:ascii="Times New Roman CYR" w:hAnsi="Times New Roman CYR" w:cs="Times New Roman CYR"/>
          <w:color w:val="000000"/>
        </w:rPr>
        <w:t>округа</w:t>
      </w:r>
      <w:r w:rsidRPr="00BE2ECA">
        <w:rPr>
          <w:rFonts w:ascii="Times New Roman CYR" w:hAnsi="Times New Roman CYR" w:cs="Times New Roman CYR"/>
          <w:color w:val="000000"/>
        </w:rPr>
        <w:t xml:space="preserve"> </w:t>
      </w:r>
    </w:p>
    <w:p w:rsidR="008679CC" w:rsidRPr="00BE2ECA" w:rsidRDefault="00BE2ECA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от 8  ноября </w:t>
      </w:r>
      <w:r w:rsidR="00E6513B" w:rsidRPr="00BE2ECA">
        <w:rPr>
          <w:rFonts w:ascii="Times New Roman CYR" w:hAnsi="Times New Roman CYR" w:cs="Times New Roman CYR"/>
          <w:color w:val="000000"/>
        </w:rPr>
        <w:t xml:space="preserve">2022 года № </w:t>
      </w:r>
      <w:r>
        <w:rPr>
          <w:rFonts w:ascii="Times New Roman CYR" w:hAnsi="Times New Roman CYR" w:cs="Times New Roman CYR"/>
          <w:color w:val="000000"/>
        </w:rPr>
        <w:t>2112</w:t>
      </w:r>
    </w:p>
    <w:p w:rsidR="003C0AE0" w:rsidRPr="003C0AE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</w:t>
      </w:r>
      <w:proofErr w:type="spellStart"/>
      <w:r w:rsidRPr="002C2E80">
        <w:rPr>
          <w:b/>
          <w:sz w:val="28"/>
          <w:szCs w:val="28"/>
        </w:rPr>
        <w:t>Устьянско</w:t>
      </w:r>
      <w:r w:rsidR="00132A1E">
        <w:rPr>
          <w:b/>
          <w:sz w:val="28"/>
          <w:szCs w:val="28"/>
        </w:rPr>
        <w:t>го</w:t>
      </w:r>
      <w:proofErr w:type="spellEnd"/>
      <w:r w:rsidRPr="002C2E80">
        <w:rPr>
          <w:b/>
          <w:sz w:val="28"/>
          <w:szCs w:val="28"/>
        </w:rPr>
        <w:t xml:space="preserve"> </w:t>
      </w:r>
      <w:r w:rsidR="00565BB6">
        <w:rPr>
          <w:b/>
          <w:sz w:val="28"/>
          <w:szCs w:val="28"/>
        </w:rPr>
        <w:t>муниципально</w:t>
      </w:r>
      <w:r w:rsidR="00132A1E">
        <w:rPr>
          <w:b/>
          <w:sz w:val="28"/>
          <w:szCs w:val="28"/>
        </w:rPr>
        <w:t>го</w:t>
      </w:r>
      <w:r w:rsidR="00565BB6">
        <w:rPr>
          <w:b/>
          <w:sz w:val="28"/>
          <w:szCs w:val="28"/>
        </w:rPr>
        <w:t xml:space="preserve"> округ</w:t>
      </w:r>
      <w:r w:rsidR="00132A1E">
        <w:rPr>
          <w:b/>
          <w:sz w:val="28"/>
          <w:szCs w:val="28"/>
        </w:rPr>
        <w:t>а</w:t>
      </w:r>
      <w:r w:rsidRPr="002C2E80">
        <w:rPr>
          <w:b/>
          <w:sz w:val="28"/>
          <w:szCs w:val="28"/>
        </w:rPr>
        <w:t>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573D" w:rsidRDefault="0098573D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E2EC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573D" w:rsidRPr="00BE2ECA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E2ECA" w:rsidRDefault="00B93F53" w:rsidP="008045A0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«Социальная поддержка граждан в </w:t>
            </w:r>
            <w:proofErr w:type="spellStart"/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Устьянском</w:t>
            </w:r>
            <w:proofErr w:type="spellEnd"/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045A0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муниципальном округе Архангельской области</w:t>
            </w:r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="0098573D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лнитель программы 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80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Устьянск</w:t>
            </w:r>
            <w:r w:rsidR="00B93F53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</w:t>
            </w:r>
            <w:proofErr w:type="spellEnd"/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муниципальн</w:t>
            </w:r>
            <w:r w:rsidR="00B93F53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</w:t>
            </w:r>
            <w:r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045A0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округа</w:t>
            </w:r>
            <w:r w:rsidR="00B93F53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Архангельской области</w:t>
            </w:r>
            <w:r w:rsidR="004927E7" w:rsidRPr="00BE2E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лице отдела опеки и попечительства</w:t>
            </w:r>
          </w:p>
        </w:tc>
      </w:tr>
      <w:tr w:rsidR="00A418E6" w:rsidRPr="00B34A2F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B93F53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93F53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BE2E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93F53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132A1E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Финансовое управление администрации </w:t>
            </w:r>
            <w:proofErr w:type="spellStart"/>
            <w:r w:rsidR="00132A1E" w:rsidRPr="00BE2EC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32A1E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E2EC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E2EC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E2ECA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693B3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693B36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93B36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BE2E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93B3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BE2EC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BE2EC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BE2EC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BE2ECA" w:rsidRDefault="00473921" w:rsidP="00D31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br/>
              <w:t>реа</w:t>
            </w:r>
            <w:r w:rsidR="00DC5E2B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программы 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E2ECA" w:rsidRDefault="00A418E6" w:rsidP="000B7BDA">
            <w:pPr>
              <w:autoSpaceDE w:val="0"/>
              <w:autoSpaceDN w:val="0"/>
              <w:adjustRightInd w:val="0"/>
            </w:pPr>
            <w:r w:rsidRPr="00BE2ECA">
              <w:rPr>
                <w:color w:val="000000"/>
              </w:rPr>
              <w:t>2020-202</w:t>
            </w:r>
            <w:r w:rsidR="000B7BDA" w:rsidRPr="00BE2ECA">
              <w:rPr>
                <w:color w:val="000000"/>
              </w:rPr>
              <w:t>4</w:t>
            </w:r>
            <w:r w:rsidRPr="00BE2ECA">
              <w:rPr>
                <w:color w:val="000000"/>
              </w:rPr>
              <w:t xml:space="preserve"> </w:t>
            </w:r>
            <w:r w:rsidRPr="00BE2ECA">
              <w:rPr>
                <w:rFonts w:ascii="Times New Roman CYR" w:hAnsi="Times New Roman CYR" w:cs="Times New Roman CYR"/>
                <w:color w:val="000000"/>
              </w:rPr>
              <w:t>годы.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D314D0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числа;</w:t>
            </w:r>
          </w:p>
          <w:p w:rsidR="00865E44" w:rsidRPr="00BE2ECA" w:rsidRDefault="00865E44" w:rsidP="00865E44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государственного жилищного сертификата, лицам, которые относились к детям </w:t>
            </w:r>
            <w:r w:rsidR="00F60D4A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сиротам</w:t>
            </w:r>
            <w:r w:rsidR="00F60D4A" w:rsidRPr="00BE2ECA">
              <w:rPr>
                <w:rFonts w:ascii="Times New Roman" w:hAnsi="Times New Roman" w:cs="Times New Roman"/>
                <w:sz w:val="24"/>
                <w:szCs w:val="24"/>
              </w:rPr>
              <w:t>, лицам из их числа и достигли возраста 23 лет;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E6" w:rsidRPr="00BE2ECA" w:rsidRDefault="00A418E6" w:rsidP="0058638D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Выплаты приемным семьям на оздоровление и организацию отдыха;</w:t>
            </w:r>
          </w:p>
          <w:p w:rsidR="00A418E6" w:rsidRPr="00BE2ECA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8638D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E2ECA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8638D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BE2ECA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58638D" w:rsidRPr="00BE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8045A0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045A0" w:rsidRPr="00BE2E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BE2E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33F9F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Pr="00BE2ECA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8638D" w:rsidRPr="00BE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18E6" w:rsidRPr="00BE2EC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314D0" w:rsidRPr="00BE2ECA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6.1. Единовременная выплата денежной компенсации больным при наличии медицинских показаний.</w:t>
            </w:r>
          </w:p>
          <w:p w:rsidR="00D314D0" w:rsidRPr="00BE2ECA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6" w:rsidRPr="00B34A2F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E2EC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A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="00A52785" w:rsidRPr="00BE2EC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E2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BE2ECA" w:rsidRDefault="00621661" w:rsidP="00621661">
            <w:pPr>
              <w:autoSpaceDE w:val="0"/>
              <w:autoSpaceDN w:val="0"/>
              <w:adjustRightInd w:val="0"/>
            </w:pPr>
            <w:r w:rsidRPr="00BE2ECA">
              <w:t xml:space="preserve">общий объем финансирования программы составляет </w:t>
            </w:r>
            <w:r w:rsidR="009906AB" w:rsidRPr="00BE2ECA">
              <w:t>10</w:t>
            </w:r>
            <w:r w:rsidR="00166CE1" w:rsidRPr="00BE2ECA">
              <w:t>7 557 785</w:t>
            </w:r>
            <w:r w:rsidR="00ED6E93" w:rsidRPr="00BE2ECA">
              <w:t>,</w:t>
            </w:r>
            <w:r w:rsidR="00F579B9" w:rsidRPr="00BE2ECA">
              <w:t>59</w:t>
            </w:r>
            <w:r w:rsidRPr="00BE2ECA">
              <w:t xml:space="preserve">  рублей, </w:t>
            </w:r>
          </w:p>
          <w:p w:rsidR="00621661" w:rsidRPr="00BE2EC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</w:pPr>
            <w:r w:rsidRPr="00BE2ECA">
              <w:t>в том числе:</w:t>
            </w:r>
          </w:p>
          <w:p w:rsidR="00621661" w:rsidRPr="00BE2ECA" w:rsidRDefault="00621661" w:rsidP="00621661">
            <w:pPr>
              <w:autoSpaceDE w:val="0"/>
              <w:autoSpaceDN w:val="0"/>
              <w:adjustRightInd w:val="0"/>
            </w:pPr>
            <w:r w:rsidRPr="00BE2ECA">
              <w:t xml:space="preserve">средства федерального бюджета – </w:t>
            </w:r>
            <w:r w:rsidR="000B7BDA" w:rsidRPr="00BE2ECA">
              <w:t>2</w:t>
            </w:r>
            <w:r w:rsidR="009906AB" w:rsidRPr="00BE2ECA">
              <w:t>7</w:t>
            </w:r>
            <w:r w:rsidR="00DF2F62" w:rsidRPr="00BE2ECA">
              <w:t> </w:t>
            </w:r>
            <w:r w:rsidR="009906AB" w:rsidRPr="00BE2ECA">
              <w:t>352</w:t>
            </w:r>
            <w:r w:rsidR="000B7BDA" w:rsidRPr="00BE2ECA">
              <w:t> </w:t>
            </w:r>
            <w:r w:rsidR="009906AB" w:rsidRPr="00BE2ECA">
              <w:t>018</w:t>
            </w:r>
            <w:r w:rsidR="000B7BDA" w:rsidRPr="00BE2ECA">
              <w:t>,</w:t>
            </w:r>
            <w:r w:rsidR="009906AB" w:rsidRPr="00BE2ECA">
              <w:t>58</w:t>
            </w:r>
            <w:r w:rsidR="00D113FF" w:rsidRPr="00BE2ECA">
              <w:t xml:space="preserve"> </w:t>
            </w:r>
            <w:r w:rsidRPr="00BE2ECA">
              <w:t>рублей;</w:t>
            </w:r>
          </w:p>
          <w:p w:rsidR="00621661" w:rsidRPr="00BE2ECA" w:rsidRDefault="00621661" w:rsidP="00621661">
            <w:pPr>
              <w:autoSpaceDE w:val="0"/>
              <w:autoSpaceDN w:val="0"/>
              <w:adjustRightInd w:val="0"/>
            </w:pPr>
            <w:r w:rsidRPr="00BE2ECA">
              <w:t xml:space="preserve">средства областного бюджета – </w:t>
            </w:r>
            <w:r w:rsidR="009906AB" w:rsidRPr="00BE2ECA">
              <w:t>71</w:t>
            </w:r>
            <w:r w:rsidR="00ED6E93" w:rsidRPr="00BE2ECA">
              <w:t> </w:t>
            </w:r>
            <w:r w:rsidR="009906AB" w:rsidRPr="00BE2ECA">
              <w:t>247</w:t>
            </w:r>
            <w:r w:rsidR="00ED6E93" w:rsidRPr="00BE2ECA">
              <w:t> </w:t>
            </w:r>
            <w:r w:rsidR="009906AB" w:rsidRPr="00BE2ECA">
              <w:t>157</w:t>
            </w:r>
            <w:r w:rsidR="00ED6E93" w:rsidRPr="00BE2ECA">
              <w:t>,</w:t>
            </w:r>
            <w:r w:rsidR="009906AB" w:rsidRPr="00BE2ECA">
              <w:t>7</w:t>
            </w:r>
            <w:r w:rsidRPr="00BE2ECA">
              <w:t xml:space="preserve"> рублей;</w:t>
            </w:r>
          </w:p>
          <w:p w:rsidR="00A418E6" w:rsidRPr="00BE2ECA" w:rsidRDefault="00621661" w:rsidP="00A52785">
            <w:pPr>
              <w:autoSpaceDE w:val="0"/>
              <w:autoSpaceDN w:val="0"/>
              <w:adjustRightInd w:val="0"/>
            </w:pPr>
            <w:r w:rsidRPr="00BE2ECA">
              <w:t xml:space="preserve">средства местных бюджетов – </w:t>
            </w:r>
            <w:r w:rsidR="00166CE1" w:rsidRPr="00BE2ECA">
              <w:t>8</w:t>
            </w:r>
            <w:r w:rsidR="00D91CAB" w:rsidRPr="00BE2ECA">
              <w:t> </w:t>
            </w:r>
            <w:r w:rsidR="00166CE1" w:rsidRPr="00BE2ECA">
              <w:t>958</w:t>
            </w:r>
            <w:r w:rsidR="00D91CAB" w:rsidRPr="00BE2ECA">
              <w:t> </w:t>
            </w:r>
            <w:r w:rsidR="00166CE1" w:rsidRPr="00BE2ECA">
              <w:t>609</w:t>
            </w:r>
            <w:r w:rsidR="00D91CAB" w:rsidRPr="00BE2ECA">
              <w:t>,</w:t>
            </w:r>
            <w:r w:rsidR="00166CE1" w:rsidRPr="00BE2ECA">
              <w:t>31</w:t>
            </w:r>
            <w:r w:rsidRPr="00BE2ECA">
              <w:t xml:space="preserve"> рублей;</w:t>
            </w:r>
          </w:p>
          <w:p w:rsidR="00A52785" w:rsidRPr="00BE2ECA" w:rsidRDefault="00A52785" w:rsidP="00A52785">
            <w:pPr>
              <w:autoSpaceDE w:val="0"/>
              <w:autoSpaceDN w:val="0"/>
              <w:adjustRightInd w:val="0"/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Содержание проблемы и обоснование необходимости ее решения </w:t>
      </w:r>
    </w:p>
    <w:p w:rsidR="00A418E6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программными методами </w:t>
      </w:r>
    </w:p>
    <w:p w:rsidR="00DC5E2B" w:rsidRPr="00715C6A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на территории </w:t>
      </w:r>
      <w:r w:rsidR="00666315">
        <w:t xml:space="preserve">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</w:t>
      </w:r>
      <w:r w:rsidR="008045A0">
        <w:t>округа</w:t>
      </w:r>
      <w:r w:rsidR="00666315">
        <w:t xml:space="preserve"> Архангельской области</w:t>
      </w:r>
      <w:r w:rsidRPr="00715C6A">
        <w:t xml:space="preserve">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</w:t>
      </w:r>
      <w:r w:rsidR="008045A0">
        <w:t>округа</w:t>
      </w:r>
      <w:r w:rsidR="00666315">
        <w:t xml:space="preserve"> Архангельской области</w:t>
      </w:r>
      <w:r w:rsidRPr="00715C6A">
        <w:t xml:space="preserve">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lastRenderedPageBreak/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три года на территории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 xml:space="preserve">муниципального округа </w:t>
      </w:r>
      <w:r w:rsidRPr="00715C6A">
        <w:rPr>
          <w:color w:val="000000"/>
        </w:rPr>
        <w:t xml:space="preserve">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715C6A">
        <w:t>Устьянского</w:t>
      </w:r>
      <w:proofErr w:type="spellEnd"/>
      <w:r w:rsidRPr="00715C6A">
        <w:t xml:space="preserve"> </w:t>
      </w:r>
      <w:r w:rsidR="008045A0">
        <w:t>муниципального округа</w:t>
      </w:r>
      <w:r w:rsidRPr="00715C6A">
        <w:t xml:space="preserve">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района» присваивается решением собрания депутатов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666315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>муниципального округа</w:t>
      </w:r>
      <w:r w:rsidRPr="00715C6A">
        <w:rPr>
          <w:color w:val="000000"/>
        </w:rPr>
        <w:t>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>муниципального округа</w:t>
      </w:r>
      <w:r w:rsidRPr="00715C6A">
        <w:rPr>
          <w:color w:val="000000"/>
        </w:rPr>
        <w:t xml:space="preserve"> предусмотрено предусматриваются  за счет средств бюджета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 xml:space="preserve">ого </w:t>
      </w:r>
      <w:r w:rsidR="008045A0">
        <w:rPr>
          <w:color w:val="000000"/>
        </w:rPr>
        <w:t>округа</w:t>
      </w:r>
      <w:r w:rsidR="00666315">
        <w:rPr>
          <w:color w:val="000000"/>
        </w:rPr>
        <w:t xml:space="preserve"> Архангельской области.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</w:t>
      </w:r>
      <w:r w:rsidR="008045A0">
        <w:t>округа</w:t>
      </w:r>
      <w:r w:rsidR="00A26B16">
        <w:t xml:space="preserve"> Архангельской области</w:t>
      </w:r>
      <w:r w:rsidRPr="00715C6A">
        <w:t xml:space="preserve">. </w:t>
      </w:r>
      <w:proofErr w:type="gramStart"/>
      <w:r w:rsidRPr="00715C6A">
        <w:t xml:space="preserve">Назначение и выплата ежемесячной </w:t>
      </w:r>
      <w:r w:rsidRPr="00715C6A">
        <w:lastRenderedPageBreak/>
        <w:t xml:space="preserve">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</w:t>
      </w:r>
      <w:r w:rsidR="008045A0">
        <w:t>округа</w:t>
      </w:r>
      <w:r w:rsidR="00A26B16">
        <w:t xml:space="preserve"> Архангельской области</w:t>
      </w:r>
      <w:r w:rsidRPr="00715C6A"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A26B16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>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A26B16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 xml:space="preserve">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Уровень заболеваемости злокачественных новообразований на 100 тыс. населения в </w:t>
      </w:r>
      <w:proofErr w:type="spellStart"/>
      <w:r w:rsidRPr="00F11AEA">
        <w:t>Устьянском</w:t>
      </w:r>
      <w:proofErr w:type="spellEnd"/>
      <w:r w:rsidRPr="00F11AEA">
        <w:t xml:space="preserve"> районе </w:t>
      </w:r>
      <w:r w:rsidR="00F11AEA" w:rsidRPr="00F11AEA">
        <w:t xml:space="preserve">на 01.08.2022 </w:t>
      </w:r>
      <w:r w:rsidRPr="00F11AEA">
        <w:t xml:space="preserve">составляет </w:t>
      </w:r>
      <w:r w:rsidR="00F11AEA" w:rsidRPr="00F11AEA">
        <w:t>283</w:t>
      </w:r>
      <w:r w:rsidR="00D15554" w:rsidRPr="00F11AEA">
        <w:t xml:space="preserve"> </w:t>
      </w:r>
      <w:r w:rsidRPr="00F11AEA">
        <w:t>человек</w:t>
      </w:r>
      <w:r w:rsidR="00F11AEA" w:rsidRPr="00F11AEA">
        <w:t>а</w:t>
      </w:r>
      <w:r w:rsidRPr="00F11AEA">
        <w:t xml:space="preserve">.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Ежегодно выявляются граждане, которым </w:t>
      </w:r>
      <w:r w:rsidR="00F11AEA" w:rsidRPr="00F11AEA">
        <w:t xml:space="preserve">впервые </w:t>
      </w:r>
      <w:r w:rsidRPr="00F11AEA">
        <w:t>поставлен диагноз злокачественное новообразование (ЗНО).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-2019</w:t>
      </w:r>
      <w:r w:rsidR="00B92931" w:rsidRPr="00F11AEA">
        <w:t xml:space="preserve"> год – </w:t>
      </w:r>
      <w:r w:rsidRPr="00F11AEA">
        <w:t>177</w:t>
      </w:r>
      <w:r w:rsidR="00B92931" w:rsidRPr="00F11AEA">
        <w:t xml:space="preserve"> человек,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20 год</w:t>
      </w:r>
      <w:r w:rsidRPr="00F11AEA">
        <w:t xml:space="preserve"> – </w:t>
      </w:r>
      <w:r w:rsidR="00F11AEA" w:rsidRPr="00F11AEA">
        <w:t>138</w:t>
      </w:r>
      <w:r w:rsidRPr="00F11AEA">
        <w:t xml:space="preserve"> человек, </w:t>
      </w:r>
    </w:p>
    <w:p w:rsidR="00F11AEA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21</w:t>
      </w:r>
      <w:r w:rsidRPr="00F11AEA">
        <w:t xml:space="preserve"> год </w:t>
      </w:r>
      <w:r w:rsidR="00F11AEA" w:rsidRPr="00F11AEA">
        <w:t>– 134 человека,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- 01.08.2022 – 74 человека</w:t>
      </w:r>
      <w:r w:rsidR="00B92931" w:rsidRPr="00F11AEA">
        <w:t>.</w:t>
      </w:r>
    </w:p>
    <w:p w:rsidR="00B92931" w:rsidRPr="004E7132" w:rsidRDefault="00B92931" w:rsidP="00B92931">
      <w:pPr>
        <w:ind w:firstLine="540"/>
        <w:jc w:val="both"/>
      </w:pPr>
      <w:r w:rsidRPr="00F11AEA">
        <w:t xml:space="preserve"> По состоянию на </w:t>
      </w:r>
      <w:r w:rsidR="00F11AEA" w:rsidRPr="00F11AEA">
        <w:t>01.08.2022</w:t>
      </w:r>
      <w:r w:rsidRPr="00F11AEA">
        <w:t xml:space="preserve"> года на учете у врача-онколога состоят </w:t>
      </w:r>
      <w:r w:rsidR="00F11AEA" w:rsidRPr="00F11AEA">
        <w:t>794</w:t>
      </w:r>
      <w:r w:rsidRPr="00F11AEA"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Государственное  бюджетное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F11AEA">
        <w:t xml:space="preserve">Большинство больных в течение года направляется </w:t>
      </w:r>
      <w:r w:rsidR="00E6513B">
        <w:t>на</w:t>
      </w:r>
      <w:proofErr w:type="gramEnd"/>
      <w:r w:rsidR="00E6513B">
        <w:t xml:space="preserve"> лечение, обследование, консультации в учреждении здравоохранения за пределами </w:t>
      </w:r>
      <w:proofErr w:type="spellStart"/>
      <w:r w:rsidR="00E6513B">
        <w:t>Устьянского</w:t>
      </w:r>
      <w:proofErr w:type="spellEnd"/>
      <w:r w:rsidR="00E6513B">
        <w:t xml:space="preserve"> района Архангельской области</w:t>
      </w:r>
      <w:r w:rsidRPr="00F11AEA">
        <w:t>. Поэтому необходима материальная поддержка этим больным на оплату проезда.</w:t>
      </w:r>
      <w:r w:rsidRPr="004E7132">
        <w:t xml:space="preserve"> 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Default="000D285E" w:rsidP="00A171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>
        <w:rPr>
          <w:color w:val="000000"/>
        </w:rPr>
        <w:t>пальной программы.</w:t>
      </w:r>
    </w:p>
    <w:p w:rsidR="00A171CB" w:rsidRPr="00715C6A" w:rsidRDefault="00A171CB" w:rsidP="00A171CB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A171CB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Настоящая программа разработана для достижения основной цели:</w:t>
      </w:r>
    </w:p>
    <w:p w:rsidR="00A171CB" w:rsidRDefault="004927E7" w:rsidP="00715C6A">
      <w:pPr>
        <w:autoSpaceDE w:val="0"/>
        <w:autoSpaceDN w:val="0"/>
        <w:adjustRightInd w:val="0"/>
        <w:jc w:val="both"/>
      </w:pPr>
      <w:r>
        <w:t>п</w:t>
      </w:r>
      <w:r w:rsidR="00A171CB" w:rsidRPr="00BB7D6B">
        <w:t>редоста</w:t>
      </w:r>
      <w:r w:rsidR="00A171CB">
        <w:t>вление мер социальной поддержки в соответствии с установленным законодательством.</w:t>
      </w:r>
    </w:p>
    <w:p w:rsidR="00A171CB" w:rsidRPr="00715C6A" w:rsidRDefault="00A171CB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715C6A" w:rsidRDefault="00A418E6" w:rsidP="00C04235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</w:t>
            </w:r>
            <w:r w:rsidRPr="00473921">
              <w:rPr>
                <w:color w:val="000000"/>
              </w:rPr>
              <w:t>О</w:t>
            </w:r>
            <w:r w:rsidRPr="00473921">
              <w:t>беспечение детей-сирот и детей, оставшихся без попечения родителей и лиц из их числа</w:t>
            </w:r>
            <w:r w:rsidR="00B65BA6">
              <w:t xml:space="preserve"> жилыми помещениями</w:t>
            </w:r>
            <w:r w:rsidRPr="00473921">
              <w:t>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045A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715C6A">
              <w:t>Устьянского</w:t>
            </w:r>
            <w:proofErr w:type="spellEnd"/>
            <w:r w:rsidRPr="00715C6A">
              <w:t xml:space="preserve"> района</w:t>
            </w:r>
            <w:r w:rsidR="007C7CC5">
              <w:t>;</w:t>
            </w:r>
          </w:p>
          <w:p w:rsidR="00D314D0" w:rsidRPr="00715C6A" w:rsidRDefault="00D314D0" w:rsidP="00FF3397">
            <w:pPr>
              <w:autoSpaceDE w:val="0"/>
              <w:autoSpaceDN w:val="0"/>
              <w:adjustRightInd w:val="0"/>
              <w:jc w:val="both"/>
            </w:pPr>
            <w:r w:rsidRPr="00C04235">
              <w:t>-</w:t>
            </w:r>
            <w:r w:rsidR="00C04235">
              <w:t xml:space="preserve"> Социальная поддержка граждан при наличии медицинских показаний</w:t>
            </w:r>
            <w:r w:rsidR="007C7CC5">
              <w:t>.</w:t>
            </w:r>
          </w:p>
        </w:tc>
      </w:tr>
    </w:tbl>
    <w:p w:rsidR="00A418E6" w:rsidRPr="00715C6A" w:rsidRDefault="004927E7" w:rsidP="00715C6A">
      <w:pPr>
        <w:pStyle w:val="a7"/>
        <w:spacing w:after="0"/>
        <w:ind w:firstLine="708"/>
        <w:jc w:val="both"/>
      </w:pPr>
      <w:r>
        <w:t>Реализация п</w:t>
      </w:r>
      <w:r w:rsidR="00A418E6" w:rsidRPr="00715C6A">
        <w:t>рограммы предусмотрена на перио</w:t>
      </w:r>
      <w:r>
        <w:t>д с 2020-202</w:t>
      </w:r>
      <w:r w:rsidR="007C7CC5">
        <w:t>4</w:t>
      </w:r>
      <w:r>
        <w:t xml:space="preserve"> годы. Выполнение п</w:t>
      </w:r>
      <w:r w:rsidR="00A418E6" w:rsidRPr="00715C6A"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 w:rsidRPr="00A171CB">
        <w:t>Перечень и значение целевых показателей результатов муниципальной программы.</w:t>
      </w:r>
    </w:p>
    <w:p w:rsidR="00A171CB" w:rsidRPr="00A171CB" w:rsidRDefault="00A171CB" w:rsidP="00A171CB">
      <w:pPr>
        <w:pStyle w:val="a7"/>
        <w:spacing w:after="0"/>
        <w:ind w:firstLine="708"/>
        <w:jc w:val="center"/>
      </w:pPr>
    </w:p>
    <w:p w:rsidR="00A171CB" w:rsidRPr="00A171CB" w:rsidRDefault="00A171CB" w:rsidP="00A171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A171CB">
        <w:rPr>
          <w:rFonts w:ascii="Times New Roman" w:hAnsi="Times New Roman" w:cs="Times New Roman"/>
          <w:sz w:val="24"/>
          <w:szCs w:val="24"/>
        </w:rPr>
        <w:t xml:space="preserve"> Количество жилых помещений, приобретенных для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71CB">
        <w:rPr>
          <w:rFonts w:ascii="Times New Roman" w:hAnsi="Times New Roman" w:cs="Times New Roman"/>
          <w:sz w:val="24"/>
          <w:szCs w:val="24"/>
        </w:rPr>
        <w:t xml:space="preserve">ставшихся без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1CB">
        <w:rPr>
          <w:rFonts w:ascii="Times New Roman" w:hAnsi="Times New Roman" w:cs="Times New Roman"/>
          <w:sz w:val="24"/>
          <w:szCs w:val="24"/>
        </w:rPr>
        <w:t xml:space="preserve">попечения родителей и их числа; 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детей в приемных семей;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почетных граждан;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памятников;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A171CB">
        <w:rPr>
          <w:rFonts w:ascii="Times New Roman" w:hAnsi="Times New Roman" w:cs="Times New Roman"/>
          <w:sz w:val="24"/>
          <w:szCs w:val="24"/>
        </w:rPr>
        <w:t>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71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71CB">
        <w:rPr>
          <w:rFonts w:ascii="Times New Roman" w:hAnsi="Times New Roman" w:cs="Times New Roman"/>
          <w:sz w:val="24"/>
          <w:szCs w:val="24"/>
        </w:rPr>
        <w:t xml:space="preserve"> </w:t>
      </w:r>
      <w:r w:rsidR="008045A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A171CB">
        <w:rPr>
          <w:rFonts w:ascii="Times New Roman" w:hAnsi="Times New Roman" w:cs="Times New Roman"/>
          <w:sz w:val="24"/>
          <w:szCs w:val="24"/>
        </w:rPr>
        <w:t xml:space="preserve"> и вышедших на пенсию с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tabs>
          <w:tab w:val="left" w:pos="1002"/>
        </w:tabs>
        <w:spacing w:after="0"/>
      </w:pPr>
      <w:r w:rsidRPr="00A171CB"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A171CB">
        <w:t>Устьянского</w:t>
      </w:r>
      <w:proofErr w:type="spellEnd"/>
      <w:r w:rsidRPr="00A171CB">
        <w:t xml:space="preserve"> района</w:t>
      </w:r>
      <w:r w:rsidR="007C7CC5">
        <w:t>;</w:t>
      </w:r>
    </w:p>
    <w:p w:rsidR="00D314D0" w:rsidRDefault="00D314D0" w:rsidP="00A171CB">
      <w:pPr>
        <w:pStyle w:val="a7"/>
        <w:tabs>
          <w:tab w:val="left" w:pos="1002"/>
        </w:tabs>
        <w:spacing w:after="0"/>
      </w:pPr>
      <w:r w:rsidRPr="00C04235">
        <w:t>-</w:t>
      </w:r>
      <w:r w:rsidR="00C04235">
        <w:t>Возмещение оплаты проезда больным при наличии медицинских показаний</w:t>
      </w:r>
      <w:r w:rsidR="007C7CC5">
        <w:t>.</w:t>
      </w:r>
    </w:p>
    <w:p w:rsidR="00A26B16" w:rsidRPr="00133F9F" w:rsidRDefault="00A26B16" w:rsidP="00A26B16">
      <w:pPr>
        <w:pStyle w:val="a7"/>
        <w:spacing w:after="0"/>
        <w:ind w:firstLine="708"/>
        <w:jc w:val="both"/>
      </w:pPr>
      <w:r w:rsidRPr="00133F9F"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>
        <w:t>Приложением №</w:t>
      </w:r>
      <w:r w:rsidRPr="00133F9F">
        <w:t xml:space="preserve"> 1.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C0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>
        <w:t>Перечень основных мероприятий муниципальной программы.</w:t>
      </w:r>
    </w:p>
    <w:p w:rsidR="00A171CB" w:rsidRDefault="00A171CB" w:rsidP="00A171CB">
      <w:pPr>
        <w:pStyle w:val="a7"/>
        <w:spacing w:after="0"/>
        <w:ind w:firstLine="708"/>
        <w:jc w:val="center"/>
      </w:pPr>
    </w:p>
    <w:p w:rsidR="00BC216D" w:rsidRPr="008679CC" w:rsidRDefault="00A171CB" w:rsidP="00133F9F">
      <w:pPr>
        <w:pStyle w:val="a7"/>
        <w:spacing w:after="0"/>
        <w:ind w:firstLine="708"/>
        <w:jc w:val="both"/>
      </w:pPr>
      <w: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8679CC">
        <w:t>П</w:t>
      </w:r>
      <w:r w:rsidRPr="008679CC">
        <w:t xml:space="preserve">риложении </w:t>
      </w:r>
      <w:r w:rsidR="008679CC" w:rsidRPr="008679CC">
        <w:t xml:space="preserve">№ </w:t>
      </w:r>
      <w:r w:rsidR="003C0AE0">
        <w:t>4</w:t>
      </w:r>
      <w:r w:rsidR="008E5FDF" w:rsidRPr="008679CC">
        <w:t>.</w:t>
      </w:r>
      <w:r w:rsidR="00BC216D" w:rsidRPr="008679CC">
        <w:t xml:space="preserve"> 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За период работы программ приобрести 13 жилых помещений по договорам найма специализированных жилых помещений. Обеспечить 13 человек жилыми помещениями;</w:t>
      </w:r>
    </w:p>
    <w:p w:rsidR="00C04235" w:rsidRPr="00C04235" w:rsidRDefault="00C04235" w:rsidP="00C04235">
      <w:pPr>
        <w:pStyle w:val="ConsPlusNormal"/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  За период реализации программы предостав</w:t>
      </w:r>
      <w:r w:rsidR="00B65BA6">
        <w:rPr>
          <w:rFonts w:ascii="Times New Roman" w:hAnsi="Times New Roman" w:cs="Times New Roman"/>
          <w:sz w:val="24"/>
          <w:szCs w:val="24"/>
        </w:rPr>
        <w:t>ить</w:t>
      </w:r>
      <w:r w:rsidRPr="00C04235">
        <w:rPr>
          <w:rFonts w:ascii="Times New Roman" w:hAnsi="Times New Roman" w:cs="Times New Roman"/>
          <w:sz w:val="24"/>
          <w:szCs w:val="24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lastRenderedPageBreak/>
        <w:t>- Каждый год в период реализации  программы 50 детей, находящихся в приемных семьях  получат выплаты на оздоровление и организацию отдыха, приобретение мебели и вещей личного пользования;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Своевременная выплата мер социальной поддержки  Почетным гражданам;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Возмещение затрат по установлению 1 памятника в год;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Выполнение социальных обязательств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B592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 МО «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</w:t>
      </w:r>
      <w:r w:rsidR="00133F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33F9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045A0">
        <w:rPr>
          <w:rFonts w:ascii="Times New Roman" w:hAnsi="Times New Roman" w:cs="Times New Roman"/>
          <w:sz w:val="24"/>
          <w:szCs w:val="24"/>
        </w:rPr>
        <w:t>округа</w:t>
      </w:r>
      <w:r w:rsidR="00133F9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921">
        <w:rPr>
          <w:rFonts w:ascii="Times New Roman" w:hAnsi="Times New Roman" w:cs="Times New Roman"/>
          <w:sz w:val="24"/>
          <w:szCs w:val="24"/>
        </w:rPr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4235">
        <w:rPr>
          <w:rFonts w:ascii="Times New Roman" w:hAnsi="Times New Roman" w:cs="Times New Roman"/>
          <w:sz w:val="24"/>
          <w:szCs w:val="24"/>
        </w:rPr>
        <w:t>;</w:t>
      </w:r>
    </w:p>
    <w:p w:rsidR="00D314D0" w:rsidRPr="00C04235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</w:t>
      </w:r>
      <w:r w:rsidR="00B65BA6">
        <w:rPr>
          <w:rFonts w:ascii="Times New Roman" w:hAnsi="Times New Roman" w:cs="Times New Roman"/>
          <w:sz w:val="24"/>
          <w:szCs w:val="24"/>
        </w:rPr>
        <w:t>Предоставление е</w:t>
      </w:r>
      <w:r w:rsidR="00C04235" w:rsidRPr="00C04235">
        <w:rPr>
          <w:rFonts w:ascii="Times New Roman" w:hAnsi="Times New Roman" w:cs="Times New Roman"/>
          <w:sz w:val="24"/>
          <w:szCs w:val="24"/>
        </w:rPr>
        <w:t>диновременн</w:t>
      </w:r>
      <w:r w:rsidR="00B65BA6">
        <w:rPr>
          <w:rFonts w:ascii="Times New Roman" w:hAnsi="Times New Roman" w:cs="Times New Roman"/>
          <w:sz w:val="24"/>
          <w:szCs w:val="24"/>
        </w:rPr>
        <w:t>ой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B65BA6">
        <w:rPr>
          <w:rFonts w:ascii="Times New Roman" w:hAnsi="Times New Roman" w:cs="Times New Roman"/>
          <w:sz w:val="24"/>
          <w:szCs w:val="24"/>
        </w:rPr>
        <w:t>ы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денежной компенсации больным при наличии медицинских показаний</w:t>
      </w:r>
      <w:r w:rsidR="00C04235">
        <w:rPr>
          <w:rFonts w:ascii="Times New Roman" w:hAnsi="Times New Roman" w:cs="Times New Roman"/>
          <w:sz w:val="24"/>
          <w:szCs w:val="24"/>
        </w:rPr>
        <w:t>.</w:t>
      </w:r>
    </w:p>
    <w:p w:rsidR="00A171CB" w:rsidRDefault="00A171CB" w:rsidP="00A171CB">
      <w:pPr>
        <w:pStyle w:val="a7"/>
        <w:spacing w:after="0"/>
        <w:ind w:firstLine="708"/>
        <w:jc w:val="both"/>
      </w:pPr>
    </w:p>
    <w:p w:rsidR="00A418E6" w:rsidRDefault="008E5FDF" w:rsidP="00715C6A">
      <w:pPr>
        <w:pStyle w:val="a7"/>
        <w:spacing w:after="0"/>
        <w:ind w:firstLine="708"/>
        <w:jc w:val="center"/>
      </w:pPr>
      <w:r>
        <w:t>Распределение объемов финансирования программы</w:t>
      </w:r>
    </w:p>
    <w:p w:rsidR="008E5FDF" w:rsidRPr="00715C6A" w:rsidRDefault="008E5FDF" w:rsidP="00715C6A">
      <w:pPr>
        <w:pStyle w:val="a7"/>
        <w:spacing w:after="0"/>
        <w:ind w:firstLine="708"/>
        <w:jc w:val="center"/>
      </w:pP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Мероприятия Программы финансируется за счет средств, предусмотренных в бюджете </w:t>
      </w:r>
      <w:proofErr w:type="spellStart"/>
      <w:r w:rsidRPr="00715C6A">
        <w:t>Устьянск</w:t>
      </w:r>
      <w:r w:rsidR="008E5FDF">
        <w:t>ого</w:t>
      </w:r>
      <w:proofErr w:type="spellEnd"/>
      <w:r w:rsidRPr="00715C6A">
        <w:t xml:space="preserve"> муниципальн</w:t>
      </w:r>
      <w:r w:rsidR="008E5FDF">
        <w:t>ого</w:t>
      </w:r>
      <w:r w:rsidRPr="00715C6A">
        <w:t xml:space="preserve"> </w:t>
      </w:r>
      <w:r w:rsidR="008045A0">
        <w:t>округа</w:t>
      </w:r>
      <w:r w:rsidR="008E5FDF">
        <w:t xml:space="preserve"> Архангельской области</w:t>
      </w:r>
      <w:r w:rsidRPr="00715C6A">
        <w:t>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715C6A">
        <w:t>Устьянского</w:t>
      </w:r>
      <w:proofErr w:type="spellEnd"/>
      <w:r w:rsidRPr="00715C6A">
        <w:t xml:space="preserve"> муниципального </w:t>
      </w:r>
      <w:r w:rsidR="008045A0">
        <w:t>округа</w:t>
      </w:r>
      <w:r w:rsidRPr="00715C6A">
        <w:t xml:space="preserve">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8679CC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8E5FDF">
        <w:rPr>
          <w:i/>
        </w:rPr>
        <w:t xml:space="preserve"> </w:t>
      </w:r>
      <w:r w:rsidR="008E5FDF" w:rsidRPr="008679CC">
        <w:t>Приложени</w:t>
      </w:r>
      <w:r w:rsidR="00293CD0" w:rsidRPr="008679CC">
        <w:t>и</w:t>
      </w:r>
      <w:r w:rsidR="008E5FDF" w:rsidRPr="008679CC">
        <w:t xml:space="preserve"> </w:t>
      </w:r>
      <w:r w:rsidR="008679CC" w:rsidRPr="008679CC">
        <w:t xml:space="preserve">№ </w:t>
      </w:r>
      <w:r w:rsidR="00133F9F">
        <w:t>3</w:t>
      </w:r>
      <w:r w:rsidR="008E5FDF" w:rsidRPr="008679CC">
        <w:t>.</w:t>
      </w:r>
    </w:p>
    <w:p w:rsidR="00A418E6" w:rsidRPr="00715C6A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8E5FDF" w:rsidRPr="00715C6A" w:rsidRDefault="008E5FDF" w:rsidP="00715C6A">
      <w:pPr>
        <w:pStyle w:val="a7"/>
        <w:spacing w:after="0"/>
        <w:jc w:val="center"/>
      </w:pP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</w:t>
      </w:r>
      <w:r w:rsidRPr="00715C6A">
        <w:t>;</w:t>
      </w:r>
    </w:p>
    <w:p w:rsidR="00F60D4A" w:rsidRPr="00715C6A" w:rsidRDefault="00F60D4A" w:rsidP="00715C6A">
      <w:pPr>
        <w:pStyle w:val="a7"/>
        <w:spacing w:after="0"/>
        <w:ind w:firstLine="708"/>
        <w:jc w:val="both"/>
      </w:pPr>
      <w: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Оказание мер социальной поддержки Почетным гражданам </w:t>
      </w:r>
      <w:proofErr w:type="spellStart"/>
      <w:r w:rsidRPr="00715C6A">
        <w:rPr>
          <w:lang w:eastAsia="ru-RU"/>
        </w:rPr>
        <w:t>Устьянского</w:t>
      </w:r>
      <w:proofErr w:type="spellEnd"/>
      <w:r w:rsidRPr="00715C6A">
        <w:rPr>
          <w:lang w:eastAsia="ru-RU"/>
        </w:rPr>
        <w:t xml:space="preserve"> района</w:t>
      </w:r>
      <w:r w:rsidR="007C7CC5">
        <w:rPr>
          <w:lang w:eastAsia="ru-RU"/>
        </w:rPr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715C6A">
        <w:t>Устьянский</w:t>
      </w:r>
      <w:proofErr w:type="spellEnd"/>
      <w:r w:rsidRPr="00715C6A">
        <w:t xml:space="preserve"> муниципальный район»</w:t>
      </w:r>
      <w:r w:rsidR="007C7CC5">
        <w:t>;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rPr>
          <w:lang w:eastAsia="ru-RU"/>
        </w:rPr>
        <w:t xml:space="preserve">- </w:t>
      </w:r>
      <w:r w:rsidRPr="00715C6A"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="007C7CC5">
        <w:t>;</w:t>
      </w:r>
    </w:p>
    <w:p w:rsidR="00D314D0" w:rsidRPr="00715C6A" w:rsidRDefault="00D314D0" w:rsidP="00715C6A">
      <w:pPr>
        <w:pStyle w:val="a7"/>
        <w:spacing w:after="0"/>
        <w:ind w:firstLine="708"/>
        <w:jc w:val="both"/>
        <w:rPr>
          <w:lang w:eastAsia="ru-RU"/>
        </w:rPr>
      </w:pPr>
      <w:r w:rsidRPr="00C04235">
        <w:t>-</w:t>
      </w:r>
      <w:r w:rsidR="00C04235">
        <w:t xml:space="preserve"> Возмещение оплаты проезда больным при наличии медицинских показаний</w:t>
      </w:r>
      <w:r w:rsidR="007C7CC5">
        <w:t>.</w:t>
      </w:r>
      <w:r w:rsidR="00C04235">
        <w:t xml:space="preserve"> 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293CD0" w:rsidRPr="00BE2ECA" w:rsidRDefault="00293CD0" w:rsidP="00293CD0">
      <w:pPr>
        <w:jc w:val="right"/>
      </w:pPr>
      <w:r w:rsidRPr="00BE2ECA">
        <w:lastRenderedPageBreak/>
        <w:t>Приложение №</w:t>
      </w:r>
      <w:r w:rsidR="003A6391" w:rsidRPr="00BE2ECA">
        <w:t xml:space="preserve"> 1</w:t>
      </w:r>
      <w:r w:rsidRPr="00BE2ECA">
        <w:t xml:space="preserve"> </w:t>
      </w:r>
    </w:p>
    <w:p w:rsidR="009B5921" w:rsidRPr="00BE2ECA" w:rsidRDefault="009B5921" w:rsidP="00293CD0">
      <w:pPr>
        <w:jc w:val="right"/>
      </w:pPr>
      <w:r w:rsidRPr="00BE2ECA">
        <w:t xml:space="preserve">к   </w:t>
      </w:r>
      <w:r w:rsidR="003A6391" w:rsidRPr="00BE2ECA">
        <w:t>м</w:t>
      </w:r>
      <w:r w:rsidRPr="00BE2ECA">
        <w:t xml:space="preserve">униципальной программе </w:t>
      </w:r>
    </w:p>
    <w:p w:rsidR="00293CD0" w:rsidRPr="00BE2ECA" w:rsidRDefault="003A6391" w:rsidP="00293CD0">
      <w:pPr>
        <w:jc w:val="right"/>
      </w:pPr>
      <w:r w:rsidRPr="00BE2ECA">
        <w:t>«С</w:t>
      </w:r>
      <w:r w:rsidR="00293CD0" w:rsidRPr="00BE2ECA">
        <w:t xml:space="preserve">оциальная поддержка граждан </w:t>
      </w:r>
    </w:p>
    <w:p w:rsidR="00565BB6" w:rsidRDefault="00293CD0" w:rsidP="00293CD0">
      <w:pPr>
        <w:jc w:val="right"/>
        <w:rPr>
          <w:sz w:val="19"/>
          <w:szCs w:val="19"/>
        </w:rPr>
      </w:pPr>
      <w:r w:rsidRPr="00BE2ECA">
        <w:t xml:space="preserve"> </w:t>
      </w:r>
      <w:proofErr w:type="spellStart"/>
      <w:r w:rsidRPr="00BE2ECA">
        <w:t>Устьянско</w:t>
      </w:r>
      <w:r w:rsidR="00132A1E" w:rsidRPr="00BE2ECA">
        <w:t>го</w:t>
      </w:r>
      <w:proofErr w:type="spellEnd"/>
      <w:r w:rsidRPr="00BE2ECA">
        <w:t xml:space="preserve"> </w:t>
      </w:r>
      <w:r w:rsidR="008045A0" w:rsidRPr="00BE2ECA">
        <w:t>муниципально</w:t>
      </w:r>
      <w:r w:rsidR="00132A1E" w:rsidRPr="00BE2ECA">
        <w:t>го</w:t>
      </w:r>
      <w:r w:rsidR="008045A0" w:rsidRPr="00BE2ECA">
        <w:t xml:space="preserve"> округ</w:t>
      </w:r>
      <w:r w:rsidR="00132A1E" w:rsidRPr="00BE2ECA">
        <w:t>а</w:t>
      </w:r>
      <w:r w:rsidR="00132A1E">
        <w:rPr>
          <w:sz w:val="19"/>
          <w:szCs w:val="19"/>
        </w:rPr>
        <w:t>»</w:t>
      </w:r>
      <w:r w:rsidR="00565BB6">
        <w:rPr>
          <w:sz w:val="19"/>
          <w:szCs w:val="19"/>
        </w:rPr>
        <w:t xml:space="preserve"> </w:t>
      </w:r>
    </w:p>
    <w:p w:rsidR="00A418E6" w:rsidRPr="003A6391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A05ED" w:rsidP="00715C6A">
      <w:pPr>
        <w:jc w:val="center"/>
        <w:rPr>
          <w:b/>
        </w:rPr>
      </w:pPr>
      <w:r>
        <w:rPr>
          <w:b/>
        </w:rPr>
        <w:t xml:space="preserve">целевых </w:t>
      </w:r>
      <w:r w:rsidR="00A418E6"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 xml:space="preserve">жка граждан </w:t>
      </w:r>
      <w:proofErr w:type="spellStart"/>
      <w:r w:rsidR="004215FD">
        <w:rPr>
          <w:b/>
        </w:rPr>
        <w:t>Устьянско</w:t>
      </w:r>
      <w:r w:rsidR="00132A1E">
        <w:rPr>
          <w:b/>
        </w:rPr>
        <w:t>го</w:t>
      </w:r>
      <w:proofErr w:type="spellEnd"/>
      <w:r w:rsidR="004215FD">
        <w:rPr>
          <w:b/>
        </w:rPr>
        <w:t xml:space="preserve"> </w:t>
      </w:r>
      <w:r w:rsidR="008045A0">
        <w:rPr>
          <w:b/>
        </w:rPr>
        <w:t>муниципально</w:t>
      </w:r>
      <w:r w:rsidR="00132A1E">
        <w:rPr>
          <w:b/>
        </w:rPr>
        <w:t>го</w:t>
      </w:r>
      <w:r w:rsidR="008045A0">
        <w:rPr>
          <w:b/>
        </w:rPr>
        <w:t xml:space="preserve"> округ</w:t>
      </w:r>
      <w:r w:rsidR="00132A1E">
        <w:rPr>
          <w:b/>
        </w:rPr>
        <w:t>а</w:t>
      </w:r>
      <w:r w:rsidR="00A418E6"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567"/>
        <w:gridCol w:w="850"/>
        <w:gridCol w:w="993"/>
        <w:gridCol w:w="1134"/>
        <w:gridCol w:w="1134"/>
        <w:gridCol w:w="992"/>
        <w:gridCol w:w="992"/>
        <w:gridCol w:w="992"/>
      </w:tblGrid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задачи</w:t>
            </w:r>
          </w:p>
        </w:tc>
        <w:tc>
          <w:tcPr>
            <w:tcW w:w="2978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63319F" w:rsidRPr="000B7BDA" w:rsidRDefault="0063319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63319F" w:rsidRPr="000B7BDA" w:rsidRDefault="0063319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63319F" w:rsidRPr="000B7BDA" w:rsidRDefault="0063319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63319F" w:rsidRPr="000B7BDA" w:rsidRDefault="0063319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63319F" w:rsidRPr="000B7BDA" w:rsidRDefault="0063319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63319F" w:rsidRPr="000B7BDA" w:rsidRDefault="0063319F" w:rsidP="0063319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  <w:p w:rsidR="0063319F" w:rsidRPr="000B7BDA" w:rsidRDefault="0063319F" w:rsidP="0063319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63319F" w:rsidRPr="000B7BDA" w:rsidRDefault="0063319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63319F" w:rsidRPr="006F32A8" w:rsidRDefault="0063319F" w:rsidP="00715C6A">
            <w:pPr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</w:tcPr>
          <w:p w:rsidR="0063319F" w:rsidRDefault="0063319F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319F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319F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63319F" w:rsidRPr="000B7BDA" w:rsidRDefault="0063319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3319F" w:rsidRPr="00693B36" w:rsidRDefault="0063319F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63319F" w:rsidRPr="00693B36" w:rsidRDefault="0063319F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63319F" w:rsidRPr="00693B36" w:rsidRDefault="0063319F" w:rsidP="0034273B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</w:t>
            </w:r>
            <w:r w:rsidR="0034273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319F" w:rsidRPr="00693B36" w:rsidRDefault="0063319F" w:rsidP="0034273B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</w:t>
            </w:r>
            <w:r w:rsidR="0034273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319F" w:rsidRPr="00693B36" w:rsidRDefault="0034273B" w:rsidP="0059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63319F" w:rsidRPr="000B7BDA" w:rsidRDefault="0063319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63319F" w:rsidRPr="000B7BDA" w:rsidRDefault="0063319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63319F" w:rsidRPr="000B7BDA" w:rsidRDefault="0063319F" w:rsidP="00EF03B0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</w:tcPr>
          <w:p w:rsidR="0063319F" w:rsidRPr="000B7BDA" w:rsidRDefault="0063319F" w:rsidP="00EF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63319F" w:rsidRPr="000B7BDA" w:rsidRDefault="0063319F" w:rsidP="00EC4A62">
            <w:pPr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Pr="000B7BDA">
              <w:rPr>
                <w:sz w:val="20"/>
                <w:szCs w:val="20"/>
              </w:rPr>
              <w:t xml:space="preserve"> </w:t>
            </w:r>
            <w:proofErr w:type="spellStart"/>
            <w:r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0B7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319F" w:rsidRPr="000B7BDA" w:rsidRDefault="0063319F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3319F" w:rsidRPr="000B7BDA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19F" w:rsidRPr="000B7BDA" w:rsidTr="00BE2ECA">
        <w:tc>
          <w:tcPr>
            <w:tcW w:w="567" w:type="dxa"/>
          </w:tcPr>
          <w:p w:rsidR="0063319F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63319F" w:rsidRPr="00EC4A62" w:rsidRDefault="0063319F" w:rsidP="00EC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</w:tcPr>
          <w:p w:rsidR="0063319F" w:rsidRDefault="0063319F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63319F" w:rsidRPr="000B7BDA" w:rsidRDefault="0063319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63319F" w:rsidRDefault="0034273B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BE2ECA">
      <w:pPr>
        <w:jc w:val="right"/>
        <w:rPr>
          <w:sz w:val="19"/>
          <w:szCs w:val="19"/>
        </w:rPr>
      </w:pPr>
    </w:p>
    <w:p w:rsidR="00BE2ECA" w:rsidRPr="00BE2ECA" w:rsidRDefault="00BE2ECA" w:rsidP="00BE2ECA">
      <w:p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EF03B0" w:rsidRPr="00BE2ECA" w:rsidRDefault="00EF03B0" w:rsidP="00EF03B0">
      <w:pPr>
        <w:pStyle w:val="a5"/>
        <w:numPr>
          <w:ilvl w:val="0"/>
          <w:numId w:val="3"/>
        </w:numPr>
        <w:jc w:val="right"/>
      </w:pPr>
      <w:r w:rsidRPr="00BE2ECA">
        <w:t>Приложение № 2</w:t>
      </w:r>
    </w:p>
    <w:p w:rsidR="00EF03B0" w:rsidRPr="00BE2ECA" w:rsidRDefault="00EF03B0" w:rsidP="00EF03B0">
      <w:pPr>
        <w:pStyle w:val="a5"/>
        <w:numPr>
          <w:ilvl w:val="0"/>
          <w:numId w:val="3"/>
        </w:numPr>
        <w:jc w:val="right"/>
      </w:pPr>
      <w:proofErr w:type="gramStart"/>
      <w:r w:rsidRPr="00BE2ECA">
        <w:t>к</w:t>
      </w:r>
      <w:proofErr w:type="gramEnd"/>
      <w:r w:rsidRPr="00BE2ECA">
        <w:t xml:space="preserve"> муниципальной программы </w:t>
      </w:r>
    </w:p>
    <w:p w:rsidR="00EF03B0" w:rsidRPr="00BE2ECA" w:rsidRDefault="00EF03B0" w:rsidP="00EF03B0">
      <w:pPr>
        <w:pStyle w:val="a5"/>
        <w:numPr>
          <w:ilvl w:val="0"/>
          <w:numId w:val="3"/>
        </w:numPr>
        <w:jc w:val="right"/>
      </w:pPr>
      <w:r w:rsidRPr="00BE2ECA">
        <w:t xml:space="preserve">«Социальная поддержка граждан </w:t>
      </w:r>
    </w:p>
    <w:p w:rsidR="00565BB6" w:rsidRPr="00BE2ECA" w:rsidRDefault="00EF03B0" w:rsidP="00EF03B0">
      <w:pPr>
        <w:jc w:val="right"/>
      </w:pPr>
      <w:proofErr w:type="spellStart"/>
      <w:r w:rsidRPr="00BE2ECA">
        <w:t>Устьянско</w:t>
      </w:r>
      <w:r w:rsidR="00132A1E" w:rsidRPr="00BE2ECA">
        <w:t>го</w:t>
      </w:r>
      <w:proofErr w:type="spellEnd"/>
      <w:r w:rsidRPr="00BE2ECA">
        <w:t xml:space="preserve"> </w:t>
      </w:r>
      <w:r w:rsidR="008045A0" w:rsidRPr="00BE2ECA">
        <w:t>муниципально</w:t>
      </w:r>
      <w:r w:rsidR="00132A1E" w:rsidRPr="00BE2ECA">
        <w:t>го</w:t>
      </w:r>
      <w:r w:rsidR="008045A0" w:rsidRPr="00BE2ECA">
        <w:t xml:space="preserve"> округ</w:t>
      </w:r>
      <w:r w:rsidR="00132A1E" w:rsidRPr="00BE2ECA">
        <w:t>а»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747" w:type="dxa"/>
        <w:tblLook w:val="04A0"/>
      </w:tblPr>
      <w:tblGrid>
        <w:gridCol w:w="1151"/>
        <w:gridCol w:w="2234"/>
        <w:gridCol w:w="2274"/>
        <w:gridCol w:w="4088"/>
      </w:tblGrid>
      <w:tr w:rsidR="00EF03B0" w:rsidTr="00133F9F">
        <w:tc>
          <w:tcPr>
            <w:tcW w:w="67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 w:rsidRPr="00EF03B0">
              <w:rPr>
                <w:b/>
                <w:sz w:val="19"/>
                <w:szCs w:val="19"/>
              </w:rPr>
              <w:t>№</w:t>
            </w:r>
            <w:proofErr w:type="spellStart"/>
            <w:proofErr w:type="gram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EF03B0">
              <w:rPr>
                <w:b/>
                <w:sz w:val="19"/>
                <w:szCs w:val="19"/>
              </w:rPr>
              <w:t>/</w:t>
            </w:r>
            <w:proofErr w:type="spell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8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 xml:space="preserve">Наименование </w:t>
            </w:r>
            <w:proofErr w:type="gramStart"/>
            <w:r w:rsidRPr="00EF03B0">
              <w:rPr>
                <w:b/>
                <w:sz w:val="19"/>
                <w:szCs w:val="19"/>
              </w:rPr>
              <w:t>целевого</w:t>
            </w:r>
            <w:proofErr w:type="gramEnd"/>
          </w:p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показателя</w:t>
            </w:r>
          </w:p>
        </w:tc>
        <w:tc>
          <w:tcPr>
            <w:tcW w:w="2385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Порядок расчета</w:t>
            </w:r>
          </w:p>
        </w:tc>
        <w:tc>
          <w:tcPr>
            <w:tcW w:w="4394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Источник информации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85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94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F03B0" w:rsidTr="00133F9F">
        <w:trPr>
          <w:trHeight w:val="1256"/>
        </w:trPr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2385" w:type="dxa"/>
          </w:tcPr>
          <w:p w:rsidR="00EF03B0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EF03B0" w:rsidRDefault="00065ACE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787179">
              <w:rPr>
                <w:sz w:val="19"/>
                <w:szCs w:val="19"/>
              </w:rPr>
              <w:t>ониторинг</w:t>
            </w:r>
          </w:p>
        </w:tc>
      </w:tr>
      <w:tr w:rsidR="006F32A8" w:rsidTr="00133F9F">
        <w:trPr>
          <w:trHeight w:val="1256"/>
        </w:trPr>
        <w:tc>
          <w:tcPr>
            <w:tcW w:w="679" w:type="dxa"/>
          </w:tcPr>
          <w:p w:rsidR="006F32A8" w:rsidRDefault="006F32A8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6F32A8" w:rsidRPr="006F32A8" w:rsidRDefault="006F32A8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385" w:type="dxa"/>
          </w:tcPr>
          <w:p w:rsidR="006F32A8" w:rsidRDefault="006F32A8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Ед</w:t>
            </w:r>
            <w:proofErr w:type="spellEnd"/>
            <w:proofErr w:type="gramEnd"/>
            <w:r>
              <w:rPr>
                <w:sz w:val="19"/>
                <w:szCs w:val="19"/>
              </w:rPr>
              <w:t>*прогноз</w:t>
            </w:r>
          </w:p>
        </w:tc>
        <w:tc>
          <w:tcPr>
            <w:tcW w:w="4394" w:type="dxa"/>
          </w:tcPr>
          <w:p w:rsidR="006F32A8" w:rsidRDefault="006F32A8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89" w:type="dxa"/>
          </w:tcPr>
          <w:p w:rsidR="00EF03B0" w:rsidRPr="00787179" w:rsidRDefault="00EC4A62" w:rsidP="00EC4A62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детей в приемных семьях</w:t>
            </w: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C4A62" w:rsidRPr="00EC4A62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  <w:p w:rsidR="00EF03B0" w:rsidRDefault="00EF03B0" w:rsidP="00EC4A62">
            <w:pPr>
              <w:jc w:val="right"/>
              <w:rPr>
                <w:sz w:val="19"/>
                <w:szCs w:val="19"/>
              </w:rPr>
            </w:pPr>
          </w:p>
        </w:tc>
      </w:tr>
      <w:tr w:rsidR="00EF03B0" w:rsidTr="00133F9F">
        <w:trPr>
          <w:trHeight w:val="477"/>
        </w:trPr>
        <w:tc>
          <w:tcPr>
            <w:tcW w:w="679" w:type="dxa"/>
          </w:tcPr>
          <w:p w:rsidR="00EF03B0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EF03B0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почетных граждан</w:t>
            </w:r>
          </w:p>
          <w:p w:rsidR="00EC4A62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F03B0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787179" w:rsidTr="00133F9F">
        <w:trPr>
          <w:trHeight w:val="477"/>
        </w:trPr>
        <w:tc>
          <w:tcPr>
            <w:tcW w:w="679" w:type="dxa"/>
          </w:tcPr>
          <w:p w:rsidR="00787179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787179" w:rsidRPr="00787179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2385" w:type="dxa"/>
          </w:tcPr>
          <w:p w:rsidR="00787179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787179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89" w:type="dxa"/>
          </w:tcPr>
          <w:p w:rsidR="00EC4A62" w:rsidRDefault="00EC4A62" w:rsidP="008045A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</w:t>
            </w:r>
            <w:r w:rsidR="008045A0">
              <w:rPr>
                <w:sz w:val="20"/>
                <w:szCs w:val="20"/>
              </w:rPr>
              <w:t>округ</w:t>
            </w:r>
            <w:r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89" w:type="dxa"/>
          </w:tcPr>
          <w:p w:rsidR="00EC4A62" w:rsidRPr="000B7BDA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Pr="000B7BDA">
              <w:rPr>
                <w:sz w:val="20"/>
                <w:szCs w:val="20"/>
              </w:rPr>
              <w:t xml:space="preserve">автомобильном </w:t>
            </w:r>
            <w:r w:rsidRPr="000B7BDA">
              <w:rPr>
                <w:sz w:val="20"/>
                <w:szCs w:val="20"/>
              </w:rPr>
              <w:lastRenderedPageBreak/>
              <w:t>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Pr="000B7BDA">
              <w:rPr>
                <w:sz w:val="20"/>
                <w:szCs w:val="20"/>
              </w:rPr>
              <w:t xml:space="preserve"> </w:t>
            </w:r>
            <w:proofErr w:type="spellStart"/>
            <w:r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D314D0" w:rsidTr="00133F9F">
        <w:tc>
          <w:tcPr>
            <w:tcW w:w="679" w:type="dxa"/>
          </w:tcPr>
          <w:p w:rsidR="00D314D0" w:rsidRDefault="00D314D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2289" w:type="dxa"/>
          </w:tcPr>
          <w:p w:rsidR="00D314D0" w:rsidRPr="00EC4A62" w:rsidRDefault="00D314D0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2385" w:type="dxa"/>
          </w:tcPr>
          <w:p w:rsidR="00D314D0" w:rsidRDefault="00D314D0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чел*прогноз</w:t>
            </w:r>
          </w:p>
        </w:tc>
        <w:tc>
          <w:tcPr>
            <w:tcW w:w="4394" w:type="dxa"/>
          </w:tcPr>
          <w:p w:rsidR="00D314D0" w:rsidRDefault="00D314D0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</w:tbl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Pr="00BE2ECA" w:rsidRDefault="00600096" w:rsidP="00BE2ECA">
      <w:pPr>
        <w:pStyle w:val="a5"/>
        <w:ind w:left="432"/>
        <w:jc w:val="center"/>
        <w:rPr>
          <w:sz w:val="19"/>
          <w:szCs w:val="19"/>
        </w:rPr>
      </w:pPr>
    </w:p>
    <w:p w:rsidR="00132A1E" w:rsidRDefault="00132A1E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Pr="00BE2ECA" w:rsidRDefault="00293CD0" w:rsidP="00293CD0">
      <w:pPr>
        <w:pStyle w:val="a5"/>
        <w:numPr>
          <w:ilvl w:val="0"/>
          <w:numId w:val="3"/>
        </w:numPr>
        <w:jc w:val="right"/>
      </w:pPr>
      <w:r w:rsidRPr="00BE2ECA">
        <w:t xml:space="preserve">Приложение № </w:t>
      </w:r>
      <w:r w:rsidR="00EF03B0" w:rsidRPr="00BE2ECA">
        <w:t>3</w:t>
      </w:r>
    </w:p>
    <w:p w:rsidR="00293CD0" w:rsidRPr="00BE2ECA" w:rsidRDefault="003A6391" w:rsidP="00293CD0">
      <w:pPr>
        <w:pStyle w:val="a5"/>
        <w:numPr>
          <w:ilvl w:val="0"/>
          <w:numId w:val="3"/>
        </w:numPr>
        <w:jc w:val="right"/>
      </w:pPr>
      <w:proofErr w:type="gramStart"/>
      <w:r w:rsidRPr="00BE2ECA">
        <w:t>к</w:t>
      </w:r>
      <w:proofErr w:type="gramEnd"/>
      <w:r w:rsidRPr="00BE2ECA">
        <w:t xml:space="preserve"> </w:t>
      </w:r>
      <w:r w:rsidR="00293CD0" w:rsidRPr="00BE2ECA">
        <w:t xml:space="preserve">муниципальной программы </w:t>
      </w:r>
    </w:p>
    <w:p w:rsidR="00BE2ECA" w:rsidRDefault="00293CD0" w:rsidP="00BE2ECA">
      <w:pPr>
        <w:pStyle w:val="a5"/>
        <w:numPr>
          <w:ilvl w:val="0"/>
          <w:numId w:val="3"/>
        </w:numPr>
        <w:jc w:val="right"/>
      </w:pPr>
      <w:r w:rsidRPr="00BE2ECA">
        <w:t xml:space="preserve">«Социальная поддержка граждан </w:t>
      </w:r>
    </w:p>
    <w:p w:rsidR="00293CD0" w:rsidRPr="00BE2ECA" w:rsidRDefault="00293CD0" w:rsidP="00BE2ECA">
      <w:pPr>
        <w:pStyle w:val="a5"/>
        <w:numPr>
          <w:ilvl w:val="0"/>
          <w:numId w:val="3"/>
        </w:numPr>
        <w:jc w:val="right"/>
      </w:pPr>
      <w:proofErr w:type="spellStart"/>
      <w:r w:rsidRPr="00BE2ECA">
        <w:t>Устьянско</w:t>
      </w:r>
      <w:r w:rsidR="00132A1E" w:rsidRPr="00BE2ECA">
        <w:t>го</w:t>
      </w:r>
      <w:proofErr w:type="spellEnd"/>
      <w:r w:rsidRPr="00BE2ECA">
        <w:t xml:space="preserve"> </w:t>
      </w:r>
      <w:r w:rsidR="008045A0" w:rsidRPr="00BE2ECA">
        <w:t>муниципально</w:t>
      </w:r>
      <w:r w:rsidR="00132A1E" w:rsidRPr="00BE2ECA">
        <w:t>го</w:t>
      </w:r>
      <w:r w:rsidR="008045A0" w:rsidRPr="00BE2ECA">
        <w:t xml:space="preserve"> округ</w:t>
      </w:r>
      <w:r w:rsidR="00132A1E" w:rsidRPr="00BE2ECA">
        <w:t>а</w:t>
      </w:r>
      <w:r w:rsidRPr="00BE2ECA">
        <w:rPr>
          <w:sz w:val="19"/>
          <w:szCs w:val="19"/>
        </w:rPr>
        <w:t>»</w:t>
      </w:r>
    </w:p>
    <w:p w:rsidR="00A418E6" w:rsidRPr="00BC216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</w:rPr>
      </w:pP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W w:w="95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418"/>
        <w:gridCol w:w="352"/>
        <w:gridCol w:w="1276"/>
        <w:gridCol w:w="1275"/>
        <w:gridCol w:w="1276"/>
        <w:gridCol w:w="1276"/>
        <w:gridCol w:w="1417"/>
      </w:tblGrid>
      <w:tr w:rsidR="0063319F" w:rsidRPr="00B34A2F" w:rsidTr="00BE2ECA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19F" w:rsidRPr="00B34A2F" w:rsidRDefault="0063319F" w:rsidP="00BE2ECA">
            <w:pPr>
              <w:pStyle w:val="ConsPlusNormal"/>
              <w:widowControl/>
              <w:ind w:left="282" w:hanging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3319F" w:rsidRPr="00B34A2F" w:rsidTr="00BE2ECA">
        <w:trPr>
          <w:cantSplit/>
          <w:trHeight w:val="24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Default="0063319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63319F" w:rsidRPr="00B34A2F" w:rsidTr="00BE2ECA">
        <w:trPr>
          <w:cantSplit/>
          <w:trHeight w:val="1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319F" w:rsidRPr="00B34A2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319F" w:rsidRPr="00680128" w:rsidTr="00BE2ECA">
        <w:trPr>
          <w:cantSplit/>
          <w:trHeight w:val="48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63319F" w:rsidRPr="0081551F" w:rsidRDefault="0063319F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166CE1" w:rsidRDefault="00205E80" w:rsidP="006012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105 297 933,58</w:t>
            </w:r>
            <w:r w:rsidR="0063319F" w:rsidRPr="00166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6 530 550,41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63319F" w:rsidP="005B33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464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264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63319F" w:rsidP="006331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985</w:t>
            </w:r>
            <w:r w:rsidRPr="008344B9">
              <w:rPr>
                <w:b/>
                <w:bCs/>
                <w:sz w:val="18"/>
                <w:szCs w:val="18"/>
              </w:rPr>
              <w:t xml:space="preserve"> 0</w:t>
            </w:r>
            <w:r>
              <w:rPr>
                <w:b/>
                <w:bCs/>
                <w:sz w:val="18"/>
                <w:szCs w:val="18"/>
              </w:rPr>
              <w:t>67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41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63319F" w:rsidP="00612A5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12A59">
              <w:rPr>
                <w:b/>
                <w:bCs/>
                <w:sz w:val="18"/>
                <w:szCs w:val="18"/>
              </w:rPr>
              <w:t>9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 w:rsidR="00612A59">
              <w:rPr>
                <w:b/>
                <w:bCs/>
                <w:sz w:val="18"/>
                <w:szCs w:val="18"/>
              </w:rPr>
              <w:t>159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025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79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612A59" w:rsidP="00042B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159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025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79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63319F" w:rsidRPr="00B34A2F" w:rsidTr="00BE2ECA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01219" w:rsidP="00205E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F0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E7F0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831 220,13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19F" w:rsidRPr="008344B9" w:rsidRDefault="0063319F" w:rsidP="0083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2 758 987,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19F" w:rsidRPr="008344B9" w:rsidRDefault="00281395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319F"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="0063319F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="0063319F"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281395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344B9" w:rsidRDefault="00281395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63319F" w:rsidRPr="00B34A2F" w:rsidTr="00BE2ECA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205E80" w:rsidP="00205E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664 561,21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D73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21 372 491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281395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851 468,63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12A59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13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81395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81395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8139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Default="00281395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18 622 099,76</w:t>
            </w:r>
          </w:p>
        </w:tc>
      </w:tr>
      <w:tr w:rsidR="0063319F" w:rsidRPr="00B34A2F" w:rsidTr="00BE2ECA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01219" w:rsidP="00205E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 w:rsidR="0063319F"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5E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3B57D4" w:rsidP="000670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7 663 217,70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12A59" w:rsidP="00612A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066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  <w:r w:rsidR="006331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Default="00612A59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8 066 544,95</w:t>
            </w:r>
          </w:p>
        </w:tc>
      </w:tr>
      <w:tr w:rsidR="0063319F" w:rsidRPr="00B34A2F" w:rsidTr="00BE2ECA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19F" w:rsidRPr="0081551F" w:rsidRDefault="0063319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Pr="00BE2ECA" w:rsidRDefault="000B233D" w:rsidP="000B233D">
      <w:pPr>
        <w:jc w:val="right"/>
      </w:pPr>
      <w:r w:rsidRPr="00BE2ECA">
        <w:lastRenderedPageBreak/>
        <w:t xml:space="preserve">Приложение </w:t>
      </w:r>
      <w:r w:rsidR="00EF03B0" w:rsidRPr="00BE2ECA">
        <w:t>№4</w:t>
      </w:r>
    </w:p>
    <w:p w:rsidR="000B233D" w:rsidRPr="00BE2ECA" w:rsidRDefault="003A6391" w:rsidP="000B233D">
      <w:pPr>
        <w:jc w:val="right"/>
      </w:pPr>
      <w:r w:rsidRPr="00BE2ECA">
        <w:t xml:space="preserve">к </w:t>
      </w:r>
      <w:r w:rsidR="00293CD0" w:rsidRPr="00BE2ECA">
        <w:t xml:space="preserve"> муниципальной программ</w:t>
      </w:r>
      <w:r w:rsidRPr="00BE2ECA">
        <w:t>е</w:t>
      </w:r>
      <w:r w:rsidR="000B233D" w:rsidRPr="00BE2ECA">
        <w:t xml:space="preserve"> </w:t>
      </w:r>
    </w:p>
    <w:p w:rsidR="000B233D" w:rsidRPr="00BE2ECA" w:rsidRDefault="000B233D" w:rsidP="000B233D">
      <w:pPr>
        <w:jc w:val="right"/>
      </w:pPr>
      <w:r w:rsidRPr="00BE2ECA">
        <w:t xml:space="preserve">«Социальная поддержка граждан </w:t>
      </w:r>
    </w:p>
    <w:p w:rsidR="002422B6" w:rsidRPr="00BE2ECA" w:rsidRDefault="000B233D" w:rsidP="00BE2ECA">
      <w:pPr>
        <w:jc w:val="right"/>
      </w:pPr>
      <w:proofErr w:type="spellStart"/>
      <w:r w:rsidRPr="00BE2ECA">
        <w:t>Устьянско</w:t>
      </w:r>
      <w:r w:rsidR="00132A1E" w:rsidRPr="00BE2ECA">
        <w:t>го</w:t>
      </w:r>
      <w:proofErr w:type="spellEnd"/>
      <w:r w:rsidRPr="00BE2ECA">
        <w:t xml:space="preserve"> </w:t>
      </w:r>
      <w:r w:rsidR="00B1148C" w:rsidRPr="00BE2ECA">
        <w:t>муниципально</w:t>
      </w:r>
      <w:r w:rsidR="00132A1E" w:rsidRPr="00BE2ECA">
        <w:t>го</w:t>
      </w:r>
      <w:r w:rsidR="00B1148C" w:rsidRPr="00BE2ECA">
        <w:t xml:space="preserve"> округ</w:t>
      </w:r>
      <w:r w:rsidR="00132A1E" w:rsidRPr="00BE2ECA">
        <w:t>а</w:t>
      </w:r>
      <w:r w:rsidRPr="00BE2ECA">
        <w:t>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000" w:type="pct"/>
        <w:tblLayout w:type="fixed"/>
        <w:tblLook w:val="04A0"/>
      </w:tblPr>
      <w:tblGrid>
        <w:gridCol w:w="510"/>
        <w:gridCol w:w="1020"/>
        <w:gridCol w:w="597"/>
        <w:gridCol w:w="940"/>
        <w:gridCol w:w="940"/>
        <w:gridCol w:w="1076"/>
        <w:gridCol w:w="1260"/>
        <w:gridCol w:w="994"/>
        <w:gridCol w:w="1109"/>
        <w:gridCol w:w="1076"/>
        <w:gridCol w:w="1076"/>
        <w:gridCol w:w="1414"/>
        <w:gridCol w:w="284"/>
        <w:gridCol w:w="2490"/>
      </w:tblGrid>
      <w:tr w:rsidR="0034273B" w:rsidRPr="000B233D" w:rsidTr="00333030">
        <w:trPr>
          <w:trHeight w:val="300"/>
        </w:trPr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73B" w:rsidRPr="000B233D" w:rsidRDefault="0034273B" w:rsidP="000B23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3B" w:rsidRPr="000B233D" w:rsidRDefault="0034273B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34273B" w:rsidRPr="000B233D" w:rsidTr="00333030">
        <w:trPr>
          <w:trHeight w:val="300"/>
        </w:trPr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73B" w:rsidRPr="000B233D" w:rsidRDefault="0034273B" w:rsidP="008E5FD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3B" w:rsidRPr="000B233D" w:rsidRDefault="0034273B" w:rsidP="008E5FDF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 xml:space="preserve">МЕРОПРИЯТИЙ МУНИЦИПАЛЬНОЙ ПРОГРАММЫ </w:t>
            </w:r>
          </w:p>
        </w:tc>
      </w:tr>
      <w:tr w:rsidR="0034273B" w:rsidRPr="000B233D" w:rsidTr="00333030">
        <w:trPr>
          <w:trHeight w:val="300"/>
        </w:trPr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73B" w:rsidRPr="000B233D" w:rsidRDefault="0034273B" w:rsidP="00B1148C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44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3B" w:rsidRPr="000B233D" w:rsidRDefault="0034273B" w:rsidP="00132A1E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</w:t>
            </w:r>
            <w:proofErr w:type="spellStart"/>
            <w:r w:rsidRPr="000B233D">
              <w:rPr>
                <w:sz w:val="19"/>
                <w:szCs w:val="19"/>
                <w:u w:val="single"/>
              </w:rPr>
              <w:t>Устьянско</w:t>
            </w:r>
            <w:r w:rsidR="00132A1E">
              <w:rPr>
                <w:sz w:val="19"/>
                <w:szCs w:val="19"/>
                <w:u w:val="single"/>
              </w:rPr>
              <w:t>го</w:t>
            </w:r>
            <w:proofErr w:type="spellEnd"/>
            <w:r>
              <w:rPr>
                <w:sz w:val="19"/>
                <w:szCs w:val="19"/>
                <w:u w:val="single"/>
              </w:rPr>
              <w:t xml:space="preserve"> муниципально</w:t>
            </w:r>
            <w:r w:rsidR="00132A1E">
              <w:rPr>
                <w:sz w:val="19"/>
                <w:szCs w:val="19"/>
                <w:u w:val="single"/>
              </w:rPr>
              <w:t>го</w:t>
            </w:r>
            <w:r>
              <w:rPr>
                <w:sz w:val="19"/>
                <w:szCs w:val="19"/>
                <w:u w:val="single"/>
              </w:rPr>
              <w:t xml:space="preserve"> округ</w:t>
            </w:r>
            <w:r w:rsidR="00132A1E">
              <w:rPr>
                <w:sz w:val="19"/>
                <w:szCs w:val="19"/>
                <w:u w:val="single"/>
              </w:rPr>
              <w:t>а</w:t>
            </w:r>
            <w:r w:rsidRPr="000B233D">
              <w:rPr>
                <w:sz w:val="19"/>
                <w:szCs w:val="19"/>
                <w:u w:val="single"/>
              </w:rPr>
              <w:t xml:space="preserve">» </w:t>
            </w:r>
          </w:p>
        </w:tc>
      </w:tr>
      <w:tr w:rsidR="0034273B" w:rsidRPr="000B233D" w:rsidTr="00333030">
        <w:trPr>
          <w:trHeight w:val="315"/>
        </w:trPr>
        <w:tc>
          <w:tcPr>
            <w:tcW w:w="5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273B" w:rsidRPr="000B233D" w:rsidRDefault="0034273B" w:rsidP="000B23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483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73B" w:rsidRPr="000B233D" w:rsidRDefault="0034273B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34273B" w:rsidRPr="000B233D" w:rsidTr="00333030">
        <w:trPr>
          <w:trHeight w:val="690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439" w:type="pct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34273B" w:rsidRPr="000B233D" w:rsidTr="00333030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439" w:type="pct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</w:tr>
      <w:tr w:rsidR="0034273B" w:rsidRPr="000B233D" w:rsidTr="00333030">
        <w:trPr>
          <w:trHeight w:val="510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812174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 w:rsidR="00812174">
              <w:rPr>
                <w:sz w:val="18"/>
                <w:szCs w:val="18"/>
              </w:rPr>
              <w:t>1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812174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 w:rsidR="00812174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812174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 w:rsidR="00812174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333030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 w:rsidR="00333030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333030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 w:rsidR="00333030">
              <w:rPr>
                <w:sz w:val="18"/>
                <w:szCs w:val="18"/>
              </w:rPr>
              <w:t>5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</w:tr>
      <w:tr w:rsidR="0034273B" w:rsidRPr="000B233D" w:rsidTr="00333030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9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73B" w:rsidRPr="000B233D" w:rsidRDefault="0034273B" w:rsidP="000B233D">
            <w:pPr>
              <w:rPr>
                <w:sz w:val="18"/>
                <w:szCs w:val="18"/>
              </w:rPr>
            </w:pPr>
          </w:p>
        </w:tc>
      </w:tr>
      <w:tr w:rsidR="0034273B" w:rsidRPr="000B233D" w:rsidTr="00333030">
        <w:trPr>
          <w:trHeight w:val="6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547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96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4273B" w:rsidRPr="000B233D" w:rsidRDefault="0034273B" w:rsidP="000B23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273B" w:rsidRPr="000B233D" w:rsidRDefault="0034273B" w:rsidP="00333030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 w:rsidR="00333030">
              <w:rPr>
                <w:sz w:val="14"/>
                <w:szCs w:val="14"/>
              </w:rPr>
              <w:t>1</w:t>
            </w:r>
          </w:p>
        </w:tc>
      </w:tr>
      <w:tr w:rsidR="00333030" w:rsidRPr="000B233D" w:rsidTr="00333030">
        <w:trPr>
          <w:trHeight w:val="645"/>
        </w:trPr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9906AB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1. Обеспечение  жилыми помещениями детей-сирот и детей, оставшихся без попечения родителей и лиц из их числа 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812174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96244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  <w:r w:rsidR="00962447"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z w:val="14"/>
                <w:szCs w:val="14"/>
              </w:rPr>
              <w:t xml:space="preserve">  </w:t>
            </w:r>
            <w:r w:rsidR="00962447">
              <w:rPr>
                <w:b/>
                <w:bCs/>
                <w:sz w:val="14"/>
                <w:szCs w:val="14"/>
              </w:rPr>
              <w:t>270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962447">
              <w:rPr>
                <w:b/>
                <w:bCs/>
                <w:sz w:val="14"/>
                <w:szCs w:val="14"/>
              </w:rPr>
              <w:t>703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962447">
              <w:rPr>
                <w:b/>
                <w:bCs/>
                <w:sz w:val="14"/>
                <w:szCs w:val="14"/>
              </w:rPr>
              <w:t>69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26 705 277,08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8 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514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686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33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962447" w:rsidP="0096244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  <w:r w:rsidR="00333030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688</w:t>
            </w:r>
            <w:r w:rsidR="00333030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644</w:t>
            </w:r>
            <w:r w:rsidR="00333030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71</w:t>
            </w:r>
            <w:r w:rsidR="00333030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Pr="000B233D" w:rsidRDefault="00962447" w:rsidP="00962447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26 688 644</w:t>
            </w:r>
            <w:r w:rsidR="00333030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71</w:t>
            </w:r>
            <w:r w:rsidR="00333030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3030" w:rsidRPr="000B233D" w:rsidRDefault="00333030" w:rsidP="00794370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79437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 по договорам найма специализированных жилых помещений. Обеспечить </w:t>
            </w:r>
            <w:r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333030" w:rsidRPr="000B233D" w:rsidTr="00333030">
        <w:trPr>
          <w:trHeight w:val="645"/>
        </w:trPr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690"/>
        </w:trPr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9906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166CE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B1148C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</w:t>
            </w:r>
            <w:r w:rsidR="00132A1E">
              <w:rPr>
                <w:sz w:val="14"/>
                <w:szCs w:val="14"/>
              </w:rPr>
              <w:t xml:space="preserve"> в лице отдела опеки и попечительства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66 112 375,16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8A6CE1" w:rsidRDefault="00333030" w:rsidP="002E6812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21 372 491,48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851 468,63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18  622 099,76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18  622 099,76</w:t>
            </w:r>
          </w:p>
          <w:p w:rsidR="00333030" w:rsidRPr="006839F5" w:rsidRDefault="00333030" w:rsidP="002E6812">
            <w:pPr>
              <w:rPr>
                <w:sz w:val="14"/>
                <w:szCs w:val="14"/>
              </w:rPr>
            </w:pPr>
          </w:p>
          <w:p w:rsidR="00333030" w:rsidRPr="006839F5" w:rsidRDefault="00333030" w:rsidP="002E6812">
            <w:pPr>
              <w:rPr>
                <w:sz w:val="14"/>
                <w:szCs w:val="1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3030" w:rsidRPr="006839F5" w:rsidRDefault="00333030" w:rsidP="006839F5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333030" w:rsidRPr="000B233D" w:rsidTr="00333030">
        <w:trPr>
          <w:trHeight w:val="690"/>
        </w:trPr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25 512 051,62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332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785</w:t>
            </w:r>
            <w:r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7  663 217,70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8  066 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544</w:t>
            </w:r>
            <w:r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95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8  066 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544</w:t>
            </w:r>
            <w:r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95</w:t>
            </w:r>
          </w:p>
        </w:tc>
        <w:tc>
          <w:tcPr>
            <w:tcW w:w="9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932E9F" w:rsidRDefault="00333030" w:rsidP="000B233D">
            <w:pPr>
              <w:rPr>
                <w:b/>
                <w:bCs/>
                <w:sz w:val="14"/>
                <w:szCs w:val="14"/>
              </w:rPr>
            </w:pPr>
            <w:r w:rsidRPr="00932E9F">
              <w:rPr>
                <w:sz w:val="14"/>
                <w:szCs w:val="14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132A1E" w:rsidP="00B1148C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 в лице отдела опеки и попечительства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8121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18250C" w:rsidRDefault="00333030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18250C" w:rsidRDefault="00333030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18250C" w:rsidRDefault="00333030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Pr="000B233D" w:rsidRDefault="00333030" w:rsidP="002E68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3030" w:rsidRPr="000B233D" w:rsidRDefault="00333030" w:rsidP="0092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924AAF">
            <w:pPr>
              <w:jc w:val="center"/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132A1E" w:rsidP="00B1148C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 в лице отдела опеки и попечительства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2E6812" w:rsidRDefault="00333030" w:rsidP="00962447">
            <w:pPr>
              <w:jc w:val="right"/>
              <w:rPr>
                <w:b/>
                <w:sz w:val="14"/>
                <w:szCs w:val="14"/>
              </w:rPr>
            </w:pPr>
            <w:r w:rsidRPr="002E6812">
              <w:rPr>
                <w:b/>
                <w:sz w:val="14"/>
                <w:szCs w:val="14"/>
              </w:rPr>
              <w:t>9</w:t>
            </w:r>
            <w:r w:rsidR="00962447" w:rsidRPr="002E6812">
              <w:rPr>
                <w:b/>
                <w:sz w:val="14"/>
                <w:szCs w:val="14"/>
              </w:rPr>
              <w:t>04</w:t>
            </w:r>
            <w:r w:rsidRPr="002E6812">
              <w:rPr>
                <w:b/>
                <w:sz w:val="14"/>
                <w:szCs w:val="14"/>
              </w:rPr>
              <w:t xml:space="preserve"> 000,00  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Default="00333030" w:rsidP="002E6812">
            <w:pPr>
              <w:jc w:val="center"/>
              <w:rPr>
                <w:sz w:val="14"/>
                <w:szCs w:val="14"/>
              </w:rPr>
            </w:pPr>
          </w:p>
          <w:p w:rsidR="00333030" w:rsidRDefault="00333030" w:rsidP="002E6812">
            <w:pPr>
              <w:jc w:val="center"/>
              <w:rPr>
                <w:b/>
                <w:sz w:val="14"/>
                <w:szCs w:val="14"/>
              </w:rPr>
            </w:pPr>
          </w:p>
          <w:p w:rsidR="00333030" w:rsidRPr="006839F5" w:rsidRDefault="00333030" w:rsidP="002E6812">
            <w:pPr>
              <w:jc w:val="center"/>
              <w:rPr>
                <w:b/>
                <w:sz w:val="14"/>
                <w:szCs w:val="14"/>
              </w:rPr>
            </w:pPr>
            <w:r w:rsidRPr="006839F5">
              <w:rPr>
                <w:b/>
                <w:sz w:val="14"/>
                <w:szCs w:val="14"/>
              </w:rPr>
              <w:t>176 000,00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3030" w:rsidRPr="006839F5" w:rsidRDefault="00333030" w:rsidP="00924A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BF01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96244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962447">
              <w:rPr>
                <w:sz w:val="14"/>
                <w:szCs w:val="14"/>
              </w:rPr>
              <w:t>04</w:t>
            </w:r>
            <w:r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176 0</w:t>
            </w:r>
            <w:r w:rsidRPr="000B233D">
              <w:rPr>
                <w:sz w:val="14"/>
                <w:szCs w:val="14"/>
              </w:rPr>
              <w:t xml:space="preserve">00,00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76</w:t>
            </w:r>
            <w:r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176 000,00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2E6812" w:rsidRDefault="00333030" w:rsidP="002E6812">
            <w:pPr>
              <w:jc w:val="right"/>
              <w:rPr>
                <w:b/>
                <w:sz w:val="14"/>
                <w:szCs w:val="14"/>
              </w:rPr>
            </w:pPr>
            <w:r w:rsidRPr="002E6812">
              <w:rPr>
                <w:b/>
                <w:sz w:val="14"/>
                <w:szCs w:val="14"/>
              </w:rPr>
              <w:t>1</w:t>
            </w:r>
            <w:r w:rsidR="002E6812">
              <w:rPr>
                <w:b/>
                <w:sz w:val="14"/>
                <w:szCs w:val="14"/>
              </w:rPr>
              <w:t xml:space="preserve"> 283 </w:t>
            </w:r>
            <w:r w:rsidRPr="002E6812">
              <w:rPr>
                <w:b/>
                <w:sz w:val="14"/>
                <w:szCs w:val="14"/>
              </w:rPr>
              <w:t> </w:t>
            </w:r>
            <w:r w:rsidR="002E6812">
              <w:rPr>
                <w:b/>
                <w:sz w:val="14"/>
                <w:szCs w:val="14"/>
              </w:rPr>
              <w:t>071</w:t>
            </w:r>
            <w:r w:rsidRPr="002E6812">
              <w:rPr>
                <w:b/>
                <w:sz w:val="14"/>
                <w:szCs w:val="14"/>
              </w:rPr>
              <w:t>,</w:t>
            </w:r>
            <w:r w:rsidR="002E6812">
              <w:rPr>
                <w:b/>
                <w:sz w:val="14"/>
                <w:szCs w:val="14"/>
              </w:rPr>
              <w:t>6</w:t>
            </w:r>
            <w:r w:rsidRPr="002E6812">
              <w:rPr>
                <w:b/>
                <w:sz w:val="14"/>
                <w:szCs w:val="14"/>
              </w:rPr>
              <w:t xml:space="preserve">1  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56748C" w:rsidRDefault="00333030" w:rsidP="002E6812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/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 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BF01C1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132A1E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</w:t>
            </w:r>
            <w:r w:rsidR="002E6812">
              <w:rPr>
                <w:sz w:val="14"/>
                <w:szCs w:val="14"/>
              </w:rPr>
              <w:t>83</w:t>
            </w:r>
            <w:r>
              <w:rPr>
                <w:sz w:val="14"/>
                <w:szCs w:val="14"/>
              </w:rPr>
              <w:t> </w:t>
            </w:r>
            <w:r w:rsidR="002E6812">
              <w:rPr>
                <w:sz w:val="14"/>
                <w:szCs w:val="14"/>
              </w:rPr>
              <w:t>071</w:t>
            </w:r>
            <w:r>
              <w:rPr>
                <w:sz w:val="14"/>
                <w:szCs w:val="14"/>
              </w:rPr>
              <w:t>,</w:t>
            </w:r>
            <w:r w:rsidR="002E6812">
              <w:rPr>
                <w:sz w:val="14"/>
                <w:szCs w:val="14"/>
              </w:rPr>
              <w:t>61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56748C" w:rsidRDefault="00333030" w:rsidP="002E6812">
            <w:pPr>
              <w:jc w:val="right"/>
              <w:rPr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56748C" w:rsidRDefault="00333030" w:rsidP="002E6812">
            <w:pPr>
              <w:jc w:val="righ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262 025,76</w:t>
            </w:r>
            <w:r w:rsidRPr="0056748C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56748C" w:rsidRDefault="00333030" w:rsidP="002E6812">
            <w:pPr>
              <w:jc w:val="righ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262 025,76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Cs/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262 025,76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333030" w:rsidRDefault="00333030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333030" w:rsidRPr="000B233D" w:rsidRDefault="00333030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132A1E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2E6812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="00333030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56748C" w:rsidRDefault="00333030" w:rsidP="002E6812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0,00</w:t>
            </w:r>
            <w:r w:rsidRPr="0056748C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0,00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293CD0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b/>
                <w:bCs/>
                <w:sz w:val="14"/>
                <w:szCs w:val="14"/>
              </w:rPr>
              <w:t>Устьянск</w:t>
            </w:r>
            <w:r>
              <w:rPr>
                <w:b/>
                <w:bCs/>
                <w:sz w:val="14"/>
                <w:szCs w:val="14"/>
              </w:rPr>
              <w:t>ого</w:t>
            </w:r>
            <w:proofErr w:type="spellEnd"/>
            <w:r w:rsidRPr="000B233D">
              <w:rPr>
                <w:b/>
                <w:bCs/>
                <w:sz w:val="14"/>
                <w:szCs w:val="14"/>
              </w:rPr>
              <w:t xml:space="preserve"> муниципальн</w:t>
            </w:r>
            <w:r>
              <w:rPr>
                <w:b/>
                <w:bCs/>
                <w:sz w:val="14"/>
                <w:szCs w:val="14"/>
              </w:rPr>
              <w:t>ого</w:t>
            </w:r>
            <w:r w:rsidRPr="000B233D"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4"/>
                <w:szCs w:val="14"/>
              </w:rPr>
              <w:t>а Архангельской области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030" w:rsidRPr="000B233D" w:rsidRDefault="00132A1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ED1032" w:rsidRDefault="002E6812" w:rsidP="002E6812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333030" w:rsidRPr="00ED1032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150</w:t>
            </w:r>
            <w:r w:rsidR="00333030" w:rsidRPr="00ED1032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304</w:t>
            </w:r>
            <w:r w:rsidR="00333030" w:rsidRPr="00ED1032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76</w:t>
            </w:r>
            <w:r w:rsidR="00333030" w:rsidRPr="00ED1032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526 224,00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bCs/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333030" w:rsidRPr="000B233D" w:rsidRDefault="00333030" w:rsidP="00293CD0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Выполнение социальных обязательств в соответствии  с Решением Собрания депутатов 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  <w:r w:rsidRPr="000B233D">
              <w:rPr>
                <w:sz w:val="14"/>
                <w:szCs w:val="14"/>
              </w:rPr>
              <w:t xml:space="preserve">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</w:tr>
      <w:tr w:rsidR="002E6812" w:rsidRPr="000B233D" w:rsidTr="002E6812">
        <w:trPr>
          <w:trHeight w:val="900"/>
        </w:trPr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</w:t>
            </w:r>
          </w:p>
        </w:tc>
        <w:tc>
          <w:tcPr>
            <w:tcW w:w="5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BF01C1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132A1E" w:rsidP="00132A1E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E6812" w:rsidRPr="000B233D" w:rsidRDefault="00132A1E" w:rsidP="00132A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="002E6812"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7F1673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1 119 993,34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5B7C9C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307 554,40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5B7C9C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320 208,00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164 076,98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164 076,98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CD21B7" w:rsidRDefault="002E6812" w:rsidP="002E6812">
            <w:pPr>
              <w:rPr>
                <w:sz w:val="14"/>
                <w:szCs w:val="14"/>
              </w:rPr>
            </w:pPr>
          </w:p>
          <w:p w:rsidR="002E6812" w:rsidRPr="00CD21B7" w:rsidRDefault="002E6812" w:rsidP="002E6812">
            <w:pPr>
              <w:rPr>
                <w:sz w:val="14"/>
                <w:szCs w:val="14"/>
              </w:rPr>
            </w:pPr>
          </w:p>
          <w:p w:rsidR="002E6812" w:rsidRPr="00CD21B7" w:rsidRDefault="002E6812" w:rsidP="002E6812">
            <w:pPr>
              <w:rPr>
                <w:sz w:val="14"/>
                <w:szCs w:val="14"/>
              </w:rPr>
            </w:pPr>
          </w:p>
          <w:p w:rsidR="002E6812" w:rsidRPr="00CD21B7" w:rsidRDefault="002E6812" w:rsidP="002E6812">
            <w:pPr>
              <w:rPr>
                <w:sz w:val="14"/>
                <w:szCs w:val="14"/>
              </w:rPr>
            </w:pPr>
          </w:p>
          <w:p w:rsidR="002E6812" w:rsidRPr="00CD21B7" w:rsidRDefault="00CD21B7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164 076,98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812" w:rsidRPr="00812174" w:rsidRDefault="002E6812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2E6812" w:rsidRPr="000B233D" w:rsidTr="002E6812">
        <w:trPr>
          <w:trHeight w:val="900"/>
        </w:trPr>
        <w:tc>
          <w:tcPr>
            <w:tcW w:w="17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676 205,88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5B7C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144 516,00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2E6812" w:rsidRDefault="00CD21B7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152 551,84</w:t>
            </w:r>
            <w:r w:rsidR="002E6812" w:rsidRPr="002E681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2E6812" w:rsidRDefault="00CD21B7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152 551,84</w:t>
            </w:r>
            <w:r w:rsidRPr="002E681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812" w:rsidRPr="002E6812" w:rsidRDefault="002E6812" w:rsidP="002E6812">
            <w:pPr>
              <w:rPr>
                <w:sz w:val="14"/>
                <w:szCs w:val="14"/>
              </w:rPr>
            </w:pPr>
          </w:p>
          <w:p w:rsidR="002E6812" w:rsidRPr="002E6812" w:rsidRDefault="002E6812" w:rsidP="002E6812">
            <w:pPr>
              <w:rPr>
                <w:sz w:val="14"/>
                <w:szCs w:val="14"/>
              </w:rPr>
            </w:pPr>
          </w:p>
          <w:p w:rsidR="002E6812" w:rsidRPr="002E6812" w:rsidRDefault="00CD21B7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152 551,84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812" w:rsidRPr="00812174" w:rsidRDefault="002E6812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</w:tr>
      <w:tr w:rsidR="002E6812" w:rsidRPr="000B233D" w:rsidTr="002E6812">
        <w:trPr>
          <w:trHeight w:val="900"/>
        </w:trPr>
        <w:tc>
          <w:tcPr>
            <w:tcW w:w="17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292 683,04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DC19A8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61500,00</w:t>
            </w:r>
            <w:r w:rsidR="002E6812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61 920</w:t>
            </w:r>
            <w:r w:rsidR="002E6812" w:rsidRPr="00CD21B7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2E6812" w:rsidRDefault="00CD21B7" w:rsidP="00CD21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61 920</w:t>
            </w:r>
            <w:r w:rsidR="002E6812" w:rsidRPr="002E6812">
              <w:rPr>
                <w:sz w:val="14"/>
                <w:szCs w:val="14"/>
              </w:rPr>
              <w:t xml:space="preserve">,00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2E6812" w:rsidRDefault="002E6812" w:rsidP="002E6812">
            <w:pPr>
              <w:rPr>
                <w:sz w:val="14"/>
                <w:szCs w:val="14"/>
              </w:rPr>
            </w:pPr>
          </w:p>
          <w:p w:rsidR="002E6812" w:rsidRPr="002E6812" w:rsidRDefault="002E6812" w:rsidP="002E6812">
            <w:pPr>
              <w:rPr>
                <w:sz w:val="14"/>
                <w:szCs w:val="14"/>
              </w:rPr>
            </w:pPr>
          </w:p>
          <w:p w:rsidR="002E6812" w:rsidRPr="002E6812" w:rsidRDefault="00CD21B7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62 920</w:t>
            </w:r>
            <w:r w:rsidR="002E6812" w:rsidRPr="002E6812">
              <w:rPr>
                <w:sz w:val="14"/>
                <w:szCs w:val="14"/>
              </w:rPr>
              <w:t>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812" w:rsidRPr="00812174" w:rsidRDefault="002E6812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2E6812" w:rsidRPr="000B233D" w:rsidTr="002E6812">
        <w:trPr>
          <w:trHeight w:val="900"/>
        </w:trPr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Октябрьское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1 064 424,00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 w:rsidRPr="00CD21B7">
              <w:rPr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 w:rsidRPr="00CD21B7">
              <w:rPr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CD21B7" w:rsidRDefault="00CD21B7" w:rsidP="002E6812">
            <w:pPr>
              <w:jc w:val="right"/>
              <w:rPr>
                <w:sz w:val="14"/>
                <w:szCs w:val="14"/>
              </w:rPr>
            </w:pPr>
            <w:r w:rsidRPr="00CD21B7">
              <w:rPr>
                <w:sz w:val="14"/>
                <w:szCs w:val="14"/>
              </w:rPr>
              <w:t>353808,00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12" w:rsidRPr="002E6812" w:rsidRDefault="00CD21B7" w:rsidP="002E6812">
            <w:pPr>
              <w:jc w:val="right"/>
              <w:rPr>
                <w:sz w:val="14"/>
                <w:szCs w:val="14"/>
              </w:rPr>
            </w:pPr>
            <w:r w:rsidRPr="002E6812">
              <w:rPr>
                <w:sz w:val="14"/>
                <w:szCs w:val="14"/>
              </w:rPr>
              <w:t>353808,00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21B7" w:rsidRDefault="00CD21B7" w:rsidP="002E6812">
            <w:pPr>
              <w:rPr>
                <w:sz w:val="14"/>
                <w:szCs w:val="14"/>
              </w:rPr>
            </w:pPr>
          </w:p>
          <w:p w:rsidR="00CD21B7" w:rsidRDefault="00CD21B7" w:rsidP="002E6812">
            <w:pPr>
              <w:rPr>
                <w:sz w:val="14"/>
                <w:szCs w:val="14"/>
              </w:rPr>
            </w:pPr>
          </w:p>
          <w:p w:rsidR="00CD21B7" w:rsidRDefault="00CD21B7" w:rsidP="002E6812">
            <w:pPr>
              <w:rPr>
                <w:sz w:val="14"/>
                <w:szCs w:val="14"/>
              </w:rPr>
            </w:pPr>
          </w:p>
          <w:p w:rsidR="002E6812" w:rsidRPr="002E6812" w:rsidRDefault="00CD21B7" w:rsidP="002E6812">
            <w:pPr>
              <w:rPr>
                <w:sz w:val="14"/>
                <w:szCs w:val="14"/>
              </w:rPr>
            </w:pPr>
            <w:r w:rsidRPr="002E6812">
              <w:rPr>
                <w:sz w:val="14"/>
                <w:szCs w:val="14"/>
              </w:rPr>
              <w:t>353808,00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812" w:rsidRPr="00812174" w:rsidRDefault="002E6812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812" w:rsidRPr="000B233D" w:rsidRDefault="002E6812" w:rsidP="000B233D">
            <w:pPr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293CD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25 879,42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Pr="00812174" w:rsidRDefault="00333030" w:rsidP="002E6812">
            <w:pPr>
              <w:rPr>
                <w:b/>
                <w:sz w:val="14"/>
                <w:szCs w:val="14"/>
              </w:rPr>
            </w:pPr>
            <w:r w:rsidRPr="00812174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3030" w:rsidRPr="00812174" w:rsidRDefault="00333030" w:rsidP="000B233D">
            <w:pPr>
              <w:rPr>
                <w:b/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5.1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132A1E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Default="00333030" w:rsidP="002E6812">
            <w:pPr>
              <w:rPr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473921" w:rsidRDefault="00333030" w:rsidP="000B233D">
            <w:pPr>
              <w:rPr>
                <w:b/>
                <w:sz w:val="14"/>
                <w:szCs w:val="14"/>
              </w:rPr>
            </w:pPr>
            <w:r w:rsidRPr="00473921">
              <w:rPr>
                <w:b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293CD0">
            <w:pPr>
              <w:rPr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D6BC8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5 663 974,1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42BCE" w:rsidRDefault="00333030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1 763 974,10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42BCE" w:rsidRDefault="00333030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42BCE" w:rsidRDefault="00333030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Pr="000B233D" w:rsidRDefault="00333030" w:rsidP="002E6812">
            <w:pPr>
              <w:rPr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</w:tr>
      <w:tr w:rsidR="00333030" w:rsidRPr="000B233D" w:rsidTr="00333030">
        <w:trPr>
          <w:trHeight w:val="9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473921" w:rsidRDefault="00333030" w:rsidP="000B233D">
            <w:pPr>
              <w:rPr>
                <w:sz w:val="14"/>
                <w:szCs w:val="14"/>
              </w:rPr>
            </w:pPr>
            <w:r w:rsidRPr="00473921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132A1E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1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D6BC8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5 663 974,1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1 763 974,10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Default="00333030" w:rsidP="002E6812">
            <w:pPr>
              <w:rPr>
                <w:b/>
                <w:sz w:val="14"/>
                <w:szCs w:val="14"/>
              </w:rPr>
            </w:pPr>
          </w:p>
          <w:p w:rsidR="00333030" w:rsidRPr="00812174" w:rsidRDefault="00333030" w:rsidP="002E6812">
            <w:pPr>
              <w:rPr>
                <w:sz w:val="14"/>
                <w:szCs w:val="14"/>
              </w:rPr>
            </w:pPr>
            <w:r w:rsidRPr="00812174">
              <w:rPr>
                <w:sz w:val="14"/>
                <w:szCs w:val="14"/>
              </w:rPr>
              <w:t>1 300 000,00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3030" w:rsidRPr="00812174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8121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333030" w:rsidRPr="000B233D" w:rsidTr="00333030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63408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  <w:r w:rsidR="0063408B">
              <w:rPr>
                <w:b/>
                <w:bCs/>
                <w:sz w:val="14"/>
                <w:szCs w:val="14"/>
              </w:rPr>
              <w:t>5</w:t>
            </w:r>
            <w:r>
              <w:rPr>
                <w:b/>
                <w:bCs/>
                <w:sz w:val="14"/>
                <w:szCs w:val="14"/>
              </w:rPr>
              <w:t xml:space="preserve">  </w:t>
            </w:r>
            <w:r w:rsidR="0063408B">
              <w:rPr>
                <w:b/>
                <w:bCs/>
                <w:sz w:val="14"/>
                <w:szCs w:val="14"/>
              </w:rPr>
              <w:t>297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63408B">
              <w:rPr>
                <w:b/>
                <w:bCs/>
                <w:sz w:val="14"/>
                <w:szCs w:val="14"/>
              </w:rPr>
              <w:t>933</w:t>
            </w:r>
            <w:r>
              <w:rPr>
                <w:b/>
                <w:bCs/>
                <w:sz w:val="14"/>
                <w:szCs w:val="14"/>
              </w:rPr>
              <w:t>,5</w:t>
            </w:r>
            <w:r w:rsidR="0063408B">
              <w:rPr>
                <w:b/>
                <w:bCs/>
                <w:sz w:val="14"/>
                <w:szCs w:val="14"/>
              </w:rPr>
              <w:t>8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333030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29 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464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264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18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BF15E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10 985 067,41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030" w:rsidRPr="000B233D" w:rsidRDefault="00BF15E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BF15E1">
              <w:rPr>
                <w:b/>
                <w:sz w:val="14"/>
                <w:szCs w:val="14"/>
              </w:rPr>
              <w:t>29 159 025,79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5E1" w:rsidRDefault="00BF15E1" w:rsidP="002E6812">
            <w:pPr>
              <w:rPr>
                <w:b/>
                <w:sz w:val="14"/>
                <w:szCs w:val="14"/>
              </w:rPr>
            </w:pPr>
          </w:p>
          <w:p w:rsidR="00333030" w:rsidRPr="00BF15E1" w:rsidRDefault="00BF15E1" w:rsidP="002E6812">
            <w:pPr>
              <w:rPr>
                <w:b/>
                <w:sz w:val="14"/>
                <w:szCs w:val="14"/>
              </w:rPr>
            </w:pPr>
            <w:r w:rsidRPr="00BF15E1">
              <w:rPr>
                <w:b/>
                <w:sz w:val="14"/>
                <w:szCs w:val="14"/>
              </w:rPr>
              <w:t>29 159 025,79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030" w:rsidRPr="000B233D" w:rsidRDefault="00333030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p w:rsidR="00812174" w:rsidRPr="000B233D" w:rsidRDefault="00812174">
      <w:pPr>
        <w:spacing w:after="200" w:line="276" w:lineRule="auto"/>
        <w:rPr>
          <w:sz w:val="18"/>
          <w:szCs w:val="18"/>
        </w:rPr>
      </w:pPr>
    </w:p>
    <w:sectPr w:rsidR="00812174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6C" w:rsidRDefault="005B766C" w:rsidP="003C0AE0">
      <w:r>
        <w:separator/>
      </w:r>
    </w:p>
  </w:endnote>
  <w:endnote w:type="continuationSeparator" w:id="0">
    <w:p w:rsidR="005B766C" w:rsidRDefault="005B766C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6C" w:rsidRDefault="005B766C" w:rsidP="003C0AE0">
      <w:r>
        <w:separator/>
      </w:r>
    </w:p>
  </w:footnote>
  <w:footnote w:type="continuationSeparator" w:id="0">
    <w:p w:rsidR="005B766C" w:rsidRDefault="005B766C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2" w:rsidRDefault="002E6812">
    <w:pPr>
      <w:pStyle w:val="ab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E7B14"/>
    <w:rsid w:val="005F0390"/>
    <w:rsid w:val="005F28DE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2B3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5FDF"/>
    <w:rsid w:val="008E6254"/>
    <w:rsid w:val="008E6A80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73D"/>
    <w:rsid w:val="00985B31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2ECA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100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8FE"/>
    <w:rsid w:val="00EC4A62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2AB4-1D85-43D5-81AF-0F1F5A5D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15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2022-11-15T09:07:00Z</cp:lastPrinted>
  <dcterms:created xsi:type="dcterms:W3CDTF">2022-11-11T12:50:00Z</dcterms:created>
  <dcterms:modified xsi:type="dcterms:W3CDTF">2022-11-15T09:08:00Z</dcterms:modified>
</cp:coreProperties>
</file>