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Default="006337B9" w:rsidP="006337B9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Default="006337B9" w:rsidP="006337B9"/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6337B9" w:rsidRPr="00DE7A57" w:rsidRDefault="006337B9" w:rsidP="006337B9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 xml:space="preserve">УСТЬЯНСКОГО МУНИЦИПАЛЬНОГО </w:t>
      </w:r>
      <w:r w:rsidR="00C758F1">
        <w:rPr>
          <w:b/>
          <w:sz w:val="27"/>
          <w:szCs w:val="27"/>
        </w:rPr>
        <w:t>ОКРУГА</w:t>
      </w:r>
    </w:p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 ОБЛАСТИ</w:t>
      </w:r>
    </w:p>
    <w:p w:rsidR="006337B9" w:rsidRPr="00DE7A57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337B9" w:rsidRPr="00DE7A57" w:rsidRDefault="006337B9" w:rsidP="006337B9">
      <w:pPr>
        <w:jc w:val="center"/>
        <w:rPr>
          <w:sz w:val="27"/>
          <w:szCs w:val="27"/>
        </w:rPr>
      </w:pPr>
    </w:p>
    <w:p w:rsidR="006337B9" w:rsidRDefault="006337B9" w:rsidP="006337B9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4A494D">
        <w:rPr>
          <w:sz w:val="28"/>
        </w:rPr>
        <w:t xml:space="preserve">  </w:t>
      </w:r>
      <w:r w:rsidR="00E44F38">
        <w:rPr>
          <w:sz w:val="28"/>
        </w:rPr>
        <w:t xml:space="preserve">10 ноября </w:t>
      </w:r>
      <w:r w:rsidR="00641E94">
        <w:rPr>
          <w:sz w:val="28"/>
        </w:rPr>
        <w:t>2023</w:t>
      </w:r>
      <w:r w:rsidR="00045DE3">
        <w:rPr>
          <w:sz w:val="28"/>
        </w:rPr>
        <w:t xml:space="preserve"> </w:t>
      </w:r>
      <w:r w:rsidR="00FB5F2B">
        <w:rPr>
          <w:sz w:val="28"/>
        </w:rPr>
        <w:t xml:space="preserve">года  № </w:t>
      </w:r>
      <w:r w:rsidR="00E44F38">
        <w:rPr>
          <w:sz w:val="28"/>
        </w:rPr>
        <w:t>2671</w:t>
      </w:r>
    </w:p>
    <w:p w:rsidR="006337B9" w:rsidRDefault="006337B9" w:rsidP="006337B9">
      <w:pPr>
        <w:jc w:val="center"/>
        <w:rPr>
          <w:sz w:val="22"/>
        </w:rPr>
      </w:pPr>
    </w:p>
    <w:p w:rsidR="006337B9" w:rsidRDefault="006337B9" w:rsidP="006337B9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6337B9" w:rsidRDefault="006337B9" w:rsidP="006337B9">
      <w:pPr>
        <w:rPr>
          <w:b/>
        </w:rPr>
      </w:pPr>
    </w:p>
    <w:p w:rsidR="006337B9" w:rsidRPr="00D82EEE" w:rsidRDefault="006337B9" w:rsidP="006337B9">
      <w:pPr>
        <w:pStyle w:val="ConsTitle"/>
        <w:widowControl/>
        <w:jc w:val="center"/>
        <w:rPr>
          <w:sz w:val="28"/>
        </w:rPr>
      </w:pPr>
      <w:r w:rsidRPr="00DA1251">
        <w:rPr>
          <w:rFonts w:ascii="Times New Roman" w:hAnsi="Times New Roman" w:cs="Times New Roman"/>
          <w:sz w:val="28"/>
        </w:rPr>
        <w:t>О</w:t>
      </w:r>
      <w:r w:rsidR="00E24A6A">
        <w:rPr>
          <w:rFonts w:ascii="Times New Roman" w:hAnsi="Times New Roman" w:cs="Times New Roman"/>
          <w:sz w:val="28"/>
        </w:rPr>
        <w:t xml:space="preserve">б утверждении муниципальной программы </w:t>
      </w:r>
      <w:r>
        <w:rPr>
          <w:rFonts w:ascii="Times New Roman" w:hAnsi="Times New Roman" w:cs="Times New Roman"/>
          <w:sz w:val="28"/>
        </w:rPr>
        <w:t xml:space="preserve"> «Безопасное обращение с отходами производства и потребления</w:t>
      </w:r>
      <w:r w:rsidR="00C758F1">
        <w:rPr>
          <w:rFonts w:ascii="Times New Roman" w:hAnsi="Times New Roman" w:cs="Times New Roman"/>
          <w:sz w:val="28"/>
        </w:rPr>
        <w:t xml:space="preserve"> на территории</w:t>
      </w:r>
      <w:r>
        <w:rPr>
          <w:rFonts w:ascii="Times New Roman" w:hAnsi="Times New Roman" w:cs="Times New Roman"/>
          <w:sz w:val="28"/>
        </w:rPr>
        <w:t xml:space="preserve"> </w:t>
      </w:r>
      <w:r w:rsidR="003934B7">
        <w:rPr>
          <w:rFonts w:ascii="Times New Roman" w:hAnsi="Times New Roman" w:cs="Times New Roman"/>
          <w:sz w:val="28"/>
        </w:rPr>
        <w:t xml:space="preserve">Устьянского муниципального </w:t>
      </w:r>
      <w:r w:rsidR="003B0D7D">
        <w:rPr>
          <w:rFonts w:ascii="Times New Roman" w:hAnsi="Times New Roman" w:cs="Times New Roman"/>
          <w:sz w:val="28"/>
        </w:rPr>
        <w:t>округа</w:t>
      </w:r>
      <w:r w:rsidR="00D7558D">
        <w:rPr>
          <w:rFonts w:ascii="Times New Roman" w:hAnsi="Times New Roman" w:cs="Times New Roman"/>
          <w:sz w:val="28"/>
        </w:rPr>
        <w:t>»</w:t>
      </w:r>
    </w:p>
    <w:p w:rsidR="006337B9" w:rsidRDefault="006337B9" w:rsidP="006337B9">
      <w:pPr>
        <w:pStyle w:val="21"/>
        <w:rPr>
          <w:sz w:val="28"/>
        </w:rPr>
      </w:pPr>
    </w:p>
    <w:p w:rsidR="00A04653" w:rsidRDefault="00A04653" w:rsidP="00A04653">
      <w:pPr>
        <w:pStyle w:val="ConsTitle"/>
        <w:widowControl/>
        <w:ind w:left="170" w:right="-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941CD3" w:rsidRPr="00941CD3">
        <w:rPr>
          <w:rFonts w:ascii="Times New Roman" w:hAnsi="Times New Roman"/>
          <w:b w:val="0"/>
          <w:sz w:val="28"/>
          <w:szCs w:val="28"/>
        </w:rPr>
        <w:t xml:space="preserve">с пунктом 4 части 2 статьи 179 </w:t>
      </w:r>
      <w:r w:rsidRPr="00941CD3">
        <w:rPr>
          <w:rFonts w:ascii="Times New Roman" w:hAnsi="Times New Roman" w:cs="Times New Roman"/>
          <w:b w:val="0"/>
          <w:sz w:val="28"/>
          <w:szCs w:val="28"/>
        </w:rPr>
        <w:t>Бюджетного кодекса Росси</w:t>
      </w:r>
      <w:r w:rsidR="008F191C" w:rsidRPr="00941CD3"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постановлением</w:t>
      </w:r>
      <w:r w:rsidRPr="00941CD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 w:rsidR="00941CD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941CD3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26 апреля 2023 года №</w:t>
      </w:r>
      <w:r w:rsidR="008F191C" w:rsidRPr="00941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1CD3">
        <w:rPr>
          <w:rFonts w:ascii="Times New Roman" w:hAnsi="Times New Roman" w:cs="Times New Roman"/>
          <w:b w:val="0"/>
          <w:sz w:val="28"/>
          <w:szCs w:val="28"/>
        </w:rPr>
        <w:t>803 «Об утверждении Порядка разработки, реализации и оценки эффективности муниципальных программ Устьянского муниципального округа»,</w:t>
      </w:r>
      <w:r w:rsidR="00E24A6A" w:rsidRPr="00941CD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Устьянского муниципального округа Архангельской области от</w:t>
      </w:r>
      <w:r w:rsidR="008F191C" w:rsidRPr="00941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4A6A" w:rsidRPr="00941CD3">
        <w:rPr>
          <w:rFonts w:ascii="Times New Roman" w:hAnsi="Times New Roman" w:cs="Times New Roman"/>
          <w:b w:val="0"/>
          <w:sz w:val="28"/>
          <w:szCs w:val="28"/>
        </w:rPr>
        <w:t>5 мая 2023 №</w:t>
      </w:r>
      <w:r w:rsidR="008F191C" w:rsidRPr="00941CD3">
        <w:rPr>
          <w:rFonts w:ascii="Times New Roman" w:hAnsi="Times New Roman" w:cs="Times New Roman"/>
          <w:b w:val="0"/>
          <w:sz w:val="28"/>
          <w:szCs w:val="28"/>
        </w:rPr>
        <w:t xml:space="preserve"> 8</w:t>
      </w:r>
      <w:r w:rsidR="00E24A6A" w:rsidRPr="00941CD3">
        <w:rPr>
          <w:rFonts w:ascii="Times New Roman" w:hAnsi="Times New Roman" w:cs="Times New Roman"/>
          <w:b w:val="0"/>
          <w:sz w:val="28"/>
          <w:szCs w:val="28"/>
        </w:rPr>
        <w:t xml:space="preserve">94 «Об утверждении перечня муниципальных программ Устьянского муниципального округа, принимаемых к разработке в 2023 году»,  </w:t>
      </w:r>
      <w:r w:rsidRPr="00941CD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Устьянского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04653" w:rsidRDefault="00A04653" w:rsidP="00A04653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  <w:r>
        <w:rPr>
          <w:rStyle w:val="a6"/>
          <w:rFonts w:ascii="Times New Roman" w:eastAsia="Calibri" w:hAnsi="Times New Roman"/>
          <w:sz w:val="28"/>
          <w:szCs w:val="28"/>
        </w:rPr>
        <w:t xml:space="preserve">  </w:t>
      </w:r>
      <w:r w:rsidRPr="00753C9F">
        <w:rPr>
          <w:rStyle w:val="a6"/>
          <w:rFonts w:ascii="Times New Roman" w:eastAsia="Calibri" w:hAnsi="Times New Roman"/>
          <w:sz w:val="28"/>
          <w:szCs w:val="28"/>
        </w:rPr>
        <w:t>ПОСТАНОВЛЯЕТ:</w:t>
      </w:r>
    </w:p>
    <w:p w:rsidR="00A04653" w:rsidRPr="00753C9F" w:rsidRDefault="00A04653" w:rsidP="00A04653">
      <w:pPr>
        <w:autoSpaceDE w:val="0"/>
        <w:autoSpaceDN w:val="0"/>
        <w:adjustRightInd w:val="0"/>
        <w:jc w:val="both"/>
        <w:outlineLvl w:val="0"/>
        <w:rPr>
          <w:b/>
          <w:bCs/>
          <w:kern w:val="28"/>
          <w:sz w:val="28"/>
          <w:szCs w:val="28"/>
        </w:rPr>
      </w:pPr>
    </w:p>
    <w:p w:rsidR="00A04653" w:rsidRDefault="00E24A6A" w:rsidP="00A04653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40" w:firstLine="111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Утвердить </w:t>
      </w:r>
      <w:proofErr w:type="gramStart"/>
      <w:r>
        <w:rPr>
          <w:spacing w:val="0"/>
          <w:sz w:val="28"/>
          <w:szCs w:val="28"/>
        </w:rPr>
        <w:t>муниципальною</w:t>
      </w:r>
      <w:proofErr w:type="gramEnd"/>
      <w:r>
        <w:rPr>
          <w:spacing w:val="0"/>
          <w:sz w:val="28"/>
          <w:szCs w:val="28"/>
        </w:rPr>
        <w:t xml:space="preserve"> программу </w:t>
      </w:r>
      <w:r w:rsidR="00A04653" w:rsidRPr="00657FC1">
        <w:rPr>
          <w:spacing w:val="0"/>
          <w:sz w:val="28"/>
          <w:szCs w:val="28"/>
        </w:rPr>
        <w:t>«Безопасное обращение с отходами производства и потребления</w:t>
      </w:r>
      <w:r w:rsidR="00A04653">
        <w:rPr>
          <w:spacing w:val="0"/>
          <w:sz w:val="28"/>
          <w:szCs w:val="28"/>
        </w:rPr>
        <w:t xml:space="preserve"> на территории Устьянског</w:t>
      </w:r>
      <w:r>
        <w:rPr>
          <w:spacing w:val="0"/>
          <w:sz w:val="28"/>
          <w:szCs w:val="28"/>
        </w:rPr>
        <w:t>о</w:t>
      </w:r>
      <w:r w:rsidR="00A04653">
        <w:rPr>
          <w:spacing w:val="0"/>
          <w:sz w:val="28"/>
          <w:szCs w:val="28"/>
        </w:rPr>
        <w:t xml:space="preserve"> муниципального округа</w:t>
      </w:r>
      <w:r w:rsidR="00A86989">
        <w:rPr>
          <w:spacing w:val="0"/>
          <w:sz w:val="28"/>
          <w:szCs w:val="28"/>
        </w:rPr>
        <w:t xml:space="preserve">», </w:t>
      </w:r>
      <w:r w:rsidR="00A04653">
        <w:rPr>
          <w:spacing w:val="0"/>
          <w:sz w:val="28"/>
          <w:szCs w:val="28"/>
        </w:rPr>
        <w:t>изложив ее в новой редакции согласно приложению к настоящему постановлению.</w:t>
      </w:r>
    </w:p>
    <w:p w:rsidR="00A04653" w:rsidRDefault="00A04653" w:rsidP="00A04653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right="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44F38">
        <w:rPr>
          <w:spacing w:val="0"/>
          <w:sz w:val="28"/>
          <w:szCs w:val="28"/>
        </w:rPr>
        <w:t>2</w:t>
      </w:r>
      <w:r>
        <w:rPr>
          <w:spacing w:val="0"/>
          <w:sz w:val="28"/>
          <w:szCs w:val="28"/>
        </w:rPr>
        <w:t xml:space="preserve">. Контроль за исполнением настоящего постановления возложить на заместителя главы Устьянского муниципального округа по </w:t>
      </w:r>
      <w:r w:rsidR="00D15C43">
        <w:rPr>
          <w:spacing w:val="0"/>
          <w:sz w:val="28"/>
          <w:szCs w:val="28"/>
        </w:rPr>
        <w:t>имуществу</w:t>
      </w:r>
      <w:r>
        <w:rPr>
          <w:spacing w:val="0"/>
          <w:sz w:val="28"/>
          <w:szCs w:val="28"/>
        </w:rPr>
        <w:t xml:space="preserve"> и инфраструктуре.</w:t>
      </w:r>
    </w:p>
    <w:p w:rsidR="00A04653" w:rsidRPr="00285233" w:rsidRDefault="004A494D" w:rsidP="004A494D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right="40"/>
        <w:jc w:val="both"/>
        <w:rPr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44F38">
        <w:rPr>
          <w:spacing w:val="0"/>
          <w:sz w:val="28"/>
          <w:szCs w:val="28"/>
        </w:rPr>
        <w:t>3</w:t>
      </w:r>
      <w:r w:rsidR="00A04653" w:rsidRPr="00657FC1">
        <w:rPr>
          <w:rStyle w:val="fontstyle01"/>
        </w:rPr>
        <w:t>.</w:t>
      </w:r>
      <w:r w:rsidR="00A04653" w:rsidRPr="00657FC1">
        <w:rPr>
          <w:rStyle w:val="fontstyle01"/>
          <w:b/>
        </w:rPr>
        <w:t xml:space="preserve"> </w:t>
      </w:r>
      <w:r w:rsidR="00A04653" w:rsidRPr="00657FC1">
        <w:rPr>
          <w:sz w:val="28"/>
          <w:szCs w:val="28"/>
        </w:rPr>
        <w:t>Настоящее</w:t>
      </w:r>
      <w:r w:rsidR="00A04653" w:rsidRPr="00B516AD">
        <w:rPr>
          <w:sz w:val="28"/>
          <w:szCs w:val="28"/>
        </w:rPr>
        <w:t xml:space="preserve"> постановление </w:t>
      </w:r>
      <w:r w:rsidR="00A04653">
        <w:rPr>
          <w:bCs/>
          <w:sz w:val="28"/>
          <w:szCs w:val="28"/>
        </w:rPr>
        <w:t xml:space="preserve">вступает </w:t>
      </w:r>
      <w:r w:rsidR="00A04653" w:rsidRPr="004A494D">
        <w:rPr>
          <w:bCs/>
          <w:sz w:val="28"/>
          <w:szCs w:val="28"/>
        </w:rPr>
        <w:t xml:space="preserve">в силу с </w:t>
      </w:r>
      <w:r w:rsidR="008F191C" w:rsidRPr="004A494D">
        <w:rPr>
          <w:bCs/>
          <w:sz w:val="28"/>
          <w:szCs w:val="28"/>
        </w:rPr>
        <w:t>1 января 2024 года</w:t>
      </w:r>
      <w:r w:rsidR="00A04653" w:rsidRPr="004A494D">
        <w:rPr>
          <w:bCs/>
          <w:sz w:val="28"/>
          <w:szCs w:val="28"/>
        </w:rPr>
        <w:t>.</w:t>
      </w:r>
    </w:p>
    <w:p w:rsidR="00B516AD" w:rsidRPr="00285233" w:rsidRDefault="00B516AD" w:rsidP="00B516AD">
      <w:pPr>
        <w:ind w:left="-540" w:firstLine="709"/>
        <w:rPr>
          <w:sz w:val="28"/>
          <w:szCs w:val="28"/>
        </w:rPr>
      </w:pPr>
      <w:r w:rsidRPr="00285233">
        <w:rPr>
          <w:sz w:val="28"/>
          <w:szCs w:val="28"/>
        </w:rPr>
        <w:tab/>
      </w:r>
    </w:p>
    <w:p w:rsidR="00D7558D" w:rsidRDefault="00D7558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6337B9" w:rsidRPr="00B516AD" w:rsidRDefault="00E24A6A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Устьянского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Котлов</w:t>
      </w:r>
    </w:p>
    <w:p w:rsidR="00D624EA" w:rsidRDefault="00D624EA" w:rsidP="006337B9">
      <w:pPr>
        <w:rPr>
          <w:szCs w:val="28"/>
        </w:rPr>
      </w:pPr>
    </w:p>
    <w:p w:rsidR="006371CB" w:rsidRDefault="006371CB" w:rsidP="006337B9">
      <w:pPr>
        <w:rPr>
          <w:szCs w:val="28"/>
        </w:rPr>
      </w:pPr>
    </w:p>
    <w:p w:rsidR="00E44F38" w:rsidRDefault="00E44F38" w:rsidP="006337B9">
      <w:pPr>
        <w:rPr>
          <w:szCs w:val="28"/>
        </w:rPr>
      </w:pPr>
    </w:p>
    <w:p w:rsidR="00085971" w:rsidRDefault="00085971" w:rsidP="00A7763C">
      <w:pPr>
        <w:jc w:val="right"/>
        <w:rPr>
          <w:rStyle w:val="aa"/>
          <w:b w:val="0"/>
          <w:bCs/>
          <w:sz w:val="24"/>
        </w:rPr>
      </w:pPr>
    </w:p>
    <w:p w:rsidR="00256C71" w:rsidRDefault="00256C71" w:rsidP="00A7763C">
      <w:pPr>
        <w:jc w:val="right"/>
        <w:rPr>
          <w:rStyle w:val="aa"/>
          <w:b w:val="0"/>
          <w:bCs/>
          <w:sz w:val="24"/>
        </w:rPr>
      </w:pPr>
    </w:p>
    <w:p w:rsidR="00256C71" w:rsidRDefault="00256C71" w:rsidP="00A7763C">
      <w:pPr>
        <w:jc w:val="right"/>
        <w:rPr>
          <w:rStyle w:val="aa"/>
          <w:b w:val="0"/>
          <w:bCs/>
          <w:sz w:val="24"/>
        </w:rPr>
      </w:pPr>
    </w:p>
    <w:p w:rsidR="00256C71" w:rsidRDefault="00256C71" w:rsidP="00A7763C">
      <w:pPr>
        <w:jc w:val="right"/>
        <w:rPr>
          <w:rStyle w:val="aa"/>
          <w:b w:val="0"/>
          <w:bCs/>
          <w:sz w:val="24"/>
        </w:rPr>
      </w:pPr>
    </w:p>
    <w:p w:rsidR="00256C71" w:rsidRDefault="00256C71" w:rsidP="00A7763C">
      <w:pPr>
        <w:jc w:val="right"/>
        <w:rPr>
          <w:rStyle w:val="aa"/>
          <w:b w:val="0"/>
          <w:bCs/>
          <w:sz w:val="24"/>
        </w:rPr>
      </w:pPr>
    </w:p>
    <w:p w:rsidR="00A7763C" w:rsidRPr="00F369DD" w:rsidRDefault="00A7763C" w:rsidP="00A7763C">
      <w:pPr>
        <w:jc w:val="right"/>
        <w:rPr>
          <w:rStyle w:val="aa"/>
          <w:b w:val="0"/>
          <w:bCs/>
          <w:sz w:val="24"/>
        </w:rPr>
      </w:pPr>
      <w:r w:rsidRPr="00F369DD">
        <w:rPr>
          <w:rStyle w:val="aa"/>
          <w:b w:val="0"/>
          <w:bCs/>
          <w:sz w:val="24"/>
        </w:rPr>
        <w:lastRenderedPageBreak/>
        <w:t xml:space="preserve">Приложение 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 к постановлению администрации Устьянского 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муниципального </w:t>
      </w:r>
      <w:r w:rsidR="00941CD3">
        <w:rPr>
          <w:rStyle w:val="aa"/>
          <w:b w:val="0"/>
          <w:bCs/>
          <w:sz w:val="24"/>
        </w:rPr>
        <w:t>округа</w:t>
      </w:r>
      <w:r>
        <w:rPr>
          <w:rStyle w:val="aa"/>
          <w:b w:val="0"/>
          <w:bCs/>
          <w:sz w:val="24"/>
        </w:rPr>
        <w:t xml:space="preserve"> Архангельской области</w:t>
      </w:r>
    </w:p>
    <w:p w:rsidR="00A7763C" w:rsidRPr="00451C9D" w:rsidRDefault="00641E94" w:rsidP="00641E94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от </w:t>
      </w:r>
      <w:r w:rsidR="004A494D">
        <w:rPr>
          <w:rStyle w:val="aa"/>
          <w:b w:val="0"/>
          <w:bCs/>
          <w:sz w:val="24"/>
        </w:rPr>
        <w:t xml:space="preserve">   </w:t>
      </w:r>
      <w:r w:rsidR="00085971">
        <w:rPr>
          <w:rStyle w:val="aa"/>
          <w:b w:val="0"/>
          <w:bCs/>
          <w:sz w:val="24"/>
        </w:rPr>
        <w:t>ноября</w:t>
      </w:r>
      <w:r>
        <w:rPr>
          <w:rStyle w:val="aa"/>
          <w:b w:val="0"/>
          <w:bCs/>
          <w:sz w:val="24"/>
        </w:rPr>
        <w:t xml:space="preserve"> </w:t>
      </w:r>
      <w:r w:rsidR="00C758F1">
        <w:rPr>
          <w:rStyle w:val="aa"/>
          <w:b w:val="0"/>
          <w:bCs/>
          <w:sz w:val="24"/>
        </w:rPr>
        <w:t xml:space="preserve"> 2023</w:t>
      </w:r>
      <w:r w:rsidR="00A7763C">
        <w:rPr>
          <w:rStyle w:val="aa"/>
          <w:b w:val="0"/>
          <w:bCs/>
          <w:sz w:val="24"/>
        </w:rPr>
        <w:t xml:space="preserve"> года №</w:t>
      </w:r>
      <w:r w:rsidR="00EE380D">
        <w:rPr>
          <w:rStyle w:val="aa"/>
          <w:b w:val="0"/>
          <w:bCs/>
          <w:sz w:val="24"/>
        </w:rPr>
        <w:t xml:space="preserve"> </w:t>
      </w:r>
      <w:r w:rsidR="00085971">
        <w:rPr>
          <w:rStyle w:val="aa"/>
          <w:b w:val="0"/>
          <w:bCs/>
          <w:sz w:val="24"/>
        </w:rPr>
        <w:t>2671</w:t>
      </w:r>
    </w:p>
    <w:p w:rsidR="00ED2718" w:rsidRDefault="00ED2718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 xml:space="preserve"> «</w:t>
      </w:r>
      <w:r w:rsidR="003934B7" w:rsidRPr="003934B7">
        <w:rPr>
          <w:rFonts w:ascii="Times New Roman" w:hAnsi="Times New Roman" w:cs="Times New Roman"/>
          <w:sz w:val="24"/>
          <w:szCs w:val="24"/>
        </w:rPr>
        <w:t xml:space="preserve">Безопасное обращение с отходами производства и потребления </w:t>
      </w:r>
      <w:r w:rsidR="006371C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934B7" w:rsidRPr="003934B7">
        <w:rPr>
          <w:rFonts w:ascii="Times New Roman" w:hAnsi="Times New Roman" w:cs="Times New Roman"/>
          <w:sz w:val="24"/>
          <w:szCs w:val="24"/>
        </w:rPr>
        <w:t>Устьянского муниципального</w:t>
      </w:r>
      <w:r w:rsidR="00FB153F">
        <w:rPr>
          <w:rFonts w:ascii="Times New Roman" w:hAnsi="Times New Roman" w:cs="Times New Roman"/>
          <w:sz w:val="24"/>
          <w:szCs w:val="24"/>
        </w:rPr>
        <w:t xml:space="preserve"> округа»</w:t>
      </w:r>
      <w:r w:rsidRPr="000B4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740" w:rsidRPr="00700F66" w:rsidRDefault="00B94740" w:rsidP="00B94740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B94740" w:rsidRDefault="00B94740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>ПАСПОРТ</w:t>
      </w:r>
    </w:p>
    <w:p w:rsidR="0038079B" w:rsidRPr="00700F66" w:rsidRDefault="0038079B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946"/>
      </w:tblGrid>
      <w:tr w:rsidR="0038079B" w:rsidRPr="00CC7DD8" w:rsidTr="0038079B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CC7DD8" w:rsidRDefault="0038079B" w:rsidP="005505C5">
            <w:r>
              <w:t xml:space="preserve">Наименование программы </w:t>
            </w:r>
            <w:r w:rsidRPr="00CC7DD8">
              <w:t xml:space="preserve">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CC7DD8" w:rsidRDefault="00FB153F" w:rsidP="0038079B">
            <w:pPr>
              <w:jc w:val="both"/>
            </w:pPr>
            <w:r w:rsidRPr="00FB153F">
              <w:t xml:space="preserve">Безопасное обращение с отходами производства и потребления </w:t>
            </w:r>
            <w:r w:rsidR="006371CB">
              <w:t xml:space="preserve">на территории </w:t>
            </w:r>
            <w:r w:rsidRPr="00FB153F">
              <w:t>Устьянского муниципального округа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Ответственный исполнитель программы</w:t>
            </w:r>
            <w:r w:rsidRPr="00CC7DD8">
              <w:t xml:space="preserve">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38079B" w:rsidP="00A04653">
            <w:pPr>
              <w:jc w:val="both"/>
            </w:pPr>
            <w:r>
              <w:t xml:space="preserve">Администрация Устьянского муниципального </w:t>
            </w:r>
            <w:r w:rsidR="006371CB">
              <w:t>округа</w:t>
            </w:r>
            <w:r w:rsidR="004A494D">
              <w:t xml:space="preserve"> Архангельской области</w:t>
            </w:r>
            <w:r>
              <w:t xml:space="preserve"> в лице отдела </w:t>
            </w:r>
            <w:r w:rsidR="00A04653">
              <w:t>благоустройства и экологии</w:t>
            </w:r>
            <w:r>
              <w:t xml:space="preserve"> 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B94740" w:rsidP="00B94740">
            <w:r>
              <w:t>Соисполнитель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533CC8" w:rsidP="0038079B">
            <w:r>
              <w:t xml:space="preserve">Нет </w:t>
            </w:r>
          </w:p>
        </w:tc>
      </w:tr>
      <w:tr w:rsidR="004A494D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CC7DD8" w:rsidRDefault="004A494D" w:rsidP="004A494D">
            <w:r>
              <w:t xml:space="preserve">Цель </w:t>
            </w:r>
            <w:r w:rsidRPr="00CC7DD8"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CC7DD8" w:rsidRDefault="004A494D" w:rsidP="004A494D">
            <w:pPr>
              <w:jc w:val="both"/>
            </w:pPr>
            <w:r>
              <w:t>Эффективное обращение с отходами производства и потребления.</w:t>
            </w:r>
          </w:p>
        </w:tc>
      </w:tr>
      <w:tr w:rsidR="004A494D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CC7DD8" w:rsidRDefault="004A494D" w:rsidP="004A494D">
            <w:r w:rsidRPr="00CC7DD8">
              <w:t xml:space="preserve">Задачи программы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0C67A6" w:rsidRDefault="00751BE1" w:rsidP="004A494D">
            <w:pPr>
              <w:jc w:val="both"/>
            </w:pPr>
            <w:r>
              <w:t>1</w:t>
            </w:r>
            <w:r w:rsidR="004A494D">
              <w:t xml:space="preserve">. Организация сбора и утилизации опасных отходов (первого </w:t>
            </w:r>
            <w:r w:rsidR="004A494D" w:rsidRPr="000C67A6">
              <w:t>класса).</w:t>
            </w:r>
          </w:p>
          <w:p w:rsidR="004A494D" w:rsidRPr="000C67A6" w:rsidRDefault="00751BE1" w:rsidP="004A494D">
            <w:pPr>
              <w:jc w:val="both"/>
            </w:pPr>
            <w:r w:rsidRPr="000C67A6">
              <w:t>2</w:t>
            </w:r>
            <w:r w:rsidR="004A494D" w:rsidRPr="000C67A6">
              <w:t>. Уборка несанкционированных свалок и навалов мусора.</w:t>
            </w:r>
          </w:p>
          <w:p w:rsidR="004A494D" w:rsidRPr="00CC7DD8" w:rsidRDefault="00751BE1" w:rsidP="000C67A6">
            <w:pPr>
              <w:jc w:val="both"/>
            </w:pPr>
            <w:r w:rsidRPr="000C67A6">
              <w:t>3</w:t>
            </w:r>
            <w:r w:rsidR="000C67A6" w:rsidRPr="000C67A6">
              <w:t>.</w:t>
            </w:r>
            <w:r w:rsidR="000C67A6">
              <w:t xml:space="preserve"> </w:t>
            </w:r>
            <w:r w:rsidR="000C67A6" w:rsidRPr="000C67A6">
              <w:t>Развитие системы организации деятельности с отходами потребления</w:t>
            </w:r>
            <w:r w:rsidR="000C67A6" w:rsidRPr="00B77806">
              <w:rPr>
                <w:sz w:val="28"/>
                <w:szCs w:val="28"/>
              </w:rPr>
              <w:t xml:space="preserve"> </w:t>
            </w:r>
          </w:p>
        </w:tc>
      </w:tr>
      <w:tr w:rsidR="00C73515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15" w:rsidRDefault="004A494D" w:rsidP="004A494D">
            <w:r>
              <w:t>М</w:t>
            </w:r>
            <w:r w:rsidR="00C73515">
              <w:t>ероприятия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A6" w:rsidRPr="00193F95" w:rsidRDefault="000C67A6" w:rsidP="000C67A6">
            <w:pPr>
              <w:jc w:val="both"/>
              <w:rPr>
                <w:sz w:val="26"/>
                <w:szCs w:val="26"/>
              </w:rPr>
            </w:pPr>
            <w:r w:rsidRPr="00AB31B0">
              <w:rPr>
                <w:sz w:val="26"/>
                <w:szCs w:val="26"/>
              </w:rPr>
              <w:t>1</w:t>
            </w:r>
            <w:r w:rsidRPr="00193F95">
              <w:rPr>
                <w:sz w:val="26"/>
                <w:szCs w:val="26"/>
              </w:rPr>
              <w:t>.</w:t>
            </w:r>
            <w:r w:rsidR="00117D77" w:rsidRPr="00193F95">
              <w:rPr>
                <w:sz w:val="26"/>
                <w:szCs w:val="26"/>
              </w:rPr>
              <w:t>1.</w:t>
            </w:r>
            <w:r w:rsidRPr="00193F95">
              <w:rPr>
                <w:sz w:val="26"/>
                <w:szCs w:val="26"/>
              </w:rPr>
              <w:t>Организация сбора и утилизации опасных отходов.</w:t>
            </w:r>
          </w:p>
          <w:p w:rsidR="000C67A6" w:rsidRPr="000C67A6" w:rsidRDefault="000C67A6" w:rsidP="000C67A6">
            <w:pPr>
              <w:jc w:val="both"/>
              <w:rPr>
                <w:sz w:val="26"/>
                <w:szCs w:val="26"/>
              </w:rPr>
            </w:pPr>
            <w:r w:rsidRPr="00193F95">
              <w:rPr>
                <w:sz w:val="26"/>
                <w:szCs w:val="26"/>
              </w:rPr>
              <w:t>2.</w:t>
            </w:r>
            <w:r w:rsidR="00117D77" w:rsidRPr="00193F95">
              <w:rPr>
                <w:sz w:val="26"/>
                <w:szCs w:val="26"/>
              </w:rPr>
              <w:t>1.</w:t>
            </w:r>
            <w:r w:rsidRPr="00193F95">
              <w:rPr>
                <w:sz w:val="26"/>
                <w:szCs w:val="26"/>
              </w:rPr>
              <w:t xml:space="preserve"> Выполнение работ по уборке несанкционированных свалок</w:t>
            </w:r>
            <w:r w:rsidRPr="000C67A6">
              <w:rPr>
                <w:sz w:val="26"/>
                <w:szCs w:val="26"/>
              </w:rPr>
              <w:t xml:space="preserve"> и навалов мусора. </w:t>
            </w:r>
          </w:p>
          <w:p w:rsidR="000C67A6" w:rsidRPr="000C67A6" w:rsidRDefault="000C67A6" w:rsidP="000C67A6">
            <w:pPr>
              <w:jc w:val="both"/>
              <w:rPr>
                <w:sz w:val="26"/>
                <w:szCs w:val="26"/>
              </w:rPr>
            </w:pPr>
            <w:r w:rsidRPr="000C67A6">
              <w:rPr>
                <w:sz w:val="26"/>
                <w:szCs w:val="26"/>
              </w:rPr>
              <w:t>3.1. Мероприятия по содержанию контейнерных площадок и мест накопления ТКО</w:t>
            </w:r>
          </w:p>
          <w:p w:rsidR="000C67A6" w:rsidRPr="000C67A6" w:rsidRDefault="000C67A6" w:rsidP="000C67A6">
            <w:pPr>
              <w:jc w:val="both"/>
              <w:rPr>
                <w:sz w:val="26"/>
                <w:szCs w:val="26"/>
              </w:rPr>
            </w:pPr>
            <w:r w:rsidRPr="000C67A6">
              <w:rPr>
                <w:sz w:val="26"/>
                <w:szCs w:val="26"/>
              </w:rPr>
              <w:t>3.2. Создание мест (площадок) накопления (в том числе раздельного накопления) твердых коммунальных отходов</w:t>
            </w:r>
          </w:p>
          <w:p w:rsidR="0088538A" w:rsidRDefault="000C67A6" w:rsidP="000C67A6">
            <w:pPr>
              <w:jc w:val="both"/>
            </w:pPr>
            <w:r w:rsidRPr="000C67A6">
              <w:rPr>
                <w:sz w:val="26"/>
                <w:szCs w:val="26"/>
              </w:rPr>
              <w:t>3.3.</w:t>
            </w:r>
            <w:r>
              <w:rPr>
                <w:sz w:val="26"/>
                <w:szCs w:val="26"/>
              </w:rPr>
              <w:t xml:space="preserve"> </w:t>
            </w:r>
            <w:r w:rsidRPr="000C67A6">
              <w:rPr>
                <w:sz w:val="26"/>
                <w:szCs w:val="26"/>
              </w:rPr>
              <w:t>Прочие мероприятия в сфере обращения с отходами производства и потребления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C843DD" w:rsidRDefault="004A494D" w:rsidP="004A494D">
            <w:pPr>
              <w:autoSpaceDE w:val="0"/>
              <w:autoSpaceDN w:val="0"/>
              <w:adjustRightInd w:val="0"/>
              <w:jc w:val="both"/>
            </w:pPr>
            <w:r w:rsidRPr="00C843DD">
              <w:t>202</w:t>
            </w:r>
            <w:r w:rsidR="00E44F38">
              <w:t>4</w:t>
            </w:r>
            <w:r w:rsidRPr="00C843DD">
              <w:t>-202</w:t>
            </w:r>
            <w:r w:rsidR="00CB6C43">
              <w:t>6</w:t>
            </w:r>
            <w:r w:rsidRPr="00C843DD">
              <w:t xml:space="preserve"> годы </w:t>
            </w:r>
          </w:p>
          <w:p w:rsidR="00B94740" w:rsidRPr="00CC7DD8" w:rsidRDefault="004A494D" w:rsidP="004A494D">
            <w:r w:rsidRPr="00C843DD">
              <w:t>Муниципальная программа реализуется в один этап</w:t>
            </w:r>
          </w:p>
        </w:tc>
      </w:tr>
      <w:tr w:rsidR="00B94740" w:rsidRPr="008A2803" w:rsidTr="00B9474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E44F38" w:rsidRDefault="00B94740" w:rsidP="00B94740">
            <w:r w:rsidRPr="00E44F38">
              <w:t xml:space="preserve">Общий объем финансирования  </w:t>
            </w:r>
            <w:r w:rsidR="00B27D0F" w:rsidRPr="00E44F38">
              <w:t>рублей:</w:t>
            </w:r>
            <w:r w:rsidRPr="00E44F38">
              <w:t xml:space="preserve"> </w:t>
            </w:r>
            <w:r w:rsidR="00917AD7">
              <w:t>28 427 160,71</w:t>
            </w:r>
            <w:r w:rsidR="00B27D0F" w:rsidRPr="00E44F38">
              <w:t xml:space="preserve">  </w:t>
            </w:r>
            <w:r w:rsidRPr="00E44F38">
              <w:br/>
              <w:t xml:space="preserve">в том числе: </w:t>
            </w:r>
          </w:p>
          <w:p w:rsidR="00B94740" w:rsidRPr="00E44F38" w:rsidRDefault="00B94740" w:rsidP="00B94740">
            <w:r w:rsidRPr="00E44F38">
              <w:t>сред</w:t>
            </w:r>
            <w:r w:rsidR="00031057" w:rsidRPr="00E44F38">
              <w:t>ства федерального бюджета – 0,00 ру</w:t>
            </w:r>
            <w:r w:rsidRPr="00E44F38">
              <w:t>блей;</w:t>
            </w:r>
            <w:r w:rsidRPr="00E44F38">
              <w:br/>
              <w:t>средства областного бюджета –</w:t>
            </w:r>
            <w:r w:rsidR="003D6D31" w:rsidRPr="00E44F38">
              <w:t xml:space="preserve"> </w:t>
            </w:r>
            <w:r w:rsidR="002E6C26">
              <w:t xml:space="preserve">3 545 360,60 </w:t>
            </w:r>
            <w:r w:rsidR="003D6D31" w:rsidRPr="00E44F38">
              <w:t xml:space="preserve"> </w:t>
            </w:r>
            <w:r w:rsidRPr="00E44F38">
              <w:t xml:space="preserve">рублей; </w:t>
            </w:r>
          </w:p>
          <w:p w:rsidR="00B94740" w:rsidRPr="00E44F38" w:rsidRDefault="00B94740" w:rsidP="00B94740">
            <w:r w:rsidRPr="00E44F38">
              <w:t xml:space="preserve">средства </w:t>
            </w:r>
            <w:r w:rsidR="006371CB" w:rsidRPr="00E44F38">
              <w:t xml:space="preserve">местного бюджета </w:t>
            </w:r>
            <w:r w:rsidR="00AF006A" w:rsidRPr="00E44F38">
              <w:t>–</w:t>
            </w:r>
            <w:r w:rsidR="003D6D31" w:rsidRPr="00E44F38">
              <w:t xml:space="preserve"> </w:t>
            </w:r>
            <w:r w:rsidR="0067625B">
              <w:t>24 881 800,11</w:t>
            </w:r>
            <w:r w:rsidR="00EE768C" w:rsidRPr="00E44F38">
              <w:t xml:space="preserve">  </w:t>
            </w:r>
            <w:r w:rsidRPr="00E44F38">
              <w:t>рублей;</w:t>
            </w:r>
          </w:p>
          <w:p w:rsidR="00B94740" w:rsidRPr="00CC7DD8" w:rsidRDefault="00B94740" w:rsidP="00B94740">
            <w:pPr>
              <w:jc w:val="both"/>
            </w:pPr>
            <w:r w:rsidRPr="00E44F38">
              <w:t>средства внебюджетных источников – 0 рублей.</w:t>
            </w:r>
          </w:p>
        </w:tc>
      </w:tr>
    </w:tbl>
    <w:p w:rsidR="004A494D" w:rsidRDefault="004A494D" w:rsidP="00B94740">
      <w:pPr>
        <w:jc w:val="center"/>
        <w:rPr>
          <w:b/>
        </w:rPr>
      </w:pPr>
    </w:p>
    <w:p w:rsidR="004A494D" w:rsidRDefault="004A494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F191C" w:rsidRDefault="008F191C" w:rsidP="00B94740">
      <w:pPr>
        <w:jc w:val="center"/>
        <w:rPr>
          <w:b/>
        </w:rPr>
      </w:pPr>
    </w:p>
    <w:p w:rsidR="00B94740" w:rsidRPr="00CB6C43" w:rsidRDefault="004A494D" w:rsidP="00E61400">
      <w:pPr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Содержание проблемы и обоснование необходимости ее решения программными методами.</w:t>
      </w:r>
    </w:p>
    <w:p w:rsidR="004A494D" w:rsidRPr="00CB6C43" w:rsidRDefault="004A494D" w:rsidP="00E61400">
      <w:pPr>
        <w:ind w:firstLine="709"/>
        <w:jc w:val="both"/>
        <w:rPr>
          <w:sz w:val="26"/>
          <w:szCs w:val="26"/>
        </w:rPr>
      </w:pPr>
    </w:p>
    <w:p w:rsidR="00B94740" w:rsidRPr="00CB6C43" w:rsidRDefault="007A039F" w:rsidP="00E61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B6C43">
        <w:rPr>
          <w:sz w:val="26"/>
          <w:szCs w:val="26"/>
        </w:rPr>
        <w:t>Устьянский</w:t>
      </w:r>
      <w:proofErr w:type="spellEnd"/>
      <w:r w:rsidRPr="00CB6C43">
        <w:rPr>
          <w:sz w:val="26"/>
          <w:szCs w:val="26"/>
        </w:rPr>
        <w:t xml:space="preserve"> муниципальный округ</w:t>
      </w:r>
      <w:r w:rsidR="00B94740" w:rsidRPr="00CB6C43">
        <w:rPr>
          <w:sz w:val="26"/>
          <w:szCs w:val="26"/>
        </w:rPr>
        <w:t xml:space="preserve"> расположен на юго-востоке Архангельской области вдоль </w:t>
      </w:r>
      <w:r w:rsidR="004D15AC" w:rsidRPr="00CB6C43">
        <w:rPr>
          <w:sz w:val="26"/>
          <w:szCs w:val="26"/>
        </w:rPr>
        <w:t>реки Устья. Общая площадь округа</w:t>
      </w:r>
      <w:r w:rsidR="00B94740" w:rsidRPr="00CB6C43">
        <w:rPr>
          <w:sz w:val="26"/>
          <w:szCs w:val="26"/>
        </w:rPr>
        <w:t xml:space="preserve"> 10,7 тыс. кв. км. Численность населения составляет </w:t>
      </w:r>
      <w:r w:rsidR="00E31770" w:rsidRPr="00CB6C43">
        <w:rPr>
          <w:sz w:val="26"/>
          <w:szCs w:val="26"/>
        </w:rPr>
        <w:t>23 609</w:t>
      </w:r>
      <w:r w:rsidR="00B94740" w:rsidRPr="00CB6C43">
        <w:rPr>
          <w:sz w:val="26"/>
          <w:szCs w:val="26"/>
        </w:rPr>
        <w:t xml:space="preserve"> чел., в том числе в сельских поселениях 15,6 тыс. чел. Основой экономики </w:t>
      </w:r>
      <w:r w:rsidR="004D15AC" w:rsidRPr="00CB6C43">
        <w:rPr>
          <w:sz w:val="26"/>
          <w:szCs w:val="26"/>
        </w:rPr>
        <w:t>округа</w:t>
      </w:r>
      <w:r w:rsidR="00B94740" w:rsidRPr="00CB6C43">
        <w:rPr>
          <w:sz w:val="26"/>
          <w:szCs w:val="26"/>
        </w:rPr>
        <w:t xml:space="preserve"> является лесозаготовительная и деревообрабатывающая, строительная промышленность, сельское хозяйство.</w:t>
      </w:r>
    </w:p>
    <w:p w:rsidR="00B94740" w:rsidRPr="00CB6C43" w:rsidRDefault="00B94740" w:rsidP="00E61400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CB6C43">
        <w:rPr>
          <w:sz w:val="26"/>
          <w:szCs w:val="26"/>
        </w:rPr>
        <w:t>В общем объеме образующихся отходов преобладают отходы V класса опасности (малоопасные) - от 75 % до 92 % и IV класса опасности (практически не опасные) - от 6 % до 23 %. На отходы I - III класса опасности приходится от 2 % до 3 %.</w:t>
      </w:r>
    </w:p>
    <w:p w:rsidR="003E129B" w:rsidRPr="00CB6C43" w:rsidRDefault="00B94740" w:rsidP="00E61400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Наибольшее ко</w:t>
      </w:r>
      <w:r w:rsidR="00B27D0F">
        <w:rPr>
          <w:rFonts w:ascii="Times New Roman" w:hAnsi="Times New Roman" w:cs="Times New Roman"/>
          <w:sz w:val="26"/>
          <w:szCs w:val="26"/>
        </w:rPr>
        <w:t>личество отходов образуется при</w:t>
      </w:r>
      <w:r w:rsidRPr="00CB6C43">
        <w:rPr>
          <w:rFonts w:ascii="Times New Roman" w:hAnsi="Times New Roman" w:cs="Times New Roman"/>
          <w:sz w:val="26"/>
          <w:szCs w:val="26"/>
        </w:rPr>
        <w:t xml:space="preserve"> строительной деятельности – 25 %, при обработке древесины и производства изделий из дерева – 20 %, от торговой деятельности – 25 %, отходы от жилищного фонда – 20 %, от</w:t>
      </w:r>
      <w:r w:rsidR="00B27D0F">
        <w:rPr>
          <w:rFonts w:ascii="Times New Roman" w:hAnsi="Times New Roman" w:cs="Times New Roman"/>
          <w:sz w:val="26"/>
          <w:szCs w:val="26"/>
        </w:rPr>
        <w:t xml:space="preserve"> других видов деятельности – 10</w:t>
      </w:r>
      <w:r w:rsidRPr="00CB6C43">
        <w:rPr>
          <w:rFonts w:ascii="Times New Roman" w:hAnsi="Times New Roman" w:cs="Times New Roman"/>
          <w:sz w:val="26"/>
          <w:szCs w:val="26"/>
        </w:rPr>
        <w:t>%. Практика показывает, что существующая система учета не отражает реальных объемов образующихся, используемых, обезвреживаемых, размещаемых отходов. В частности, в официальную статистику не попадают объемы твердых бытовых отходов, размещаемых на несанкционированных свалках.</w:t>
      </w:r>
      <w:r w:rsidR="00B27D0F">
        <w:rPr>
          <w:rFonts w:ascii="Times New Roman" w:hAnsi="Times New Roman" w:cs="Times New Roman"/>
          <w:sz w:val="26"/>
          <w:szCs w:val="26"/>
        </w:rPr>
        <w:t xml:space="preserve"> </w:t>
      </w:r>
      <w:r w:rsidR="003E129B" w:rsidRPr="00CB6C43">
        <w:rPr>
          <w:rFonts w:ascii="Times New Roman" w:eastAsia="Calibri" w:hAnsi="Times New Roman" w:cs="Times New Roman"/>
          <w:sz w:val="26"/>
          <w:szCs w:val="26"/>
        </w:rPr>
        <w:t xml:space="preserve">На территории Устьянского округа отсутствуют действующие свалки для приема каких – либо отходов крупногабаритных отходов (далее по тексту – КГО) и ТКО. 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eastAsia="Calibri" w:hAnsi="Times New Roman" w:cs="Times New Roman"/>
          <w:sz w:val="26"/>
          <w:szCs w:val="26"/>
        </w:rPr>
        <w:t>П</w:t>
      </w:r>
      <w:r w:rsidRPr="00CB6C43">
        <w:rPr>
          <w:rFonts w:ascii="Times New Roman" w:hAnsi="Times New Roman" w:cs="Times New Roman"/>
          <w:sz w:val="26"/>
          <w:szCs w:val="26"/>
        </w:rPr>
        <w:t xml:space="preserve">о оценочным данным, на территории Устьянского округа ежегодно образуются твёрдые бытовые отходы в количестве 6805 тыс. т/год. Максимальные объемы образования отходов приходятся на </w:t>
      </w:r>
      <w:r w:rsidR="00B27D0F">
        <w:rPr>
          <w:rFonts w:ascii="Times New Roman" w:hAnsi="Times New Roman" w:cs="Times New Roman"/>
          <w:sz w:val="26"/>
          <w:szCs w:val="26"/>
        </w:rPr>
        <w:t xml:space="preserve">территории </w:t>
      </w:r>
      <w:proofErr w:type="spellStart"/>
      <w:r w:rsidR="00B27D0F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B27D0F">
        <w:rPr>
          <w:rFonts w:ascii="Times New Roman" w:hAnsi="Times New Roman" w:cs="Times New Roman"/>
          <w:sz w:val="26"/>
          <w:szCs w:val="26"/>
        </w:rPr>
        <w:t>. Октябрьский, с.</w:t>
      </w:r>
      <w:r w:rsidRPr="00CB6C43">
        <w:rPr>
          <w:rFonts w:ascii="Times New Roman" w:hAnsi="Times New Roman" w:cs="Times New Roman"/>
          <w:sz w:val="26"/>
          <w:szCs w:val="26"/>
        </w:rPr>
        <w:t>Шангалы, п. Кизема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B6C43"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 округ не имеет мусороперерабатывающих мощностей, и вывоз ТКО осуществляется без сортировки на полигон ООО «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Профреал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>», расположенный на территории Вельского района МО «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Вельское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», в 1200 метрах по направлению на север от д.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Погореловская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 (присвоен адрес д.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Погореловская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>, д.40).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 xml:space="preserve">Проблемой в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Устьянском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 округе остается утилизация приборов, содержащих металлическую ртуть и самой металлической ртути.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 xml:space="preserve">Ртутьсодержащие отходы (отработанные люминесцентные трубки и ртутные лампы, термометры) образуются практически у всех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природопользователей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 Устьянского округа.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Пункты их приема на местах отсутствуют, вывезти отработанные лампы к месту обезвреживания своими силами у большинства предприятий и организаций нет возможности, а специализированные организации сами не выезжают в населенные пункты. Сказывается и высокая стоимость принимаемых отходов. Все это приводит к накапливанию данных отходов и не всегда с соблюдением природоохранных требований.</w:t>
      </w:r>
    </w:p>
    <w:p w:rsidR="007A7FD8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Основной проблемой является то, что осуществлять деятельность по сбору, транспортировке</w:t>
      </w:r>
      <w:r w:rsidR="0051311C" w:rsidRPr="00CB6C43">
        <w:rPr>
          <w:rFonts w:ascii="Times New Roman" w:hAnsi="Times New Roman" w:cs="Times New Roman"/>
          <w:sz w:val="26"/>
          <w:szCs w:val="26"/>
        </w:rPr>
        <w:t xml:space="preserve"> </w:t>
      </w:r>
      <w:r w:rsidRPr="00CB6C43">
        <w:rPr>
          <w:rFonts w:ascii="Times New Roman" w:hAnsi="Times New Roman" w:cs="Times New Roman"/>
          <w:sz w:val="26"/>
          <w:szCs w:val="26"/>
        </w:rPr>
        <w:t>опасных отходов имеет право только Федеральный региональный оператор.</w:t>
      </w:r>
    </w:p>
    <w:p w:rsidR="007A7FD8" w:rsidRPr="00CB6C43" w:rsidRDefault="000C67A6" w:rsidP="00E61400">
      <w:pPr>
        <w:pStyle w:val="21"/>
        <w:tabs>
          <w:tab w:val="left" w:pos="7371"/>
        </w:tabs>
        <w:ind w:firstLine="709"/>
        <w:jc w:val="both"/>
        <w:rPr>
          <w:b w:val="0"/>
          <w:sz w:val="26"/>
          <w:szCs w:val="26"/>
        </w:rPr>
      </w:pPr>
      <w:r w:rsidRPr="00CB6C43">
        <w:rPr>
          <w:b w:val="0"/>
          <w:sz w:val="26"/>
          <w:szCs w:val="26"/>
        </w:rPr>
        <w:t xml:space="preserve"> </w:t>
      </w:r>
      <w:r w:rsidR="0051311C" w:rsidRPr="00CB6C43">
        <w:rPr>
          <w:b w:val="0"/>
          <w:sz w:val="26"/>
          <w:szCs w:val="26"/>
        </w:rPr>
        <w:t>Еще одной актуальной проблемой является наличие н</w:t>
      </w:r>
      <w:r w:rsidR="007A7FD8" w:rsidRPr="00CB6C43">
        <w:rPr>
          <w:b w:val="0"/>
          <w:sz w:val="26"/>
          <w:szCs w:val="26"/>
        </w:rPr>
        <w:t xml:space="preserve">а территории Устьянского </w:t>
      </w:r>
      <w:r w:rsidR="00B42EAF" w:rsidRPr="00CB6C43">
        <w:rPr>
          <w:b w:val="0"/>
          <w:sz w:val="26"/>
          <w:szCs w:val="26"/>
        </w:rPr>
        <w:t>округа</w:t>
      </w:r>
      <w:r w:rsidR="0051311C" w:rsidRPr="00CB6C43">
        <w:rPr>
          <w:b w:val="0"/>
          <w:sz w:val="26"/>
          <w:szCs w:val="26"/>
        </w:rPr>
        <w:t xml:space="preserve"> </w:t>
      </w:r>
      <w:r w:rsidR="007A7FD8" w:rsidRPr="00CB6C43">
        <w:rPr>
          <w:b w:val="0"/>
          <w:sz w:val="26"/>
          <w:szCs w:val="26"/>
        </w:rPr>
        <w:t xml:space="preserve">30 несанкционированных свалок. </w:t>
      </w:r>
    </w:p>
    <w:p w:rsidR="00C961E8" w:rsidRPr="00CB6C43" w:rsidRDefault="007A7FD8" w:rsidP="000C67A6">
      <w:pPr>
        <w:pStyle w:val="21"/>
        <w:tabs>
          <w:tab w:val="left" w:pos="709"/>
        </w:tabs>
        <w:ind w:firstLine="709"/>
        <w:jc w:val="both"/>
        <w:rPr>
          <w:b w:val="0"/>
          <w:sz w:val="26"/>
          <w:szCs w:val="26"/>
        </w:rPr>
      </w:pPr>
      <w:r w:rsidRPr="00CB6C43">
        <w:rPr>
          <w:b w:val="0"/>
          <w:sz w:val="26"/>
          <w:szCs w:val="26"/>
        </w:rPr>
        <w:t xml:space="preserve">Ежегодно проводится работа по ликвидации или рекультивации свалок, но </w:t>
      </w:r>
      <w:r w:rsidR="0051311C" w:rsidRPr="00CB6C43">
        <w:rPr>
          <w:b w:val="0"/>
          <w:sz w:val="26"/>
          <w:szCs w:val="26"/>
        </w:rPr>
        <w:t>впоследствии, жители</w:t>
      </w:r>
      <w:r w:rsidRPr="00CB6C43">
        <w:rPr>
          <w:b w:val="0"/>
          <w:sz w:val="26"/>
          <w:szCs w:val="26"/>
        </w:rPr>
        <w:t xml:space="preserve"> вновь образуют свалки на очищенных территориях.</w:t>
      </w:r>
      <w:r w:rsidRPr="00CB6C43">
        <w:rPr>
          <w:b w:val="0"/>
          <w:sz w:val="26"/>
          <w:szCs w:val="26"/>
        </w:rPr>
        <w:tab/>
      </w:r>
      <w:r w:rsidRPr="00CB6C43">
        <w:rPr>
          <w:b w:val="0"/>
          <w:sz w:val="26"/>
          <w:szCs w:val="26"/>
        </w:rPr>
        <w:tab/>
        <w:t xml:space="preserve">Необходимо формирование экологической культуры, развитие </w:t>
      </w:r>
      <w:r w:rsidRPr="00CB6C43">
        <w:rPr>
          <w:b w:val="0"/>
          <w:sz w:val="26"/>
          <w:szCs w:val="26"/>
        </w:rPr>
        <w:lastRenderedPageBreak/>
        <w:t>экологического образования населения, воспитание гражданской ответственности за состояние окружающей среды, обеспечение эффективного участия граждан, общественных объединений, некоммерческих организаций в решении вопросов, связанных с охраной окружающей среды, посредством привлечения населения Устьянс</w:t>
      </w:r>
      <w:r w:rsidR="00877E0D" w:rsidRPr="00CB6C43">
        <w:rPr>
          <w:b w:val="0"/>
          <w:sz w:val="26"/>
          <w:szCs w:val="26"/>
        </w:rPr>
        <w:t>к</w:t>
      </w:r>
      <w:r w:rsidRPr="00CB6C43">
        <w:rPr>
          <w:b w:val="0"/>
          <w:sz w:val="26"/>
          <w:szCs w:val="26"/>
        </w:rPr>
        <w:t>ого округа к участию в мероприятиях экологической направленности, предоставления субсидий социально ориентированным некоммерческим организациям для реализации проектов в области охраны окружающей среды и защиты животных, предоставления информац</w:t>
      </w:r>
      <w:r w:rsidR="008F191C" w:rsidRPr="00CB6C43">
        <w:rPr>
          <w:b w:val="0"/>
          <w:sz w:val="26"/>
          <w:szCs w:val="26"/>
        </w:rPr>
        <w:t>ии о состоянии окружающей среды.</w:t>
      </w:r>
      <w:r w:rsidR="00C961E8" w:rsidRPr="00CB6C43">
        <w:rPr>
          <w:b w:val="0"/>
          <w:sz w:val="26"/>
          <w:szCs w:val="26"/>
        </w:rPr>
        <w:t xml:space="preserve"> </w:t>
      </w:r>
    </w:p>
    <w:p w:rsidR="00B94740" w:rsidRPr="00CB6C43" w:rsidRDefault="00B94740" w:rsidP="00E61400">
      <w:pPr>
        <w:pStyle w:val="21"/>
        <w:tabs>
          <w:tab w:val="left" w:pos="709"/>
        </w:tabs>
        <w:ind w:firstLine="709"/>
        <w:jc w:val="both"/>
        <w:rPr>
          <w:b w:val="0"/>
          <w:sz w:val="26"/>
          <w:szCs w:val="26"/>
        </w:rPr>
      </w:pPr>
      <w:r w:rsidRPr="00CB6C43">
        <w:rPr>
          <w:b w:val="0"/>
          <w:sz w:val="26"/>
          <w:szCs w:val="26"/>
        </w:rPr>
        <w:t xml:space="preserve">Для дальнейшего решения </w:t>
      </w:r>
      <w:r w:rsidR="005A1E1D" w:rsidRPr="00CB6C43">
        <w:rPr>
          <w:b w:val="0"/>
          <w:sz w:val="26"/>
          <w:szCs w:val="26"/>
        </w:rPr>
        <w:t>выше</w:t>
      </w:r>
      <w:r w:rsidRPr="00CB6C43">
        <w:rPr>
          <w:b w:val="0"/>
          <w:sz w:val="26"/>
          <w:szCs w:val="26"/>
        </w:rPr>
        <w:t xml:space="preserve">указанных </w:t>
      </w:r>
      <w:r w:rsidR="005A1E1D" w:rsidRPr="00CB6C43">
        <w:rPr>
          <w:b w:val="0"/>
          <w:sz w:val="26"/>
          <w:szCs w:val="26"/>
        </w:rPr>
        <w:t>п</w:t>
      </w:r>
      <w:r w:rsidRPr="00CB6C43">
        <w:rPr>
          <w:b w:val="0"/>
          <w:sz w:val="26"/>
          <w:szCs w:val="26"/>
        </w:rPr>
        <w:t xml:space="preserve">роблем с учетом их возникновения необходима разработка муниципальной программы «Безопасное обращение с отходами производства и потребления </w:t>
      </w:r>
      <w:r w:rsidR="007A7FD8" w:rsidRPr="00CB6C43">
        <w:rPr>
          <w:b w:val="0"/>
          <w:sz w:val="26"/>
          <w:szCs w:val="26"/>
        </w:rPr>
        <w:t xml:space="preserve">на территории Устьянского муниципального округа </w:t>
      </w:r>
      <w:r w:rsidRPr="00CB6C43">
        <w:rPr>
          <w:b w:val="0"/>
          <w:sz w:val="26"/>
          <w:szCs w:val="26"/>
        </w:rPr>
        <w:t>на 202</w:t>
      </w:r>
      <w:r w:rsidR="00E31770" w:rsidRPr="00CB6C43">
        <w:rPr>
          <w:b w:val="0"/>
          <w:sz w:val="26"/>
          <w:szCs w:val="26"/>
        </w:rPr>
        <w:t>4</w:t>
      </w:r>
      <w:r w:rsidRPr="00CB6C43">
        <w:rPr>
          <w:b w:val="0"/>
          <w:sz w:val="26"/>
          <w:szCs w:val="26"/>
        </w:rPr>
        <w:t>-202</w:t>
      </w:r>
      <w:r w:rsidR="00E31770" w:rsidRPr="00CB6C43">
        <w:rPr>
          <w:b w:val="0"/>
          <w:sz w:val="26"/>
          <w:szCs w:val="26"/>
        </w:rPr>
        <w:t>6</w:t>
      </w:r>
      <w:r w:rsidR="004B411E" w:rsidRPr="00CB6C43">
        <w:rPr>
          <w:b w:val="0"/>
          <w:sz w:val="26"/>
          <w:szCs w:val="26"/>
        </w:rPr>
        <w:t xml:space="preserve">  годы» (далее</w:t>
      </w:r>
      <w:r w:rsidRPr="00CB6C43">
        <w:rPr>
          <w:b w:val="0"/>
          <w:sz w:val="26"/>
          <w:szCs w:val="26"/>
        </w:rPr>
        <w:t xml:space="preserve"> – Программа).</w:t>
      </w:r>
    </w:p>
    <w:p w:rsidR="00B94740" w:rsidRPr="00CB6C43" w:rsidRDefault="00B94740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4740" w:rsidRPr="00CB6C43" w:rsidRDefault="00B94740" w:rsidP="00E61400">
      <w:pPr>
        <w:ind w:firstLine="709"/>
        <w:jc w:val="both"/>
        <w:rPr>
          <w:sz w:val="26"/>
          <w:szCs w:val="26"/>
        </w:rPr>
      </w:pPr>
    </w:p>
    <w:p w:rsidR="00B94740" w:rsidRPr="00CB6C43" w:rsidRDefault="000071D3" w:rsidP="00E61400">
      <w:pPr>
        <w:ind w:firstLine="709"/>
        <w:jc w:val="both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0071D3" w:rsidRPr="00CB6C43" w:rsidRDefault="000071D3" w:rsidP="00E61400">
      <w:pPr>
        <w:ind w:firstLine="709"/>
        <w:jc w:val="both"/>
        <w:rPr>
          <w:b/>
          <w:sz w:val="26"/>
          <w:szCs w:val="26"/>
        </w:rPr>
      </w:pPr>
    </w:p>
    <w:p w:rsidR="00B772F8" w:rsidRPr="00CB6C43" w:rsidRDefault="000071D3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Основной целью программы является</w:t>
      </w:r>
      <w:r w:rsidRPr="00CB6C43">
        <w:rPr>
          <w:b/>
          <w:sz w:val="26"/>
          <w:szCs w:val="26"/>
        </w:rPr>
        <w:t xml:space="preserve"> э</w:t>
      </w:r>
      <w:r w:rsidR="00B94740" w:rsidRPr="00CB6C43">
        <w:rPr>
          <w:sz w:val="26"/>
          <w:szCs w:val="26"/>
        </w:rPr>
        <w:t>ффективное обращение с отходами производства и потребления.</w:t>
      </w:r>
    </w:p>
    <w:p w:rsidR="001F34B4" w:rsidRPr="00CB6C43" w:rsidRDefault="000071D3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Для достижения цели необходимо решить задачи по ф</w:t>
      </w:r>
      <w:r w:rsidR="001F34B4" w:rsidRPr="00CB6C43">
        <w:rPr>
          <w:sz w:val="26"/>
          <w:szCs w:val="26"/>
        </w:rPr>
        <w:t>ормировани</w:t>
      </w:r>
      <w:r w:rsidRPr="00CB6C43">
        <w:rPr>
          <w:sz w:val="26"/>
          <w:szCs w:val="26"/>
        </w:rPr>
        <w:t>ю</w:t>
      </w:r>
      <w:r w:rsidR="001F34B4" w:rsidRPr="00CB6C43">
        <w:rPr>
          <w:sz w:val="26"/>
          <w:szCs w:val="26"/>
        </w:rPr>
        <w:t xml:space="preserve"> комплексной системы обращения с твердыми коммунальными отходами, создани</w:t>
      </w:r>
      <w:r w:rsidRPr="00CB6C43">
        <w:rPr>
          <w:sz w:val="26"/>
          <w:szCs w:val="26"/>
        </w:rPr>
        <w:t>ю</w:t>
      </w:r>
      <w:r w:rsidR="001F34B4" w:rsidRPr="00CB6C43">
        <w:rPr>
          <w:sz w:val="26"/>
          <w:szCs w:val="26"/>
        </w:rPr>
        <w:t xml:space="preserve"> условий для повышения экологической культуры и степени вовлеченности населения в вопросы обращения с ТКО</w:t>
      </w:r>
      <w:r w:rsidRPr="00CB6C43">
        <w:rPr>
          <w:sz w:val="26"/>
          <w:szCs w:val="26"/>
        </w:rPr>
        <w:t>, по о</w:t>
      </w:r>
      <w:r w:rsidR="001F34B4" w:rsidRPr="00CB6C43">
        <w:rPr>
          <w:sz w:val="26"/>
          <w:szCs w:val="26"/>
        </w:rPr>
        <w:t>рганизаци</w:t>
      </w:r>
      <w:r w:rsidRPr="00CB6C43">
        <w:rPr>
          <w:sz w:val="26"/>
          <w:szCs w:val="26"/>
        </w:rPr>
        <w:t>и</w:t>
      </w:r>
      <w:r w:rsidR="001F34B4" w:rsidRPr="00CB6C43">
        <w:rPr>
          <w:sz w:val="26"/>
          <w:szCs w:val="26"/>
        </w:rPr>
        <w:t xml:space="preserve"> сбора и утилизации о</w:t>
      </w:r>
      <w:r w:rsidRPr="00CB6C43">
        <w:rPr>
          <w:sz w:val="26"/>
          <w:szCs w:val="26"/>
        </w:rPr>
        <w:t>пасных отходов (первого класса), разработке (актуализации</w:t>
      </w:r>
      <w:r w:rsidR="001F34B4" w:rsidRPr="00CB6C43">
        <w:rPr>
          <w:sz w:val="26"/>
          <w:szCs w:val="26"/>
        </w:rPr>
        <w:t>) генеральных схем очистки территорий</w:t>
      </w:r>
      <w:r w:rsidRPr="00CB6C43">
        <w:rPr>
          <w:sz w:val="26"/>
          <w:szCs w:val="26"/>
        </w:rPr>
        <w:t>, уборке</w:t>
      </w:r>
      <w:r w:rsidR="001F34B4" w:rsidRPr="00CB6C43">
        <w:rPr>
          <w:sz w:val="26"/>
          <w:szCs w:val="26"/>
        </w:rPr>
        <w:t xml:space="preserve"> несанкционированных свалок и навалов му</w:t>
      </w:r>
      <w:r w:rsidRPr="00CB6C43">
        <w:rPr>
          <w:sz w:val="26"/>
          <w:szCs w:val="26"/>
        </w:rPr>
        <w:t>сора, о</w:t>
      </w:r>
      <w:r w:rsidR="001F34B4" w:rsidRPr="00CB6C43">
        <w:rPr>
          <w:sz w:val="26"/>
          <w:szCs w:val="26"/>
        </w:rPr>
        <w:t>бустройств</w:t>
      </w:r>
      <w:r w:rsidRPr="00CB6C43">
        <w:rPr>
          <w:sz w:val="26"/>
          <w:szCs w:val="26"/>
        </w:rPr>
        <w:t>у</w:t>
      </w:r>
      <w:r w:rsidR="001F34B4" w:rsidRPr="00CB6C43">
        <w:rPr>
          <w:sz w:val="26"/>
          <w:szCs w:val="26"/>
        </w:rPr>
        <w:t xml:space="preserve"> контейнерных площадок и установк</w:t>
      </w:r>
      <w:r w:rsidRPr="00CB6C43">
        <w:rPr>
          <w:sz w:val="26"/>
          <w:szCs w:val="26"/>
        </w:rPr>
        <w:t>е</w:t>
      </w:r>
      <w:r w:rsidR="001F34B4" w:rsidRPr="00CB6C43">
        <w:rPr>
          <w:sz w:val="26"/>
          <w:szCs w:val="26"/>
        </w:rPr>
        <w:t xml:space="preserve"> контейнеров.</w:t>
      </w:r>
    </w:p>
    <w:p w:rsidR="003E129B" w:rsidRPr="00CB6C43" w:rsidRDefault="003E129B" w:rsidP="00E61400">
      <w:pPr>
        <w:pStyle w:val="3"/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Администрацией Устьянского муниципального округа Архангельской области проводится колоссальная работа по обустройству мест площадок накопления твердых коммунальных отходов (далее по тексту – ТКО) на территории всех населенных пунктов</w:t>
      </w:r>
      <w:r w:rsidRPr="00CB6C43">
        <w:rPr>
          <w:color w:val="FF0000"/>
          <w:sz w:val="26"/>
          <w:szCs w:val="26"/>
        </w:rPr>
        <w:t xml:space="preserve"> </w:t>
      </w:r>
      <w:r w:rsidRPr="00CB6C43">
        <w:rPr>
          <w:sz w:val="26"/>
          <w:szCs w:val="26"/>
        </w:rPr>
        <w:t xml:space="preserve">Устьянского округа. Основной задачей является обеспечение каждого населенного пункта площадками для сбора ТКО, а также организация бесперебойного вывоза накопленных твердых коммунальных отходов. </w:t>
      </w:r>
      <w:r w:rsidRPr="00CB6C43">
        <w:rPr>
          <w:sz w:val="26"/>
          <w:szCs w:val="26"/>
        </w:rPr>
        <w:tab/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 xml:space="preserve">В настоящее время на территории Устьянского муниципального округа имеется потребность в установке 170 площадок накопления твердых коммунальных отходов, а также в приобретении 510 металлических контейнеров для сбора ТКО. Данные мероприятия необходимы для улучшения экологической и эстетической обстановки на территории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Устяьнского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 округа, а также позволят избежать образования несанкционированных свалок.</w:t>
      </w:r>
    </w:p>
    <w:p w:rsidR="00B772F8" w:rsidRPr="00CB6C43" w:rsidRDefault="00B772F8" w:rsidP="00E61400">
      <w:pPr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Сроки реализации муниципальной программы</w:t>
      </w:r>
    </w:p>
    <w:p w:rsidR="00B94740" w:rsidRPr="00CB6C43" w:rsidRDefault="00B94740" w:rsidP="00E61400">
      <w:pPr>
        <w:ind w:firstLine="709"/>
        <w:jc w:val="both"/>
        <w:rPr>
          <w:b/>
          <w:sz w:val="26"/>
          <w:szCs w:val="26"/>
        </w:rPr>
      </w:pPr>
    </w:p>
    <w:p w:rsidR="00FB153F" w:rsidRPr="00CB6C43" w:rsidRDefault="000071D3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Реализация мероприятий Программы предусмотрена в период с 202</w:t>
      </w:r>
      <w:r w:rsidR="00917AD7">
        <w:rPr>
          <w:sz w:val="26"/>
          <w:szCs w:val="26"/>
        </w:rPr>
        <w:t>4</w:t>
      </w:r>
      <w:r w:rsidRPr="00CB6C43">
        <w:rPr>
          <w:sz w:val="26"/>
          <w:szCs w:val="26"/>
        </w:rPr>
        <w:t xml:space="preserve"> по 202</w:t>
      </w:r>
      <w:r w:rsidR="00CB6C43">
        <w:rPr>
          <w:sz w:val="26"/>
          <w:szCs w:val="26"/>
        </w:rPr>
        <w:t>6</w:t>
      </w:r>
      <w:r w:rsidRPr="00CB6C43">
        <w:rPr>
          <w:sz w:val="26"/>
          <w:szCs w:val="26"/>
        </w:rPr>
        <w:t xml:space="preserve"> год, реализуется в один этап.</w:t>
      </w:r>
    </w:p>
    <w:p w:rsidR="000071D3" w:rsidRPr="00CB6C43" w:rsidRDefault="000071D3" w:rsidP="00E61400">
      <w:pPr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Перечень и значения целевых показателей результатов муниципальной программы</w:t>
      </w: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071D3" w:rsidRPr="00CB6C43" w:rsidRDefault="000071D3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Перечень целевых показателей (индикаторов) муниципальной программы представлен в Приложении №</w:t>
      </w:r>
      <w:r w:rsidR="007679C2" w:rsidRPr="00CB6C43">
        <w:rPr>
          <w:sz w:val="26"/>
          <w:szCs w:val="26"/>
        </w:rPr>
        <w:t>1</w:t>
      </w:r>
      <w:r w:rsidRPr="00CB6C43">
        <w:rPr>
          <w:sz w:val="26"/>
          <w:szCs w:val="26"/>
        </w:rPr>
        <w:t>.</w:t>
      </w: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Расчет целевых показателей и источники информации для расчета целевых показателей муниципальной программы</w:t>
      </w: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Порядок расчета целевых показателей муниципальной программы представлен в Приложении №2.</w:t>
      </w: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Перечень основных мероприятий муниципальной программы</w:t>
      </w: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Перечень мероприятий муниципальной программы представлен в Приложении №</w:t>
      </w:r>
      <w:r w:rsidR="007679C2" w:rsidRPr="00CB6C43">
        <w:rPr>
          <w:sz w:val="26"/>
          <w:szCs w:val="26"/>
        </w:rPr>
        <w:t>3</w:t>
      </w:r>
      <w:r w:rsidRPr="00CB6C43">
        <w:rPr>
          <w:sz w:val="26"/>
          <w:szCs w:val="26"/>
        </w:rPr>
        <w:t>.</w:t>
      </w: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Распределение объемов финансирования программы по источникам, направления расходования средств и годам</w:t>
      </w: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8553A" w:rsidRPr="00CB6C43" w:rsidRDefault="0058553A" w:rsidP="005855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Общий объем финансирования Программы составляет </w:t>
      </w:r>
      <w:r w:rsidR="00917AD7">
        <w:rPr>
          <w:sz w:val="26"/>
          <w:szCs w:val="26"/>
        </w:rPr>
        <w:t>28 427 160,71</w:t>
      </w:r>
      <w:r w:rsidRPr="00CB6C43">
        <w:rPr>
          <w:sz w:val="26"/>
          <w:szCs w:val="26"/>
        </w:rPr>
        <w:t xml:space="preserve"> рублей, в том числе за счет средств федерального бюджета 0 рублей, областного бюджета </w:t>
      </w:r>
      <w:r w:rsidR="0067625B">
        <w:rPr>
          <w:sz w:val="26"/>
          <w:szCs w:val="26"/>
        </w:rPr>
        <w:t xml:space="preserve">– 3 545 360,60 </w:t>
      </w:r>
      <w:r w:rsidRPr="00CB6C43">
        <w:rPr>
          <w:sz w:val="26"/>
          <w:szCs w:val="26"/>
        </w:rPr>
        <w:t xml:space="preserve">рублей, местного бюджета </w:t>
      </w:r>
      <w:r w:rsidR="0067625B">
        <w:rPr>
          <w:sz w:val="26"/>
          <w:szCs w:val="26"/>
        </w:rPr>
        <w:t xml:space="preserve">– 24 881 800,11 </w:t>
      </w:r>
      <w:r w:rsidRPr="00CB6C43">
        <w:rPr>
          <w:sz w:val="26"/>
          <w:szCs w:val="26"/>
        </w:rPr>
        <w:t>рублей.</w:t>
      </w:r>
    </w:p>
    <w:p w:rsidR="0058553A" w:rsidRPr="00CB6C43" w:rsidRDefault="0058553A" w:rsidP="005855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Распределение объемов финансирования Программы по источникам, направлениям расходования средств и годам </w:t>
      </w:r>
      <w:r w:rsidR="001C08FF" w:rsidRPr="00CB6C43">
        <w:rPr>
          <w:sz w:val="26"/>
          <w:szCs w:val="26"/>
        </w:rPr>
        <w:t>представлен</w:t>
      </w:r>
      <w:r w:rsidR="001C08FF">
        <w:rPr>
          <w:sz w:val="26"/>
          <w:szCs w:val="26"/>
        </w:rPr>
        <w:t>о</w:t>
      </w:r>
      <w:r w:rsidR="001C08FF" w:rsidRPr="00CB6C43">
        <w:rPr>
          <w:sz w:val="26"/>
          <w:szCs w:val="26"/>
        </w:rPr>
        <w:t xml:space="preserve"> в Приложении №</w:t>
      </w:r>
      <w:r w:rsidR="001C08FF">
        <w:rPr>
          <w:sz w:val="26"/>
          <w:szCs w:val="26"/>
        </w:rPr>
        <w:t>4.</w:t>
      </w:r>
    </w:p>
    <w:p w:rsidR="001C08FF" w:rsidRDefault="001C08FF" w:rsidP="00E6140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1D3" w:rsidRPr="00CB6C43" w:rsidRDefault="000071D3" w:rsidP="00E6140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C43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7679C2" w:rsidRPr="00CB6C43" w:rsidRDefault="007679C2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79C2" w:rsidRPr="00CB6C43" w:rsidRDefault="007679C2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Механизм реализации Программы заключается: </w:t>
      </w:r>
    </w:p>
    <w:p w:rsidR="007679C2" w:rsidRPr="00CB6C43" w:rsidRDefault="007679C2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− в проведении консультационных мероприятий с предприятиями, организациями, учреждениями, общественными Советами по вопросу организации взаимодействия в целях реализации программы; </w:t>
      </w:r>
    </w:p>
    <w:p w:rsidR="007679C2" w:rsidRPr="00CB6C43" w:rsidRDefault="007679C2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 − в проведении конкурсных процедур по определению подрядной организации, подписанию с ней муниципального контракта и ежедневной координации действий участников программы. Ответственный исполнитель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7679C2" w:rsidRPr="00CB6C43" w:rsidRDefault="007679C2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При изменении объемов бюджетного финансирования по сравнению с объемами, предусмотренными программой, ответственный исполнитель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7679C2" w:rsidRPr="00CB6C43" w:rsidRDefault="007679C2" w:rsidP="00E61400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Корректировка Программы, в том числе включение в нее новых мероприятий, осуществляется в установленном порядке по предложению ответственного исполнителя Программы. </w:t>
      </w:r>
    </w:p>
    <w:p w:rsidR="007679C2" w:rsidRPr="00CB6C43" w:rsidRDefault="007679C2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Ответственный исполнитель осуществляет контроль за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B32B83" w:rsidRPr="00CB6C43" w:rsidRDefault="00B32B83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71D3" w:rsidRPr="00CB6C43" w:rsidRDefault="000071D3" w:rsidP="00E61400">
      <w:pPr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lastRenderedPageBreak/>
        <w:t>Описание ожидаемых результатов муниципальной программы</w:t>
      </w:r>
    </w:p>
    <w:p w:rsidR="000071D3" w:rsidRPr="00CB6C43" w:rsidRDefault="000071D3" w:rsidP="00E61400">
      <w:pPr>
        <w:ind w:firstLine="709"/>
        <w:jc w:val="both"/>
        <w:rPr>
          <w:sz w:val="26"/>
          <w:szCs w:val="26"/>
        </w:rPr>
      </w:pPr>
    </w:p>
    <w:p w:rsidR="007679C2" w:rsidRPr="00CB6C43" w:rsidRDefault="007679C2" w:rsidP="00CA29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Ожидаемыми конечными результатами реализации Программы является:  </w:t>
      </w:r>
    </w:p>
    <w:p w:rsidR="00CA29C3" w:rsidRPr="00CB6C43" w:rsidRDefault="00CA29C3" w:rsidP="00CA29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A29C3" w:rsidRPr="00CB6C43" w:rsidRDefault="00CA29C3" w:rsidP="00CA29C3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Выполнение работ по сбору и утилизации опасных отходов (1 класса), что приведет к улучшению экологической обстановке на территории Устьянского муниципального округа.</w:t>
      </w:r>
    </w:p>
    <w:p w:rsidR="007679C2" w:rsidRPr="00CB6C43" w:rsidRDefault="00CA29C3" w:rsidP="00CA29C3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  Выполнение работ по уборке двух несанкционированных свалок на территории Устьянского муниципального округа позволит улучшить санитарное состояние территории Устьянского муниципального округа.</w:t>
      </w:r>
    </w:p>
    <w:p w:rsidR="00CA29C3" w:rsidRPr="00CB6C43" w:rsidRDefault="00CA29C3" w:rsidP="00CA29C3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Мероприятия по содержанию имеющихся контейнерных площадок и мест накопления ТКО позволят снизить загрязнения прилегающей к площадке территории, улучшить уровень благоустройства на территории Устьянского муниципального округа, реализовать реформу ТКО.</w:t>
      </w:r>
    </w:p>
    <w:p w:rsidR="00CA29C3" w:rsidRPr="00CB6C43" w:rsidRDefault="00CA29C3" w:rsidP="00CA29C3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Выполнение работ по обустройству контейнерных площадок на территории на территории Устьянского муниципального округа улучшит экологическую и эстетическую ситуацию на территории населенных пунктов Устьянского муниципального округа. </w:t>
      </w:r>
    </w:p>
    <w:p w:rsidR="00CA29C3" w:rsidRPr="00CB6C43" w:rsidRDefault="00CA29C3" w:rsidP="00CA29C3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Выполнение работ по ремонту, замене контейнеров, пришедших в негодность</w:t>
      </w:r>
      <w:r w:rsidR="00B27D0F">
        <w:rPr>
          <w:sz w:val="26"/>
          <w:szCs w:val="26"/>
        </w:rPr>
        <w:t>,</w:t>
      </w:r>
      <w:r w:rsidRPr="00CB6C43">
        <w:rPr>
          <w:sz w:val="26"/>
          <w:szCs w:val="26"/>
        </w:rPr>
        <w:t xml:space="preserve"> приведет к снижению уровня загрязнения окружающей среды и повышению удовлетворенности населения уровнем благоустройства</w:t>
      </w:r>
      <w:r w:rsidR="00B27D0F">
        <w:rPr>
          <w:sz w:val="26"/>
          <w:szCs w:val="26"/>
        </w:rPr>
        <w:t>.</w:t>
      </w:r>
    </w:p>
    <w:p w:rsidR="007679C2" w:rsidRPr="00CB6C43" w:rsidRDefault="007679C2" w:rsidP="00CA29C3">
      <w:pPr>
        <w:ind w:firstLine="709"/>
        <w:jc w:val="both"/>
        <w:rPr>
          <w:b/>
          <w:sz w:val="26"/>
          <w:szCs w:val="26"/>
        </w:rPr>
      </w:pPr>
    </w:p>
    <w:p w:rsidR="003367F8" w:rsidRPr="00CB6C43" w:rsidRDefault="003367F8" w:rsidP="00CA29C3">
      <w:pPr>
        <w:ind w:firstLine="709"/>
        <w:jc w:val="both"/>
        <w:rPr>
          <w:b/>
          <w:sz w:val="26"/>
          <w:szCs w:val="26"/>
        </w:rPr>
      </w:pPr>
    </w:p>
    <w:p w:rsidR="005E2233" w:rsidRPr="00CB6C43" w:rsidRDefault="005E2233" w:rsidP="00CA29C3">
      <w:pPr>
        <w:ind w:firstLine="709"/>
        <w:jc w:val="both"/>
        <w:rPr>
          <w:sz w:val="26"/>
          <w:szCs w:val="26"/>
        </w:rPr>
      </w:pPr>
    </w:p>
    <w:p w:rsidR="001C08FF" w:rsidRDefault="001C08FF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C08FF" w:rsidRDefault="001C08FF" w:rsidP="001C08F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1C08FF">
        <w:rPr>
          <w:sz w:val="26"/>
          <w:szCs w:val="26"/>
        </w:rPr>
        <w:lastRenderedPageBreak/>
        <w:t>Приложение №4</w:t>
      </w:r>
    </w:p>
    <w:p w:rsidR="001C08FF" w:rsidRDefault="001C08FF" w:rsidP="001C08FF">
      <w:pPr>
        <w:jc w:val="right"/>
        <w:rPr>
          <w:rStyle w:val="aa"/>
          <w:b w:val="0"/>
          <w:bCs/>
        </w:rPr>
      </w:pPr>
      <w:r>
        <w:rPr>
          <w:rStyle w:val="aa"/>
          <w:b w:val="0"/>
          <w:bCs/>
        </w:rPr>
        <w:t>к</w:t>
      </w:r>
      <w:r w:rsidRPr="00520DC0">
        <w:rPr>
          <w:rStyle w:val="aa"/>
          <w:b w:val="0"/>
          <w:bCs/>
        </w:rPr>
        <w:t xml:space="preserve"> муниципальн</w:t>
      </w:r>
      <w:r>
        <w:rPr>
          <w:rStyle w:val="aa"/>
          <w:b w:val="0"/>
          <w:bCs/>
        </w:rPr>
        <w:t xml:space="preserve">ой </w:t>
      </w:r>
      <w:r w:rsidRPr="00520DC0">
        <w:rPr>
          <w:rStyle w:val="aa"/>
          <w:b w:val="0"/>
          <w:bCs/>
        </w:rPr>
        <w:t>программ</w:t>
      </w:r>
      <w:r>
        <w:rPr>
          <w:rStyle w:val="aa"/>
          <w:b w:val="0"/>
          <w:bCs/>
        </w:rPr>
        <w:t>е</w:t>
      </w:r>
      <w:r w:rsidRPr="00520DC0">
        <w:rPr>
          <w:rStyle w:val="aa"/>
          <w:b w:val="0"/>
          <w:bCs/>
        </w:rPr>
        <w:t xml:space="preserve"> </w:t>
      </w:r>
    </w:p>
    <w:p w:rsidR="001C08FF" w:rsidRPr="00520DC0" w:rsidRDefault="001C08FF" w:rsidP="001C08FF">
      <w:pPr>
        <w:jc w:val="right"/>
        <w:rPr>
          <w:rStyle w:val="aa"/>
          <w:b w:val="0"/>
          <w:bCs/>
        </w:rPr>
      </w:pPr>
      <w:r w:rsidRPr="00520DC0">
        <w:rPr>
          <w:rStyle w:val="aa"/>
          <w:b w:val="0"/>
          <w:bCs/>
        </w:rPr>
        <w:t>«Безопасное обращение</w:t>
      </w:r>
    </w:p>
    <w:p w:rsidR="001C08FF" w:rsidRPr="00520DC0" w:rsidRDefault="001C08FF" w:rsidP="001C08FF">
      <w:pPr>
        <w:jc w:val="right"/>
        <w:rPr>
          <w:rStyle w:val="aa"/>
          <w:b w:val="0"/>
          <w:bCs/>
        </w:rPr>
      </w:pPr>
      <w:r w:rsidRPr="00520DC0">
        <w:rPr>
          <w:rStyle w:val="aa"/>
          <w:b w:val="0"/>
          <w:bCs/>
        </w:rPr>
        <w:t xml:space="preserve"> с отходами производства и потребления </w:t>
      </w:r>
      <w:r>
        <w:rPr>
          <w:rStyle w:val="aa"/>
          <w:b w:val="0"/>
          <w:bCs/>
        </w:rPr>
        <w:t xml:space="preserve">на территории </w:t>
      </w:r>
    </w:p>
    <w:p w:rsidR="001C08FF" w:rsidRPr="00520DC0" w:rsidRDefault="001C08FF" w:rsidP="001C08FF">
      <w:pPr>
        <w:jc w:val="right"/>
        <w:rPr>
          <w:rStyle w:val="aa"/>
          <w:b w:val="0"/>
          <w:bCs/>
        </w:rPr>
      </w:pPr>
      <w:r w:rsidRPr="00520DC0">
        <w:rPr>
          <w:rStyle w:val="aa"/>
          <w:b w:val="0"/>
          <w:bCs/>
        </w:rPr>
        <w:t xml:space="preserve">Устьянского муниципального </w:t>
      </w:r>
      <w:r>
        <w:rPr>
          <w:rStyle w:val="aa"/>
          <w:b w:val="0"/>
          <w:bCs/>
        </w:rPr>
        <w:t>округа»</w:t>
      </w:r>
    </w:p>
    <w:p w:rsidR="001C08FF" w:rsidRPr="001C08FF" w:rsidRDefault="001C08FF" w:rsidP="001C08F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1C08FF" w:rsidRDefault="001C08FF" w:rsidP="001C08F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1C08FF" w:rsidRPr="00CB6C43" w:rsidRDefault="001C08FF" w:rsidP="001C08F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Распределение объемов финансирования программы по источникам, направления расходования средств и годам</w:t>
      </w:r>
    </w:p>
    <w:p w:rsidR="001C08FF" w:rsidRDefault="001C08FF" w:rsidP="001C08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C08FF" w:rsidRDefault="001C08FF" w:rsidP="001C08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C08FF" w:rsidRPr="00CB6C43" w:rsidRDefault="001C08FF" w:rsidP="001C08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1C08FF" w:rsidRPr="00CB6C43" w:rsidRDefault="001C08FF" w:rsidP="001C08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C08FF" w:rsidRPr="00CB6C43" w:rsidRDefault="001C08FF" w:rsidP="001C08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(рублей)</w:t>
      </w:r>
    </w:p>
    <w:tbl>
      <w:tblPr>
        <w:tblW w:w="993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1"/>
        <w:gridCol w:w="1734"/>
        <w:gridCol w:w="2028"/>
        <w:gridCol w:w="2126"/>
        <w:gridCol w:w="1984"/>
        <w:gridCol w:w="11"/>
      </w:tblGrid>
      <w:tr w:rsidR="00EE768C" w:rsidRPr="00CB6C43" w:rsidTr="003026EB">
        <w:trPr>
          <w:cantSplit/>
          <w:trHeight w:val="287"/>
        </w:trPr>
        <w:tc>
          <w:tcPr>
            <w:tcW w:w="20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E768C" w:rsidRPr="00CB6C43" w:rsidRDefault="00EE768C" w:rsidP="00EE7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CB6C43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E768C" w:rsidRPr="00CB6C43" w:rsidRDefault="00EE768C" w:rsidP="00EE7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CB6C43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CB6C43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6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768C" w:rsidRPr="00CB6C43" w:rsidRDefault="00EE768C" w:rsidP="00BA61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E44F38" w:rsidRPr="00CB6C43" w:rsidTr="00E44F38">
        <w:trPr>
          <w:gridAfter w:val="1"/>
          <w:wAfter w:w="11" w:type="dxa"/>
          <w:cantSplit/>
          <w:trHeight w:val="287"/>
        </w:trPr>
        <w:tc>
          <w:tcPr>
            <w:tcW w:w="20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</w:tr>
      <w:tr w:rsidR="00E44F38" w:rsidRPr="00CB6C43" w:rsidTr="00E44F38">
        <w:trPr>
          <w:gridAfter w:val="1"/>
          <w:wAfter w:w="11" w:type="dxa"/>
          <w:cantSplit/>
          <w:trHeight w:val="154"/>
        </w:trPr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44F38" w:rsidRPr="00CB6C43" w:rsidTr="00E44F38">
        <w:trPr>
          <w:gridAfter w:val="1"/>
          <w:wAfter w:w="11" w:type="dxa"/>
          <w:cantSplit/>
          <w:trHeight w:val="576"/>
        </w:trPr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E44F38" w:rsidRPr="00CB6C43" w:rsidRDefault="00E44F38" w:rsidP="00EE76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3026EB" w:rsidRDefault="00917AD7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28 427 160,71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3026EB" w:rsidRDefault="00917AD7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12 368 760,71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3026EB" w:rsidRDefault="00917AD7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533D4">
              <w:rPr>
                <w:rFonts w:ascii="Times New Roman" w:hAnsi="Times New Roman" w:cs="Times New Roman"/>
                <w:sz w:val="26"/>
                <w:szCs w:val="26"/>
              </w:rPr>
              <w:t> 058 400,00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3026EB" w:rsidRDefault="006533D4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8 000 000,00</w:t>
            </w:r>
          </w:p>
        </w:tc>
      </w:tr>
      <w:tr w:rsidR="00E44F38" w:rsidRPr="00CB6C43" w:rsidTr="00E44F38">
        <w:trPr>
          <w:gridAfter w:val="1"/>
          <w:wAfter w:w="11" w:type="dxa"/>
          <w:cantSplit/>
          <w:trHeight w:val="287"/>
        </w:trPr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3026EB" w:rsidRDefault="0067625B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24 881 800,11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3026EB" w:rsidRDefault="0067625B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8 823 400,11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3026EB" w:rsidRDefault="006533D4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8 058 400,00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3026EB" w:rsidRDefault="006533D4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8 000 000,00</w:t>
            </w:r>
          </w:p>
        </w:tc>
      </w:tr>
      <w:tr w:rsidR="00E44F38" w:rsidRPr="00CB6C43" w:rsidTr="00E44F38">
        <w:trPr>
          <w:gridAfter w:val="1"/>
          <w:wAfter w:w="11" w:type="dxa"/>
          <w:cantSplit/>
          <w:trHeight w:val="287"/>
        </w:trPr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67625B" w:rsidP="00EE7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3 545 360,60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67625B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25B">
              <w:rPr>
                <w:rFonts w:ascii="Times New Roman" w:hAnsi="Times New Roman" w:cs="Times New Roman"/>
                <w:sz w:val="26"/>
                <w:szCs w:val="26"/>
              </w:rPr>
              <w:t>3 545 360,60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F38" w:rsidRPr="00CB6C43" w:rsidTr="00E44F38">
        <w:trPr>
          <w:gridAfter w:val="1"/>
          <w:wAfter w:w="11" w:type="dxa"/>
          <w:cantSplit/>
          <w:trHeight w:val="287"/>
        </w:trPr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F38" w:rsidRPr="00CB6C43" w:rsidTr="00E44F38">
        <w:trPr>
          <w:gridAfter w:val="1"/>
          <w:wAfter w:w="11" w:type="dxa"/>
          <w:cantSplit/>
          <w:trHeight w:val="287"/>
        </w:trPr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4740" w:rsidRPr="00CB6C43" w:rsidRDefault="00B94740" w:rsidP="00B94740">
      <w:pPr>
        <w:rPr>
          <w:sz w:val="26"/>
          <w:szCs w:val="26"/>
        </w:rPr>
      </w:pPr>
    </w:p>
    <w:sectPr w:rsidR="00B94740" w:rsidRPr="00CB6C43" w:rsidSect="00435FB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00C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0E9F"/>
    <w:multiLevelType w:val="hybridMultilevel"/>
    <w:tmpl w:val="FD2C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67530"/>
    <w:multiLevelType w:val="hybridMultilevel"/>
    <w:tmpl w:val="FD2C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F7F44"/>
    <w:multiLevelType w:val="multilevel"/>
    <w:tmpl w:val="5A422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7">
    <w:nsid w:val="485110B4"/>
    <w:multiLevelType w:val="hybridMultilevel"/>
    <w:tmpl w:val="82FC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32EC6"/>
    <w:multiLevelType w:val="multilevel"/>
    <w:tmpl w:val="4AA05DA8"/>
    <w:lvl w:ilvl="0">
      <w:start w:val="1"/>
      <w:numFmt w:val="decimal"/>
      <w:lvlText w:val="%1."/>
      <w:lvlJc w:val="left"/>
      <w:pPr>
        <w:ind w:left="2178" w:hanging="360"/>
      </w:pPr>
    </w:lvl>
    <w:lvl w:ilvl="1">
      <w:start w:val="1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9">
    <w:nsid w:val="61344BDA"/>
    <w:multiLevelType w:val="multilevel"/>
    <w:tmpl w:val="5204D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0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705BF"/>
    <w:multiLevelType w:val="hybridMultilevel"/>
    <w:tmpl w:val="41F00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7A3A76"/>
    <w:multiLevelType w:val="multilevel"/>
    <w:tmpl w:val="0F9E7C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1C1F"/>
    <w:rsid w:val="0000677D"/>
    <w:rsid w:val="0000702F"/>
    <w:rsid w:val="000071D3"/>
    <w:rsid w:val="00007742"/>
    <w:rsid w:val="000102EF"/>
    <w:rsid w:val="00010B13"/>
    <w:rsid w:val="00012A82"/>
    <w:rsid w:val="00016284"/>
    <w:rsid w:val="00017A88"/>
    <w:rsid w:val="00020A0F"/>
    <w:rsid w:val="00022720"/>
    <w:rsid w:val="00023C70"/>
    <w:rsid w:val="000249BA"/>
    <w:rsid w:val="00025F13"/>
    <w:rsid w:val="00026C7B"/>
    <w:rsid w:val="00031057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37ED9"/>
    <w:rsid w:val="00041E4D"/>
    <w:rsid w:val="00042558"/>
    <w:rsid w:val="00042C9D"/>
    <w:rsid w:val="00043530"/>
    <w:rsid w:val="000448F7"/>
    <w:rsid w:val="00045DE3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7713F"/>
    <w:rsid w:val="00080904"/>
    <w:rsid w:val="000813C3"/>
    <w:rsid w:val="00082325"/>
    <w:rsid w:val="00082CD2"/>
    <w:rsid w:val="00082F07"/>
    <w:rsid w:val="0008439E"/>
    <w:rsid w:val="00085971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9780C"/>
    <w:rsid w:val="000A06D2"/>
    <w:rsid w:val="000A1AB1"/>
    <w:rsid w:val="000A3A0C"/>
    <w:rsid w:val="000A40E2"/>
    <w:rsid w:val="000A49F1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B7401"/>
    <w:rsid w:val="000C0099"/>
    <w:rsid w:val="000C02B6"/>
    <w:rsid w:val="000C1AEF"/>
    <w:rsid w:val="000C3294"/>
    <w:rsid w:val="000C37A2"/>
    <w:rsid w:val="000C384F"/>
    <w:rsid w:val="000C6662"/>
    <w:rsid w:val="000C67A6"/>
    <w:rsid w:val="000D5E9C"/>
    <w:rsid w:val="000D76A7"/>
    <w:rsid w:val="000E0746"/>
    <w:rsid w:val="000E1E25"/>
    <w:rsid w:val="000E235B"/>
    <w:rsid w:val="000E3DD7"/>
    <w:rsid w:val="000E41EF"/>
    <w:rsid w:val="000E492B"/>
    <w:rsid w:val="000E58E5"/>
    <w:rsid w:val="000E7303"/>
    <w:rsid w:val="000F053E"/>
    <w:rsid w:val="000F4685"/>
    <w:rsid w:val="000F67DC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17D77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1510"/>
    <w:rsid w:val="00153FD3"/>
    <w:rsid w:val="00156A95"/>
    <w:rsid w:val="00157418"/>
    <w:rsid w:val="00157685"/>
    <w:rsid w:val="00157D3C"/>
    <w:rsid w:val="00161A56"/>
    <w:rsid w:val="001624DC"/>
    <w:rsid w:val="0016266D"/>
    <w:rsid w:val="00162E10"/>
    <w:rsid w:val="00164198"/>
    <w:rsid w:val="00164865"/>
    <w:rsid w:val="001648E9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5A3"/>
    <w:rsid w:val="00193D1F"/>
    <w:rsid w:val="00193E7C"/>
    <w:rsid w:val="00193EC1"/>
    <w:rsid w:val="00193F95"/>
    <w:rsid w:val="00194FFA"/>
    <w:rsid w:val="001958AE"/>
    <w:rsid w:val="00196039"/>
    <w:rsid w:val="00196943"/>
    <w:rsid w:val="00197814"/>
    <w:rsid w:val="001A0615"/>
    <w:rsid w:val="001A1585"/>
    <w:rsid w:val="001A42A3"/>
    <w:rsid w:val="001A43A1"/>
    <w:rsid w:val="001A4E53"/>
    <w:rsid w:val="001A54A2"/>
    <w:rsid w:val="001A758C"/>
    <w:rsid w:val="001A76D3"/>
    <w:rsid w:val="001B2C3E"/>
    <w:rsid w:val="001B3D2D"/>
    <w:rsid w:val="001B5656"/>
    <w:rsid w:val="001C08FF"/>
    <w:rsid w:val="001C0C94"/>
    <w:rsid w:val="001C1BF9"/>
    <w:rsid w:val="001C29A3"/>
    <w:rsid w:val="001C3920"/>
    <w:rsid w:val="001C4E61"/>
    <w:rsid w:val="001C5D9C"/>
    <w:rsid w:val="001C5F90"/>
    <w:rsid w:val="001C60C2"/>
    <w:rsid w:val="001C67FA"/>
    <w:rsid w:val="001D0C38"/>
    <w:rsid w:val="001D1910"/>
    <w:rsid w:val="001D1B0E"/>
    <w:rsid w:val="001E134C"/>
    <w:rsid w:val="001E2145"/>
    <w:rsid w:val="001E290A"/>
    <w:rsid w:val="001E2C9D"/>
    <w:rsid w:val="001F14D4"/>
    <w:rsid w:val="001F3382"/>
    <w:rsid w:val="001F34B4"/>
    <w:rsid w:val="001F4C1E"/>
    <w:rsid w:val="001F5E92"/>
    <w:rsid w:val="001F619E"/>
    <w:rsid w:val="001F7D33"/>
    <w:rsid w:val="002022A1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3F1E"/>
    <w:rsid w:val="00225298"/>
    <w:rsid w:val="00225AAF"/>
    <w:rsid w:val="00225BEC"/>
    <w:rsid w:val="00226D86"/>
    <w:rsid w:val="0023092B"/>
    <w:rsid w:val="00231582"/>
    <w:rsid w:val="002333F9"/>
    <w:rsid w:val="00234031"/>
    <w:rsid w:val="002350C2"/>
    <w:rsid w:val="00235DF6"/>
    <w:rsid w:val="0023645E"/>
    <w:rsid w:val="002365A3"/>
    <w:rsid w:val="00236699"/>
    <w:rsid w:val="00237130"/>
    <w:rsid w:val="0023752E"/>
    <w:rsid w:val="00237727"/>
    <w:rsid w:val="002378FE"/>
    <w:rsid w:val="00240B11"/>
    <w:rsid w:val="0024395C"/>
    <w:rsid w:val="00243DA7"/>
    <w:rsid w:val="00244CFB"/>
    <w:rsid w:val="00247F4E"/>
    <w:rsid w:val="00250312"/>
    <w:rsid w:val="00251889"/>
    <w:rsid w:val="00251A37"/>
    <w:rsid w:val="002527B3"/>
    <w:rsid w:val="00253CD7"/>
    <w:rsid w:val="002547B2"/>
    <w:rsid w:val="00255200"/>
    <w:rsid w:val="00256508"/>
    <w:rsid w:val="00256C71"/>
    <w:rsid w:val="0026095C"/>
    <w:rsid w:val="00261559"/>
    <w:rsid w:val="002619F7"/>
    <w:rsid w:val="00263784"/>
    <w:rsid w:val="00263EFD"/>
    <w:rsid w:val="00265C6A"/>
    <w:rsid w:val="002731B1"/>
    <w:rsid w:val="0027377D"/>
    <w:rsid w:val="00273C06"/>
    <w:rsid w:val="00273EA7"/>
    <w:rsid w:val="00273EB7"/>
    <w:rsid w:val="00274EA6"/>
    <w:rsid w:val="002778B3"/>
    <w:rsid w:val="002805FA"/>
    <w:rsid w:val="0028090C"/>
    <w:rsid w:val="00281E74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A74A1"/>
    <w:rsid w:val="002B2C7B"/>
    <w:rsid w:val="002B56B3"/>
    <w:rsid w:val="002B5D14"/>
    <w:rsid w:val="002B664B"/>
    <w:rsid w:val="002C1000"/>
    <w:rsid w:val="002C24F2"/>
    <w:rsid w:val="002C485F"/>
    <w:rsid w:val="002C6CE5"/>
    <w:rsid w:val="002C771D"/>
    <w:rsid w:val="002D0444"/>
    <w:rsid w:val="002D4CBC"/>
    <w:rsid w:val="002D62AC"/>
    <w:rsid w:val="002D7A67"/>
    <w:rsid w:val="002D7C6A"/>
    <w:rsid w:val="002E06F2"/>
    <w:rsid w:val="002E159F"/>
    <w:rsid w:val="002E3480"/>
    <w:rsid w:val="002E423D"/>
    <w:rsid w:val="002E4EA6"/>
    <w:rsid w:val="002E6402"/>
    <w:rsid w:val="002E67AD"/>
    <w:rsid w:val="002E6C26"/>
    <w:rsid w:val="002F2ED4"/>
    <w:rsid w:val="002F44AC"/>
    <w:rsid w:val="002F48CD"/>
    <w:rsid w:val="002F4B41"/>
    <w:rsid w:val="002F66F7"/>
    <w:rsid w:val="003009C9"/>
    <w:rsid w:val="003026EB"/>
    <w:rsid w:val="00302F7F"/>
    <w:rsid w:val="00303AC5"/>
    <w:rsid w:val="00303C07"/>
    <w:rsid w:val="003046D4"/>
    <w:rsid w:val="00305147"/>
    <w:rsid w:val="00305AB6"/>
    <w:rsid w:val="00306555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4356"/>
    <w:rsid w:val="003362FD"/>
    <w:rsid w:val="003367F8"/>
    <w:rsid w:val="00337FE6"/>
    <w:rsid w:val="00340617"/>
    <w:rsid w:val="00340720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4C32"/>
    <w:rsid w:val="00365491"/>
    <w:rsid w:val="00366652"/>
    <w:rsid w:val="00366D04"/>
    <w:rsid w:val="00367C0A"/>
    <w:rsid w:val="003722B9"/>
    <w:rsid w:val="00374B10"/>
    <w:rsid w:val="00376839"/>
    <w:rsid w:val="0038079B"/>
    <w:rsid w:val="00380D2E"/>
    <w:rsid w:val="003811FD"/>
    <w:rsid w:val="00383BB0"/>
    <w:rsid w:val="00383DFD"/>
    <w:rsid w:val="00386ED2"/>
    <w:rsid w:val="00387178"/>
    <w:rsid w:val="00387CA5"/>
    <w:rsid w:val="00390375"/>
    <w:rsid w:val="0039312E"/>
    <w:rsid w:val="003934B7"/>
    <w:rsid w:val="00394389"/>
    <w:rsid w:val="00394C45"/>
    <w:rsid w:val="003958ED"/>
    <w:rsid w:val="00395EE8"/>
    <w:rsid w:val="0039624D"/>
    <w:rsid w:val="00396A62"/>
    <w:rsid w:val="00397D14"/>
    <w:rsid w:val="003A00BF"/>
    <w:rsid w:val="003A065F"/>
    <w:rsid w:val="003A3285"/>
    <w:rsid w:val="003A481A"/>
    <w:rsid w:val="003A60AF"/>
    <w:rsid w:val="003A6F95"/>
    <w:rsid w:val="003B081C"/>
    <w:rsid w:val="003B088C"/>
    <w:rsid w:val="003B0D7D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6D31"/>
    <w:rsid w:val="003D7217"/>
    <w:rsid w:val="003E04C5"/>
    <w:rsid w:val="003E11ED"/>
    <w:rsid w:val="003E129B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1FE"/>
    <w:rsid w:val="00410595"/>
    <w:rsid w:val="00410E01"/>
    <w:rsid w:val="0041289B"/>
    <w:rsid w:val="00413D32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A9E"/>
    <w:rsid w:val="00430CB2"/>
    <w:rsid w:val="004311B7"/>
    <w:rsid w:val="00435FBE"/>
    <w:rsid w:val="00437FD9"/>
    <w:rsid w:val="00442737"/>
    <w:rsid w:val="004431C0"/>
    <w:rsid w:val="00443435"/>
    <w:rsid w:val="00445607"/>
    <w:rsid w:val="00445B40"/>
    <w:rsid w:val="004460D5"/>
    <w:rsid w:val="0044622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215E"/>
    <w:rsid w:val="004830C3"/>
    <w:rsid w:val="004830F3"/>
    <w:rsid w:val="00486A2A"/>
    <w:rsid w:val="00486A40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494D"/>
    <w:rsid w:val="004A7A1B"/>
    <w:rsid w:val="004A7E08"/>
    <w:rsid w:val="004B1AAA"/>
    <w:rsid w:val="004B31D4"/>
    <w:rsid w:val="004B3262"/>
    <w:rsid w:val="004B3675"/>
    <w:rsid w:val="004B411E"/>
    <w:rsid w:val="004B4E75"/>
    <w:rsid w:val="004B5797"/>
    <w:rsid w:val="004B6F37"/>
    <w:rsid w:val="004C008F"/>
    <w:rsid w:val="004C0145"/>
    <w:rsid w:val="004C01C0"/>
    <w:rsid w:val="004C055F"/>
    <w:rsid w:val="004C0C29"/>
    <w:rsid w:val="004C243B"/>
    <w:rsid w:val="004C451C"/>
    <w:rsid w:val="004C455C"/>
    <w:rsid w:val="004C688F"/>
    <w:rsid w:val="004C6FD3"/>
    <w:rsid w:val="004D0209"/>
    <w:rsid w:val="004D14D8"/>
    <w:rsid w:val="004D15AC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2E15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2DA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1FA6"/>
    <w:rsid w:val="0051311C"/>
    <w:rsid w:val="00513423"/>
    <w:rsid w:val="00513ACB"/>
    <w:rsid w:val="005148E0"/>
    <w:rsid w:val="00515937"/>
    <w:rsid w:val="00516A74"/>
    <w:rsid w:val="0051790E"/>
    <w:rsid w:val="005201BC"/>
    <w:rsid w:val="0052029A"/>
    <w:rsid w:val="00521428"/>
    <w:rsid w:val="00521998"/>
    <w:rsid w:val="00526D98"/>
    <w:rsid w:val="005309A6"/>
    <w:rsid w:val="00532485"/>
    <w:rsid w:val="00533CC8"/>
    <w:rsid w:val="00534311"/>
    <w:rsid w:val="00536286"/>
    <w:rsid w:val="005366CC"/>
    <w:rsid w:val="00537545"/>
    <w:rsid w:val="00541820"/>
    <w:rsid w:val="00542144"/>
    <w:rsid w:val="00543957"/>
    <w:rsid w:val="00546B16"/>
    <w:rsid w:val="00547157"/>
    <w:rsid w:val="005500E0"/>
    <w:rsid w:val="00554C93"/>
    <w:rsid w:val="00554DDE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01B8"/>
    <w:rsid w:val="00572A0F"/>
    <w:rsid w:val="00573B29"/>
    <w:rsid w:val="00574DA7"/>
    <w:rsid w:val="00574E71"/>
    <w:rsid w:val="0058032E"/>
    <w:rsid w:val="00581AB1"/>
    <w:rsid w:val="00581F0B"/>
    <w:rsid w:val="005831D1"/>
    <w:rsid w:val="0058553A"/>
    <w:rsid w:val="00587622"/>
    <w:rsid w:val="005877B7"/>
    <w:rsid w:val="00590205"/>
    <w:rsid w:val="00590E45"/>
    <w:rsid w:val="0059157B"/>
    <w:rsid w:val="00591A83"/>
    <w:rsid w:val="00592B33"/>
    <w:rsid w:val="0059312F"/>
    <w:rsid w:val="00594578"/>
    <w:rsid w:val="00594F6D"/>
    <w:rsid w:val="005A0B20"/>
    <w:rsid w:val="005A1E1D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233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44F"/>
    <w:rsid w:val="005F0A18"/>
    <w:rsid w:val="005F2898"/>
    <w:rsid w:val="005F374C"/>
    <w:rsid w:val="005F41BD"/>
    <w:rsid w:val="005F4A30"/>
    <w:rsid w:val="005F674F"/>
    <w:rsid w:val="005F6872"/>
    <w:rsid w:val="005F717D"/>
    <w:rsid w:val="0060111B"/>
    <w:rsid w:val="00602631"/>
    <w:rsid w:val="00602D23"/>
    <w:rsid w:val="006038B4"/>
    <w:rsid w:val="006045A4"/>
    <w:rsid w:val="00604E35"/>
    <w:rsid w:val="00605EA8"/>
    <w:rsid w:val="00606F7D"/>
    <w:rsid w:val="00607F4D"/>
    <w:rsid w:val="0061299B"/>
    <w:rsid w:val="00612F60"/>
    <w:rsid w:val="00613AEC"/>
    <w:rsid w:val="00614D6B"/>
    <w:rsid w:val="00616121"/>
    <w:rsid w:val="006167D9"/>
    <w:rsid w:val="00616A7D"/>
    <w:rsid w:val="00621801"/>
    <w:rsid w:val="00622D97"/>
    <w:rsid w:val="00623F55"/>
    <w:rsid w:val="00624002"/>
    <w:rsid w:val="0062413E"/>
    <w:rsid w:val="0062477F"/>
    <w:rsid w:val="00624C68"/>
    <w:rsid w:val="006279C1"/>
    <w:rsid w:val="00627A3E"/>
    <w:rsid w:val="00630096"/>
    <w:rsid w:val="006337B9"/>
    <w:rsid w:val="00633A93"/>
    <w:rsid w:val="00634237"/>
    <w:rsid w:val="00634FDB"/>
    <w:rsid w:val="00637194"/>
    <w:rsid w:val="006371CB"/>
    <w:rsid w:val="00641E94"/>
    <w:rsid w:val="00642939"/>
    <w:rsid w:val="00642AA2"/>
    <w:rsid w:val="00644D8F"/>
    <w:rsid w:val="00647F9A"/>
    <w:rsid w:val="00650D7A"/>
    <w:rsid w:val="00650E8B"/>
    <w:rsid w:val="00651B8D"/>
    <w:rsid w:val="006533D4"/>
    <w:rsid w:val="00653C92"/>
    <w:rsid w:val="00653CF4"/>
    <w:rsid w:val="00653D49"/>
    <w:rsid w:val="00656B88"/>
    <w:rsid w:val="00656B97"/>
    <w:rsid w:val="00656C3C"/>
    <w:rsid w:val="00657FC1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759CC"/>
    <w:rsid w:val="0067625B"/>
    <w:rsid w:val="0068060A"/>
    <w:rsid w:val="00683DD6"/>
    <w:rsid w:val="0068527B"/>
    <w:rsid w:val="006854D9"/>
    <w:rsid w:val="00687F3A"/>
    <w:rsid w:val="006904A3"/>
    <w:rsid w:val="00691172"/>
    <w:rsid w:val="0069121C"/>
    <w:rsid w:val="00692D24"/>
    <w:rsid w:val="006939EB"/>
    <w:rsid w:val="00696207"/>
    <w:rsid w:val="006A02B6"/>
    <w:rsid w:val="006A0C7E"/>
    <w:rsid w:val="006A205E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1BC7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E1E59"/>
    <w:rsid w:val="006F0D32"/>
    <w:rsid w:val="006F0F15"/>
    <w:rsid w:val="006F6306"/>
    <w:rsid w:val="006F7F6A"/>
    <w:rsid w:val="00703388"/>
    <w:rsid w:val="0070633E"/>
    <w:rsid w:val="00707A1B"/>
    <w:rsid w:val="0071178A"/>
    <w:rsid w:val="007118F3"/>
    <w:rsid w:val="00711AF5"/>
    <w:rsid w:val="007146BE"/>
    <w:rsid w:val="00714715"/>
    <w:rsid w:val="00714FF9"/>
    <w:rsid w:val="0071557D"/>
    <w:rsid w:val="00715830"/>
    <w:rsid w:val="0071605C"/>
    <w:rsid w:val="00717224"/>
    <w:rsid w:val="007177B0"/>
    <w:rsid w:val="00717907"/>
    <w:rsid w:val="0072064D"/>
    <w:rsid w:val="0072132B"/>
    <w:rsid w:val="00721660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34AD8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829"/>
    <w:rsid w:val="00751BE1"/>
    <w:rsid w:val="007527E5"/>
    <w:rsid w:val="00752890"/>
    <w:rsid w:val="00752E01"/>
    <w:rsid w:val="00753C9F"/>
    <w:rsid w:val="00756E07"/>
    <w:rsid w:val="00756E0A"/>
    <w:rsid w:val="00756E29"/>
    <w:rsid w:val="00757A35"/>
    <w:rsid w:val="00762FC6"/>
    <w:rsid w:val="00767179"/>
    <w:rsid w:val="007675B9"/>
    <w:rsid w:val="007679C2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127"/>
    <w:rsid w:val="00783289"/>
    <w:rsid w:val="00784CC0"/>
    <w:rsid w:val="0078602F"/>
    <w:rsid w:val="00787CE9"/>
    <w:rsid w:val="007919A0"/>
    <w:rsid w:val="007945A4"/>
    <w:rsid w:val="00796BBB"/>
    <w:rsid w:val="007A01B3"/>
    <w:rsid w:val="007A0297"/>
    <w:rsid w:val="007A039F"/>
    <w:rsid w:val="007A13B9"/>
    <w:rsid w:val="007A3347"/>
    <w:rsid w:val="007A4E02"/>
    <w:rsid w:val="007A737E"/>
    <w:rsid w:val="007A74A0"/>
    <w:rsid w:val="007A7FD8"/>
    <w:rsid w:val="007B0022"/>
    <w:rsid w:val="007B1391"/>
    <w:rsid w:val="007B2A51"/>
    <w:rsid w:val="007B3C4F"/>
    <w:rsid w:val="007B5F5B"/>
    <w:rsid w:val="007B7028"/>
    <w:rsid w:val="007C0294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904"/>
    <w:rsid w:val="007F1FF3"/>
    <w:rsid w:val="007F307C"/>
    <w:rsid w:val="007F30FB"/>
    <w:rsid w:val="007F4B1E"/>
    <w:rsid w:val="007F5140"/>
    <w:rsid w:val="007F539C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491B"/>
    <w:rsid w:val="00865075"/>
    <w:rsid w:val="008663F3"/>
    <w:rsid w:val="00870BEB"/>
    <w:rsid w:val="0087461F"/>
    <w:rsid w:val="0087514E"/>
    <w:rsid w:val="00877E0D"/>
    <w:rsid w:val="0088203D"/>
    <w:rsid w:val="00882DB7"/>
    <w:rsid w:val="00883619"/>
    <w:rsid w:val="0088538A"/>
    <w:rsid w:val="00890A6D"/>
    <w:rsid w:val="00890C0B"/>
    <w:rsid w:val="00891257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A60DB"/>
    <w:rsid w:val="008B0165"/>
    <w:rsid w:val="008B1E70"/>
    <w:rsid w:val="008B2DF5"/>
    <w:rsid w:val="008B36B0"/>
    <w:rsid w:val="008B793D"/>
    <w:rsid w:val="008C10BB"/>
    <w:rsid w:val="008C22CC"/>
    <w:rsid w:val="008C251F"/>
    <w:rsid w:val="008C4092"/>
    <w:rsid w:val="008C4337"/>
    <w:rsid w:val="008D061E"/>
    <w:rsid w:val="008D3E77"/>
    <w:rsid w:val="008D47AD"/>
    <w:rsid w:val="008D5E90"/>
    <w:rsid w:val="008D6F0F"/>
    <w:rsid w:val="008E1E25"/>
    <w:rsid w:val="008E3D07"/>
    <w:rsid w:val="008F191C"/>
    <w:rsid w:val="008F42BA"/>
    <w:rsid w:val="008F58CE"/>
    <w:rsid w:val="008F598D"/>
    <w:rsid w:val="009007F9"/>
    <w:rsid w:val="00900E2C"/>
    <w:rsid w:val="00901F05"/>
    <w:rsid w:val="00902901"/>
    <w:rsid w:val="0090373F"/>
    <w:rsid w:val="00903FA8"/>
    <w:rsid w:val="009045E4"/>
    <w:rsid w:val="00904953"/>
    <w:rsid w:val="00906478"/>
    <w:rsid w:val="00906EC5"/>
    <w:rsid w:val="00907423"/>
    <w:rsid w:val="009105AE"/>
    <w:rsid w:val="00912CDA"/>
    <w:rsid w:val="00913EE4"/>
    <w:rsid w:val="009146AB"/>
    <w:rsid w:val="00914A20"/>
    <w:rsid w:val="0091553F"/>
    <w:rsid w:val="00917AD7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1CD3"/>
    <w:rsid w:val="00942AF6"/>
    <w:rsid w:val="00942EA1"/>
    <w:rsid w:val="0094337A"/>
    <w:rsid w:val="00943BC1"/>
    <w:rsid w:val="00945356"/>
    <w:rsid w:val="00945AAF"/>
    <w:rsid w:val="00946B19"/>
    <w:rsid w:val="00950819"/>
    <w:rsid w:val="009511C1"/>
    <w:rsid w:val="0095121F"/>
    <w:rsid w:val="00953951"/>
    <w:rsid w:val="00954A97"/>
    <w:rsid w:val="009562E7"/>
    <w:rsid w:val="00956740"/>
    <w:rsid w:val="00956F38"/>
    <w:rsid w:val="00957EEF"/>
    <w:rsid w:val="009608AC"/>
    <w:rsid w:val="00962646"/>
    <w:rsid w:val="00962E90"/>
    <w:rsid w:val="009634D6"/>
    <w:rsid w:val="009636DD"/>
    <w:rsid w:val="00964537"/>
    <w:rsid w:val="00964EE9"/>
    <w:rsid w:val="00967EF3"/>
    <w:rsid w:val="009704B4"/>
    <w:rsid w:val="009712DD"/>
    <w:rsid w:val="00972BEA"/>
    <w:rsid w:val="00973230"/>
    <w:rsid w:val="00974753"/>
    <w:rsid w:val="00974FDF"/>
    <w:rsid w:val="00976093"/>
    <w:rsid w:val="0098037D"/>
    <w:rsid w:val="009819A9"/>
    <w:rsid w:val="009838DD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B53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D256F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232"/>
    <w:rsid w:val="00A00416"/>
    <w:rsid w:val="00A008A1"/>
    <w:rsid w:val="00A030B0"/>
    <w:rsid w:val="00A04653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34A"/>
    <w:rsid w:val="00A64E75"/>
    <w:rsid w:val="00A64EEA"/>
    <w:rsid w:val="00A65092"/>
    <w:rsid w:val="00A6597E"/>
    <w:rsid w:val="00A6631E"/>
    <w:rsid w:val="00A706CB"/>
    <w:rsid w:val="00A7074B"/>
    <w:rsid w:val="00A71B1B"/>
    <w:rsid w:val="00A72D51"/>
    <w:rsid w:val="00A73B7A"/>
    <w:rsid w:val="00A7763C"/>
    <w:rsid w:val="00A803FC"/>
    <w:rsid w:val="00A8354E"/>
    <w:rsid w:val="00A84D42"/>
    <w:rsid w:val="00A857F1"/>
    <w:rsid w:val="00A85831"/>
    <w:rsid w:val="00A859E3"/>
    <w:rsid w:val="00A86989"/>
    <w:rsid w:val="00A86C92"/>
    <w:rsid w:val="00A87389"/>
    <w:rsid w:val="00A8745E"/>
    <w:rsid w:val="00A8752F"/>
    <w:rsid w:val="00A90C91"/>
    <w:rsid w:val="00A912CC"/>
    <w:rsid w:val="00A92BFE"/>
    <w:rsid w:val="00A93DF6"/>
    <w:rsid w:val="00A9476F"/>
    <w:rsid w:val="00A94B0A"/>
    <w:rsid w:val="00A94E3A"/>
    <w:rsid w:val="00A950B8"/>
    <w:rsid w:val="00AA012A"/>
    <w:rsid w:val="00AA0261"/>
    <w:rsid w:val="00AA10D9"/>
    <w:rsid w:val="00AA1476"/>
    <w:rsid w:val="00AA3CD0"/>
    <w:rsid w:val="00AA4B26"/>
    <w:rsid w:val="00AA4D97"/>
    <w:rsid w:val="00AA5EF3"/>
    <w:rsid w:val="00AA64C0"/>
    <w:rsid w:val="00AA659E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21FF"/>
    <w:rsid w:val="00AC2DFA"/>
    <w:rsid w:val="00AC4011"/>
    <w:rsid w:val="00AC44F6"/>
    <w:rsid w:val="00AC70BD"/>
    <w:rsid w:val="00AD0CEC"/>
    <w:rsid w:val="00AD260A"/>
    <w:rsid w:val="00AD4521"/>
    <w:rsid w:val="00AD4BCB"/>
    <w:rsid w:val="00AD537D"/>
    <w:rsid w:val="00AD5C20"/>
    <w:rsid w:val="00AD65B2"/>
    <w:rsid w:val="00AE0DD4"/>
    <w:rsid w:val="00AE1602"/>
    <w:rsid w:val="00AE1958"/>
    <w:rsid w:val="00AE2C8D"/>
    <w:rsid w:val="00AE4078"/>
    <w:rsid w:val="00AE4D39"/>
    <w:rsid w:val="00AE53B5"/>
    <w:rsid w:val="00AF006A"/>
    <w:rsid w:val="00AF1027"/>
    <w:rsid w:val="00AF3E8E"/>
    <w:rsid w:val="00AF41E0"/>
    <w:rsid w:val="00AF41F2"/>
    <w:rsid w:val="00AF4470"/>
    <w:rsid w:val="00AF4556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5BDD"/>
    <w:rsid w:val="00B06078"/>
    <w:rsid w:val="00B06E6B"/>
    <w:rsid w:val="00B07E71"/>
    <w:rsid w:val="00B107E6"/>
    <w:rsid w:val="00B10F96"/>
    <w:rsid w:val="00B11AC9"/>
    <w:rsid w:val="00B11C8E"/>
    <w:rsid w:val="00B12D01"/>
    <w:rsid w:val="00B14192"/>
    <w:rsid w:val="00B1541C"/>
    <w:rsid w:val="00B15C96"/>
    <w:rsid w:val="00B202B6"/>
    <w:rsid w:val="00B225CB"/>
    <w:rsid w:val="00B23011"/>
    <w:rsid w:val="00B233EA"/>
    <w:rsid w:val="00B23732"/>
    <w:rsid w:val="00B24F75"/>
    <w:rsid w:val="00B25A28"/>
    <w:rsid w:val="00B262C8"/>
    <w:rsid w:val="00B2641F"/>
    <w:rsid w:val="00B27D0F"/>
    <w:rsid w:val="00B32B83"/>
    <w:rsid w:val="00B34000"/>
    <w:rsid w:val="00B3498F"/>
    <w:rsid w:val="00B3584C"/>
    <w:rsid w:val="00B35975"/>
    <w:rsid w:val="00B36C7F"/>
    <w:rsid w:val="00B37494"/>
    <w:rsid w:val="00B37EEF"/>
    <w:rsid w:val="00B41D6C"/>
    <w:rsid w:val="00B41DE7"/>
    <w:rsid w:val="00B42EAF"/>
    <w:rsid w:val="00B435D4"/>
    <w:rsid w:val="00B44972"/>
    <w:rsid w:val="00B474D9"/>
    <w:rsid w:val="00B506DD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4AF1"/>
    <w:rsid w:val="00B75087"/>
    <w:rsid w:val="00B772F8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1D4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0E8"/>
    <w:rsid w:val="00BC642E"/>
    <w:rsid w:val="00BC656E"/>
    <w:rsid w:val="00BC7DC8"/>
    <w:rsid w:val="00BD22B9"/>
    <w:rsid w:val="00BD4887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737"/>
    <w:rsid w:val="00C05BDC"/>
    <w:rsid w:val="00C05DFD"/>
    <w:rsid w:val="00C0683D"/>
    <w:rsid w:val="00C07FC0"/>
    <w:rsid w:val="00C11118"/>
    <w:rsid w:val="00C127DF"/>
    <w:rsid w:val="00C13005"/>
    <w:rsid w:val="00C135F3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05C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4E6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3515"/>
    <w:rsid w:val="00C74D22"/>
    <w:rsid w:val="00C756F9"/>
    <w:rsid w:val="00C758F1"/>
    <w:rsid w:val="00C75A0F"/>
    <w:rsid w:val="00C76171"/>
    <w:rsid w:val="00C77117"/>
    <w:rsid w:val="00C773C9"/>
    <w:rsid w:val="00C77EE0"/>
    <w:rsid w:val="00C80B90"/>
    <w:rsid w:val="00C8154F"/>
    <w:rsid w:val="00C8374F"/>
    <w:rsid w:val="00C842EA"/>
    <w:rsid w:val="00C84E25"/>
    <w:rsid w:val="00C85B9A"/>
    <w:rsid w:val="00C86A53"/>
    <w:rsid w:val="00C91699"/>
    <w:rsid w:val="00C91A7F"/>
    <w:rsid w:val="00C93E4B"/>
    <w:rsid w:val="00C961E8"/>
    <w:rsid w:val="00C97397"/>
    <w:rsid w:val="00CA19D7"/>
    <w:rsid w:val="00CA29C3"/>
    <w:rsid w:val="00CA31C3"/>
    <w:rsid w:val="00CA3A74"/>
    <w:rsid w:val="00CA5F5A"/>
    <w:rsid w:val="00CA7A0D"/>
    <w:rsid w:val="00CB1061"/>
    <w:rsid w:val="00CB2218"/>
    <w:rsid w:val="00CB2248"/>
    <w:rsid w:val="00CB3BB5"/>
    <w:rsid w:val="00CB4CBB"/>
    <w:rsid w:val="00CB5187"/>
    <w:rsid w:val="00CB52C5"/>
    <w:rsid w:val="00CB6C43"/>
    <w:rsid w:val="00CB6E4C"/>
    <w:rsid w:val="00CB73E0"/>
    <w:rsid w:val="00CC01BD"/>
    <w:rsid w:val="00CC0BED"/>
    <w:rsid w:val="00CC19E3"/>
    <w:rsid w:val="00CC3AB4"/>
    <w:rsid w:val="00CC514E"/>
    <w:rsid w:val="00CD11C7"/>
    <w:rsid w:val="00CD15D0"/>
    <w:rsid w:val="00CD1A8C"/>
    <w:rsid w:val="00CD2B63"/>
    <w:rsid w:val="00CD350E"/>
    <w:rsid w:val="00CD5F0F"/>
    <w:rsid w:val="00CD76D2"/>
    <w:rsid w:val="00CE2769"/>
    <w:rsid w:val="00CE37A0"/>
    <w:rsid w:val="00CE7A3E"/>
    <w:rsid w:val="00CF1243"/>
    <w:rsid w:val="00CF1FF8"/>
    <w:rsid w:val="00CF2268"/>
    <w:rsid w:val="00CF3877"/>
    <w:rsid w:val="00CF4CA2"/>
    <w:rsid w:val="00CF5186"/>
    <w:rsid w:val="00CF5981"/>
    <w:rsid w:val="00D016E5"/>
    <w:rsid w:val="00D0173F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5C43"/>
    <w:rsid w:val="00D16027"/>
    <w:rsid w:val="00D164AF"/>
    <w:rsid w:val="00D16EF4"/>
    <w:rsid w:val="00D200FC"/>
    <w:rsid w:val="00D20E0D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38C1"/>
    <w:rsid w:val="00D45547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61BFE"/>
    <w:rsid w:val="00D61F99"/>
    <w:rsid w:val="00D624EA"/>
    <w:rsid w:val="00D63463"/>
    <w:rsid w:val="00D6372B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58D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1FD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233B"/>
    <w:rsid w:val="00E033A3"/>
    <w:rsid w:val="00E042A3"/>
    <w:rsid w:val="00E0653B"/>
    <w:rsid w:val="00E0727F"/>
    <w:rsid w:val="00E073B6"/>
    <w:rsid w:val="00E13BFB"/>
    <w:rsid w:val="00E13C6F"/>
    <w:rsid w:val="00E14B3E"/>
    <w:rsid w:val="00E14BEF"/>
    <w:rsid w:val="00E15592"/>
    <w:rsid w:val="00E16050"/>
    <w:rsid w:val="00E16A77"/>
    <w:rsid w:val="00E204F4"/>
    <w:rsid w:val="00E20964"/>
    <w:rsid w:val="00E20FDD"/>
    <w:rsid w:val="00E21CFE"/>
    <w:rsid w:val="00E22887"/>
    <w:rsid w:val="00E232A3"/>
    <w:rsid w:val="00E24A6A"/>
    <w:rsid w:val="00E256C9"/>
    <w:rsid w:val="00E260C7"/>
    <w:rsid w:val="00E27232"/>
    <w:rsid w:val="00E301BF"/>
    <w:rsid w:val="00E31770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4F38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1400"/>
    <w:rsid w:val="00E635C1"/>
    <w:rsid w:val="00E63DCC"/>
    <w:rsid w:val="00E64BE4"/>
    <w:rsid w:val="00E67B87"/>
    <w:rsid w:val="00E67BF1"/>
    <w:rsid w:val="00E721CD"/>
    <w:rsid w:val="00E7524A"/>
    <w:rsid w:val="00E82D6E"/>
    <w:rsid w:val="00E842AC"/>
    <w:rsid w:val="00E85FA6"/>
    <w:rsid w:val="00E86827"/>
    <w:rsid w:val="00E91D0A"/>
    <w:rsid w:val="00E938D3"/>
    <w:rsid w:val="00E93ADA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1D6"/>
    <w:rsid w:val="00ED0472"/>
    <w:rsid w:val="00ED0C27"/>
    <w:rsid w:val="00ED24B3"/>
    <w:rsid w:val="00ED2718"/>
    <w:rsid w:val="00ED398E"/>
    <w:rsid w:val="00ED4BC7"/>
    <w:rsid w:val="00ED53D5"/>
    <w:rsid w:val="00ED6905"/>
    <w:rsid w:val="00EE25CC"/>
    <w:rsid w:val="00EE380D"/>
    <w:rsid w:val="00EE6609"/>
    <w:rsid w:val="00EE768C"/>
    <w:rsid w:val="00EF0CF1"/>
    <w:rsid w:val="00EF5124"/>
    <w:rsid w:val="00EF5C35"/>
    <w:rsid w:val="00F00002"/>
    <w:rsid w:val="00F0047B"/>
    <w:rsid w:val="00F014AA"/>
    <w:rsid w:val="00F027F9"/>
    <w:rsid w:val="00F030B1"/>
    <w:rsid w:val="00F03963"/>
    <w:rsid w:val="00F03F9A"/>
    <w:rsid w:val="00F03FF3"/>
    <w:rsid w:val="00F05C6F"/>
    <w:rsid w:val="00F07D9E"/>
    <w:rsid w:val="00F105A0"/>
    <w:rsid w:val="00F10C89"/>
    <w:rsid w:val="00F12A39"/>
    <w:rsid w:val="00F131E8"/>
    <w:rsid w:val="00F141DD"/>
    <w:rsid w:val="00F17A21"/>
    <w:rsid w:val="00F20726"/>
    <w:rsid w:val="00F215A9"/>
    <w:rsid w:val="00F21725"/>
    <w:rsid w:val="00F21DB3"/>
    <w:rsid w:val="00F24FAD"/>
    <w:rsid w:val="00F255A7"/>
    <w:rsid w:val="00F26C4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626C9"/>
    <w:rsid w:val="00F62B32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74CED"/>
    <w:rsid w:val="00F81BC3"/>
    <w:rsid w:val="00F82011"/>
    <w:rsid w:val="00F827ED"/>
    <w:rsid w:val="00F82A6B"/>
    <w:rsid w:val="00F82FE3"/>
    <w:rsid w:val="00F8696B"/>
    <w:rsid w:val="00F935C3"/>
    <w:rsid w:val="00F96580"/>
    <w:rsid w:val="00F96D40"/>
    <w:rsid w:val="00F977C9"/>
    <w:rsid w:val="00FA05AA"/>
    <w:rsid w:val="00FA0999"/>
    <w:rsid w:val="00FA0B8B"/>
    <w:rsid w:val="00FA1D12"/>
    <w:rsid w:val="00FA25AF"/>
    <w:rsid w:val="00FA4F2E"/>
    <w:rsid w:val="00FA630C"/>
    <w:rsid w:val="00FB0461"/>
    <w:rsid w:val="00FB153F"/>
    <w:rsid w:val="00FB2061"/>
    <w:rsid w:val="00FB2E4C"/>
    <w:rsid w:val="00FB33FF"/>
    <w:rsid w:val="00FB34AE"/>
    <w:rsid w:val="00FB4F45"/>
    <w:rsid w:val="00FB5AD9"/>
    <w:rsid w:val="00FB5F2B"/>
    <w:rsid w:val="00FB67B2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Цветовое выделение"/>
    <w:rsid w:val="00A7763C"/>
    <w:rPr>
      <w:b/>
      <w:color w:val="26282F"/>
      <w:sz w:val="26"/>
    </w:rPr>
  </w:style>
  <w:style w:type="table" w:styleId="ab">
    <w:name w:val="Table Grid"/>
    <w:basedOn w:val="a1"/>
    <w:uiPriority w:val="59"/>
    <w:rsid w:val="0033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unhideWhenUsed/>
    <w:rsid w:val="007679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679C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A0121-6774-44B8-BF4F-65A60E3D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RePack by SPecialiST</cp:lastModifiedBy>
  <cp:revision>10</cp:revision>
  <cp:lastPrinted>2023-11-14T09:38:00Z</cp:lastPrinted>
  <dcterms:created xsi:type="dcterms:W3CDTF">2023-08-31T05:43:00Z</dcterms:created>
  <dcterms:modified xsi:type="dcterms:W3CDTF">2023-11-14T09:38:00Z</dcterms:modified>
</cp:coreProperties>
</file>