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F65BC6">
        <w:rPr>
          <w:color w:val="000000" w:themeColor="text1"/>
          <w:sz w:val="28"/>
        </w:rPr>
        <w:t>10</w:t>
      </w:r>
      <w:r w:rsidR="001C22B0">
        <w:rPr>
          <w:color w:val="000000" w:themeColor="text1"/>
          <w:sz w:val="28"/>
        </w:rPr>
        <w:t xml:space="preserve"> </w:t>
      </w:r>
      <w:r w:rsidR="00F70AA1">
        <w:rPr>
          <w:color w:val="000000" w:themeColor="text1"/>
          <w:sz w:val="28"/>
        </w:rPr>
        <w:t xml:space="preserve">ноября </w:t>
      </w:r>
      <w:r w:rsidR="00C16DCE">
        <w:rPr>
          <w:color w:val="000000" w:themeColor="text1"/>
          <w:sz w:val="28"/>
        </w:rPr>
        <w:t>202</w:t>
      </w:r>
      <w:r w:rsidR="00D610A6">
        <w:rPr>
          <w:color w:val="000000" w:themeColor="text1"/>
          <w:sz w:val="28"/>
        </w:rPr>
        <w:t>3</w:t>
      </w:r>
      <w:r w:rsidR="00FA49DD" w:rsidRPr="00FE5F2F">
        <w:rPr>
          <w:color w:val="000000" w:themeColor="text1"/>
          <w:sz w:val="28"/>
        </w:rPr>
        <w:t xml:space="preserve"> г.  № </w:t>
      </w:r>
      <w:r w:rsidR="00F65BC6">
        <w:rPr>
          <w:color w:val="000000" w:themeColor="text1"/>
          <w:sz w:val="28"/>
        </w:rPr>
        <w:t>2678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578B7">
        <w:rPr>
          <w:b/>
          <w:bCs/>
          <w:sz w:val="28"/>
          <w:szCs w:val="28"/>
        </w:rPr>
        <w:t>б</w:t>
      </w:r>
      <w:r w:rsidR="002225F7">
        <w:rPr>
          <w:b/>
          <w:bCs/>
          <w:sz w:val="28"/>
          <w:szCs w:val="28"/>
        </w:rPr>
        <w:t xml:space="preserve"> </w:t>
      </w:r>
      <w:r w:rsidR="001578B7">
        <w:rPr>
          <w:b/>
          <w:bCs/>
          <w:sz w:val="28"/>
          <w:szCs w:val="28"/>
        </w:rPr>
        <w:t>утверждении</w:t>
      </w:r>
      <w:r w:rsidR="002225F7">
        <w:rPr>
          <w:b/>
          <w:bCs/>
          <w:sz w:val="28"/>
          <w:szCs w:val="28"/>
        </w:rPr>
        <w:t xml:space="preserve"> </w:t>
      </w:r>
      <w:r w:rsidR="001578B7">
        <w:rPr>
          <w:b/>
          <w:bCs/>
          <w:sz w:val="28"/>
          <w:szCs w:val="28"/>
        </w:rPr>
        <w:t>муниципальной программы</w:t>
      </w:r>
    </w:p>
    <w:p w:rsidR="00821AD4" w:rsidRDefault="001578B7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</w:t>
      </w:r>
      <w:r w:rsidR="00711B77">
        <w:rPr>
          <w:b/>
          <w:sz w:val="28"/>
          <w:szCs w:val="28"/>
        </w:rPr>
        <w:t>культуры Устьянского</w:t>
      </w:r>
      <w:r w:rsidR="0060345E">
        <w:rPr>
          <w:b/>
          <w:sz w:val="28"/>
          <w:szCs w:val="28"/>
        </w:rPr>
        <w:t xml:space="preserve"> </w:t>
      </w:r>
      <w:r w:rsidR="001578B7">
        <w:rPr>
          <w:b/>
          <w:sz w:val="28"/>
          <w:szCs w:val="28"/>
        </w:rPr>
        <w:t>муниципального округа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EB6FDE" w:rsidRDefault="00EB6FDE" w:rsidP="005832AC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постановлениями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округа», от 5 мая 2023 года №</w:t>
      </w:r>
      <w:r w:rsidR="008726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894 «Об утверждении перечня </w:t>
      </w:r>
      <w:r w:rsidR="008C2C0E"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 w:rsidR="00872699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, принимаемых к разработке в 2023 году»</w:t>
      </w:r>
      <w:r w:rsidR="00872699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A49DD" w:rsidRDefault="00FA49DD" w:rsidP="00FF0D92">
      <w:pPr>
        <w:ind w:firstLine="709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Pr="00F5748D" w:rsidRDefault="00375DC0" w:rsidP="00474F83">
      <w:pPr>
        <w:pStyle w:val="a5"/>
        <w:numPr>
          <w:ilvl w:val="0"/>
          <w:numId w:val="8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711B77" w:rsidRPr="000A1829">
        <w:rPr>
          <w:sz w:val="28"/>
          <w:szCs w:val="28"/>
        </w:rPr>
        <w:t xml:space="preserve"> муниципальную программу</w:t>
      </w:r>
      <w:r w:rsidR="00711B77">
        <w:rPr>
          <w:sz w:val="28"/>
          <w:szCs w:val="28"/>
        </w:rPr>
        <w:t xml:space="preserve"> «Развитие культуры Устьянского </w:t>
      </w:r>
      <w:r w:rsidR="00F5748D">
        <w:rPr>
          <w:sz w:val="28"/>
          <w:szCs w:val="28"/>
        </w:rPr>
        <w:t xml:space="preserve">муниципального </w:t>
      </w:r>
      <w:r w:rsidR="00CC4C9F">
        <w:rPr>
          <w:sz w:val="28"/>
          <w:szCs w:val="28"/>
        </w:rPr>
        <w:t>округа</w:t>
      </w:r>
      <w:r w:rsidR="00711B77">
        <w:rPr>
          <w:sz w:val="28"/>
          <w:szCs w:val="28"/>
        </w:rPr>
        <w:t>»</w:t>
      </w:r>
      <w:r w:rsidR="00711B77" w:rsidRPr="000A1829">
        <w:rPr>
          <w:sz w:val="28"/>
          <w:szCs w:val="28"/>
        </w:rPr>
        <w:t xml:space="preserve">, </w:t>
      </w:r>
      <w:r w:rsidR="00EB6FDE">
        <w:rPr>
          <w:sz w:val="28"/>
          <w:szCs w:val="28"/>
        </w:rPr>
        <w:t>согласно приложению к настоящему постановлению.</w:t>
      </w:r>
    </w:p>
    <w:p w:rsidR="00942CB6" w:rsidRDefault="00942CB6" w:rsidP="00474F83">
      <w:pPr>
        <w:pStyle w:val="a5"/>
        <w:numPr>
          <w:ilvl w:val="0"/>
          <w:numId w:val="8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Устьянского муниципального округа и в АИС «ГАС Управление».</w:t>
      </w:r>
    </w:p>
    <w:p w:rsidR="00FA49DD" w:rsidRPr="000D6734" w:rsidRDefault="00FA49DD" w:rsidP="00474F83">
      <w:pPr>
        <w:pStyle w:val="a5"/>
        <w:numPr>
          <w:ilvl w:val="0"/>
          <w:numId w:val="8"/>
        </w:numPr>
        <w:ind w:left="0" w:firstLine="357"/>
        <w:jc w:val="both"/>
        <w:rPr>
          <w:sz w:val="28"/>
          <w:szCs w:val="28"/>
        </w:rPr>
      </w:pPr>
      <w:proofErr w:type="gramStart"/>
      <w:r w:rsidRPr="000D6734">
        <w:rPr>
          <w:sz w:val="28"/>
          <w:szCs w:val="28"/>
        </w:rPr>
        <w:t>Контроль  за</w:t>
      </w:r>
      <w:proofErr w:type="gramEnd"/>
      <w:r w:rsidRPr="000D6734">
        <w:rPr>
          <w:sz w:val="28"/>
          <w:szCs w:val="28"/>
        </w:rPr>
        <w:t xml:space="preserve">   исполнением   настоящего   постановления   возложить </w:t>
      </w:r>
      <w:r w:rsidR="000D6734">
        <w:rPr>
          <w:sz w:val="28"/>
          <w:szCs w:val="28"/>
        </w:rPr>
        <w:t>н</w:t>
      </w:r>
      <w:r w:rsidRPr="000D6734">
        <w:rPr>
          <w:sz w:val="28"/>
          <w:szCs w:val="28"/>
        </w:rPr>
        <w:t>а</w:t>
      </w:r>
      <w:r w:rsidR="00DD3BEB" w:rsidRPr="000D6734">
        <w:rPr>
          <w:sz w:val="28"/>
          <w:szCs w:val="28"/>
        </w:rPr>
        <w:t xml:space="preserve"> </w:t>
      </w:r>
      <w:r w:rsidR="00EF7DAB" w:rsidRPr="000D6734">
        <w:rPr>
          <w:sz w:val="28"/>
          <w:szCs w:val="28"/>
        </w:rPr>
        <w:t>заместителя главы по социальным вопросам</w:t>
      </w:r>
      <w:r w:rsidR="00EB6FDE" w:rsidRPr="000D6734">
        <w:rPr>
          <w:sz w:val="28"/>
          <w:szCs w:val="28"/>
        </w:rPr>
        <w:t>.</w:t>
      </w:r>
    </w:p>
    <w:p w:rsidR="00FA49DD" w:rsidRPr="000D6734" w:rsidRDefault="00383F97" w:rsidP="00474F83">
      <w:pPr>
        <w:pStyle w:val="a5"/>
        <w:numPr>
          <w:ilvl w:val="0"/>
          <w:numId w:val="8"/>
        </w:numPr>
        <w:ind w:left="0" w:firstLine="357"/>
        <w:jc w:val="both"/>
        <w:rPr>
          <w:sz w:val="28"/>
          <w:szCs w:val="28"/>
        </w:rPr>
      </w:pPr>
      <w:r w:rsidRPr="000D6734">
        <w:rPr>
          <w:sz w:val="28"/>
          <w:szCs w:val="28"/>
        </w:rPr>
        <w:t>Настоящее постановление вступает в силу с 1 января 202</w:t>
      </w:r>
      <w:r w:rsidR="00D610A6" w:rsidRPr="000D6734">
        <w:rPr>
          <w:sz w:val="28"/>
          <w:szCs w:val="28"/>
        </w:rPr>
        <w:t>4</w:t>
      </w:r>
      <w:r w:rsidRPr="000D6734">
        <w:rPr>
          <w:sz w:val="28"/>
          <w:szCs w:val="28"/>
        </w:rPr>
        <w:t xml:space="preserve"> года.</w:t>
      </w:r>
    </w:p>
    <w:p w:rsidR="00D0574B" w:rsidRDefault="00D0574B" w:rsidP="000D6734">
      <w:pPr>
        <w:jc w:val="both"/>
        <w:rPr>
          <w:b/>
          <w:sz w:val="28"/>
          <w:szCs w:val="28"/>
        </w:rPr>
      </w:pPr>
    </w:p>
    <w:p w:rsidR="00383F97" w:rsidRDefault="00383F97" w:rsidP="00FF0D92">
      <w:pPr>
        <w:jc w:val="both"/>
        <w:rPr>
          <w:b/>
          <w:sz w:val="28"/>
          <w:szCs w:val="28"/>
        </w:rPr>
      </w:pPr>
    </w:p>
    <w:p w:rsidR="00AC7846" w:rsidRDefault="00383F97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31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49DD" w:rsidRPr="00D63590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2C37E1">
        <w:rPr>
          <w:sz w:val="28"/>
          <w:szCs w:val="28"/>
        </w:rPr>
        <w:t>иципального округа</w:t>
      </w:r>
      <w:r>
        <w:rPr>
          <w:sz w:val="28"/>
          <w:szCs w:val="28"/>
        </w:rPr>
        <w:t xml:space="preserve">        </w:t>
      </w:r>
      <w:r w:rsidR="005832A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1D6D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С.А. Котлов</w:t>
      </w:r>
    </w:p>
    <w:p w:rsidR="00EF7DAB" w:rsidRDefault="00EF7DAB" w:rsidP="001D6D2D">
      <w:pPr>
        <w:jc w:val="center"/>
      </w:pPr>
    </w:p>
    <w:p w:rsidR="00D610A6" w:rsidRDefault="00D610A6" w:rsidP="001D6D2D">
      <w:pPr>
        <w:jc w:val="center"/>
      </w:pPr>
    </w:p>
    <w:p w:rsidR="00D610A6" w:rsidRDefault="00D610A6" w:rsidP="001D6D2D">
      <w:pPr>
        <w:jc w:val="center"/>
      </w:pPr>
    </w:p>
    <w:p w:rsidR="00D610A6" w:rsidRDefault="00D610A6" w:rsidP="001D6D2D">
      <w:pPr>
        <w:jc w:val="center"/>
      </w:pPr>
    </w:p>
    <w:p w:rsidR="00F70AA1" w:rsidRDefault="00F70AA1" w:rsidP="001D6D2D">
      <w:pPr>
        <w:jc w:val="center"/>
      </w:pPr>
    </w:p>
    <w:p w:rsidR="00F70AA1" w:rsidRDefault="00F70AA1" w:rsidP="001D6D2D">
      <w:pPr>
        <w:jc w:val="center"/>
      </w:pPr>
    </w:p>
    <w:p w:rsidR="00F70AA1" w:rsidRDefault="00F70AA1" w:rsidP="001D6D2D">
      <w:pPr>
        <w:jc w:val="center"/>
      </w:pPr>
    </w:p>
    <w:p w:rsidR="00F70AA1" w:rsidRDefault="00F70AA1" w:rsidP="001D6D2D">
      <w:pPr>
        <w:jc w:val="center"/>
      </w:pPr>
    </w:p>
    <w:p w:rsidR="00F70AA1" w:rsidRDefault="00F70AA1" w:rsidP="001D6D2D">
      <w:pPr>
        <w:jc w:val="center"/>
      </w:pPr>
    </w:p>
    <w:p w:rsidR="00D610A6" w:rsidRDefault="00D610A6" w:rsidP="001D6D2D">
      <w:pPr>
        <w:jc w:val="center"/>
      </w:pPr>
    </w:p>
    <w:p w:rsidR="00D610A6" w:rsidRDefault="00D610A6" w:rsidP="001D6D2D">
      <w:pPr>
        <w:jc w:val="center"/>
      </w:pPr>
    </w:p>
    <w:sectPr w:rsidR="00D610A6" w:rsidSect="005832AC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F7219"/>
    <w:multiLevelType w:val="hybridMultilevel"/>
    <w:tmpl w:val="F1B098E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3DD9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34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17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04A4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84C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571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2BB1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0CC4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4F83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929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2AC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0E3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8A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0D8A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699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094A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2CB6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4A6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8A5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41A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3CA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6D1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491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DCE"/>
    <w:rsid w:val="00F55F11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5BC6"/>
    <w:rsid w:val="00F6661A"/>
    <w:rsid w:val="00F66A52"/>
    <w:rsid w:val="00F67472"/>
    <w:rsid w:val="00F67DF8"/>
    <w:rsid w:val="00F709B0"/>
    <w:rsid w:val="00F70AA1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5B9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51C3-2B85-4070-8B24-807510D4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2023-11-15T07:37:00Z</cp:lastPrinted>
  <dcterms:created xsi:type="dcterms:W3CDTF">2023-11-15T07:33:00Z</dcterms:created>
  <dcterms:modified xsi:type="dcterms:W3CDTF">2023-11-15T07:50:00Z</dcterms:modified>
</cp:coreProperties>
</file>