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DF34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09454A">
              <w:rPr>
                <w:rFonts w:ascii="Times New Roman" w:hAnsi="Times New Roman" w:cs="Times New Roman"/>
                <w:sz w:val="24"/>
                <w:szCs w:val="24"/>
              </w:rPr>
              <w:t>29:18:1105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DF34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</w:t>
            </w:r>
            <w:r w:rsidR="000945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09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застройки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малоэтажн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09454A">
              <w:rPr>
                <w:rFonts w:ascii="Times New Roman" w:hAnsi="Times New Roman" w:cs="Times New Roman"/>
                <w:sz w:val="24"/>
                <w:szCs w:val="24"/>
              </w:rPr>
              <w:t>дер. Юрятинская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«Шангальское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малоэтажными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с. Шангалы,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624CD">
              <w:rPr>
                <w:rFonts w:ascii="Times New Roman" w:hAnsi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7D2769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624CD">
        <w:rPr>
          <w:rFonts w:ascii="Times New Roman" w:hAnsi="Times New Roman" w:cs="Times New Roman"/>
          <w:sz w:val="24"/>
          <w:szCs w:val="24"/>
          <w:u w:val="single"/>
        </w:rPr>
        <w:t>05.12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0624CD">
        <w:rPr>
          <w:rFonts w:ascii="Times New Roman" w:hAnsi="Times New Roman"/>
          <w:sz w:val="24"/>
          <w:szCs w:val="24"/>
          <w:u w:val="single"/>
        </w:rPr>
        <w:t>Н.А. Бельская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9454A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2769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D57FE"/>
    <w:rsid w:val="009E0D8C"/>
    <w:rsid w:val="00A61CAD"/>
    <w:rsid w:val="00A963C5"/>
    <w:rsid w:val="00AA3832"/>
    <w:rsid w:val="00B01B5D"/>
    <w:rsid w:val="00B07E9D"/>
    <w:rsid w:val="00B21970"/>
    <w:rsid w:val="00B70273"/>
    <w:rsid w:val="00B73E45"/>
    <w:rsid w:val="00B800CE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22940"/>
    <w:rsid w:val="00D34DB6"/>
    <w:rsid w:val="00D750B4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27</cp:revision>
  <cp:lastPrinted>2022-12-13T06:04:00Z</cp:lastPrinted>
  <dcterms:created xsi:type="dcterms:W3CDTF">2019-12-19T12:59:00Z</dcterms:created>
  <dcterms:modified xsi:type="dcterms:W3CDTF">2022-12-13T06:04:00Z</dcterms:modified>
</cp:coreProperties>
</file>