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4A5DCC">
      <w:pPr>
        <w:pStyle w:val="1"/>
        <w:spacing w:before="0" w:after="0"/>
        <w:jc w:val="center"/>
      </w:pPr>
    </w:p>
    <w:p w:rsidR="00C709BE" w:rsidRDefault="00AC3A7E" w:rsidP="0010157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47675" cy="53057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10157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1576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10157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1576">
        <w:rPr>
          <w:rFonts w:ascii="Times New Roman" w:hAnsi="Times New Roman"/>
          <w:sz w:val="28"/>
          <w:szCs w:val="28"/>
        </w:rPr>
        <w:t>УСТЬЯНСК</w:t>
      </w:r>
      <w:r w:rsidR="00193472" w:rsidRPr="00101576">
        <w:rPr>
          <w:rFonts w:ascii="Times New Roman" w:hAnsi="Times New Roman"/>
          <w:sz w:val="28"/>
          <w:szCs w:val="28"/>
        </w:rPr>
        <w:t>ОГО</w:t>
      </w:r>
      <w:r w:rsidRPr="00101576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101576">
        <w:rPr>
          <w:rFonts w:ascii="Times New Roman" w:hAnsi="Times New Roman"/>
          <w:sz w:val="28"/>
          <w:szCs w:val="28"/>
        </w:rPr>
        <w:t>ОГО</w:t>
      </w:r>
      <w:r w:rsidRPr="00101576">
        <w:rPr>
          <w:rFonts w:ascii="Times New Roman" w:hAnsi="Times New Roman"/>
          <w:sz w:val="28"/>
          <w:szCs w:val="28"/>
        </w:rPr>
        <w:t xml:space="preserve"> </w:t>
      </w:r>
      <w:r w:rsidR="0030211D" w:rsidRPr="00101576">
        <w:rPr>
          <w:rFonts w:ascii="Times New Roman" w:hAnsi="Times New Roman"/>
          <w:sz w:val="28"/>
          <w:szCs w:val="28"/>
        </w:rPr>
        <w:t>ОКРУГА</w:t>
      </w:r>
    </w:p>
    <w:p w:rsidR="00510D5B" w:rsidRPr="00101576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101576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101576">
        <w:rPr>
          <w:rFonts w:ascii="Times New Roman" w:hAnsi="Times New Roman"/>
          <w:i w:val="0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4A5DCC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DCC">
        <w:rPr>
          <w:sz w:val="28"/>
          <w:szCs w:val="28"/>
        </w:rPr>
        <w:t xml:space="preserve">от </w:t>
      </w:r>
      <w:r w:rsidR="0030211D">
        <w:rPr>
          <w:sz w:val="28"/>
          <w:szCs w:val="28"/>
        </w:rPr>
        <w:t>29</w:t>
      </w:r>
      <w:r w:rsidR="004A5DCC">
        <w:rPr>
          <w:sz w:val="28"/>
          <w:szCs w:val="28"/>
        </w:rPr>
        <w:t xml:space="preserve"> </w:t>
      </w:r>
      <w:r w:rsidR="0030211D">
        <w:rPr>
          <w:sz w:val="28"/>
          <w:szCs w:val="28"/>
        </w:rPr>
        <w:t>дека</w:t>
      </w:r>
      <w:r w:rsidR="007C26DB">
        <w:rPr>
          <w:sz w:val="28"/>
          <w:szCs w:val="28"/>
        </w:rPr>
        <w:t>бря</w:t>
      </w:r>
      <w:r w:rsidR="004A5DCC">
        <w:rPr>
          <w:sz w:val="28"/>
          <w:szCs w:val="28"/>
        </w:rPr>
        <w:t xml:space="preserve"> </w:t>
      </w:r>
      <w:r w:rsidRPr="004A5DCC">
        <w:rPr>
          <w:sz w:val="28"/>
          <w:szCs w:val="28"/>
        </w:rPr>
        <w:t>20</w:t>
      </w:r>
      <w:r w:rsidR="009714B4" w:rsidRPr="004A5DCC">
        <w:rPr>
          <w:sz w:val="28"/>
          <w:szCs w:val="28"/>
        </w:rPr>
        <w:t>2</w:t>
      </w:r>
      <w:r w:rsidR="0030211D">
        <w:rPr>
          <w:sz w:val="28"/>
          <w:szCs w:val="28"/>
        </w:rPr>
        <w:t>3</w:t>
      </w:r>
      <w:r w:rsidR="00101576">
        <w:rPr>
          <w:sz w:val="28"/>
          <w:szCs w:val="28"/>
        </w:rPr>
        <w:t xml:space="preserve"> года</w:t>
      </w:r>
      <w:r w:rsidRPr="004A5DCC">
        <w:rPr>
          <w:sz w:val="28"/>
          <w:szCs w:val="28"/>
        </w:rPr>
        <w:t xml:space="preserve"> №</w:t>
      </w:r>
      <w:r w:rsidR="004A5DCC">
        <w:rPr>
          <w:sz w:val="28"/>
          <w:szCs w:val="28"/>
        </w:rPr>
        <w:t xml:space="preserve"> </w:t>
      </w:r>
      <w:r w:rsidR="00101576">
        <w:rPr>
          <w:sz w:val="28"/>
          <w:szCs w:val="28"/>
        </w:rPr>
        <w:t>3202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30211D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6D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7C26DB">
        <w:rPr>
          <w:rFonts w:ascii="Times New Roman" w:hAnsi="Times New Roman" w:cs="Times New Roman"/>
          <w:sz w:val="28"/>
          <w:szCs w:val="28"/>
        </w:rPr>
        <w:t>муниципальн</w:t>
      </w:r>
      <w:r w:rsidRPr="007C26DB">
        <w:rPr>
          <w:rFonts w:ascii="Times New Roman" w:hAnsi="Times New Roman" w:cs="Times New Roman"/>
          <w:sz w:val="28"/>
          <w:szCs w:val="28"/>
        </w:rPr>
        <w:t>ую</w:t>
      </w:r>
      <w:r w:rsidR="00D44D1E" w:rsidRPr="007C26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C26DB">
        <w:rPr>
          <w:rFonts w:ascii="Times New Roman" w:hAnsi="Times New Roman" w:cs="Times New Roman"/>
          <w:sz w:val="28"/>
          <w:szCs w:val="28"/>
        </w:rPr>
        <w:t>у</w:t>
      </w:r>
      <w:r w:rsidR="007C26DB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7C26DB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30211D" w:rsidRPr="00302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11D" w:rsidRPr="0030211D">
        <w:rPr>
          <w:rFonts w:ascii="Times New Roman" w:hAnsi="Times New Roman" w:cs="Times New Roman"/>
          <w:sz w:val="28"/>
          <w:szCs w:val="28"/>
        </w:rPr>
        <w:t>на территории Устьянского муниципального округа</w:t>
      </w:r>
      <w:r w:rsidR="00A17850" w:rsidRPr="0030211D">
        <w:rPr>
          <w:rFonts w:ascii="Times New Roman" w:hAnsi="Times New Roman" w:cs="Times New Roman"/>
          <w:sz w:val="28"/>
          <w:szCs w:val="28"/>
        </w:rPr>
        <w:t>»</w:t>
      </w:r>
    </w:p>
    <w:p w:rsidR="00D44D1E" w:rsidRPr="0030211D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7C26DB" w:rsidRDefault="00005146" w:rsidP="004F0B14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r w:rsidR="00D44D1E" w:rsidRPr="007C26DB">
        <w:rPr>
          <w:rFonts w:ascii="Times New Roman" w:hAnsi="Times New Roman"/>
          <w:b w:val="0"/>
          <w:i w:val="0"/>
        </w:rPr>
        <w:t>В соответствии с</w:t>
      </w:r>
      <w:r w:rsidR="002A308A">
        <w:rPr>
          <w:rFonts w:ascii="Times New Roman" w:hAnsi="Times New Roman"/>
          <w:b w:val="0"/>
          <w:i w:val="0"/>
        </w:rPr>
        <w:t>о статьей 179 Бюджетного кодекса</w:t>
      </w:r>
      <w:r w:rsidR="00D44D1E" w:rsidRPr="007C26DB">
        <w:rPr>
          <w:rFonts w:ascii="Times New Roman" w:hAnsi="Times New Roman"/>
          <w:b w:val="0"/>
          <w:i w:val="0"/>
        </w:rPr>
        <w:t xml:space="preserve"> Российской Федерации</w:t>
      </w:r>
      <w:r w:rsidR="002A308A">
        <w:rPr>
          <w:rFonts w:ascii="Times New Roman" w:hAnsi="Times New Roman"/>
          <w:b w:val="0"/>
          <w:i w:val="0"/>
        </w:rPr>
        <w:t>,</w:t>
      </w:r>
      <w:r w:rsidR="000348CB" w:rsidRPr="007C26DB">
        <w:rPr>
          <w:rFonts w:ascii="Times New Roman" w:hAnsi="Times New Roman"/>
          <w:b w:val="0"/>
          <w:i w:val="0"/>
        </w:rPr>
        <w:t xml:space="preserve"> </w:t>
      </w:r>
      <w:r w:rsidR="00D44D1E" w:rsidRPr="007C26DB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r w:rsidR="00C867B6" w:rsidRPr="007C26DB">
        <w:rPr>
          <w:rFonts w:ascii="Times New Roman" w:hAnsi="Times New Roman"/>
          <w:b w:val="0"/>
          <w:i w:val="0"/>
        </w:rPr>
        <w:t>Устьянского муниципального</w:t>
      </w:r>
      <w:r w:rsidR="002A308A">
        <w:rPr>
          <w:rFonts w:ascii="Times New Roman" w:hAnsi="Times New Roman"/>
          <w:b w:val="0"/>
          <w:i w:val="0"/>
        </w:rPr>
        <w:t xml:space="preserve"> округа</w:t>
      </w:r>
      <w:r w:rsidR="00D44D1E" w:rsidRPr="007C26DB">
        <w:rPr>
          <w:rFonts w:ascii="Times New Roman" w:hAnsi="Times New Roman"/>
          <w:b w:val="0"/>
          <w:i w:val="0"/>
        </w:rPr>
        <w:t xml:space="preserve"> от </w:t>
      </w:r>
      <w:r w:rsidR="00C867B6" w:rsidRPr="007C26DB">
        <w:rPr>
          <w:rFonts w:ascii="Times New Roman" w:hAnsi="Times New Roman"/>
          <w:b w:val="0"/>
          <w:i w:val="0"/>
        </w:rPr>
        <w:t>2</w:t>
      </w:r>
      <w:r w:rsidR="002A308A">
        <w:rPr>
          <w:rFonts w:ascii="Times New Roman" w:hAnsi="Times New Roman"/>
          <w:b w:val="0"/>
          <w:i w:val="0"/>
        </w:rPr>
        <w:t>6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2A308A">
        <w:rPr>
          <w:rFonts w:ascii="Times New Roman" w:hAnsi="Times New Roman"/>
          <w:b w:val="0"/>
          <w:i w:val="0"/>
        </w:rPr>
        <w:t>апреля</w:t>
      </w:r>
      <w:r w:rsidR="00D44D1E" w:rsidRPr="007C26DB">
        <w:rPr>
          <w:rFonts w:ascii="Times New Roman" w:hAnsi="Times New Roman"/>
          <w:b w:val="0"/>
          <w:i w:val="0"/>
        </w:rPr>
        <w:t xml:space="preserve"> 20</w:t>
      </w:r>
      <w:r w:rsidR="00EC532C" w:rsidRPr="007C26DB">
        <w:rPr>
          <w:rFonts w:ascii="Times New Roman" w:hAnsi="Times New Roman"/>
          <w:b w:val="0"/>
          <w:i w:val="0"/>
        </w:rPr>
        <w:t>2</w:t>
      </w:r>
      <w:r w:rsidR="002A308A">
        <w:rPr>
          <w:rFonts w:ascii="Times New Roman" w:hAnsi="Times New Roman"/>
          <w:b w:val="0"/>
          <w:i w:val="0"/>
        </w:rPr>
        <w:t>3</w:t>
      </w:r>
      <w:r w:rsidR="00D44D1E" w:rsidRPr="007C26DB">
        <w:rPr>
          <w:rFonts w:ascii="Times New Roman" w:hAnsi="Times New Roman"/>
          <w:b w:val="0"/>
          <w:i w:val="0"/>
        </w:rPr>
        <w:t xml:space="preserve"> года № </w:t>
      </w:r>
      <w:r w:rsidR="002A308A">
        <w:rPr>
          <w:rFonts w:ascii="Times New Roman" w:hAnsi="Times New Roman"/>
          <w:b w:val="0"/>
          <w:i w:val="0"/>
        </w:rPr>
        <w:t>803</w:t>
      </w:r>
      <w:r w:rsidR="00D44D1E" w:rsidRPr="007C26DB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7C26DB">
        <w:rPr>
          <w:rFonts w:ascii="Times New Roman" w:hAnsi="Times New Roman"/>
          <w:b w:val="0"/>
          <w:i w:val="0"/>
        </w:rPr>
        <w:t>,</w:t>
      </w:r>
      <w:r w:rsidR="00D44D1E" w:rsidRPr="007C26DB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7C26DB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7C26DB">
        <w:rPr>
          <w:rFonts w:ascii="Times New Roman" w:hAnsi="Times New Roman"/>
          <w:b w:val="0"/>
          <w:i w:val="0"/>
        </w:rPr>
        <w:t xml:space="preserve">муниципальных программ </w:t>
      </w:r>
      <w:r w:rsidR="00B96DDE" w:rsidRPr="007C26DB">
        <w:rPr>
          <w:rFonts w:ascii="Times New Roman" w:hAnsi="Times New Roman"/>
          <w:b w:val="0"/>
          <w:i w:val="0"/>
        </w:rPr>
        <w:t>Устьянск</w:t>
      </w:r>
      <w:r w:rsidR="001233E0" w:rsidRPr="007C26DB">
        <w:rPr>
          <w:rFonts w:ascii="Times New Roman" w:hAnsi="Times New Roman"/>
          <w:b w:val="0"/>
          <w:i w:val="0"/>
        </w:rPr>
        <w:t>ого муниципального</w:t>
      </w:r>
      <w:r w:rsidR="002A308A">
        <w:rPr>
          <w:rFonts w:ascii="Times New Roman" w:hAnsi="Times New Roman"/>
          <w:b w:val="0"/>
          <w:i w:val="0"/>
        </w:rPr>
        <w:t xml:space="preserve"> округа</w:t>
      </w:r>
      <w:r w:rsidR="001233E0" w:rsidRPr="007C26DB">
        <w:rPr>
          <w:rFonts w:ascii="Times New Roman" w:hAnsi="Times New Roman"/>
          <w:b w:val="0"/>
          <w:i w:val="0"/>
        </w:rPr>
        <w:t>»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D44D1E" w:rsidRPr="007C26DB">
        <w:rPr>
          <w:rFonts w:ascii="Times New Roman" w:hAnsi="Times New Roman"/>
          <w:b w:val="0"/>
          <w:i w:val="0"/>
        </w:rPr>
        <w:t>администрация Устьянск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r w:rsidR="00D44D1E" w:rsidRPr="007C26DB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r w:rsidR="00D44D1E" w:rsidRPr="007C26DB">
        <w:rPr>
          <w:rFonts w:ascii="Times New Roman" w:hAnsi="Times New Roman"/>
          <w:b w:val="0"/>
          <w:i w:val="0"/>
        </w:rPr>
        <w:t xml:space="preserve"> </w:t>
      </w:r>
      <w:r w:rsidR="004F0B14">
        <w:rPr>
          <w:rFonts w:ascii="Times New Roman" w:hAnsi="Times New Roman"/>
          <w:b w:val="0"/>
          <w:i w:val="0"/>
        </w:rPr>
        <w:t>округа</w:t>
      </w:r>
      <w:r w:rsidR="00091A57" w:rsidRPr="007C26DB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7C26DB" w:rsidRDefault="00D44D1E" w:rsidP="0010157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C26DB">
        <w:rPr>
          <w:rFonts w:ascii="Times New Roman" w:hAnsi="Times New Roman"/>
          <w:b/>
          <w:sz w:val="28"/>
          <w:szCs w:val="28"/>
        </w:rPr>
        <w:t>ПОСТАНОВЛЯЕТ</w:t>
      </w:r>
      <w:r w:rsidRPr="007C26DB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4F0B14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26DB" w:rsidRDefault="00BE12F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«Развитие малого и среднего предпринимательства</w:t>
      </w:r>
      <w:r w:rsidR="002A308A" w:rsidRPr="002A308A">
        <w:t xml:space="preserve"> </w:t>
      </w:r>
      <w:r w:rsidR="002A308A" w:rsidRPr="002A308A">
        <w:rPr>
          <w:rFonts w:ascii="Times New Roman" w:hAnsi="Times New Roman" w:cs="Times New Roman"/>
          <w:b w:val="0"/>
          <w:sz w:val="28"/>
          <w:szCs w:val="28"/>
        </w:rPr>
        <w:t>на территории Устьянского муниципального округа</w:t>
      </w:r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>»</w:t>
      </w:r>
      <w:r w:rsidR="007E61FB" w:rsidRPr="007C26DB">
        <w:rPr>
          <w:rFonts w:ascii="Times New Roman" w:hAnsi="Times New Roman" w:cs="Times New Roman"/>
          <w:b w:val="0"/>
          <w:sz w:val="28"/>
          <w:szCs w:val="28"/>
        </w:rPr>
        <w:t>,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муниципального образования «</w:t>
      </w:r>
      <w:proofErr w:type="spellStart"/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14</w:t>
      </w:r>
      <w:r w:rsidR="00005146" w:rsidRP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D25E2" w:rsidRPr="007C26DB">
        <w:rPr>
          <w:rFonts w:ascii="Times New Roman" w:hAnsi="Times New Roman" w:cs="Times New Roman"/>
          <w:b w:val="0"/>
          <w:sz w:val="28"/>
          <w:szCs w:val="28"/>
        </w:rPr>
        <w:t>9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D25E2" w:rsidRPr="007C26DB">
        <w:rPr>
          <w:rFonts w:ascii="Times New Roman" w:hAnsi="Times New Roman" w:cs="Times New Roman"/>
          <w:b w:val="0"/>
          <w:sz w:val="28"/>
          <w:szCs w:val="28"/>
        </w:rPr>
        <w:t>1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448</w:t>
      </w:r>
      <w:r w:rsidR="007C26D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16132" w:rsidRPr="007C26DB" w:rsidRDefault="002A308A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 xml:space="preserve">азместить на официальном сайте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АИС </w:t>
      </w:r>
      <w:r w:rsidR="00016132" w:rsidRPr="007C26DB">
        <w:rPr>
          <w:rFonts w:ascii="Times New Roman" w:hAnsi="Times New Roman" w:cs="Times New Roman"/>
          <w:b w:val="0"/>
          <w:sz w:val="28"/>
          <w:szCs w:val="28"/>
        </w:rPr>
        <w:t>ГАС «Управление».</w:t>
      </w:r>
    </w:p>
    <w:p w:rsidR="00016132" w:rsidRPr="007C26DB" w:rsidRDefault="0001613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26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У</w:t>
      </w:r>
      <w:r w:rsidR="002A308A">
        <w:rPr>
          <w:rFonts w:ascii="Times New Roman" w:hAnsi="Times New Roman" w:cs="Times New Roman"/>
          <w:b w:val="0"/>
          <w:sz w:val="28"/>
          <w:szCs w:val="28"/>
        </w:rPr>
        <w:t>стьянского муниципального округа</w:t>
      </w:r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страте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г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ическо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му развитию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6132" w:rsidRPr="007C26DB" w:rsidRDefault="00016132" w:rsidP="004F0B14">
      <w:pPr>
        <w:pStyle w:val="Con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D84D94" w:rsidRPr="007C26DB">
        <w:rPr>
          <w:rFonts w:ascii="Times New Roman" w:hAnsi="Times New Roman" w:cs="Times New Roman"/>
          <w:b w:val="0"/>
          <w:sz w:val="28"/>
          <w:szCs w:val="28"/>
        </w:rPr>
        <w:t>с</w:t>
      </w:r>
      <w:r w:rsidR="00EA21FC" w:rsidRPr="007C26DB">
        <w:rPr>
          <w:rFonts w:ascii="Times New Roman" w:hAnsi="Times New Roman" w:cs="Times New Roman"/>
          <w:b w:val="0"/>
          <w:sz w:val="28"/>
          <w:szCs w:val="28"/>
        </w:rPr>
        <w:t>о дня его подписания</w:t>
      </w:r>
      <w:r w:rsidR="007D5295"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5447D" w:rsidRDefault="0003434A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E0510B">
        <w:rPr>
          <w:rFonts w:ascii="Times New Roman" w:hAnsi="Times New Roman"/>
          <w:bCs/>
          <w:sz w:val="28"/>
          <w:szCs w:val="28"/>
        </w:rPr>
        <w:t>округа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="00E0510B">
        <w:t xml:space="preserve"> округа</w:t>
      </w:r>
      <w:r w:rsidR="00B97CE2">
        <w:t xml:space="preserve">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005146" w:rsidRDefault="00005146" w:rsidP="00A67E07">
      <w:pPr>
        <w:jc w:val="right"/>
        <w:rPr>
          <w:b/>
        </w:rPr>
      </w:pPr>
      <w:r>
        <w:t>о</w:t>
      </w:r>
      <w:r w:rsidR="00A67E07" w:rsidRPr="00005146">
        <w:t>т</w:t>
      </w:r>
      <w:r>
        <w:t xml:space="preserve"> </w:t>
      </w:r>
      <w:r w:rsidR="00E0510B">
        <w:t>29 декабря</w:t>
      </w:r>
      <w:r w:rsidR="00723B11" w:rsidRPr="00005146">
        <w:t xml:space="preserve"> </w:t>
      </w:r>
      <w:r w:rsidR="00497908" w:rsidRPr="00005146">
        <w:t>202</w:t>
      </w:r>
      <w:r w:rsidR="00E0510B">
        <w:t>3</w:t>
      </w:r>
      <w:r w:rsidR="00F450FB">
        <w:t xml:space="preserve"> </w:t>
      </w:r>
      <w:r w:rsidR="00A67E07" w:rsidRPr="00005146">
        <w:t>года №</w:t>
      </w:r>
      <w:r w:rsidR="00723B11" w:rsidRPr="00005146">
        <w:t xml:space="preserve"> </w:t>
      </w:r>
      <w:r w:rsidR="00101576">
        <w:t>3202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Tr="009F5E5B">
        <w:tc>
          <w:tcPr>
            <w:tcW w:w="2376" w:type="dxa"/>
          </w:tcPr>
          <w:p w:rsidR="002110F9" w:rsidRDefault="001233E0" w:rsidP="00385381">
            <w:pPr>
              <w:autoSpaceDE w:val="0"/>
              <w:autoSpaceDN w:val="0"/>
              <w:adjustRightInd w:val="0"/>
            </w:pPr>
            <w:r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Default="001233E0" w:rsidP="00EA6E4D">
            <w:pPr>
              <w:autoSpaceDE w:val="0"/>
              <w:autoSpaceDN w:val="0"/>
              <w:adjustRightInd w:val="0"/>
            </w:pPr>
            <w:r w:rsidRPr="001233E0">
              <w:t xml:space="preserve">«Развитие малого и среднего предпринимательства </w:t>
            </w:r>
            <w:r w:rsidR="00EA6E4D">
              <w:t>на территории Устьянского муниципального округа</w:t>
            </w:r>
            <w:r w:rsidRPr="001233E0">
              <w:t>»</w:t>
            </w:r>
          </w:p>
        </w:tc>
      </w:tr>
      <w:tr w:rsidR="001233E0" w:rsidTr="009F5E5B">
        <w:tc>
          <w:tcPr>
            <w:tcW w:w="2376" w:type="dxa"/>
          </w:tcPr>
          <w:p w:rsidR="001233E0" w:rsidRPr="00C15F18" w:rsidRDefault="001233E0" w:rsidP="0038538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Default="001233E0" w:rsidP="00EA6E4D">
            <w:pPr>
              <w:autoSpaceDE w:val="0"/>
              <w:autoSpaceDN w:val="0"/>
              <w:adjustRightInd w:val="0"/>
            </w:pPr>
            <w:r>
              <w:t>Администрация Устьянского муниципального</w:t>
            </w:r>
            <w:r w:rsidR="00385381">
              <w:t xml:space="preserve"> </w:t>
            </w:r>
            <w:r w:rsidR="00EA6E4D">
              <w:t xml:space="preserve">округа </w:t>
            </w:r>
            <w:r w:rsidR="00385381">
              <w:t>Архангельской области в лице о</w:t>
            </w:r>
            <w:r>
              <w:t>тдел</w:t>
            </w:r>
            <w:r w:rsidR="00385381">
              <w:t>а</w:t>
            </w:r>
            <w:r>
              <w:t xml:space="preserve"> экономики и стратегического развития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Default="004F7EEB" w:rsidP="00FA05BF">
            <w:pPr>
              <w:autoSpaceDE w:val="0"/>
              <w:autoSpaceDN w:val="0"/>
              <w:adjustRightInd w:val="0"/>
            </w:pPr>
            <w:r>
              <w:t>КУМ</w:t>
            </w:r>
            <w:r w:rsidR="00EA6E4D">
              <w:t>И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Default="005060A9" w:rsidP="00EA6E4D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 xml:space="preserve">оздание условий для развития малого и среднего предпринимательства </w:t>
            </w:r>
            <w:r w:rsidR="00EA6E4D">
              <w:t>на территории Устьянского муниципального округа</w:t>
            </w:r>
            <w:r w:rsidRPr="00C573FE">
              <w:t xml:space="preserve">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9F5E5B">
        <w:tc>
          <w:tcPr>
            <w:tcW w:w="2376" w:type="dxa"/>
          </w:tcPr>
          <w:p w:rsidR="002110F9" w:rsidRDefault="005060A9" w:rsidP="0038538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1C602E" w:rsidRDefault="005060A9" w:rsidP="00007AF7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</w:p>
        </w:tc>
      </w:tr>
      <w:tr w:rsidR="00A75B88" w:rsidTr="009F5E5B">
        <w:tc>
          <w:tcPr>
            <w:tcW w:w="2376" w:type="dxa"/>
          </w:tcPr>
          <w:p w:rsidR="00A75B88" w:rsidRPr="00385381" w:rsidRDefault="00A75B88" w:rsidP="003853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М</w:t>
            </w:r>
            <w:r w:rsidRPr="00A75B88">
              <w:t>ероприятия</w:t>
            </w:r>
          </w:p>
        </w:tc>
        <w:tc>
          <w:tcPr>
            <w:tcW w:w="7194" w:type="dxa"/>
          </w:tcPr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Популяризация пред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в </w:t>
            </w:r>
            <w:proofErr w:type="spellStart"/>
            <w:r w:rsidR="006D5A7F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6D5A7F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благоприятного образа предпринимательства на территории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стимулирование интереса к осуществлению предпринимательской деятельности: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B88" w:rsidRDefault="00A75B88" w:rsidP="008E35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редпринимателях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AF5A0E" w:rsidRDefault="00AF5A0E" w:rsidP="008E35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5A0E">
              <w:rPr>
                <w:rFonts w:ascii="Times New Roman" w:hAnsi="Times New Roman" w:cs="Times New Roman"/>
                <w:sz w:val="24"/>
                <w:szCs w:val="24"/>
              </w:rPr>
              <w:t>1.1.2.Обеспечение деятельности информационного сайта поддержки малого и среднего предпринимательства Устьянского района (</w:t>
            </w:r>
            <w:proofErr w:type="spellStart"/>
            <w:r w:rsidRPr="00AF5A0E">
              <w:rPr>
                <w:rFonts w:ascii="Times New Roman" w:hAnsi="Times New Roman" w:cs="Times New Roman"/>
                <w:sz w:val="24"/>
                <w:szCs w:val="24"/>
              </w:rPr>
              <w:t>www.umsp.ru</w:t>
            </w:r>
            <w:proofErr w:type="spellEnd"/>
            <w:r w:rsidRPr="00AF5A0E">
              <w:rPr>
                <w:rFonts w:ascii="Times New Roman" w:hAnsi="Times New Roman" w:cs="Times New Roman"/>
                <w:sz w:val="24"/>
                <w:szCs w:val="24"/>
              </w:rPr>
              <w:t>) в сети Интернет, с размещением актуальной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в т.ч. о мерах господдержки (2020год)</w:t>
            </w:r>
          </w:p>
          <w:p w:rsidR="00A75B88" w:rsidRPr="00FF280D" w:rsidRDefault="00AF5A0E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A75B88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актуальной информации о мерах государственной поддержки малого и среднего предпринимательства Устьянского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75B8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E0510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75B88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Улучшение условий для бизнеса Устьянского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B88" w:rsidRPr="00FF280D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дприятий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семинаров,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F5A0E" w:rsidRDefault="00AF5A0E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0E">
              <w:rPr>
                <w:rFonts w:ascii="Times New Roman" w:hAnsi="Times New Roman" w:cs="Times New Roman"/>
                <w:sz w:val="24"/>
                <w:szCs w:val="24"/>
              </w:rPr>
              <w:t>1.2.3.Организация и проведение Конференции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 год)</w:t>
            </w:r>
          </w:p>
          <w:p w:rsidR="00A75B88" w:rsidRPr="00861FD1" w:rsidRDefault="00AF5A0E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 w:rsidR="00A75B88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работы по формированию и/или дополнению перечней муниципального имущества Устьянского муниципального </w:t>
            </w:r>
            <w:r w:rsidR="006D5A7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75B88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передачи во владение и (или) пользование субъектам малого и среднего </w:t>
            </w:r>
            <w:r w:rsidR="00A75B88" w:rsidRPr="00FF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="00A75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5B88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A75B8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A75B88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A75B88" w:rsidTr="009F5E5B">
        <w:tc>
          <w:tcPr>
            <w:tcW w:w="2376" w:type="dxa"/>
          </w:tcPr>
          <w:p w:rsidR="00A75B88" w:rsidRDefault="00A75B88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94" w:type="dxa"/>
          </w:tcPr>
          <w:p w:rsidR="00A75B88" w:rsidRDefault="00AE6765" w:rsidP="008E3587">
            <w:pPr>
              <w:autoSpaceDE w:val="0"/>
              <w:autoSpaceDN w:val="0"/>
              <w:adjustRightInd w:val="0"/>
              <w:jc w:val="both"/>
            </w:pPr>
            <w:r>
              <w:t>2020-202</w:t>
            </w:r>
            <w:r w:rsidR="00EA6E4D">
              <w:t>5</w:t>
            </w:r>
            <w:r>
              <w:t xml:space="preserve"> годы </w:t>
            </w:r>
          </w:p>
          <w:p w:rsidR="00AE6765" w:rsidRPr="008202F8" w:rsidRDefault="00AE6765" w:rsidP="008E3587">
            <w:pPr>
              <w:autoSpaceDE w:val="0"/>
              <w:autoSpaceDN w:val="0"/>
              <w:adjustRightInd w:val="0"/>
              <w:jc w:val="both"/>
            </w:pPr>
            <w:r>
              <w:t>Муниципальная программа реализуется в один этап</w:t>
            </w:r>
          </w:p>
        </w:tc>
      </w:tr>
      <w:tr w:rsidR="00A75B88" w:rsidTr="009F5E5B">
        <w:tc>
          <w:tcPr>
            <w:tcW w:w="2376" w:type="dxa"/>
          </w:tcPr>
          <w:p w:rsidR="00A75B88" w:rsidRDefault="00A75B88" w:rsidP="00385381">
            <w:pPr>
              <w:autoSpaceDE w:val="0"/>
              <w:autoSpaceDN w:val="0"/>
              <w:adjustRightInd w:val="0"/>
            </w:pPr>
            <w:r w:rsidRPr="00C15F18"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1F355A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3</w:t>
            </w:r>
            <w:r w:rsidR="001F355A" w:rsidRPr="001F3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55A">
              <w:rPr>
                <w:rFonts w:ascii="Times New Roman" w:hAnsi="Times New Roman" w:cs="Times New Roman"/>
                <w:sz w:val="24"/>
                <w:szCs w:val="24"/>
              </w:rPr>
              <w:t xml:space="preserve">0 048,00 рублей,  </w:t>
            </w:r>
            <w:r w:rsidRPr="001F35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1F355A" w:rsidRDefault="00AE6765" w:rsidP="002F0F4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1F355A">
              <w:t xml:space="preserve">средства федерального бюджета – 0  рублей;                                     </w:t>
            </w:r>
            <w:r w:rsidRPr="001F355A">
              <w:br/>
              <w:t xml:space="preserve">средства областного бюджета – 0 рублей;   </w:t>
            </w:r>
            <w:r w:rsidRPr="001F355A">
              <w:br/>
              <w:t>средства местного бюджета – 3</w:t>
            </w:r>
            <w:r w:rsidR="001F355A" w:rsidRPr="001F355A">
              <w:t>7</w:t>
            </w:r>
            <w:r w:rsidRPr="001F355A">
              <w:t xml:space="preserve">0 048,00 рублей; </w:t>
            </w:r>
            <w:r w:rsidRPr="001F355A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Pr="009F5E5B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Описание целей и задач муниципальной программы,</w:t>
      </w:r>
      <w:r w:rsidR="00275460" w:rsidRPr="009F5E5B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9F5E5B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Малый и средний бизнес - это важная составляющая развития современной экономики, источник доходов и сфера </w:t>
      </w:r>
      <w:r w:rsidR="008B7FDB" w:rsidRPr="009F5E5B">
        <w:rPr>
          <w:sz w:val="26"/>
          <w:szCs w:val="26"/>
        </w:rPr>
        <w:t>трудоустройства</w:t>
      </w:r>
      <w:r w:rsidRPr="009F5E5B">
        <w:rPr>
          <w:sz w:val="26"/>
          <w:szCs w:val="26"/>
        </w:rPr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По состоянию на 1 января 201</w:t>
      </w:r>
      <w:r w:rsidR="005C38BE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на территории Устьянского района осуществляют деятельность </w:t>
      </w:r>
      <w:r w:rsidR="0019122F" w:rsidRPr="009F5E5B">
        <w:rPr>
          <w:sz w:val="26"/>
          <w:szCs w:val="26"/>
        </w:rPr>
        <w:t>703</w:t>
      </w:r>
      <w:r w:rsidRPr="009F5E5B">
        <w:rPr>
          <w:sz w:val="26"/>
          <w:szCs w:val="26"/>
        </w:rPr>
        <w:t xml:space="preserve"> малых </w:t>
      </w:r>
      <w:r w:rsidR="0019122F" w:rsidRPr="009F5E5B">
        <w:rPr>
          <w:sz w:val="26"/>
          <w:szCs w:val="26"/>
        </w:rPr>
        <w:t xml:space="preserve">и средних </w:t>
      </w:r>
      <w:r w:rsidRPr="009F5E5B">
        <w:rPr>
          <w:sz w:val="26"/>
          <w:szCs w:val="26"/>
        </w:rPr>
        <w:t>предприятия (на 1 января 201</w:t>
      </w:r>
      <w:r w:rsidR="0019122F" w:rsidRPr="009F5E5B">
        <w:rPr>
          <w:sz w:val="26"/>
          <w:szCs w:val="26"/>
        </w:rPr>
        <w:t>6</w:t>
      </w:r>
      <w:r w:rsidRPr="009F5E5B">
        <w:rPr>
          <w:sz w:val="26"/>
          <w:szCs w:val="26"/>
        </w:rPr>
        <w:t xml:space="preserve"> года - </w:t>
      </w:r>
      <w:r w:rsidR="0019122F" w:rsidRPr="009F5E5B">
        <w:rPr>
          <w:sz w:val="26"/>
          <w:szCs w:val="26"/>
        </w:rPr>
        <w:t>718</w:t>
      </w:r>
      <w:r w:rsidRPr="009F5E5B">
        <w:rPr>
          <w:sz w:val="26"/>
          <w:szCs w:val="26"/>
        </w:rPr>
        <w:t>).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Наиболее привлекательной для малого бизнеса остается сфера торговли. В районе действует </w:t>
      </w:r>
      <w:r w:rsidR="009D6FEC" w:rsidRPr="009F5E5B">
        <w:rPr>
          <w:sz w:val="26"/>
          <w:szCs w:val="26"/>
        </w:rPr>
        <w:t>203</w:t>
      </w:r>
      <w:r w:rsidRPr="009F5E5B">
        <w:rPr>
          <w:sz w:val="26"/>
          <w:szCs w:val="26"/>
        </w:rPr>
        <w:t xml:space="preserve"> предприятия оптовой и розничной торговли. </w:t>
      </w:r>
      <w:r w:rsidR="009B795F" w:rsidRPr="009F5E5B">
        <w:rPr>
          <w:sz w:val="26"/>
          <w:szCs w:val="26"/>
        </w:rPr>
        <w:t>53</w:t>
      </w:r>
      <w:r w:rsidRPr="009F5E5B">
        <w:rPr>
          <w:sz w:val="26"/>
          <w:szCs w:val="26"/>
        </w:rPr>
        <w:t xml:space="preserve"> предприяти</w:t>
      </w:r>
      <w:r w:rsidR="009B795F" w:rsidRPr="009F5E5B">
        <w:rPr>
          <w:sz w:val="26"/>
          <w:szCs w:val="26"/>
        </w:rPr>
        <w:t>я</w:t>
      </w:r>
      <w:r w:rsidRPr="009F5E5B">
        <w:rPr>
          <w:sz w:val="26"/>
          <w:szCs w:val="26"/>
        </w:rPr>
        <w:t xml:space="preserve"> заняты в сфере транспорта и связи.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в районе </w:t>
      </w:r>
      <w:r w:rsidR="009B795F" w:rsidRPr="009F5E5B">
        <w:rPr>
          <w:sz w:val="26"/>
          <w:szCs w:val="26"/>
        </w:rPr>
        <w:t>105</w:t>
      </w:r>
      <w:r w:rsidRPr="009F5E5B">
        <w:rPr>
          <w:sz w:val="26"/>
          <w:szCs w:val="26"/>
        </w:rPr>
        <w:t xml:space="preserve"> предприяти</w:t>
      </w:r>
      <w:r w:rsidR="005428C4" w:rsidRPr="009F5E5B">
        <w:rPr>
          <w:sz w:val="26"/>
          <w:szCs w:val="26"/>
        </w:rPr>
        <w:t>й</w:t>
      </w:r>
      <w:r w:rsidRPr="009F5E5B">
        <w:rPr>
          <w:sz w:val="26"/>
          <w:szCs w:val="26"/>
        </w:rPr>
        <w:t xml:space="preserve"> занимаются сельским хозяйством.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</w:t>
      </w:r>
      <w:r w:rsidRPr="009F5E5B">
        <w:rPr>
          <w:sz w:val="26"/>
          <w:szCs w:val="26"/>
        </w:rPr>
        <w:lastRenderedPageBreak/>
        <w:t>среднего предпринимательства, можно выделить ряд проблем, с которыми они сталкиваются в своей деятельности:</w:t>
      </w:r>
    </w:p>
    <w:p w:rsidR="0069057A" w:rsidRPr="009F5E5B" w:rsidRDefault="0069057A" w:rsidP="0069057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несовершенство нормативно-правовой базы в сфере малого и среднего предпринимательства;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неразвитость системы информационной поддержки малого и среднего бизнеса;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несовершенство системы налогообложения;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проблемы кадрового обеспечения и подготовки специалистов для малого и среднего предпринимательства.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вовлеченность молодежи в сферу малого и среднего предпринимательства;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труднодоступность и дороговизна финансовых ресурсов для предпринимателей;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развитость инфраструктуры поддержки субъектов малого</w:t>
      </w:r>
      <w:r w:rsidR="00897C38" w:rsidRPr="009F5E5B">
        <w:rPr>
          <w:sz w:val="26"/>
          <w:szCs w:val="26"/>
        </w:rPr>
        <w:t xml:space="preserve">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Правовую основу Программы составляют: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9F5E5B" w:rsidRDefault="0069057A" w:rsidP="0069057A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Pr="009F5E5B" w:rsidRDefault="0069057A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>Указ Президента Российской Федерации от 15 августа 2008</w:t>
      </w:r>
      <w:r w:rsidR="00225327" w:rsidRPr="009F5E5B">
        <w:rPr>
          <w:sz w:val="26"/>
          <w:szCs w:val="26"/>
        </w:rPr>
        <w:t xml:space="preserve"> года</w:t>
      </w:r>
      <w:r w:rsidRPr="009F5E5B">
        <w:rPr>
          <w:sz w:val="26"/>
          <w:szCs w:val="26"/>
        </w:rPr>
        <w:t xml:space="preserve"> N 797 "О неотложных мерах по ликвидации административных ограничений при осуществлении пр</w:t>
      </w:r>
      <w:r w:rsidR="00B94A78" w:rsidRPr="009F5E5B">
        <w:rPr>
          <w:sz w:val="26"/>
          <w:szCs w:val="26"/>
        </w:rPr>
        <w:t>едпринимательской деятельности";</w:t>
      </w:r>
    </w:p>
    <w:p w:rsidR="00B94A78" w:rsidRPr="009F5E5B" w:rsidRDefault="00B94A78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Указ Президента Российской Федерации от </w:t>
      </w:r>
      <w:r w:rsidR="00225327" w:rsidRPr="009F5E5B">
        <w:rPr>
          <w:sz w:val="26"/>
          <w:szCs w:val="26"/>
        </w:rPr>
        <w:t>07мая</w:t>
      </w:r>
      <w:r w:rsidRPr="009F5E5B">
        <w:rPr>
          <w:sz w:val="26"/>
          <w:szCs w:val="26"/>
        </w:rPr>
        <w:t xml:space="preserve"> 20</w:t>
      </w:r>
      <w:r w:rsidR="00225327" w:rsidRPr="009F5E5B">
        <w:rPr>
          <w:sz w:val="26"/>
          <w:szCs w:val="26"/>
        </w:rPr>
        <w:t>1</w:t>
      </w:r>
      <w:r w:rsidRPr="009F5E5B">
        <w:rPr>
          <w:sz w:val="26"/>
          <w:szCs w:val="26"/>
        </w:rPr>
        <w:t>8</w:t>
      </w:r>
      <w:r w:rsidR="00225327" w:rsidRPr="009F5E5B">
        <w:rPr>
          <w:sz w:val="26"/>
          <w:szCs w:val="26"/>
        </w:rPr>
        <w:t xml:space="preserve"> года</w:t>
      </w:r>
      <w:r w:rsidRPr="009F5E5B">
        <w:rPr>
          <w:sz w:val="26"/>
          <w:szCs w:val="26"/>
        </w:rPr>
        <w:t xml:space="preserve"> N </w:t>
      </w:r>
      <w:r w:rsidR="00225327" w:rsidRPr="009F5E5B">
        <w:rPr>
          <w:sz w:val="26"/>
          <w:szCs w:val="26"/>
        </w:rPr>
        <w:t>204</w:t>
      </w:r>
      <w:r w:rsidRPr="009F5E5B">
        <w:rPr>
          <w:sz w:val="26"/>
          <w:szCs w:val="26"/>
        </w:rPr>
        <w:t xml:space="preserve"> "О </w:t>
      </w:r>
      <w:r w:rsidR="00225327" w:rsidRPr="009F5E5B">
        <w:rPr>
          <w:sz w:val="26"/>
          <w:szCs w:val="26"/>
        </w:rPr>
        <w:t>национальных целях и стратегических задачах развития Российской Федерации на период до 2024 года".</w:t>
      </w:r>
    </w:p>
    <w:p w:rsidR="00B575D0" w:rsidRPr="009F5E5B" w:rsidRDefault="00B575D0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Целью настоящей Программы является создание условий для развития малого и среднего предпринимательства в </w:t>
      </w:r>
      <w:proofErr w:type="spellStart"/>
      <w:r w:rsidRPr="009F5E5B">
        <w:rPr>
          <w:sz w:val="26"/>
          <w:szCs w:val="26"/>
        </w:rPr>
        <w:t>Устьянском</w:t>
      </w:r>
      <w:proofErr w:type="spellEnd"/>
      <w:r w:rsidRPr="009F5E5B">
        <w:rPr>
          <w:sz w:val="26"/>
          <w:szCs w:val="26"/>
        </w:rPr>
        <w:t xml:space="preserve"> районе на основе формирования эффек</w:t>
      </w:r>
      <w:r w:rsidR="00A507A0" w:rsidRPr="009F5E5B">
        <w:rPr>
          <w:sz w:val="26"/>
          <w:szCs w:val="26"/>
        </w:rPr>
        <w:t>тивных механизмов его поддержки</w:t>
      </w:r>
      <w:r w:rsidRPr="009F5E5B">
        <w:rPr>
          <w:sz w:val="26"/>
          <w:szCs w:val="26"/>
        </w:rPr>
        <w:t>.</w:t>
      </w:r>
    </w:p>
    <w:p w:rsidR="007F7E34" w:rsidRPr="009F5E5B" w:rsidRDefault="00B575D0" w:rsidP="00AD36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Для достижения</w:t>
      </w:r>
      <w:r w:rsidR="00AF5A0E">
        <w:rPr>
          <w:sz w:val="26"/>
          <w:szCs w:val="26"/>
        </w:rPr>
        <w:t xml:space="preserve"> поставленных целей должна быть решена следующая задача</w:t>
      </w:r>
      <w:r w:rsidRPr="009F5E5B">
        <w:rPr>
          <w:sz w:val="26"/>
          <w:szCs w:val="26"/>
        </w:rPr>
        <w:t>:</w:t>
      </w:r>
    </w:p>
    <w:p w:rsidR="009221DE" w:rsidRPr="009F5E5B" w:rsidRDefault="009221DE" w:rsidP="009221DE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bCs/>
          <w:sz w:val="26"/>
          <w:szCs w:val="26"/>
        </w:rPr>
        <w:t xml:space="preserve">1. </w:t>
      </w:r>
      <w:r w:rsidR="00AC1570" w:rsidRPr="009F5E5B">
        <w:rPr>
          <w:bCs/>
          <w:sz w:val="26"/>
          <w:szCs w:val="26"/>
        </w:rPr>
        <w:t>С</w:t>
      </w:r>
      <w:r w:rsidR="00010418" w:rsidRPr="009F5E5B">
        <w:rPr>
          <w:sz w:val="26"/>
          <w:szCs w:val="26"/>
        </w:rPr>
        <w:t>тимулирование развития предпри</w:t>
      </w:r>
      <w:r w:rsidR="00AF5A0E">
        <w:rPr>
          <w:sz w:val="26"/>
          <w:szCs w:val="26"/>
        </w:rPr>
        <w:t xml:space="preserve">нимательства в </w:t>
      </w:r>
      <w:proofErr w:type="spellStart"/>
      <w:r w:rsidR="00AF5A0E">
        <w:rPr>
          <w:sz w:val="26"/>
          <w:szCs w:val="26"/>
        </w:rPr>
        <w:t>Устьянском</w:t>
      </w:r>
      <w:proofErr w:type="spellEnd"/>
      <w:r w:rsidR="00AF5A0E">
        <w:rPr>
          <w:sz w:val="26"/>
          <w:szCs w:val="26"/>
        </w:rPr>
        <w:t xml:space="preserve"> округе</w:t>
      </w:r>
      <w:r w:rsidR="00010418" w:rsidRPr="009F5E5B">
        <w:rPr>
          <w:sz w:val="26"/>
          <w:szCs w:val="26"/>
        </w:rPr>
        <w:t>.</w:t>
      </w:r>
    </w:p>
    <w:p w:rsidR="00B575D0" w:rsidRPr="009F5E5B" w:rsidRDefault="00B575D0" w:rsidP="00AF5A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Мероприятия Программы построены с учетом насущных потребностей малых и средни</w:t>
      </w:r>
      <w:r w:rsidR="00AF5A0E">
        <w:rPr>
          <w:sz w:val="26"/>
          <w:szCs w:val="26"/>
        </w:rPr>
        <w:t>х предприятий Устьянского округа</w:t>
      </w:r>
      <w:r w:rsidRPr="009F5E5B">
        <w:rPr>
          <w:sz w:val="26"/>
          <w:szCs w:val="26"/>
        </w:rPr>
        <w:t xml:space="preserve"> в улучшении нормативно-правовой базы и условий налогообложения, финансово-кредитной поддержки, </w:t>
      </w:r>
      <w:proofErr w:type="spellStart"/>
      <w:r w:rsidRPr="009F5E5B">
        <w:rPr>
          <w:sz w:val="26"/>
          <w:szCs w:val="26"/>
        </w:rPr>
        <w:t>арендо-имущественных</w:t>
      </w:r>
      <w:proofErr w:type="spellEnd"/>
      <w:r w:rsidRPr="009F5E5B">
        <w:rPr>
          <w:sz w:val="26"/>
          <w:szCs w:val="26"/>
        </w:rPr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</w:p>
    <w:p w:rsidR="005F7412" w:rsidRPr="009F5E5B" w:rsidRDefault="005F7412" w:rsidP="00D0506A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 xml:space="preserve">Приоритетными направлениями развития малого </w:t>
      </w:r>
      <w:r w:rsidR="00EC532A" w:rsidRPr="009F5E5B">
        <w:rPr>
          <w:sz w:val="26"/>
          <w:szCs w:val="26"/>
        </w:rPr>
        <w:t xml:space="preserve">и среднего </w:t>
      </w:r>
      <w:r w:rsidRPr="009F5E5B">
        <w:rPr>
          <w:sz w:val="26"/>
          <w:szCs w:val="26"/>
        </w:rPr>
        <w:t xml:space="preserve">предпринимательства являются: 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производство промышленной продукции;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строительная индустрия;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жилищно-коммунальное хозяйство;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lastRenderedPageBreak/>
        <w:t>- сельское хозяйство;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рыболовство, рыбоводство;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обрабатывающее производство;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розничная торговля в отдаленных населенных пунктах;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бытовое обслуживание населения;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транспорт;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туризм;</w:t>
      </w:r>
    </w:p>
    <w:p w:rsidR="00367291" w:rsidRPr="009F5E5B" w:rsidRDefault="00367291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деятельность в области спорта, отдыха и развлечений;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9F5E5B" w:rsidRDefault="005F7412" w:rsidP="005F7412">
      <w:pPr>
        <w:ind w:left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информационное обеспечение субъектов малого предпринимательства.</w:t>
      </w:r>
    </w:p>
    <w:p w:rsidR="00885DB3" w:rsidRPr="009F5E5B" w:rsidRDefault="00A507A0" w:rsidP="00C56CA9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>Ответственный испол</w:t>
      </w:r>
      <w:r w:rsidR="00F81715" w:rsidRPr="009F5E5B">
        <w:rPr>
          <w:sz w:val="26"/>
          <w:szCs w:val="26"/>
        </w:rPr>
        <w:t>н</w:t>
      </w:r>
      <w:r w:rsidRPr="009F5E5B">
        <w:rPr>
          <w:sz w:val="26"/>
          <w:szCs w:val="26"/>
        </w:rPr>
        <w:t>итель</w:t>
      </w:r>
      <w:r w:rsidR="00885DB3" w:rsidRPr="009F5E5B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9F5E5B" w:rsidRDefault="00885DB3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9F5E5B">
        <w:rPr>
          <w:rFonts w:ascii="Times New Roman" w:hAnsi="Times New Roman" w:cs="Times New Roman"/>
          <w:sz w:val="26"/>
          <w:szCs w:val="26"/>
        </w:rPr>
        <w:t>о</w:t>
      </w:r>
      <w:r w:rsidR="0039027C" w:rsidRPr="009F5E5B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Pr="009F5E5B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9F5E5B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  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</w:t>
      </w:r>
      <w:r w:rsidR="006D5A7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9F5E5B">
        <w:rPr>
          <w:rFonts w:ascii="Times New Roman" w:hAnsi="Times New Roman" w:cs="Times New Roman"/>
          <w:sz w:val="26"/>
          <w:szCs w:val="26"/>
        </w:rPr>
        <w:t>.</w:t>
      </w:r>
    </w:p>
    <w:p w:rsidR="006E3FF1" w:rsidRPr="009F5E5B" w:rsidRDefault="006E3FF1" w:rsidP="006E3FF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9F5E5B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осуществляет </w:t>
      </w:r>
      <w:proofErr w:type="gramStart"/>
      <w:r w:rsidRPr="009F5E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F5E5B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9F5E5B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E6621" w:rsidRPr="009F5E5B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Механизм реализации программы предусматривает</w:t>
      </w:r>
      <w:r w:rsidR="000E6621" w:rsidRPr="009F5E5B">
        <w:rPr>
          <w:rFonts w:ascii="Times New Roman" w:hAnsi="Times New Roman" w:cs="Times New Roman"/>
          <w:sz w:val="26"/>
          <w:szCs w:val="26"/>
        </w:rPr>
        <w:t>:</w:t>
      </w:r>
    </w:p>
    <w:p w:rsidR="006D5A7F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п</w:t>
      </w:r>
      <w:r w:rsidR="002A417D" w:rsidRPr="009F5E5B">
        <w:rPr>
          <w:rFonts w:ascii="Times New Roman" w:hAnsi="Times New Roman" w:cs="Times New Roman"/>
          <w:sz w:val="26"/>
          <w:szCs w:val="26"/>
        </w:rPr>
        <w:t>остоянное</w:t>
      </w:r>
      <w:r w:rsidR="00005146">
        <w:rPr>
          <w:rFonts w:ascii="Times New Roman" w:hAnsi="Times New Roman" w:cs="Times New Roman"/>
          <w:sz w:val="26"/>
          <w:szCs w:val="26"/>
        </w:rPr>
        <w:t xml:space="preserve"> </w:t>
      </w:r>
      <w:r w:rsidR="004505DC" w:rsidRPr="009F5E5B">
        <w:rPr>
          <w:rFonts w:ascii="Times New Roman" w:hAnsi="Times New Roman" w:cs="Times New Roman"/>
          <w:sz w:val="26"/>
          <w:szCs w:val="26"/>
        </w:rPr>
        <w:t xml:space="preserve">информирование и </w:t>
      </w:r>
      <w:r w:rsidR="0020264F" w:rsidRPr="009F5E5B">
        <w:rPr>
          <w:rFonts w:ascii="Times New Roman" w:hAnsi="Times New Roman" w:cs="Times New Roman"/>
          <w:sz w:val="26"/>
          <w:szCs w:val="26"/>
        </w:rPr>
        <w:t>консультирование субъектов малого и среднего предпринимательства</w:t>
      </w:r>
    </w:p>
    <w:p w:rsidR="00CD2D6A" w:rsidRPr="009F5E5B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885DB3" w:rsidRPr="009F5E5B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технических заданий для размещения </w:t>
      </w:r>
      <w:r w:rsidR="004A4D0E" w:rsidRPr="009F5E5B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информации на </w:t>
      </w:r>
      <w:r w:rsidR="006D5A7F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C07045" w:rsidRPr="009F5E5B">
        <w:rPr>
          <w:rFonts w:ascii="Times New Roman" w:hAnsi="Times New Roman" w:cs="Times New Roman"/>
          <w:sz w:val="26"/>
          <w:szCs w:val="26"/>
        </w:rPr>
        <w:t>сайте</w:t>
      </w:r>
      <w:r w:rsidR="006D5A7F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F571C" w:rsidRPr="009F5E5B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2A417D" w:rsidRPr="009F5E5B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="002728CC" w:rsidRPr="009F5E5B">
        <w:rPr>
          <w:rFonts w:ascii="Times New Roman" w:hAnsi="Times New Roman" w:cs="Times New Roman"/>
          <w:sz w:val="26"/>
          <w:szCs w:val="26"/>
        </w:rPr>
        <w:t>семинаров, конференций, тренингов, круглых столов</w:t>
      </w:r>
      <w:r w:rsidR="009D04CF" w:rsidRPr="009F5E5B">
        <w:rPr>
          <w:rFonts w:ascii="Times New Roman" w:hAnsi="Times New Roman" w:cs="Times New Roman"/>
          <w:sz w:val="26"/>
          <w:szCs w:val="26"/>
        </w:rPr>
        <w:t xml:space="preserve"> и</w:t>
      </w:r>
      <w:r w:rsidR="002728CC" w:rsidRPr="009F5E5B">
        <w:rPr>
          <w:rFonts w:ascii="Times New Roman" w:hAnsi="Times New Roman" w:cs="Times New Roman"/>
          <w:sz w:val="26"/>
          <w:szCs w:val="26"/>
        </w:rPr>
        <w:t xml:space="preserve"> деловых миссий</w:t>
      </w:r>
      <w:r w:rsidR="00CE4911" w:rsidRPr="009F5E5B">
        <w:rPr>
          <w:rFonts w:ascii="Times New Roman" w:hAnsi="Times New Roman" w:cs="Times New Roman"/>
          <w:sz w:val="26"/>
          <w:szCs w:val="26"/>
        </w:rPr>
        <w:t>;</w:t>
      </w:r>
    </w:p>
    <w:p w:rsidR="0015465C" w:rsidRPr="009F5E5B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9D4BEB" w:rsidRPr="009F5E5B">
        <w:rPr>
          <w:rFonts w:ascii="Times New Roman" w:hAnsi="Times New Roman" w:cs="Times New Roman"/>
          <w:sz w:val="26"/>
          <w:szCs w:val="26"/>
        </w:rPr>
        <w:t>проведение</w:t>
      </w:r>
      <w:r w:rsidR="00454165" w:rsidRPr="009F5E5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D4BEB" w:rsidRPr="009F5E5B">
        <w:rPr>
          <w:rFonts w:ascii="Times New Roman" w:hAnsi="Times New Roman" w:cs="Times New Roman"/>
          <w:sz w:val="26"/>
          <w:szCs w:val="26"/>
        </w:rPr>
        <w:t>ы</w:t>
      </w:r>
      <w:r w:rsidR="00F528E9">
        <w:rPr>
          <w:rFonts w:ascii="Times New Roman" w:hAnsi="Times New Roman" w:cs="Times New Roman"/>
          <w:sz w:val="26"/>
          <w:szCs w:val="26"/>
        </w:rPr>
        <w:t xml:space="preserve"> </w:t>
      </w:r>
      <w:r w:rsidR="003D6D93" w:rsidRPr="009F5E5B">
        <w:rPr>
          <w:rFonts w:ascii="Times New Roman" w:hAnsi="Times New Roman" w:cs="Times New Roman"/>
          <w:sz w:val="26"/>
          <w:szCs w:val="26"/>
        </w:rPr>
        <w:t>по формированию и дополнени</w:t>
      </w:r>
      <w:r w:rsidR="009D4BEB" w:rsidRPr="009F5E5B">
        <w:rPr>
          <w:rFonts w:ascii="Times New Roman" w:hAnsi="Times New Roman" w:cs="Times New Roman"/>
          <w:sz w:val="26"/>
          <w:szCs w:val="26"/>
        </w:rPr>
        <w:t xml:space="preserve"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</w:t>
      </w:r>
      <w:r w:rsidR="009D4BEB" w:rsidRPr="009F5E5B">
        <w:rPr>
          <w:rFonts w:ascii="Times New Roman" w:hAnsi="Times New Roman" w:cs="Times New Roman"/>
          <w:sz w:val="26"/>
          <w:szCs w:val="26"/>
        </w:rPr>
        <w:lastRenderedPageBreak/>
        <w:t>поддержки субъектов МСП</w:t>
      </w:r>
      <w:r w:rsidR="00491EE6">
        <w:rPr>
          <w:rFonts w:ascii="Times New Roman" w:hAnsi="Times New Roman" w:cs="Times New Roman"/>
          <w:sz w:val="26"/>
          <w:szCs w:val="26"/>
        </w:rPr>
        <w:t xml:space="preserve"> </w:t>
      </w:r>
      <w:r w:rsidR="008D1B30" w:rsidRPr="009F5E5B">
        <w:rPr>
          <w:rFonts w:ascii="Times New Roman" w:hAnsi="Times New Roman" w:cs="Times New Roman"/>
          <w:sz w:val="26"/>
          <w:szCs w:val="26"/>
        </w:rPr>
        <w:t>(</w:t>
      </w:r>
      <w:r w:rsidR="005B2E3D" w:rsidRPr="009F5E5B">
        <w:rPr>
          <w:rFonts w:ascii="Times New Roman" w:hAnsi="Times New Roman" w:cs="Times New Roman"/>
          <w:sz w:val="26"/>
          <w:szCs w:val="26"/>
        </w:rPr>
        <w:t>Комите</w:t>
      </w:r>
      <w:r w:rsidR="008D1B30" w:rsidRPr="009F5E5B">
        <w:rPr>
          <w:rFonts w:ascii="Times New Roman" w:hAnsi="Times New Roman" w:cs="Times New Roman"/>
          <w:sz w:val="26"/>
          <w:szCs w:val="26"/>
        </w:rPr>
        <w:t>т</w:t>
      </w:r>
      <w:r w:rsidR="005B2E3D" w:rsidRPr="009F5E5B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</w:t>
      </w:r>
      <w:r w:rsidR="008D1B30" w:rsidRPr="009F5E5B">
        <w:rPr>
          <w:rFonts w:ascii="Times New Roman" w:hAnsi="Times New Roman" w:cs="Times New Roman"/>
          <w:sz w:val="26"/>
          <w:szCs w:val="26"/>
        </w:rPr>
        <w:t>);</w:t>
      </w:r>
    </w:p>
    <w:p w:rsidR="008D1B30" w:rsidRPr="009F5E5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- </w:t>
      </w:r>
      <w:r w:rsidR="00E374F8" w:rsidRPr="009F5E5B">
        <w:rPr>
          <w:rFonts w:ascii="Times New Roman" w:hAnsi="Times New Roman" w:cs="Times New Roman"/>
          <w:sz w:val="26"/>
          <w:szCs w:val="26"/>
        </w:rPr>
        <w:t>проведение уроков предпринимательства в образовательных учреждениях района</w:t>
      </w:r>
      <w:r w:rsidR="00627873" w:rsidRPr="009F5E5B">
        <w:rPr>
          <w:rFonts w:ascii="Times New Roman" w:hAnsi="Times New Roman" w:cs="Times New Roman"/>
          <w:sz w:val="26"/>
          <w:szCs w:val="26"/>
        </w:rPr>
        <w:t xml:space="preserve"> (субъекты малого и среднего</w:t>
      </w:r>
      <w:r w:rsidR="00491EE6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901921" w:rsidRPr="009F5E5B">
        <w:rPr>
          <w:rFonts w:ascii="Times New Roman" w:hAnsi="Times New Roman" w:cs="Times New Roman"/>
          <w:sz w:val="26"/>
          <w:szCs w:val="26"/>
        </w:rPr>
        <w:t>)</w:t>
      </w:r>
      <w:r w:rsidR="00E05E59" w:rsidRPr="009F5E5B">
        <w:rPr>
          <w:rFonts w:ascii="Times New Roman" w:hAnsi="Times New Roman" w:cs="Times New Roman"/>
          <w:sz w:val="26"/>
          <w:szCs w:val="26"/>
        </w:rPr>
        <w:t>.</w:t>
      </w:r>
    </w:p>
    <w:p w:rsidR="0050623E" w:rsidRPr="009F5E5B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75C2" w:rsidRPr="009F5E5B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9F5E5B">
        <w:rPr>
          <w:b/>
          <w:sz w:val="26"/>
          <w:szCs w:val="26"/>
        </w:rPr>
        <w:t>Сроки реализации муниципальной программы</w:t>
      </w:r>
    </w:p>
    <w:p w:rsidR="007775C2" w:rsidRPr="009F5E5B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9F5E5B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9F5E5B">
        <w:rPr>
          <w:sz w:val="26"/>
          <w:szCs w:val="26"/>
        </w:rPr>
        <w:t>20</w:t>
      </w:r>
      <w:r w:rsidRPr="009F5E5B">
        <w:rPr>
          <w:sz w:val="26"/>
          <w:szCs w:val="26"/>
        </w:rPr>
        <w:t xml:space="preserve"> по 20</w:t>
      </w:r>
      <w:r w:rsidR="009A2767" w:rsidRPr="009F5E5B">
        <w:rPr>
          <w:sz w:val="26"/>
          <w:szCs w:val="26"/>
        </w:rPr>
        <w:t>2</w:t>
      </w:r>
      <w:r w:rsidR="00491EE6">
        <w:rPr>
          <w:sz w:val="26"/>
          <w:szCs w:val="26"/>
        </w:rPr>
        <w:t>5</w:t>
      </w:r>
      <w:r w:rsidRPr="009F5E5B">
        <w:rPr>
          <w:sz w:val="26"/>
          <w:szCs w:val="26"/>
        </w:rPr>
        <w:t xml:space="preserve"> годы.</w:t>
      </w:r>
    </w:p>
    <w:p w:rsidR="005F7412" w:rsidRPr="009F5E5B" w:rsidRDefault="005F7412" w:rsidP="005F7412">
      <w:pPr>
        <w:jc w:val="both"/>
        <w:rPr>
          <w:sz w:val="26"/>
          <w:szCs w:val="26"/>
        </w:rPr>
      </w:pP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1F355A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Pr="001F355A">
        <w:rPr>
          <w:sz w:val="26"/>
          <w:szCs w:val="26"/>
        </w:rPr>
        <w:t>Ожидаемыми конечными результатами реализации Программы является: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197A5E" w:rsidRPr="001F355A">
        <w:rPr>
          <w:sz w:val="26"/>
          <w:szCs w:val="26"/>
        </w:rPr>
        <w:t xml:space="preserve">1. Количество публикаций в СМИ - </w:t>
      </w:r>
      <w:r w:rsidR="001F355A">
        <w:rPr>
          <w:sz w:val="26"/>
          <w:szCs w:val="26"/>
        </w:rPr>
        <w:t>100</w:t>
      </w:r>
      <w:r w:rsidR="00197A5E" w:rsidRPr="001F355A">
        <w:rPr>
          <w:sz w:val="26"/>
          <w:szCs w:val="26"/>
        </w:rPr>
        <w:t xml:space="preserve"> единиц;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 </w:t>
      </w:r>
      <w:r w:rsidR="00197A5E" w:rsidRPr="001F355A">
        <w:rPr>
          <w:sz w:val="26"/>
          <w:szCs w:val="26"/>
        </w:rPr>
        <w:t xml:space="preserve">2. </w:t>
      </w:r>
      <w:r w:rsidR="00AE0C4B" w:rsidRPr="001F355A">
        <w:rPr>
          <w:sz w:val="26"/>
          <w:szCs w:val="26"/>
        </w:rPr>
        <w:t xml:space="preserve">Количество участников, принимавших участие в проведенных семинарах, тренингах, круглых столах и др. </w:t>
      </w:r>
      <w:r w:rsidR="00197A5E" w:rsidRPr="001F355A">
        <w:rPr>
          <w:sz w:val="26"/>
          <w:szCs w:val="26"/>
        </w:rPr>
        <w:t xml:space="preserve">- </w:t>
      </w:r>
      <w:r w:rsidR="001F355A">
        <w:rPr>
          <w:sz w:val="26"/>
          <w:szCs w:val="26"/>
        </w:rPr>
        <w:t>845</w:t>
      </w:r>
      <w:r w:rsidR="00197A5E" w:rsidRPr="001F355A">
        <w:rPr>
          <w:sz w:val="26"/>
          <w:szCs w:val="26"/>
        </w:rPr>
        <w:t xml:space="preserve"> единиц;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 </w:t>
      </w:r>
      <w:r w:rsidR="006C316C" w:rsidRPr="001F355A">
        <w:rPr>
          <w:sz w:val="26"/>
          <w:szCs w:val="26"/>
        </w:rPr>
        <w:t>3</w:t>
      </w:r>
      <w:r w:rsidR="00197A5E" w:rsidRPr="001F355A">
        <w:rPr>
          <w:sz w:val="26"/>
          <w:szCs w:val="26"/>
        </w:rPr>
        <w:t xml:space="preserve">. Количество предоставленных консультаций субъектам малого и среднего предпринимательства </w:t>
      </w:r>
      <w:r w:rsidR="001F355A">
        <w:rPr>
          <w:sz w:val="26"/>
          <w:szCs w:val="26"/>
        </w:rPr>
        <w:t>1125</w:t>
      </w:r>
      <w:r w:rsidR="00197A5E" w:rsidRPr="001F355A">
        <w:rPr>
          <w:sz w:val="26"/>
          <w:szCs w:val="26"/>
        </w:rPr>
        <w:t xml:space="preserve"> единиц;</w:t>
      </w:r>
    </w:p>
    <w:p w:rsidR="009A434F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</w:t>
      </w:r>
      <w:r w:rsidR="00D94BDE">
        <w:rPr>
          <w:sz w:val="26"/>
          <w:szCs w:val="26"/>
        </w:rPr>
        <w:t xml:space="preserve"> 4. </w:t>
      </w:r>
      <w:r w:rsidR="00197A5E" w:rsidRPr="001F355A">
        <w:rPr>
          <w:sz w:val="26"/>
          <w:szCs w:val="26"/>
        </w:rPr>
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 w:rsidRPr="001F355A">
        <w:rPr>
          <w:sz w:val="26"/>
          <w:szCs w:val="26"/>
        </w:rPr>
        <w:t>6</w:t>
      </w:r>
      <w:r w:rsidR="00863A14" w:rsidRPr="001F355A">
        <w:rPr>
          <w:sz w:val="26"/>
          <w:szCs w:val="26"/>
        </w:rPr>
        <w:t xml:space="preserve"> единиц;</w:t>
      </w:r>
    </w:p>
    <w:p w:rsidR="00863A14" w:rsidRPr="001F355A" w:rsidRDefault="00005146" w:rsidP="00D94BDE">
      <w:pPr>
        <w:tabs>
          <w:tab w:val="num" w:pos="252"/>
        </w:tabs>
        <w:autoSpaceDE w:val="0"/>
        <w:autoSpaceDN w:val="0"/>
        <w:adjustRightInd w:val="0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</w:t>
      </w:r>
      <w:r w:rsidR="00D94BDE">
        <w:rPr>
          <w:sz w:val="26"/>
          <w:szCs w:val="26"/>
        </w:rPr>
        <w:t>5.</w:t>
      </w:r>
      <w:r w:rsidR="00863A14" w:rsidRPr="001F355A">
        <w:rPr>
          <w:sz w:val="26"/>
          <w:szCs w:val="26"/>
        </w:rPr>
        <w:t xml:space="preserve"> Численность занятых в сегменте малого и среднего предпр</w:t>
      </w:r>
      <w:r w:rsidR="00D94BDE">
        <w:rPr>
          <w:sz w:val="26"/>
          <w:szCs w:val="26"/>
        </w:rPr>
        <w:t>инимательства Устьянского округа</w:t>
      </w:r>
      <w:r w:rsidR="00863A14" w:rsidRPr="001F355A">
        <w:rPr>
          <w:sz w:val="26"/>
          <w:szCs w:val="26"/>
        </w:rPr>
        <w:t xml:space="preserve">, включая </w:t>
      </w:r>
      <w:r w:rsidR="006D5EC5" w:rsidRPr="001F355A">
        <w:rPr>
          <w:sz w:val="26"/>
          <w:szCs w:val="26"/>
        </w:rPr>
        <w:t>индивидуальных предпринимателей</w:t>
      </w:r>
      <w:r w:rsidR="00863A14" w:rsidRPr="001F355A">
        <w:rPr>
          <w:sz w:val="26"/>
          <w:szCs w:val="26"/>
        </w:rPr>
        <w:t xml:space="preserve"> - 3,</w:t>
      </w:r>
      <w:r w:rsidR="00E31414" w:rsidRPr="001F355A">
        <w:rPr>
          <w:sz w:val="26"/>
          <w:szCs w:val="26"/>
        </w:rPr>
        <w:t>6</w:t>
      </w:r>
      <w:r w:rsidR="00863A14" w:rsidRPr="001F355A">
        <w:rPr>
          <w:sz w:val="26"/>
          <w:szCs w:val="26"/>
        </w:rPr>
        <w:t xml:space="preserve"> т</w:t>
      </w:r>
      <w:r w:rsidR="008135AC" w:rsidRPr="001F355A">
        <w:rPr>
          <w:sz w:val="26"/>
          <w:szCs w:val="26"/>
        </w:rPr>
        <w:t>ыс</w:t>
      </w:r>
      <w:proofErr w:type="gramStart"/>
      <w:r w:rsidR="008135AC" w:rsidRPr="001F355A">
        <w:rPr>
          <w:sz w:val="26"/>
          <w:szCs w:val="26"/>
        </w:rPr>
        <w:t>.ч</w:t>
      </w:r>
      <w:proofErr w:type="gramEnd"/>
      <w:r w:rsidR="008135AC" w:rsidRPr="001F355A">
        <w:rPr>
          <w:sz w:val="26"/>
          <w:szCs w:val="26"/>
        </w:rPr>
        <w:t>ел.</w:t>
      </w:r>
      <w:r w:rsidR="00863A14" w:rsidRPr="001F355A">
        <w:rPr>
          <w:sz w:val="26"/>
          <w:szCs w:val="26"/>
        </w:rPr>
        <w:t>;</w:t>
      </w:r>
    </w:p>
    <w:p w:rsidR="00863A14" w:rsidRPr="001F355A" w:rsidRDefault="00005146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D94BDE">
        <w:rPr>
          <w:sz w:val="26"/>
          <w:szCs w:val="26"/>
        </w:rPr>
        <w:t>6.</w:t>
      </w:r>
      <w:r w:rsidR="00863A14" w:rsidRPr="001F355A">
        <w:rPr>
          <w:sz w:val="26"/>
          <w:szCs w:val="26"/>
        </w:rPr>
        <w:t xml:space="preserve"> Количество проведенных уроков предпринимательства в образовательных у</w:t>
      </w:r>
      <w:r w:rsidR="006D5EC5" w:rsidRPr="001F355A">
        <w:rPr>
          <w:sz w:val="26"/>
          <w:szCs w:val="26"/>
        </w:rPr>
        <w:t>чреждениях</w:t>
      </w:r>
      <w:r w:rsidR="008135AC" w:rsidRPr="001F355A">
        <w:rPr>
          <w:sz w:val="26"/>
          <w:szCs w:val="26"/>
        </w:rPr>
        <w:t xml:space="preserve">- </w:t>
      </w:r>
      <w:r w:rsidR="001F355A">
        <w:rPr>
          <w:sz w:val="26"/>
          <w:szCs w:val="26"/>
        </w:rPr>
        <w:t>57</w:t>
      </w:r>
      <w:r w:rsidR="008135AC" w:rsidRPr="001F355A">
        <w:rPr>
          <w:sz w:val="26"/>
          <w:szCs w:val="26"/>
        </w:rPr>
        <w:t xml:space="preserve"> ед</w:t>
      </w:r>
      <w:r w:rsidR="006D5EC5" w:rsidRPr="001F355A">
        <w:rPr>
          <w:sz w:val="26"/>
          <w:szCs w:val="26"/>
        </w:rPr>
        <w:t>иниц</w:t>
      </w:r>
      <w:r w:rsidR="00863A14" w:rsidRPr="001F355A">
        <w:rPr>
          <w:sz w:val="26"/>
          <w:szCs w:val="26"/>
        </w:rPr>
        <w:t>;</w:t>
      </w:r>
    </w:p>
    <w:p w:rsidR="00436E5C" w:rsidRPr="009F5E5B" w:rsidRDefault="00005146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D94BDE">
        <w:rPr>
          <w:sz w:val="26"/>
          <w:szCs w:val="26"/>
        </w:rPr>
        <w:t>7.</w:t>
      </w:r>
      <w:r w:rsidR="00863A14" w:rsidRPr="001F355A">
        <w:rPr>
          <w:sz w:val="26"/>
          <w:szCs w:val="26"/>
        </w:rPr>
        <w:t xml:space="preserve">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 w:rsidRPr="001F355A">
        <w:rPr>
          <w:sz w:val="26"/>
          <w:szCs w:val="26"/>
        </w:rPr>
        <w:t xml:space="preserve">и субъектов </w:t>
      </w:r>
      <w:r w:rsidR="00CB3AFF" w:rsidRPr="001F355A">
        <w:rPr>
          <w:sz w:val="26"/>
          <w:szCs w:val="26"/>
        </w:rPr>
        <w:t>МСП – 1</w:t>
      </w:r>
      <w:r w:rsidR="001F355A">
        <w:rPr>
          <w:sz w:val="26"/>
          <w:szCs w:val="26"/>
        </w:rPr>
        <w:t>4</w:t>
      </w:r>
      <w:r w:rsidR="00CB3AFF" w:rsidRPr="001F355A">
        <w:rPr>
          <w:sz w:val="26"/>
          <w:szCs w:val="26"/>
        </w:rPr>
        <w:t xml:space="preserve"> перечней / 7</w:t>
      </w:r>
      <w:r w:rsidR="001F355A">
        <w:rPr>
          <w:sz w:val="26"/>
          <w:szCs w:val="26"/>
        </w:rPr>
        <w:t>4</w:t>
      </w:r>
      <w:r w:rsidR="00CB3AFF" w:rsidRPr="001F355A">
        <w:rPr>
          <w:sz w:val="26"/>
          <w:szCs w:val="26"/>
        </w:rPr>
        <w:t xml:space="preserve"> объектов</w:t>
      </w:r>
      <w:r w:rsidR="00D94BDE">
        <w:rPr>
          <w:sz w:val="26"/>
          <w:szCs w:val="26"/>
        </w:rPr>
        <w:t xml:space="preserve"> до 2022 года, 1/11 с 2023 г, в связи с переходом в округ.</w:t>
      </w:r>
    </w:p>
    <w:p w:rsidR="0081339A" w:rsidRPr="009F5E5B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81339A" w:rsidRPr="009F5E5B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1 </w:t>
      </w:r>
    </w:p>
    <w:p w:rsidR="00C952B8" w:rsidRPr="00C952B8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1F355A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C952B8" w:rsidRPr="00C952B8">
        <w:rPr>
          <w:sz w:val="20"/>
          <w:szCs w:val="20"/>
        </w:rPr>
        <w:t>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Перечень 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мероприятий муниципальной программы</w:t>
      </w:r>
    </w:p>
    <w:p w:rsidR="007853E3" w:rsidRPr="009F5E5B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«Развитие малого и среднего предпринимательства</w:t>
      </w:r>
      <w:r w:rsidR="002A25C5" w:rsidRPr="002A25C5">
        <w:t xml:space="preserve"> </w:t>
      </w:r>
      <w:r w:rsidR="002A25C5" w:rsidRPr="002A25C5">
        <w:rPr>
          <w:sz w:val="26"/>
          <w:szCs w:val="26"/>
        </w:rPr>
        <w:t>на территории Ус</w:t>
      </w:r>
      <w:r w:rsidR="002A25C5">
        <w:rPr>
          <w:sz w:val="26"/>
          <w:szCs w:val="26"/>
        </w:rPr>
        <w:t>тьянского муниципального округа</w:t>
      </w:r>
      <w:r w:rsidRPr="009F5E5B">
        <w:rPr>
          <w:sz w:val="26"/>
          <w:szCs w:val="26"/>
        </w:rPr>
        <w:t>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850"/>
        <w:gridCol w:w="993"/>
        <w:gridCol w:w="141"/>
        <w:gridCol w:w="1560"/>
      </w:tblGrid>
      <w:tr w:rsidR="006E161A" w:rsidRPr="00B34A2F" w:rsidTr="006E161A">
        <w:trPr>
          <w:cantSplit/>
          <w:trHeight w:val="4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3021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3021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E161A" w:rsidRPr="00B34A2F" w:rsidTr="0030211D">
        <w:trPr>
          <w:cantSplit/>
          <w:trHeight w:val="240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2260F6" w:rsidRDefault="006E161A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60F6">
              <w:rPr>
                <w:b/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E161A" w:rsidRPr="00B34A2F" w:rsidTr="0030211D">
        <w:trPr>
          <w:cantSplit/>
          <w:trHeight w:val="240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03623" w:rsidRDefault="006E161A" w:rsidP="002A25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r w:rsidRPr="00B03623">
              <w:rPr>
                <w:b/>
                <w:sz w:val="20"/>
                <w:szCs w:val="20"/>
              </w:rPr>
              <w:t xml:space="preserve">Популяризация предпринимательства в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Устьянском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</w:t>
            </w:r>
            <w:r w:rsidR="002A25C5">
              <w:rPr>
                <w:b/>
                <w:sz w:val="20"/>
                <w:szCs w:val="20"/>
              </w:rPr>
              <w:t>округе</w:t>
            </w: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Устьянск</w:t>
            </w:r>
            <w:r>
              <w:rPr>
                <w:rFonts w:ascii="Times New Roman" w:hAnsi="Times New Roman" w:cs="Times New Roman"/>
              </w:rPr>
              <w:t>ого муниципального</w:t>
            </w:r>
            <w:r w:rsidRPr="00D379B1">
              <w:rPr>
                <w:rFonts w:ascii="Times New Roman" w:hAnsi="Times New Roman" w:cs="Times New Roman"/>
              </w:rPr>
              <w:t xml:space="preserve"> </w:t>
            </w:r>
            <w:r w:rsidR="002A25C5">
              <w:rPr>
                <w:rFonts w:ascii="Times New Roman" w:hAnsi="Times New Roman" w:cs="Times New Roman"/>
              </w:rPr>
              <w:t>округа</w:t>
            </w:r>
            <w:r w:rsidRPr="00D379B1">
              <w:rPr>
                <w:rFonts w:ascii="Times New Roman" w:hAnsi="Times New Roman" w:cs="Times New Roman"/>
              </w:rPr>
              <w:t xml:space="preserve">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161A" w:rsidRDefault="006E161A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161A" w:rsidRPr="00885BDB" w:rsidRDefault="006E161A" w:rsidP="002A25C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="002A25C5">
              <w:rPr>
                <w:rFonts w:ascii="Times New Roman" w:hAnsi="Times New Roman" w:cs="Times New Roman"/>
              </w:rPr>
              <w:t xml:space="preserve">размещение публикаций в СМИ </w:t>
            </w:r>
            <w:r w:rsidRPr="005F7513">
              <w:rPr>
                <w:rFonts w:ascii="Times New Roman" w:hAnsi="Times New Roman" w:cs="Times New Roman"/>
              </w:rPr>
              <w:t xml:space="preserve">об успешных предпринимателях </w:t>
            </w:r>
            <w:r w:rsidR="002A25C5">
              <w:rPr>
                <w:rFonts w:ascii="Times New Roman" w:hAnsi="Times New Roman" w:cs="Times New Roman"/>
              </w:rPr>
              <w:t>округа</w:t>
            </w:r>
            <w:r w:rsidRPr="005F7513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6E16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161A" w:rsidRPr="00E10487" w:rsidRDefault="006E161A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1. Количество публикаций в СМИ - </w:t>
            </w:r>
            <w:r w:rsidR="00E10487" w:rsidRPr="00E10487">
              <w:rPr>
                <w:rFonts w:ascii="Times New Roman" w:hAnsi="Times New Roman" w:cs="Times New Roman"/>
              </w:rPr>
              <w:t>100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  <w:p w:rsidR="006E161A" w:rsidRPr="00E10487" w:rsidRDefault="006E161A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2. Количество проведенных уроков предпринимательства в образовательных учреждениях – </w:t>
            </w:r>
            <w:r w:rsidR="00E10487" w:rsidRPr="00E10487">
              <w:rPr>
                <w:rFonts w:ascii="Times New Roman" w:hAnsi="Times New Roman" w:cs="Times New Roman"/>
              </w:rPr>
              <w:t>57</w:t>
            </w:r>
            <w:r w:rsidRPr="00E10487">
              <w:rPr>
                <w:rFonts w:ascii="Times New Roman" w:hAnsi="Times New Roman" w:cs="Times New Roman"/>
              </w:rPr>
              <w:t xml:space="preserve"> ед.</w:t>
            </w:r>
          </w:p>
          <w:p w:rsidR="006E161A" w:rsidRPr="00E10487" w:rsidRDefault="006E161A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>3.Численность занятых в сегменте малого и среднего предприниматель</w:t>
            </w:r>
            <w:r w:rsidRPr="00E10487">
              <w:rPr>
                <w:rFonts w:ascii="Times New Roman" w:hAnsi="Times New Roman" w:cs="Times New Roman"/>
              </w:rPr>
              <w:lastRenderedPageBreak/>
              <w:t>ства Устьянского</w:t>
            </w:r>
            <w:r w:rsidR="002A25C5">
              <w:rPr>
                <w:rFonts w:ascii="Times New Roman" w:hAnsi="Times New Roman" w:cs="Times New Roman"/>
              </w:rPr>
              <w:t xml:space="preserve"> </w:t>
            </w:r>
            <w:r w:rsidRPr="00E10487">
              <w:rPr>
                <w:rFonts w:ascii="Times New Roman" w:hAnsi="Times New Roman" w:cs="Times New Roman"/>
              </w:rPr>
              <w:t>района, включая индивидуальных предпринимателей – 3,6 тыс. чел.</w:t>
            </w: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D379B1" w:rsidRDefault="006E161A" w:rsidP="006E161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</w:t>
            </w: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 xml:space="preserve">Устьянского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Default="006E161A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2A25C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315C16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E161A" w:rsidRDefault="006E161A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2E03F8" w:rsidRDefault="006E161A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1.1.4.</w:t>
            </w:r>
            <w:r w:rsidRPr="002E03F8">
              <w:rPr>
                <w:rFonts w:ascii="Times New Roman" w:hAnsi="Times New Roman" w:cs="Times New Roman"/>
              </w:rPr>
              <w:t xml:space="preserve">Размещение актуальной информации о мерах государственной поддержки малого и среднего предпринимательства Устьянского </w:t>
            </w:r>
            <w:r w:rsidR="002A25C5">
              <w:rPr>
                <w:rFonts w:ascii="Times New Roman" w:hAnsi="Times New Roman" w:cs="Times New Roman"/>
              </w:rPr>
              <w:t>округа</w:t>
            </w:r>
            <w:r w:rsidRPr="002E03F8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2A25C5">
              <w:rPr>
                <w:rFonts w:ascii="Times New Roman" w:hAnsi="Times New Roman" w:cs="Times New Roman"/>
              </w:rPr>
              <w:t>округа</w:t>
            </w:r>
            <w:r w:rsidRPr="002E03F8">
              <w:rPr>
                <w:rFonts w:ascii="Times New Roman" w:hAnsi="Times New Roman" w:cs="Times New Roman"/>
              </w:rPr>
              <w:t xml:space="preserve"> в сети Интернет.</w:t>
            </w:r>
          </w:p>
          <w:p w:rsidR="006E161A" w:rsidRPr="002E03F8" w:rsidRDefault="006E161A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660ECC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161A" w:rsidRPr="00B34A2F" w:rsidTr="0030211D">
        <w:trPr>
          <w:cantSplit/>
          <w:trHeight w:val="240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03623" w:rsidRDefault="006E161A" w:rsidP="002A25C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</w:t>
            </w:r>
            <w:r w:rsidRPr="00B03623">
              <w:rPr>
                <w:b/>
                <w:sz w:val="20"/>
                <w:szCs w:val="20"/>
              </w:rPr>
              <w:t xml:space="preserve">Улучшение условий для бизнеса Устьянского </w:t>
            </w:r>
            <w:r w:rsidR="002A25C5">
              <w:rPr>
                <w:b/>
                <w:sz w:val="20"/>
                <w:szCs w:val="20"/>
              </w:rPr>
              <w:t>округа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885BDB" w:rsidRDefault="006E161A" w:rsidP="00686A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2.1.</w:t>
            </w: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290C38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95D49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E10487" w:rsidRDefault="006E161A" w:rsidP="00E1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 w:rsidR="00E10487" w:rsidRPr="00E10487">
              <w:rPr>
                <w:rFonts w:ascii="Times New Roman" w:hAnsi="Times New Roman" w:cs="Times New Roman"/>
              </w:rPr>
              <w:t>1125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767383" w:rsidRDefault="006E161A" w:rsidP="006E16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 конференций, 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BC1EE6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6E161A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161A" w:rsidRPr="00E10487" w:rsidRDefault="006E161A" w:rsidP="00E10487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487">
              <w:rPr>
                <w:sz w:val="20"/>
                <w:szCs w:val="20"/>
              </w:rPr>
              <w:t xml:space="preserve"> Количество участников, принимавших участие в проведенных семинарах, тренингах, круглых столах </w:t>
            </w:r>
            <w:r w:rsidRPr="00E10487">
              <w:rPr>
                <w:sz w:val="20"/>
                <w:szCs w:val="20"/>
              </w:rPr>
              <w:lastRenderedPageBreak/>
              <w:t xml:space="preserve">и др. - </w:t>
            </w:r>
            <w:r w:rsidR="00E10487" w:rsidRPr="00E10487">
              <w:rPr>
                <w:sz w:val="20"/>
                <w:szCs w:val="20"/>
              </w:rPr>
              <w:t>845</w:t>
            </w:r>
            <w:r w:rsidRPr="00E10487">
              <w:rPr>
                <w:sz w:val="20"/>
                <w:szCs w:val="20"/>
              </w:rPr>
              <w:t xml:space="preserve"> единиц.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9C784F" w:rsidRDefault="006E161A" w:rsidP="006E16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1.2.3.</w:t>
            </w: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1.2.4.</w:t>
            </w:r>
            <w:r w:rsidRPr="00EF0289">
              <w:rPr>
                <w:rFonts w:ascii="Times New Roman" w:hAnsi="Times New Roman" w:cs="Times New Roman"/>
              </w:rPr>
              <w:t xml:space="preserve">Проведение работы по формированию и/или дополнению перечней муниципального имущества Устьянского муниципального </w:t>
            </w:r>
            <w:r w:rsidR="002A25C5">
              <w:rPr>
                <w:rFonts w:ascii="Times New Roman" w:hAnsi="Times New Roman" w:cs="Times New Roman"/>
              </w:rPr>
              <w:t>округа</w:t>
            </w:r>
            <w:r w:rsidRPr="00EF0289">
              <w:rPr>
                <w:rFonts w:ascii="Times New Roman" w:hAnsi="Times New Roman" w:cs="Times New Roman"/>
              </w:rPr>
              <w:t>, предназначенного для передачи во владение и (или) пользование</w:t>
            </w:r>
          </w:p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6E161A" w:rsidRPr="00767383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2A25C5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E10487" w:rsidRDefault="006E161A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–14/7</w:t>
            </w:r>
            <w:r w:rsidR="00E10487" w:rsidRPr="00E10487">
              <w:rPr>
                <w:rFonts w:ascii="Times New Roman" w:hAnsi="Times New Roman" w:cs="Times New Roman"/>
              </w:rPr>
              <w:t>4</w:t>
            </w:r>
            <w:r w:rsidR="00D94BDE">
              <w:rPr>
                <w:rFonts w:ascii="Times New Roman" w:hAnsi="Times New Roman" w:cs="Times New Roman"/>
              </w:rPr>
              <w:t xml:space="preserve"> до 2022г, 1/11 с 2023г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BC1E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1E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C1E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1E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BC1EE6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1A4BFD" w:rsidRPr="00C952B8">
        <w:rPr>
          <w:sz w:val="20"/>
          <w:szCs w:val="20"/>
        </w:rPr>
        <w:t>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9717C6" w:rsidRPr="009F5E5B" w:rsidRDefault="009717C6" w:rsidP="00C2557E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ПЕРЕЧЕНЬ</w:t>
      </w:r>
    </w:p>
    <w:p w:rsidR="009717C6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C2557E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sz w:val="26"/>
          <w:szCs w:val="26"/>
          <w:u w:val="single"/>
        </w:rPr>
        <w:t>«Развитие малого и среднего предпринимательства</w:t>
      </w:r>
      <w:r w:rsidR="00CF366B">
        <w:rPr>
          <w:sz w:val="26"/>
          <w:szCs w:val="26"/>
          <w:u w:val="single"/>
        </w:rPr>
        <w:t xml:space="preserve"> </w:t>
      </w:r>
      <w:r w:rsidR="00BC1EE6">
        <w:rPr>
          <w:sz w:val="26"/>
          <w:szCs w:val="26"/>
          <w:u w:val="single"/>
        </w:rPr>
        <w:t>на территории Устьянского муниципального округа</w:t>
      </w:r>
      <w:r w:rsidRPr="009F5E5B">
        <w:rPr>
          <w:sz w:val="26"/>
          <w:szCs w:val="26"/>
          <w:u w:val="single"/>
        </w:rPr>
        <w:t>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851"/>
        <w:gridCol w:w="850"/>
        <w:gridCol w:w="851"/>
        <w:gridCol w:w="851"/>
      </w:tblGrid>
      <w:tr w:rsidR="00BC1EE6" w:rsidRPr="00D4316F" w:rsidTr="0030211D">
        <w:trPr>
          <w:trHeight w:val="247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3853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r w:rsidRPr="00CB1029">
              <w:rPr>
                <w:sz w:val="18"/>
                <w:szCs w:val="18"/>
              </w:rPr>
              <w:t>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1EE6" w:rsidRPr="009717C6" w:rsidRDefault="00BC1EE6" w:rsidP="009717C6">
            <w:pPr>
              <w:jc w:val="center"/>
              <w:rPr>
                <w:sz w:val="18"/>
                <w:szCs w:val="18"/>
              </w:rPr>
            </w:pPr>
            <w:r w:rsidRPr="009717C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BC1EE6" w:rsidRPr="00D4316F" w:rsidTr="00BC1EE6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</w:t>
            </w:r>
            <w:r w:rsidRPr="00D4316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1EE6" w:rsidRDefault="00BC1EE6" w:rsidP="00870792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Default="00BC1EE6" w:rsidP="004505DC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Pr="005726B1" w:rsidRDefault="00BC1EE6" w:rsidP="00450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F64146" w:rsidRPr="00D4316F" w:rsidTr="00F64146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4146" w:rsidRDefault="00F64146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Default="00F64146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Default="00F64146" w:rsidP="0030211D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F64146" w:rsidRPr="00D4316F" w:rsidTr="00BC1EE6">
        <w:trPr>
          <w:trHeight w:val="20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64146" w:rsidRPr="00662DD7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662DD7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64146" w:rsidRPr="00D4316F" w:rsidTr="00BC1EE6">
        <w:trPr>
          <w:trHeight w:val="20"/>
        </w:trPr>
        <w:tc>
          <w:tcPr>
            <w:tcW w:w="14318" w:type="dxa"/>
            <w:gridSpan w:val="10"/>
            <w:shd w:val="clear" w:color="auto" w:fill="F2F2F2" w:themeFill="background1" w:themeFillShade="F2"/>
            <w:vAlign w:val="center"/>
          </w:tcPr>
          <w:p w:rsidR="00F64146" w:rsidRPr="00CB1029" w:rsidRDefault="00F64146" w:rsidP="00F64146">
            <w:pPr>
              <w:jc w:val="center"/>
              <w:rPr>
                <w:sz w:val="18"/>
                <w:szCs w:val="18"/>
              </w:rPr>
            </w:pPr>
            <w:r w:rsidRPr="009209A5">
              <w:t xml:space="preserve">Развитие малого и среднего предпринимательства </w:t>
            </w:r>
            <w:r>
              <w:t>на территории Устьянского муниципального округа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9209A5" w:rsidRDefault="00F64146" w:rsidP="009717C6">
            <w:pPr>
              <w:jc w:val="center"/>
            </w:pPr>
          </w:p>
        </w:tc>
      </w:tr>
      <w:tr w:rsidR="00F64146" w:rsidRPr="00D4316F" w:rsidTr="00BC1EE6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3B1752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3B1752" w:rsidRDefault="00F64146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6414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64146" w:rsidRPr="00D4316F" w:rsidTr="0030211D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1548E4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A27F0A" w:rsidRDefault="00F64146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30211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F64146" w:rsidRPr="00D4316F" w:rsidTr="0030211D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A27F0A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A27F0A" w:rsidRDefault="00F64146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0211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F64146" w:rsidRPr="00D4316F" w:rsidTr="0030211D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4E7A17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4E7A17" w:rsidRDefault="00F64146" w:rsidP="00686A11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</w:t>
            </w:r>
            <w:r w:rsidR="00686A11">
              <w:rPr>
                <w:sz w:val="20"/>
                <w:szCs w:val="20"/>
              </w:rPr>
              <w:t>округа</w:t>
            </w:r>
            <w:r w:rsidRPr="004E7A17">
              <w:rPr>
                <w:sz w:val="20"/>
                <w:szCs w:val="20"/>
              </w:rPr>
              <w:t>, в расчете на 1 тыс. человек насе</w:t>
            </w:r>
            <w:r w:rsidR="00686A11">
              <w:rPr>
                <w:sz w:val="20"/>
                <w:szCs w:val="20"/>
              </w:rPr>
              <w:t>ления Устьянского округа</w:t>
            </w:r>
            <w:r w:rsidRPr="004E7A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441087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</w:t>
            </w:r>
            <w:r w:rsidR="00F64146" w:rsidRPr="00D4316F">
              <w:rPr>
                <w:sz w:val="18"/>
                <w:szCs w:val="18"/>
              </w:rPr>
              <w:t>диниц</w:t>
            </w:r>
            <w:r>
              <w:rPr>
                <w:sz w:val="18"/>
                <w:szCs w:val="18"/>
              </w:rPr>
              <w:t>/ тыс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ел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0211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F64146" w:rsidRPr="00D4316F" w:rsidTr="0030211D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3B1752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3B1752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</w:t>
            </w:r>
            <w:r w:rsidR="00686A11">
              <w:rPr>
                <w:sz w:val="20"/>
                <w:szCs w:val="20"/>
              </w:rPr>
              <w:t>инимательства Устьянского округа</w:t>
            </w:r>
            <w:r w:rsidRPr="003B1752">
              <w:rPr>
                <w:sz w:val="20"/>
                <w:szCs w:val="20"/>
              </w:rPr>
              <w:t>, включая индивидуальных предпринимателей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0211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F64146" w:rsidRPr="00D4316F" w:rsidTr="0030211D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C03996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C03996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F641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64146" w:rsidRPr="006E4ED9" w:rsidTr="0030211D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FC3591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FC3591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13/64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992" w:type="dxa"/>
            <w:vAlign w:val="bottom"/>
          </w:tcPr>
          <w:p w:rsidR="00F64146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14/70</w:t>
            </w:r>
          </w:p>
        </w:tc>
        <w:tc>
          <w:tcPr>
            <w:tcW w:w="851" w:type="dxa"/>
            <w:vAlign w:val="bottom"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14/71</w:t>
            </w:r>
          </w:p>
        </w:tc>
        <w:tc>
          <w:tcPr>
            <w:tcW w:w="850" w:type="dxa"/>
            <w:vAlign w:val="bottom"/>
          </w:tcPr>
          <w:p w:rsidR="00F64146" w:rsidRDefault="00441087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851" w:type="dxa"/>
            <w:vAlign w:val="bottom"/>
          </w:tcPr>
          <w:p w:rsidR="00F64146" w:rsidRDefault="00441087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851" w:type="dxa"/>
            <w:vAlign w:val="bottom"/>
          </w:tcPr>
          <w:p w:rsidR="00F64146" w:rsidRDefault="00441087" w:rsidP="00F641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</w:tr>
    </w:tbl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DB56E1" w:rsidRPr="00CF366B" w:rsidRDefault="00DB56E1" w:rsidP="00DB56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CF366B">
        <w:rPr>
          <w:sz w:val="20"/>
          <w:szCs w:val="20"/>
        </w:rPr>
        <w:lastRenderedPageBreak/>
        <w:t>Приложение N 3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1" w:name="P281"/>
      <w:bookmarkEnd w:id="1"/>
      <w:r w:rsidRPr="00C952B8">
        <w:rPr>
          <w:sz w:val="20"/>
          <w:szCs w:val="20"/>
        </w:rPr>
        <w:t>к муниципальной программе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DB56E1" w:rsidRPr="00C952B8" w:rsidRDefault="003B2A8F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DB56E1" w:rsidRPr="00C952B8">
        <w:rPr>
          <w:sz w:val="20"/>
          <w:szCs w:val="20"/>
        </w:rPr>
        <w:t>»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DB56E1" w:rsidRPr="009F5E5B" w:rsidRDefault="00DB56E1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Порядок расчета целевых показателей муниципальной программы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DB56E1" w:rsidRPr="00DB56E1" w:rsidTr="009F5E5B"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 xml:space="preserve">№ </w:t>
            </w:r>
            <w:proofErr w:type="gramStart"/>
            <w:r w:rsidRPr="00DB56E1">
              <w:t>п</w:t>
            </w:r>
            <w:proofErr w:type="gramEnd"/>
            <w:r w:rsidRPr="00DB56E1">
              <w:t>/п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Источник информации</w:t>
            </w:r>
          </w:p>
        </w:tc>
      </w:tr>
      <w:tr w:rsidR="00DB56E1" w:rsidRPr="00DB56E1" w:rsidTr="009F5E5B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4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1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публикаций в СМИ</w:t>
            </w:r>
          </w:p>
        </w:tc>
        <w:tc>
          <w:tcPr>
            <w:tcW w:w="1984" w:type="dxa"/>
          </w:tcPr>
          <w:p w:rsidR="00DB56E1" w:rsidRPr="00DB56E1" w:rsidRDefault="00BA0531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2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участников, принимавших участие в проведенных семинарах, тренингах, круглых столах и др.</w:t>
            </w:r>
          </w:p>
        </w:tc>
        <w:tc>
          <w:tcPr>
            <w:tcW w:w="1984" w:type="dxa"/>
          </w:tcPr>
          <w:p w:rsidR="00DB56E1" w:rsidRPr="00DB56E1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441087" w:rsidP="00DB56E1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962" w:type="dxa"/>
          </w:tcPr>
          <w:p w:rsidR="00F84ABC" w:rsidRPr="009F5E5B" w:rsidRDefault="00F84ABC" w:rsidP="00441087">
            <w:pPr>
              <w:widowControl w:val="0"/>
              <w:autoSpaceDE w:val="0"/>
              <w:autoSpaceDN w:val="0"/>
            </w:pPr>
            <w:r w:rsidRPr="009F5E5B"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</w:t>
            </w:r>
            <w:r w:rsidR="00441087">
              <w:t>округа</w:t>
            </w:r>
            <w:r w:rsidRPr="009F5E5B">
              <w:t xml:space="preserve">, в расчете на 1 тыс. человек населения Устьянского </w:t>
            </w:r>
            <w:r w:rsidR="00441087">
              <w:t>округа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D94BDE" w:rsidP="00DB56E1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</w:tcPr>
          <w:p w:rsidR="00F84ABC" w:rsidRPr="009F5E5B" w:rsidRDefault="00F84ABC" w:rsidP="00441087">
            <w:pPr>
              <w:widowControl w:val="0"/>
              <w:autoSpaceDE w:val="0"/>
              <w:autoSpaceDN w:val="0"/>
            </w:pPr>
            <w:r w:rsidRPr="009F5E5B">
              <w:t xml:space="preserve">Численность занятых в сегменте малого и среднего предпринимательства Устьянского </w:t>
            </w:r>
            <w:proofErr w:type="spellStart"/>
            <w:r w:rsidR="00441087">
              <w:t>округа</w:t>
            </w:r>
            <w:r w:rsidRPr="009F5E5B">
              <w:t>а</w:t>
            </w:r>
            <w:proofErr w:type="spellEnd"/>
            <w:r w:rsidRPr="009F5E5B">
              <w:t>, включая индивидуальных предпринимателей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D94BDE" w:rsidP="00DB56E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D94BDE" w:rsidP="00DB56E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МСП-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</w:tbl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94BDE" w:rsidRDefault="00D94BDE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 w:rsidR="00DB56E1">
        <w:rPr>
          <w:sz w:val="20"/>
          <w:szCs w:val="20"/>
        </w:rPr>
        <w:t>4</w:t>
      </w:r>
      <w:r w:rsidRPr="00C952B8">
        <w:rPr>
          <w:sz w:val="20"/>
          <w:szCs w:val="20"/>
        </w:rPr>
        <w:t xml:space="preserve">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3B2A8F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территории Устьянского муниципального округа</w:t>
      </w:r>
      <w:r w:rsidR="00762707" w:rsidRPr="00C952B8">
        <w:rPr>
          <w:sz w:val="20"/>
          <w:szCs w:val="20"/>
        </w:rPr>
        <w:t>»</w:t>
      </w:r>
    </w:p>
    <w:p w:rsidR="00CA2CC4" w:rsidRDefault="00CA2CC4" w:rsidP="005F7412">
      <w:pPr>
        <w:jc w:val="both"/>
      </w:pPr>
    </w:p>
    <w:p w:rsidR="004B2F0F" w:rsidRPr="009F5E5B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9F5E5B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3B2A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9F5E5B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9F5E5B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9F5E5B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0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9"/>
        <w:gridCol w:w="1593"/>
        <w:gridCol w:w="1081"/>
        <w:gridCol w:w="1138"/>
        <w:gridCol w:w="1025"/>
        <w:gridCol w:w="1025"/>
        <w:gridCol w:w="1025"/>
        <w:gridCol w:w="1025"/>
      </w:tblGrid>
      <w:tr w:rsidR="003B2A8F" w:rsidRPr="009F5E5B" w:rsidTr="0030211D">
        <w:trPr>
          <w:cantSplit/>
          <w:trHeight w:val="246"/>
        </w:trPr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2A8F" w:rsidRPr="009F5E5B" w:rsidTr="003B2A8F">
        <w:trPr>
          <w:cantSplit/>
          <w:trHeight w:val="133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B2A8F" w:rsidRPr="009F5E5B" w:rsidTr="003B2A8F">
        <w:trPr>
          <w:cantSplit/>
          <w:trHeight w:val="493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B2A8F" w:rsidRPr="009F5E5B" w:rsidRDefault="003B2A8F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0 048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170048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0 048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170048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302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A2CC4" w:rsidRPr="009F5E5B" w:rsidRDefault="00CA2CC4" w:rsidP="005F7412">
      <w:pPr>
        <w:jc w:val="both"/>
        <w:rPr>
          <w:sz w:val="26"/>
          <w:szCs w:val="26"/>
        </w:rPr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08" w:rsidRDefault="00CE3008">
      <w:r>
        <w:separator/>
      </w:r>
    </w:p>
  </w:endnote>
  <w:endnote w:type="continuationSeparator" w:id="0">
    <w:p w:rsidR="00CE3008" w:rsidRDefault="00CE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08" w:rsidRDefault="00CE3008">
      <w:r>
        <w:separator/>
      </w:r>
    </w:p>
  </w:footnote>
  <w:footnote w:type="continuationSeparator" w:id="0">
    <w:p w:rsidR="00CE3008" w:rsidRDefault="00CE3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1576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355A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25C5"/>
    <w:rsid w:val="002A304B"/>
    <w:rsid w:val="002A308A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0F46"/>
    <w:rsid w:val="002F1662"/>
    <w:rsid w:val="002F5BB8"/>
    <w:rsid w:val="002F5C7D"/>
    <w:rsid w:val="002F615E"/>
    <w:rsid w:val="002F79B8"/>
    <w:rsid w:val="00300EC9"/>
    <w:rsid w:val="00301056"/>
    <w:rsid w:val="00301376"/>
    <w:rsid w:val="0030211D"/>
    <w:rsid w:val="00302780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7C90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2A8F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087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EE6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0B14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802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438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1757"/>
    <w:rsid w:val="00632F01"/>
    <w:rsid w:val="006363E9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6A11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19F0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A7F"/>
    <w:rsid w:val="006D5EC5"/>
    <w:rsid w:val="006D6DE5"/>
    <w:rsid w:val="006D6E94"/>
    <w:rsid w:val="006E04C1"/>
    <w:rsid w:val="006E0F19"/>
    <w:rsid w:val="006E161A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6DB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59A1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773CC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56C1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0B72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5A0E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8FF"/>
    <w:rsid w:val="00BC1BD9"/>
    <w:rsid w:val="00BC1E35"/>
    <w:rsid w:val="00BC1EE6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008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5E59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4BDE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6B2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10B"/>
    <w:rsid w:val="00E05485"/>
    <w:rsid w:val="00E05C07"/>
    <w:rsid w:val="00E05E59"/>
    <w:rsid w:val="00E06D0D"/>
    <w:rsid w:val="00E10487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6E4D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D6B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E7C85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2ED2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50FB"/>
    <w:rsid w:val="00F46B3A"/>
    <w:rsid w:val="00F47311"/>
    <w:rsid w:val="00F4757C"/>
    <w:rsid w:val="00F518EF"/>
    <w:rsid w:val="00F51F2A"/>
    <w:rsid w:val="00F528D3"/>
    <w:rsid w:val="00F528E9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4146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7DFA-16BD-46AA-BD5A-532A8B39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13</cp:revision>
  <cp:lastPrinted>2024-02-08T05:43:00Z</cp:lastPrinted>
  <dcterms:created xsi:type="dcterms:W3CDTF">2022-11-11T13:03:00Z</dcterms:created>
  <dcterms:modified xsi:type="dcterms:W3CDTF">2024-02-08T05:43:00Z</dcterms:modified>
</cp:coreProperties>
</file>