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5E6917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12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48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9759B1" w:rsidTr="00393A21">
        <w:tc>
          <w:tcPr>
            <w:tcW w:w="9758" w:type="dxa"/>
          </w:tcPr>
          <w:p w:rsidR="00E34048" w:rsidRDefault="00E34048" w:rsidP="00E34048">
            <w:pPr>
              <w:jc w:val="center"/>
              <w:rPr>
                <w:b/>
                <w:sz w:val="28"/>
                <w:szCs w:val="28"/>
              </w:rPr>
            </w:pPr>
            <w:r w:rsidRPr="007824EC">
              <w:rPr>
                <w:b/>
                <w:sz w:val="28"/>
                <w:szCs w:val="28"/>
              </w:rPr>
              <w:t xml:space="preserve">О создании аварийно-спасательных служб на территории </w:t>
            </w:r>
          </w:p>
          <w:p w:rsidR="005E6917" w:rsidRPr="009759B1" w:rsidRDefault="005E6917" w:rsidP="00E34048">
            <w:pPr>
              <w:pStyle w:val="a3"/>
              <w:spacing w:after="0" w:line="1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751532">
              <w:rPr>
                <w:rFonts w:ascii="Times New Roman" w:hAnsi="Times New Roman"/>
                <w:b/>
                <w:sz w:val="28"/>
                <w:szCs w:val="28"/>
              </w:rPr>
              <w:t>Устьянск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ого </w:t>
            </w:r>
            <w:r w:rsidRPr="00751532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7515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34048"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Архангельской области</w:t>
            </w:r>
            <w:r w:rsidRPr="007515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E6917" w:rsidRDefault="005E6917" w:rsidP="005E6917">
      <w:pPr>
        <w:spacing w:line="160" w:lineRule="atLeast"/>
        <w:jc w:val="both"/>
        <w:rPr>
          <w:sz w:val="28"/>
          <w:szCs w:val="28"/>
        </w:rPr>
      </w:pPr>
      <w:r w:rsidRPr="009759B1">
        <w:rPr>
          <w:sz w:val="28"/>
          <w:szCs w:val="28"/>
        </w:rPr>
        <w:t xml:space="preserve"> </w:t>
      </w:r>
      <w:r w:rsidRPr="009759B1">
        <w:rPr>
          <w:sz w:val="28"/>
          <w:szCs w:val="28"/>
        </w:rPr>
        <w:tab/>
      </w:r>
    </w:p>
    <w:p w:rsidR="005E6917" w:rsidRPr="00D15EF9" w:rsidRDefault="00E34048" w:rsidP="005E6917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 w:rsidRPr="00427B8D">
        <w:rPr>
          <w:color w:val="000000"/>
          <w:sz w:val="28"/>
          <w:szCs w:val="28"/>
        </w:rPr>
        <w:t xml:space="preserve">Во исполнение </w:t>
      </w:r>
      <w:r>
        <w:rPr>
          <w:color w:val="000000"/>
          <w:sz w:val="28"/>
          <w:szCs w:val="28"/>
        </w:rPr>
        <w:t>ф</w:t>
      </w:r>
      <w:r w:rsidRPr="00427B8D">
        <w:rPr>
          <w:color w:val="000000"/>
          <w:sz w:val="28"/>
          <w:szCs w:val="28"/>
        </w:rPr>
        <w:t>едеральных законов от 06</w:t>
      </w:r>
      <w:r>
        <w:rPr>
          <w:color w:val="00000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427B8D">
          <w:rPr>
            <w:color w:val="000000"/>
            <w:sz w:val="28"/>
            <w:szCs w:val="28"/>
          </w:rPr>
          <w:t xml:space="preserve">2003 </w:t>
        </w:r>
        <w:r>
          <w:rPr>
            <w:color w:val="000000"/>
            <w:sz w:val="28"/>
            <w:szCs w:val="28"/>
          </w:rPr>
          <w:t>г</w:t>
        </w:r>
      </w:smartTag>
      <w:r>
        <w:rPr>
          <w:color w:val="000000"/>
          <w:sz w:val="28"/>
          <w:szCs w:val="28"/>
        </w:rPr>
        <w:t>. №</w:t>
      </w:r>
      <w:r w:rsidRPr="00427B8D">
        <w:rPr>
          <w:color w:val="000000"/>
          <w:sz w:val="28"/>
          <w:szCs w:val="28"/>
        </w:rPr>
        <w:t xml:space="preserve"> 131-ФЗ </w:t>
      </w:r>
      <w:r>
        <w:rPr>
          <w:color w:val="000000"/>
          <w:sz w:val="28"/>
          <w:szCs w:val="28"/>
        </w:rPr>
        <w:t>«</w:t>
      </w:r>
      <w:r w:rsidRPr="00427B8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», от 21 декабря </w:t>
      </w:r>
      <w:smartTag w:uri="urn:schemas-microsoft-com:office:smarttags" w:element="metricconverter">
        <w:smartTagPr>
          <w:attr w:name="ProductID" w:val="1994 г"/>
        </w:smartTagPr>
        <w:r w:rsidRPr="00427B8D">
          <w:rPr>
            <w:color w:val="000000"/>
            <w:sz w:val="28"/>
            <w:szCs w:val="28"/>
          </w:rPr>
          <w:t xml:space="preserve">1994 </w:t>
        </w:r>
        <w:r>
          <w:rPr>
            <w:color w:val="000000"/>
            <w:sz w:val="28"/>
            <w:szCs w:val="28"/>
          </w:rPr>
          <w:t>г</w:t>
        </w:r>
      </w:smartTag>
      <w:r>
        <w:rPr>
          <w:color w:val="000000"/>
          <w:sz w:val="28"/>
          <w:szCs w:val="28"/>
        </w:rPr>
        <w:t xml:space="preserve">. № </w:t>
      </w:r>
      <w:r w:rsidRPr="00427B8D">
        <w:rPr>
          <w:color w:val="000000"/>
          <w:sz w:val="28"/>
          <w:szCs w:val="28"/>
        </w:rPr>
        <w:t xml:space="preserve">68-ФЗ </w:t>
      </w:r>
      <w:r>
        <w:rPr>
          <w:color w:val="000000"/>
          <w:sz w:val="28"/>
          <w:szCs w:val="28"/>
        </w:rPr>
        <w:t>«</w:t>
      </w:r>
      <w:r w:rsidRPr="00427B8D">
        <w:rPr>
          <w:color w:val="000000"/>
          <w:sz w:val="28"/>
          <w:szCs w:val="28"/>
        </w:rPr>
        <w:t>О защите населения и террит</w:t>
      </w:r>
      <w:r>
        <w:rPr>
          <w:color w:val="000000"/>
          <w:sz w:val="28"/>
          <w:szCs w:val="28"/>
        </w:rPr>
        <w:t>о</w:t>
      </w:r>
      <w:r w:rsidRPr="00427B8D">
        <w:rPr>
          <w:color w:val="000000"/>
          <w:sz w:val="28"/>
          <w:szCs w:val="28"/>
        </w:rPr>
        <w:t>рий от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>»</w:t>
      </w:r>
      <w:r w:rsidRPr="00427B8D">
        <w:rPr>
          <w:color w:val="000000"/>
          <w:sz w:val="28"/>
          <w:szCs w:val="28"/>
        </w:rPr>
        <w:t>, от 12</w:t>
      </w:r>
      <w:r w:rsidRPr="004D5A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1998 г"/>
        </w:smartTagPr>
        <w:r w:rsidRPr="00427B8D">
          <w:rPr>
            <w:color w:val="000000"/>
            <w:sz w:val="28"/>
            <w:szCs w:val="28"/>
          </w:rPr>
          <w:t xml:space="preserve">1998 </w:t>
        </w:r>
        <w:r>
          <w:rPr>
            <w:color w:val="000000"/>
            <w:sz w:val="28"/>
            <w:szCs w:val="28"/>
          </w:rPr>
          <w:t>г</w:t>
        </w:r>
      </w:smartTag>
      <w:r>
        <w:rPr>
          <w:color w:val="000000"/>
          <w:sz w:val="28"/>
          <w:szCs w:val="28"/>
        </w:rPr>
        <w:t xml:space="preserve">. № </w:t>
      </w:r>
      <w:r w:rsidRPr="00427B8D">
        <w:rPr>
          <w:color w:val="000000"/>
          <w:sz w:val="28"/>
          <w:szCs w:val="28"/>
        </w:rPr>
        <w:t xml:space="preserve">28-ФЗ </w:t>
      </w:r>
      <w:r>
        <w:rPr>
          <w:color w:val="000000"/>
          <w:sz w:val="28"/>
          <w:szCs w:val="28"/>
        </w:rPr>
        <w:t>«</w:t>
      </w:r>
      <w:r w:rsidRPr="00427B8D">
        <w:rPr>
          <w:color w:val="000000"/>
          <w:sz w:val="28"/>
          <w:szCs w:val="28"/>
        </w:rPr>
        <w:t>О гражданской обороне</w:t>
      </w:r>
      <w:r>
        <w:rPr>
          <w:color w:val="000000"/>
          <w:sz w:val="28"/>
          <w:szCs w:val="28"/>
        </w:rPr>
        <w:t>»</w:t>
      </w:r>
      <w:r w:rsidRPr="00427B8D">
        <w:rPr>
          <w:color w:val="000000"/>
          <w:sz w:val="28"/>
          <w:szCs w:val="28"/>
        </w:rPr>
        <w:t xml:space="preserve">, от 22 августа </w:t>
      </w:r>
      <w:smartTag w:uri="urn:schemas-microsoft-com:office:smarttags" w:element="metricconverter">
        <w:smartTagPr>
          <w:attr w:name="ProductID" w:val="1995 г"/>
        </w:smartTagPr>
        <w:r w:rsidRPr="00427B8D"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</w:t>
      </w:r>
      <w:r w:rsidRPr="0042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427B8D">
        <w:rPr>
          <w:color w:val="000000"/>
          <w:sz w:val="28"/>
          <w:szCs w:val="28"/>
        </w:rPr>
        <w:t xml:space="preserve"> 151-ФЗ </w:t>
      </w:r>
      <w:r>
        <w:rPr>
          <w:color w:val="000000"/>
          <w:sz w:val="28"/>
          <w:szCs w:val="28"/>
        </w:rPr>
        <w:t>«</w:t>
      </w:r>
      <w:r w:rsidRPr="00427B8D">
        <w:rPr>
          <w:color w:val="000000"/>
          <w:sz w:val="28"/>
          <w:szCs w:val="28"/>
        </w:rPr>
        <w:t>Об аварийно-спасательных службах и статусе спасателей</w:t>
      </w:r>
      <w:r>
        <w:rPr>
          <w:color w:val="000000"/>
          <w:sz w:val="28"/>
          <w:szCs w:val="28"/>
        </w:rPr>
        <w:t>», областного закона</w:t>
      </w:r>
      <w:proofErr w:type="gramEnd"/>
      <w:r>
        <w:rPr>
          <w:color w:val="000000"/>
          <w:sz w:val="28"/>
          <w:szCs w:val="28"/>
        </w:rPr>
        <w:t xml:space="preserve"> Архангельской области от 26 сентября 2007 г. № 391-20-ОЗ «Об аварийно-спасательных службах и статусе спасателей в Архангельской области»</w:t>
      </w:r>
      <w:r w:rsidR="005E6917" w:rsidRPr="00D15EF9">
        <w:rPr>
          <w:sz w:val="28"/>
          <w:szCs w:val="28"/>
        </w:rPr>
        <w:t xml:space="preserve">, администрация Устьянского муниципального </w:t>
      </w:r>
      <w:r>
        <w:rPr>
          <w:sz w:val="28"/>
          <w:szCs w:val="28"/>
        </w:rPr>
        <w:t>округа</w:t>
      </w:r>
      <w:r w:rsidR="005E6917" w:rsidRPr="00D15EF9">
        <w:rPr>
          <w:sz w:val="28"/>
          <w:szCs w:val="28"/>
        </w:rPr>
        <w:t xml:space="preserve"> Архангельской области</w:t>
      </w:r>
    </w:p>
    <w:p w:rsidR="005E6917" w:rsidRPr="005D6819" w:rsidRDefault="005E6917" w:rsidP="005E6917">
      <w:pPr>
        <w:spacing w:line="160" w:lineRule="atLeast"/>
        <w:jc w:val="both"/>
        <w:rPr>
          <w:sz w:val="28"/>
          <w:szCs w:val="28"/>
        </w:rPr>
      </w:pPr>
      <w:r w:rsidRPr="005D6819">
        <w:rPr>
          <w:b/>
          <w:bCs/>
          <w:sz w:val="28"/>
          <w:szCs w:val="28"/>
        </w:rPr>
        <w:t xml:space="preserve">ПОСТАНОВЛЯЕТ: </w:t>
      </w:r>
    </w:p>
    <w:p w:rsidR="005E6917" w:rsidRPr="00751532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E34048" w:rsidRPr="004E3153" w:rsidRDefault="00E34048" w:rsidP="00E34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3">
        <w:rPr>
          <w:rFonts w:ascii="Times New Roman" w:hAnsi="Times New Roman" w:cs="Times New Roman"/>
          <w:sz w:val="28"/>
          <w:szCs w:val="28"/>
        </w:rPr>
        <w:t>1.Утвердить Положение о создании аварийно-спасательных служб на территории Устьянского муниципального округа согласно приложению к настоящему постановлению.</w:t>
      </w:r>
    </w:p>
    <w:p w:rsidR="00E34048" w:rsidRPr="004E3153" w:rsidRDefault="00E34048" w:rsidP="00E34048">
      <w:pPr>
        <w:ind w:firstLine="709"/>
        <w:jc w:val="both"/>
        <w:rPr>
          <w:sz w:val="28"/>
          <w:szCs w:val="28"/>
        </w:rPr>
      </w:pPr>
      <w:r w:rsidRPr="004E3153">
        <w:rPr>
          <w:sz w:val="28"/>
          <w:szCs w:val="28"/>
        </w:rPr>
        <w:t xml:space="preserve">2. </w:t>
      </w:r>
      <w:r w:rsidR="004E3153" w:rsidRPr="004E3153">
        <w:rPr>
          <w:rStyle w:val="af"/>
          <w:i w:val="0"/>
          <w:sz w:val="28"/>
          <w:szCs w:val="28"/>
        </w:rPr>
        <w:t xml:space="preserve">Настоящее </w:t>
      </w:r>
      <w:r w:rsidR="004E3153" w:rsidRPr="004E3153">
        <w:rPr>
          <w:sz w:val="28"/>
          <w:szCs w:val="28"/>
        </w:rPr>
        <w:t>постановление</w:t>
      </w:r>
      <w:r w:rsidR="004E3153" w:rsidRPr="004E3153">
        <w:rPr>
          <w:rStyle w:val="af"/>
          <w:i w:val="0"/>
          <w:sz w:val="28"/>
          <w:szCs w:val="28"/>
        </w:rPr>
        <w:t xml:space="preserve"> подлежит </w:t>
      </w:r>
      <w:r w:rsidR="004E3153" w:rsidRPr="004E3153">
        <w:rPr>
          <w:sz w:val="28"/>
          <w:szCs w:val="28"/>
        </w:rPr>
        <w:t>публикации</w:t>
      </w:r>
      <w:r w:rsidR="004E3153" w:rsidRPr="004E3153">
        <w:rPr>
          <w:rStyle w:val="af"/>
          <w:i w:val="0"/>
          <w:sz w:val="28"/>
          <w:szCs w:val="28"/>
        </w:rPr>
        <w:t xml:space="preserve"> </w:t>
      </w:r>
      <w:r w:rsidR="004E3153" w:rsidRPr="004E3153">
        <w:rPr>
          <w:sz w:val="28"/>
          <w:szCs w:val="28"/>
        </w:rPr>
        <w:t xml:space="preserve">в средствах массовой информации и </w:t>
      </w:r>
      <w:r w:rsidR="004E3153" w:rsidRPr="004E3153">
        <w:rPr>
          <w:rStyle w:val="af"/>
          <w:i w:val="0"/>
          <w:sz w:val="28"/>
          <w:szCs w:val="28"/>
        </w:rPr>
        <w:t xml:space="preserve">размещению на официальном сайте администрации Устьянского муниципального </w:t>
      </w:r>
      <w:r w:rsidR="00897054">
        <w:rPr>
          <w:rStyle w:val="af"/>
          <w:i w:val="0"/>
          <w:sz w:val="28"/>
          <w:szCs w:val="28"/>
        </w:rPr>
        <w:t>района</w:t>
      </w:r>
      <w:r w:rsidR="004E3153" w:rsidRPr="004E3153">
        <w:rPr>
          <w:rStyle w:val="af"/>
          <w:i w:val="0"/>
          <w:sz w:val="28"/>
          <w:szCs w:val="28"/>
        </w:rPr>
        <w:t xml:space="preserve"> в </w:t>
      </w:r>
      <w:r w:rsidR="004E3153" w:rsidRPr="004E3153">
        <w:rPr>
          <w:sz w:val="28"/>
          <w:szCs w:val="28"/>
        </w:rPr>
        <w:t>информационно-телекоммуникационной сети Интернет (</w:t>
      </w:r>
      <w:proofErr w:type="spellStart"/>
      <w:r w:rsidR="004E3153" w:rsidRPr="004E3153">
        <w:rPr>
          <w:sz w:val="28"/>
          <w:szCs w:val="28"/>
        </w:rPr>
        <w:t>ustyany.ru</w:t>
      </w:r>
      <w:proofErr w:type="spellEnd"/>
      <w:r w:rsidR="004E3153" w:rsidRPr="004E3153">
        <w:rPr>
          <w:sz w:val="28"/>
          <w:szCs w:val="28"/>
        </w:rPr>
        <w:t>)</w:t>
      </w:r>
      <w:r w:rsidRPr="004E3153">
        <w:rPr>
          <w:sz w:val="28"/>
          <w:szCs w:val="28"/>
        </w:rPr>
        <w:t>.</w:t>
      </w:r>
    </w:p>
    <w:p w:rsidR="00E34048" w:rsidRPr="004E3153" w:rsidRDefault="00E34048" w:rsidP="00E34048">
      <w:pPr>
        <w:pStyle w:val="ad"/>
        <w:autoSpaceDN w:val="0"/>
        <w:ind w:firstLine="709"/>
        <w:rPr>
          <w:sz w:val="28"/>
          <w:szCs w:val="28"/>
        </w:rPr>
      </w:pPr>
      <w:r w:rsidRPr="004E3153">
        <w:rPr>
          <w:sz w:val="28"/>
          <w:szCs w:val="28"/>
        </w:rPr>
        <w:t xml:space="preserve">4. </w:t>
      </w:r>
      <w:proofErr w:type="gramStart"/>
      <w:r w:rsidRPr="004E3153">
        <w:rPr>
          <w:sz w:val="28"/>
          <w:szCs w:val="28"/>
        </w:rPr>
        <w:t>Контроль за</w:t>
      </w:r>
      <w:proofErr w:type="gramEnd"/>
      <w:r w:rsidRPr="004E31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CF1707" w:rsidRPr="00D2621B" w:rsidRDefault="00D2621B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D2621B">
        <w:rPr>
          <w:bCs/>
          <w:sz w:val="28"/>
          <w:szCs w:val="28"/>
        </w:rPr>
        <w:t xml:space="preserve">Временно </w:t>
      </w:r>
      <w:proofErr w:type="gramStart"/>
      <w:r w:rsidRPr="00D2621B">
        <w:rPr>
          <w:bCs/>
          <w:sz w:val="28"/>
          <w:szCs w:val="28"/>
        </w:rPr>
        <w:t>исполняющий</w:t>
      </w:r>
      <w:proofErr w:type="gramEnd"/>
      <w:r w:rsidRPr="00D2621B">
        <w:rPr>
          <w:bCs/>
          <w:sz w:val="28"/>
          <w:szCs w:val="28"/>
        </w:rPr>
        <w:t xml:space="preserve"> обязанности</w:t>
      </w:r>
    </w:p>
    <w:p w:rsidR="005E6917" w:rsidRPr="005D6819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5E6917" w:rsidRPr="005D681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5E6917" w:rsidRPr="005D6819">
        <w:rPr>
          <w:bCs/>
          <w:sz w:val="28"/>
          <w:szCs w:val="28"/>
        </w:rPr>
        <w:t xml:space="preserve"> </w:t>
      </w:r>
      <w:proofErr w:type="spellStart"/>
      <w:r w:rsidR="005E6917">
        <w:rPr>
          <w:bCs/>
          <w:sz w:val="28"/>
          <w:szCs w:val="28"/>
        </w:rPr>
        <w:t>Устьянского</w:t>
      </w:r>
      <w:proofErr w:type="spellEnd"/>
      <w:r w:rsidR="005E6917">
        <w:rPr>
          <w:bCs/>
          <w:sz w:val="28"/>
          <w:szCs w:val="28"/>
        </w:rPr>
        <w:t xml:space="preserve"> муниципального </w:t>
      </w:r>
      <w:r w:rsidR="004E3153">
        <w:rPr>
          <w:bCs/>
          <w:sz w:val="28"/>
          <w:szCs w:val="28"/>
        </w:rPr>
        <w:t>округа</w:t>
      </w:r>
      <w:r w:rsidR="005E6917">
        <w:rPr>
          <w:bCs/>
          <w:sz w:val="28"/>
          <w:szCs w:val="28"/>
        </w:rPr>
        <w:t xml:space="preserve">     </w:t>
      </w:r>
      <w:r w:rsidR="005E6917">
        <w:rPr>
          <w:bCs/>
          <w:sz w:val="28"/>
          <w:szCs w:val="28"/>
        </w:rPr>
        <w:tab/>
        <w:t xml:space="preserve">         </w:t>
      </w:r>
      <w:r w:rsidR="002227D0">
        <w:rPr>
          <w:bCs/>
          <w:sz w:val="28"/>
          <w:szCs w:val="28"/>
        </w:rPr>
        <w:t xml:space="preserve">       </w:t>
      </w:r>
      <w:r w:rsidR="00D2621B">
        <w:rPr>
          <w:bCs/>
          <w:sz w:val="28"/>
          <w:szCs w:val="28"/>
        </w:rPr>
        <w:t xml:space="preserve">     </w:t>
      </w:r>
      <w:r w:rsidR="002227D0">
        <w:rPr>
          <w:bCs/>
          <w:sz w:val="28"/>
          <w:szCs w:val="28"/>
        </w:rPr>
        <w:t xml:space="preserve"> </w:t>
      </w:r>
      <w:r w:rsidR="004E3153">
        <w:rPr>
          <w:bCs/>
          <w:sz w:val="28"/>
          <w:szCs w:val="28"/>
        </w:rPr>
        <w:t>О.В. Мемнонова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8"/>
      </w:tblGrid>
      <w:tr w:rsidR="004E3153" w:rsidRPr="00427B8D" w:rsidTr="00B12F8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E3153" w:rsidRPr="00427B8D" w:rsidRDefault="004E3153" w:rsidP="008936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2621B" w:rsidRDefault="004E3153" w:rsidP="00B12F8A">
            <w:pPr>
              <w:jc w:val="right"/>
              <w:rPr>
                <w:sz w:val="28"/>
                <w:szCs w:val="28"/>
              </w:rPr>
            </w:pPr>
            <w:r w:rsidRPr="00427B8D">
              <w:rPr>
                <w:sz w:val="28"/>
                <w:szCs w:val="28"/>
              </w:rPr>
              <w:t>Приложение</w:t>
            </w:r>
            <w:r w:rsidR="0073539C">
              <w:rPr>
                <w:sz w:val="28"/>
                <w:szCs w:val="28"/>
              </w:rPr>
              <w:t xml:space="preserve"> </w:t>
            </w:r>
            <w:r w:rsidRPr="00427B8D">
              <w:rPr>
                <w:sz w:val="28"/>
                <w:szCs w:val="28"/>
              </w:rPr>
              <w:t>к постановлению</w:t>
            </w:r>
          </w:p>
          <w:p w:rsidR="00D2621B" w:rsidRDefault="00D2621B" w:rsidP="00B12F8A">
            <w:pPr>
              <w:ind w:left="-603" w:firstLine="6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="0073539C">
              <w:rPr>
                <w:sz w:val="28"/>
                <w:szCs w:val="28"/>
              </w:rPr>
              <w:t xml:space="preserve"> </w:t>
            </w:r>
          </w:p>
          <w:p w:rsidR="0073539C" w:rsidRPr="00427B8D" w:rsidRDefault="0073539C" w:rsidP="00B12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2621B">
              <w:rPr>
                <w:sz w:val="28"/>
                <w:szCs w:val="28"/>
              </w:rPr>
              <w:t xml:space="preserve"> </w:t>
            </w:r>
            <w:r w:rsidR="00507E90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от 12 января 2023 года</w:t>
            </w:r>
            <w:r w:rsidR="004E3153" w:rsidRPr="00427B8D">
              <w:rPr>
                <w:sz w:val="28"/>
                <w:szCs w:val="28"/>
              </w:rPr>
              <w:t xml:space="preserve"> </w:t>
            </w:r>
          </w:p>
          <w:p w:rsidR="004E3153" w:rsidRPr="00427B8D" w:rsidRDefault="004E3153" w:rsidP="0089360E">
            <w:pPr>
              <w:jc w:val="center"/>
              <w:rPr>
                <w:sz w:val="28"/>
                <w:szCs w:val="28"/>
              </w:rPr>
            </w:pPr>
          </w:p>
          <w:p w:rsidR="004E3153" w:rsidRPr="00427B8D" w:rsidRDefault="004E3153" w:rsidP="008936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3153" w:rsidRDefault="004E3153" w:rsidP="004E31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3153" w:rsidRPr="00427B8D" w:rsidRDefault="004E3153" w:rsidP="004E31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B8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E3153" w:rsidRDefault="004E3153" w:rsidP="004E31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B8D">
        <w:rPr>
          <w:rFonts w:ascii="Times New Roman" w:hAnsi="Times New Roman" w:cs="Times New Roman"/>
          <w:b/>
          <w:sz w:val="28"/>
          <w:szCs w:val="28"/>
        </w:rPr>
        <w:t>о создании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B8D">
        <w:rPr>
          <w:rFonts w:ascii="Times New Roman" w:hAnsi="Times New Roman" w:cs="Times New Roman"/>
          <w:b/>
          <w:sz w:val="28"/>
          <w:szCs w:val="28"/>
        </w:rPr>
        <w:t xml:space="preserve">аварийно-спасательных служб </w:t>
      </w:r>
      <w:r w:rsidRPr="00A94D5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4E3153" w:rsidRPr="00A94D57" w:rsidRDefault="0073539C" w:rsidP="004E31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Устьянского </w:t>
      </w:r>
      <w:r w:rsidR="004E3153" w:rsidRPr="00A94D5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4E3153" w:rsidRPr="00A94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153" w:rsidRPr="00427B8D" w:rsidRDefault="004E3153" w:rsidP="004E3153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1. </w:t>
      </w:r>
      <w:proofErr w:type="gramStart"/>
      <w:r w:rsidRPr="00427B8D">
        <w:rPr>
          <w:color w:val="000000"/>
          <w:sz w:val="28"/>
          <w:szCs w:val="28"/>
        </w:rPr>
        <w:t xml:space="preserve">Правовую основу создания и деятельности </w:t>
      </w:r>
      <w:r>
        <w:rPr>
          <w:color w:val="000000"/>
          <w:sz w:val="28"/>
          <w:szCs w:val="28"/>
        </w:rPr>
        <w:t xml:space="preserve">аварийно-спасательных служб (далее – </w:t>
      </w:r>
      <w:r w:rsidRPr="00427B8D">
        <w:rPr>
          <w:color w:val="000000"/>
          <w:sz w:val="28"/>
          <w:szCs w:val="28"/>
        </w:rPr>
        <w:t>АСС</w:t>
      </w:r>
      <w:r>
        <w:rPr>
          <w:color w:val="000000"/>
          <w:sz w:val="28"/>
          <w:szCs w:val="28"/>
        </w:rPr>
        <w:t>)</w:t>
      </w:r>
      <w:r w:rsidRPr="00427B8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составляют Конституция Российской Федерации, Федеральны</w:t>
      </w:r>
      <w:r>
        <w:rPr>
          <w:color w:val="000000"/>
          <w:sz w:val="28"/>
          <w:szCs w:val="28"/>
        </w:rPr>
        <w:t>е</w:t>
      </w:r>
      <w:r w:rsidRPr="00427B8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ы</w:t>
      </w:r>
      <w:r w:rsidRPr="00427B8D">
        <w:rPr>
          <w:color w:val="000000"/>
          <w:sz w:val="28"/>
          <w:szCs w:val="28"/>
        </w:rPr>
        <w:t xml:space="preserve"> от 22 августа </w:t>
      </w:r>
      <w:smartTag w:uri="urn:schemas-microsoft-com:office:smarttags" w:element="metricconverter">
        <w:smartTagPr>
          <w:attr w:name="ProductID" w:val="1995 г"/>
        </w:smartTagPr>
        <w:r w:rsidRPr="00427B8D"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</w:t>
      </w:r>
      <w:r w:rsidRPr="0042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427B8D">
        <w:rPr>
          <w:color w:val="000000"/>
          <w:sz w:val="28"/>
          <w:szCs w:val="28"/>
        </w:rPr>
        <w:t xml:space="preserve"> 151-ФЗ </w:t>
      </w:r>
      <w:r>
        <w:rPr>
          <w:color w:val="000000"/>
          <w:sz w:val="28"/>
          <w:szCs w:val="28"/>
        </w:rPr>
        <w:t>«</w:t>
      </w:r>
      <w:r w:rsidRPr="00427B8D">
        <w:rPr>
          <w:color w:val="000000"/>
          <w:sz w:val="28"/>
          <w:szCs w:val="28"/>
        </w:rPr>
        <w:t>Об аварийно-спасательных службах и статусе спасателей</w:t>
      </w:r>
      <w:r>
        <w:rPr>
          <w:color w:val="000000"/>
          <w:sz w:val="28"/>
          <w:szCs w:val="28"/>
        </w:rPr>
        <w:t>» (далее – Федеральный закон № 151-ФЗ)</w:t>
      </w:r>
      <w:r w:rsidRPr="00427B8D">
        <w:rPr>
          <w:color w:val="000000"/>
          <w:sz w:val="28"/>
          <w:szCs w:val="28"/>
        </w:rPr>
        <w:t>, от 21</w:t>
      </w:r>
      <w:r>
        <w:rPr>
          <w:color w:val="00000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1994 г"/>
        </w:smartTagPr>
        <w:r w:rsidRPr="00427B8D">
          <w:rPr>
            <w:color w:val="000000"/>
            <w:sz w:val="28"/>
            <w:szCs w:val="28"/>
          </w:rPr>
          <w:t>1994</w:t>
        </w:r>
        <w:r>
          <w:rPr>
            <w:color w:val="000000"/>
            <w:sz w:val="28"/>
            <w:szCs w:val="28"/>
          </w:rPr>
          <w:t xml:space="preserve"> г</w:t>
        </w:r>
      </w:smartTag>
      <w:r>
        <w:rPr>
          <w:color w:val="000000"/>
          <w:sz w:val="28"/>
          <w:szCs w:val="28"/>
        </w:rPr>
        <w:t>.</w:t>
      </w:r>
      <w:r w:rsidRPr="0042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427B8D">
        <w:rPr>
          <w:color w:val="000000"/>
          <w:sz w:val="28"/>
          <w:szCs w:val="28"/>
        </w:rPr>
        <w:t xml:space="preserve"> 68-ФЗ </w:t>
      </w:r>
      <w:r>
        <w:rPr>
          <w:color w:val="000000"/>
          <w:sz w:val="28"/>
          <w:szCs w:val="28"/>
        </w:rPr>
        <w:t>«</w:t>
      </w:r>
      <w:r w:rsidRPr="00427B8D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>»</w:t>
      </w:r>
      <w:r w:rsidRPr="00427B8D">
        <w:rPr>
          <w:color w:val="000000"/>
          <w:sz w:val="28"/>
          <w:szCs w:val="28"/>
        </w:rPr>
        <w:t>, иные нормативные правовые акты Российской Федерации,</w:t>
      </w:r>
      <w:r>
        <w:rPr>
          <w:color w:val="000000"/>
          <w:sz w:val="28"/>
          <w:szCs w:val="28"/>
        </w:rPr>
        <w:t xml:space="preserve"> </w:t>
      </w:r>
      <w:r w:rsidRPr="00B650D4">
        <w:rPr>
          <w:color w:val="000000"/>
          <w:sz w:val="28"/>
          <w:szCs w:val="28"/>
        </w:rPr>
        <w:t>областно</w:t>
      </w:r>
      <w:r>
        <w:rPr>
          <w:color w:val="000000"/>
          <w:sz w:val="28"/>
          <w:szCs w:val="28"/>
        </w:rPr>
        <w:t>й</w:t>
      </w:r>
      <w:r w:rsidRPr="00B650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B650D4">
        <w:rPr>
          <w:color w:val="000000"/>
          <w:sz w:val="28"/>
          <w:szCs w:val="28"/>
        </w:rPr>
        <w:t>акон Архангельской</w:t>
      </w:r>
      <w:proofErr w:type="gramEnd"/>
      <w:r w:rsidRPr="00B650D4">
        <w:rPr>
          <w:color w:val="000000"/>
          <w:sz w:val="28"/>
          <w:szCs w:val="28"/>
        </w:rPr>
        <w:t xml:space="preserve"> области от 26 сентября 2007 г. № 391-20-ОЗ «Об аварийно-спасательных службах и статусе спасателей в Архангельской области»,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445928">
          <w:rPr>
            <w:bCs/>
            <w:sz w:val="28"/>
            <w:szCs w:val="28"/>
            <w:bdr w:val="none" w:sz="0" w:space="0" w:color="auto" w:frame="1"/>
          </w:rPr>
          <w:t>Устав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>, настоящее Положение</w:t>
      </w:r>
      <w:r>
        <w:rPr>
          <w:sz w:val="28"/>
          <w:szCs w:val="28"/>
        </w:rPr>
        <w:t>.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Основными ц</w:t>
      </w:r>
      <w:r w:rsidRPr="00427B8D">
        <w:rPr>
          <w:color w:val="000000"/>
          <w:sz w:val="28"/>
          <w:szCs w:val="28"/>
        </w:rPr>
        <w:t>ел</w:t>
      </w:r>
      <w:r>
        <w:rPr>
          <w:color w:val="000000"/>
          <w:sz w:val="28"/>
          <w:szCs w:val="28"/>
        </w:rPr>
        <w:t>ями</w:t>
      </w:r>
      <w:r w:rsidRPr="00427B8D">
        <w:rPr>
          <w:color w:val="000000"/>
          <w:sz w:val="28"/>
          <w:szCs w:val="28"/>
        </w:rPr>
        <w:t xml:space="preserve"> создания </w:t>
      </w:r>
      <w:r>
        <w:rPr>
          <w:color w:val="000000"/>
          <w:sz w:val="28"/>
          <w:szCs w:val="28"/>
        </w:rPr>
        <w:t>АСС</w:t>
      </w:r>
      <w:r w:rsidRPr="00427B8D">
        <w:rPr>
          <w:color w:val="000000"/>
          <w:sz w:val="28"/>
          <w:szCs w:val="28"/>
        </w:rPr>
        <w:t xml:space="preserve"> </w:t>
      </w:r>
      <w:r w:rsidR="0073539C">
        <w:rPr>
          <w:color w:val="000000"/>
          <w:sz w:val="28"/>
          <w:szCs w:val="28"/>
        </w:rPr>
        <w:t xml:space="preserve">Устьянского </w:t>
      </w:r>
      <w:r w:rsidRPr="00427B8D">
        <w:rPr>
          <w:sz w:val="28"/>
          <w:szCs w:val="28"/>
        </w:rPr>
        <w:t xml:space="preserve">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являются: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7B8D">
        <w:rPr>
          <w:color w:val="000000"/>
          <w:sz w:val="28"/>
          <w:szCs w:val="28"/>
        </w:rPr>
        <w:t>ликвидаци</w:t>
      </w:r>
      <w:r>
        <w:rPr>
          <w:color w:val="000000"/>
          <w:sz w:val="28"/>
          <w:szCs w:val="28"/>
        </w:rPr>
        <w:t>я</w:t>
      </w:r>
      <w:r w:rsidRPr="00427B8D">
        <w:rPr>
          <w:color w:val="000000"/>
          <w:sz w:val="28"/>
          <w:szCs w:val="28"/>
        </w:rPr>
        <w:t xml:space="preserve"> чрезвычайных ситуаций (далее - ЧС) на объектах и территори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 xml:space="preserve">муниципального </w:t>
      </w:r>
      <w:r w:rsidR="0073539C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7B8D">
        <w:rPr>
          <w:color w:val="000000"/>
          <w:sz w:val="28"/>
          <w:szCs w:val="28"/>
        </w:rPr>
        <w:t>осуществлени</w:t>
      </w:r>
      <w:r>
        <w:rPr>
          <w:color w:val="000000"/>
          <w:sz w:val="28"/>
          <w:szCs w:val="28"/>
        </w:rPr>
        <w:t>е</w:t>
      </w:r>
      <w:r w:rsidRPr="00427B8D">
        <w:rPr>
          <w:color w:val="000000"/>
          <w:sz w:val="28"/>
          <w:szCs w:val="28"/>
        </w:rPr>
        <w:t xml:space="preserve"> </w:t>
      </w:r>
      <w:proofErr w:type="gramStart"/>
      <w:r w:rsidRPr="00427B8D">
        <w:rPr>
          <w:color w:val="000000"/>
          <w:sz w:val="28"/>
          <w:szCs w:val="28"/>
        </w:rPr>
        <w:t>контроля за</w:t>
      </w:r>
      <w:proofErr w:type="gramEnd"/>
      <w:r w:rsidRPr="00427B8D">
        <w:rPr>
          <w:color w:val="000000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ЧС</w:t>
      </w:r>
      <w:r>
        <w:rPr>
          <w:color w:val="000000"/>
          <w:sz w:val="28"/>
          <w:szCs w:val="28"/>
        </w:rPr>
        <w:t>,</w:t>
      </w:r>
      <w:r w:rsidRPr="00427B8D">
        <w:rPr>
          <w:color w:val="000000"/>
          <w:sz w:val="28"/>
          <w:szCs w:val="28"/>
        </w:rPr>
        <w:t xml:space="preserve"> предупреждению аварий, катастроф, стихийных бедствий, угрожающих безопасности людей и природной среде, требующих для их ликвидации применения специальной техники, оборудования, специально подготовленных сил и средств.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3. АСС </w:t>
      </w:r>
      <w:r>
        <w:rPr>
          <w:sz w:val="28"/>
          <w:szCs w:val="28"/>
        </w:rPr>
        <w:t xml:space="preserve">муниципального </w:t>
      </w:r>
      <w:r w:rsidR="0073539C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427B8D">
        <w:rPr>
          <w:color w:val="000000"/>
          <w:sz w:val="28"/>
          <w:szCs w:val="28"/>
        </w:rPr>
        <w:t>создаются в форме муниципальных учреждений в порядке, установленном действующим законодательством.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4. Состав и структуру АСС </w:t>
      </w:r>
      <w:r w:rsidRPr="00427B8D">
        <w:rPr>
          <w:sz w:val="28"/>
          <w:szCs w:val="28"/>
        </w:rPr>
        <w:t xml:space="preserve">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sz w:val="28"/>
          <w:szCs w:val="28"/>
        </w:rPr>
        <w:t xml:space="preserve"> </w:t>
      </w:r>
      <w:r w:rsidRPr="00427B8D">
        <w:rPr>
          <w:color w:val="000000"/>
          <w:sz w:val="28"/>
          <w:szCs w:val="28"/>
        </w:rPr>
        <w:t xml:space="preserve">определяет глава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, </w:t>
      </w:r>
      <w:proofErr w:type="gramStart"/>
      <w:r w:rsidRPr="00427B8D">
        <w:rPr>
          <w:color w:val="000000"/>
          <w:sz w:val="28"/>
          <w:szCs w:val="28"/>
        </w:rPr>
        <w:t>орган</w:t>
      </w:r>
      <w:proofErr w:type="gramEnd"/>
      <w:r w:rsidRPr="00427B8D">
        <w:rPr>
          <w:color w:val="000000"/>
          <w:sz w:val="28"/>
          <w:szCs w:val="28"/>
        </w:rPr>
        <w:t xml:space="preserve"> специально уполномоченный на решение задач в области защиты населения и территорий от чрезвычайных ситуаций, исходя из требований законодательства и возложенных на АСС </w:t>
      </w:r>
      <w:r>
        <w:rPr>
          <w:sz w:val="28"/>
          <w:szCs w:val="28"/>
        </w:rPr>
        <w:t xml:space="preserve">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задач.</w:t>
      </w:r>
    </w:p>
    <w:p w:rsidR="004E3153" w:rsidRPr="00F06DF0" w:rsidRDefault="004E3153" w:rsidP="004E31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86A1B">
        <w:rPr>
          <w:sz w:val="28"/>
          <w:szCs w:val="28"/>
        </w:rPr>
        <w:t xml:space="preserve"> После принятия решения о создании профессионального АСС муниципального </w:t>
      </w:r>
      <w:r w:rsidR="0073539C">
        <w:rPr>
          <w:sz w:val="28"/>
          <w:szCs w:val="28"/>
        </w:rPr>
        <w:t>округа</w:t>
      </w:r>
      <w:r w:rsidR="00897054">
        <w:rPr>
          <w:sz w:val="28"/>
          <w:szCs w:val="28"/>
        </w:rPr>
        <w:t xml:space="preserve"> необходимо пройти процедуру с</w:t>
      </w:r>
      <w:r w:rsidRPr="00186A1B">
        <w:rPr>
          <w:sz w:val="28"/>
          <w:szCs w:val="28"/>
        </w:rPr>
        <w:t>огласовани</w:t>
      </w:r>
      <w:r w:rsidR="00897054">
        <w:rPr>
          <w:sz w:val="28"/>
          <w:szCs w:val="28"/>
        </w:rPr>
        <w:t>я</w:t>
      </w:r>
      <w:r w:rsidRPr="00186A1B">
        <w:rPr>
          <w:sz w:val="28"/>
          <w:szCs w:val="28"/>
        </w:rPr>
        <w:t xml:space="preserve"> создания АСС в соответствии с приказом МЧС России от 12</w:t>
      </w:r>
      <w:r w:rsidR="00897054">
        <w:rPr>
          <w:sz w:val="28"/>
          <w:szCs w:val="28"/>
        </w:rPr>
        <w:t xml:space="preserve"> марта </w:t>
      </w:r>
      <w:r w:rsidRPr="00186A1B">
        <w:rPr>
          <w:sz w:val="28"/>
          <w:szCs w:val="28"/>
        </w:rPr>
        <w:t>2018 № 100 (Зарегистрирован в Минюсте России 25.04.2018 № 50894).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27B8D">
        <w:rPr>
          <w:color w:val="000000"/>
          <w:sz w:val="28"/>
          <w:szCs w:val="28"/>
        </w:rPr>
        <w:t xml:space="preserve">. Полномочия АСС </w:t>
      </w:r>
      <w:r>
        <w:rPr>
          <w:sz w:val="28"/>
          <w:szCs w:val="28"/>
        </w:rPr>
        <w:t xml:space="preserve">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определяются их </w:t>
      </w:r>
      <w:r>
        <w:rPr>
          <w:color w:val="000000"/>
          <w:sz w:val="28"/>
          <w:szCs w:val="28"/>
        </w:rPr>
        <w:t>учредительными документами</w:t>
      </w:r>
      <w:r w:rsidRPr="00427B8D">
        <w:rPr>
          <w:color w:val="000000"/>
          <w:sz w:val="28"/>
          <w:szCs w:val="28"/>
        </w:rPr>
        <w:t>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lastRenderedPageBreak/>
        <w:t xml:space="preserve">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могут осуществлять свою деятельность по обслуживанию объектов и территорий на договорной основе в соответствии с действующим законодательством.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За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закрепляется территории обслуживания.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При ликвидации чрезвычайных ситуаций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взаимодействуют с другими организациями и ведомствами, осуществляющими свою деятельность на данной территории.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27B8D">
        <w:rPr>
          <w:color w:val="000000"/>
          <w:sz w:val="28"/>
          <w:szCs w:val="28"/>
        </w:rPr>
        <w:t xml:space="preserve">. Привлечение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к ликвидации чрезвычайных ситуаций на территории </w:t>
      </w:r>
      <w:r>
        <w:rPr>
          <w:color w:val="000000"/>
          <w:sz w:val="28"/>
          <w:szCs w:val="28"/>
        </w:rPr>
        <w:t xml:space="preserve">и (или) </w:t>
      </w:r>
      <w:r w:rsidRPr="00427B8D">
        <w:rPr>
          <w:color w:val="000000"/>
          <w:sz w:val="28"/>
          <w:szCs w:val="28"/>
        </w:rPr>
        <w:t>за пределами территории обслуживания осуществляется: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7B8D">
        <w:rPr>
          <w:color w:val="000000"/>
          <w:sz w:val="28"/>
          <w:szCs w:val="28"/>
        </w:rPr>
        <w:t xml:space="preserve">в соответствии с планами предупреждения и ликвидации чрезвычайных ситуаций на обслуживаемых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объектах и территориях;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7B8D">
        <w:rPr>
          <w:color w:val="000000"/>
          <w:sz w:val="28"/>
          <w:szCs w:val="28"/>
        </w:rPr>
        <w:t>в соответствии с планами взаимодействия, утвержденными в установленном порядке;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7B8D">
        <w:rPr>
          <w:color w:val="000000"/>
          <w:sz w:val="28"/>
          <w:szCs w:val="28"/>
        </w:rPr>
        <w:t>установленным порядком действий при возникновении и развитии чрезвычайных ситуаций;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427B8D">
        <w:rPr>
          <w:color w:val="000000"/>
          <w:sz w:val="28"/>
          <w:szCs w:val="28"/>
        </w:rPr>
        <w:t xml:space="preserve">по решению органа местного самоуправления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>, специально уполномоченного на решение задач в области защиты населения и территорий от чрезвычайных ситуаций, на основе запроса федеральных органов государственной власти, исполнительн</w:t>
      </w:r>
      <w:r>
        <w:rPr>
          <w:color w:val="000000"/>
          <w:sz w:val="28"/>
          <w:szCs w:val="28"/>
        </w:rPr>
        <w:t>ый</w:t>
      </w:r>
      <w:r w:rsidRPr="00427B8D">
        <w:rPr>
          <w:color w:val="000000"/>
          <w:sz w:val="28"/>
          <w:szCs w:val="28"/>
        </w:rPr>
        <w:t xml:space="preserve"> орган государственной власти, органов местного самоуправления, организаций, на территории которых сложились чрезвычайные ситуации или к полномочиям которых отнесена ликвидация указанных чрезвычайных ситуаций, на основе запроса руководителей ликвидации чрезвычайных ситуаций либо по</w:t>
      </w:r>
      <w:proofErr w:type="gramEnd"/>
      <w:r w:rsidRPr="00427B8D">
        <w:rPr>
          <w:color w:val="000000"/>
          <w:sz w:val="28"/>
          <w:szCs w:val="28"/>
        </w:rPr>
        <w:t xml:space="preserve"> согласованию с указанными органами и руководителями ликвидации чрезвычайных ситуаций.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Привлечение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к ликвидации чрезвычайных ситуаций за пределами территории муниципального </w:t>
      </w:r>
      <w:r w:rsidR="0073539C">
        <w:rPr>
          <w:sz w:val="28"/>
          <w:szCs w:val="28"/>
        </w:rPr>
        <w:t>округа</w:t>
      </w:r>
      <w:r w:rsidR="0073539C" w:rsidRPr="00427B8D">
        <w:rPr>
          <w:color w:val="000000"/>
          <w:sz w:val="28"/>
          <w:szCs w:val="28"/>
        </w:rPr>
        <w:t xml:space="preserve"> </w:t>
      </w:r>
      <w:r w:rsidRPr="00427B8D">
        <w:rPr>
          <w:color w:val="000000"/>
          <w:sz w:val="28"/>
          <w:szCs w:val="28"/>
        </w:rPr>
        <w:t xml:space="preserve">осуществляется по решению комиссии по предупреждению и ликвидации чрезвычайных ситуаций и обеспечению пожарной безопасности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или по решению Главы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>.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Руководители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могут привлекать к проведению работ по ликвидации чрезвычайных ситуаций в индивидуальном порядке спасателей, не состоящих в штате АСС, либо спасателей в составе нештатных или общественных аварийно-спасательных формирований.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427B8D">
        <w:rPr>
          <w:color w:val="000000"/>
          <w:sz w:val="28"/>
          <w:szCs w:val="28"/>
        </w:rPr>
        <w:t>Руководство работами по ликвидации чрезвычайных ситуаций осуществляют руководители ликвидации чрезвычайных ситуаций в соответствии с законодательством Российской Федерации.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Руководители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>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427B8D">
        <w:rPr>
          <w:color w:val="000000"/>
          <w:sz w:val="28"/>
          <w:szCs w:val="28"/>
        </w:rPr>
        <w:t>. Руководители ликвидации чрезвычайных ситуаций имеют право: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>осуществлять общее руководство всеми силами и средствами, привлеченными к ликвидации чрезвычайных ситуаций;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lastRenderedPageBreak/>
        <w:t xml:space="preserve">осуществлять иные полномочия, предусмотренные </w:t>
      </w:r>
      <w:r>
        <w:rPr>
          <w:color w:val="000000"/>
          <w:sz w:val="28"/>
          <w:szCs w:val="28"/>
        </w:rPr>
        <w:t>Федеральным законом № 151-ФЗ</w:t>
      </w:r>
      <w:r w:rsidRPr="00427B8D">
        <w:rPr>
          <w:color w:val="000000"/>
          <w:sz w:val="28"/>
          <w:szCs w:val="28"/>
        </w:rPr>
        <w:t xml:space="preserve"> и нормативными правовыми актами.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27B8D">
        <w:rPr>
          <w:color w:val="000000"/>
          <w:sz w:val="28"/>
          <w:szCs w:val="28"/>
        </w:rPr>
        <w:t xml:space="preserve">. Перемещение, перепрофилирование, ликвидация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осуществляются в соответствии с </w:t>
      </w:r>
      <w:r>
        <w:rPr>
          <w:color w:val="000000"/>
          <w:sz w:val="28"/>
          <w:szCs w:val="28"/>
        </w:rPr>
        <w:t>Федеральным законом № 151-ФЗ</w:t>
      </w:r>
      <w:r w:rsidRPr="00427B8D">
        <w:rPr>
          <w:color w:val="000000"/>
          <w:sz w:val="28"/>
          <w:szCs w:val="28"/>
        </w:rPr>
        <w:t>.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427B8D">
        <w:rPr>
          <w:color w:val="000000"/>
          <w:sz w:val="28"/>
          <w:szCs w:val="28"/>
        </w:rPr>
        <w:t>Финанс</w:t>
      </w:r>
      <w:r>
        <w:rPr>
          <w:color w:val="000000"/>
          <w:sz w:val="28"/>
          <w:szCs w:val="28"/>
        </w:rPr>
        <w:t xml:space="preserve">овое обеспечение </w:t>
      </w:r>
      <w:r w:rsidRPr="00427B8D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АСС </w:t>
      </w:r>
      <w:r>
        <w:rPr>
          <w:sz w:val="28"/>
          <w:szCs w:val="28"/>
        </w:rPr>
        <w:t xml:space="preserve">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, в том числе прав и гарантий спасателей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, является расходным обязательством муниципального </w:t>
      </w:r>
      <w:r w:rsidR="0073539C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D5D5E">
        <w:rPr>
          <w:color w:val="000000"/>
          <w:sz w:val="28"/>
          <w:szCs w:val="28"/>
        </w:rPr>
        <w:t xml:space="preserve">Снабжение </w:t>
      </w:r>
      <w:r>
        <w:rPr>
          <w:color w:val="000000"/>
          <w:sz w:val="28"/>
          <w:szCs w:val="28"/>
        </w:rPr>
        <w:t>АСС</w:t>
      </w:r>
      <w:r w:rsidRPr="00AD5D5E">
        <w:rPr>
          <w:color w:val="000000"/>
          <w:sz w:val="28"/>
          <w:szCs w:val="28"/>
        </w:rPr>
        <w:t xml:space="preserve"> техникой, оборудованием, инструментами, приборами, средствами защиты, а также вещевым имуществом по установленным нормам</w:t>
      </w:r>
      <w:r>
        <w:rPr>
          <w:color w:val="000000"/>
          <w:sz w:val="28"/>
          <w:szCs w:val="28"/>
        </w:rPr>
        <w:t xml:space="preserve"> осуществляется за счет средств муниципального </w:t>
      </w:r>
      <w:r w:rsidR="0073539C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427B8D">
        <w:rPr>
          <w:color w:val="000000"/>
          <w:sz w:val="28"/>
          <w:szCs w:val="28"/>
        </w:rPr>
        <w:t xml:space="preserve">. Права, обязанности и ответственность спасателей АСС муниципального </w:t>
      </w:r>
      <w:r w:rsidR="0073539C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>, гарантии правовой и социальной зашиты</w:t>
      </w:r>
      <w:r w:rsidRPr="00427B8D">
        <w:rPr>
          <w:color w:val="000000"/>
          <w:sz w:val="28"/>
          <w:szCs w:val="28"/>
        </w:rPr>
        <w:t xml:space="preserve"> спасател</w:t>
      </w:r>
      <w:r>
        <w:rPr>
          <w:color w:val="000000"/>
          <w:sz w:val="28"/>
          <w:szCs w:val="28"/>
        </w:rPr>
        <w:t xml:space="preserve">ей </w:t>
      </w:r>
      <w:r w:rsidRPr="00427B8D">
        <w:rPr>
          <w:color w:val="000000"/>
          <w:sz w:val="28"/>
          <w:szCs w:val="28"/>
        </w:rPr>
        <w:t xml:space="preserve">определяются </w:t>
      </w:r>
      <w:r>
        <w:rPr>
          <w:color w:val="000000"/>
          <w:sz w:val="28"/>
          <w:szCs w:val="28"/>
        </w:rPr>
        <w:t>Федеральным законом № 151-ФЗ, областным Законом от 26</w:t>
      </w:r>
      <w:r w:rsidR="00897054">
        <w:rPr>
          <w:color w:val="000000"/>
          <w:sz w:val="28"/>
          <w:szCs w:val="28"/>
        </w:rPr>
        <w:t xml:space="preserve"> сентября </w:t>
      </w:r>
      <w:r>
        <w:rPr>
          <w:color w:val="000000"/>
          <w:sz w:val="28"/>
          <w:szCs w:val="28"/>
        </w:rPr>
        <w:t>2007 года № 391-20-ОЗ «Об аварийно-спасательных службах и статусе спасателей в Архангельской области».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427B8D">
        <w:rPr>
          <w:color w:val="000000"/>
          <w:sz w:val="28"/>
          <w:szCs w:val="28"/>
        </w:rPr>
        <w:t xml:space="preserve">. Страхование спасателей АСС муниципального </w:t>
      </w:r>
      <w:r w:rsidR="0073539C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4E3153" w:rsidRPr="00427B8D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Страхование спасателей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осуществляется в порядке, установленном </w:t>
      </w:r>
      <w:r>
        <w:rPr>
          <w:color w:val="000000"/>
          <w:sz w:val="28"/>
          <w:szCs w:val="28"/>
        </w:rPr>
        <w:t xml:space="preserve">Федеральным законом № 151-ФЗ, </w:t>
      </w:r>
      <w:r w:rsidRPr="006A4128">
        <w:rPr>
          <w:color w:val="000000"/>
          <w:sz w:val="28"/>
          <w:szCs w:val="28"/>
        </w:rPr>
        <w:t xml:space="preserve">областным </w:t>
      </w:r>
      <w:r>
        <w:rPr>
          <w:color w:val="000000"/>
          <w:sz w:val="28"/>
          <w:szCs w:val="28"/>
        </w:rPr>
        <w:t>З</w:t>
      </w:r>
      <w:r w:rsidRPr="006A4128">
        <w:rPr>
          <w:color w:val="000000"/>
          <w:sz w:val="28"/>
          <w:szCs w:val="28"/>
        </w:rPr>
        <w:t>аконом от 26.09.2007 года № 391-20-ОЗ</w:t>
      </w:r>
      <w:r>
        <w:rPr>
          <w:color w:val="000000"/>
          <w:sz w:val="28"/>
          <w:szCs w:val="28"/>
        </w:rPr>
        <w:t>.</w:t>
      </w:r>
    </w:p>
    <w:p w:rsidR="004E3153" w:rsidRDefault="004E3153" w:rsidP="004E315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B8D">
        <w:rPr>
          <w:color w:val="000000"/>
          <w:sz w:val="28"/>
          <w:szCs w:val="28"/>
        </w:rPr>
        <w:t xml:space="preserve">Страхование производится руководителями АСС муниципального </w:t>
      </w:r>
      <w:r w:rsidR="0073539C">
        <w:rPr>
          <w:sz w:val="28"/>
          <w:szCs w:val="28"/>
        </w:rPr>
        <w:t>округа</w:t>
      </w:r>
      <w:r w:rsidRPr="00427B8D">
        <w:rPr>
          <w:color w:val="000000"/>
          <w:sz w:val="28"/>
          <w:szCs w:val="28"/>
        </w:rPr>
        <w:t xml:space="preserve"> за счет финансовых средств, выделяемых на содержание АСС.</w:t>
      </w:r>
    </w:p>
    <w:p w:rsidR="004E3153" w:rsidRPr="00186A1B" w:rsidRDefault="004E3153" w:rsidP="004E31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F1707" w:rsidRDefault="00CF1707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4E3153" w:rsidRDefault="004E3153"/>
    <w:p w:rsidR="0073539C" w:rsidRDefault="0073539C"/>
    <w:p w:rsidR="0073539C" w:rsidRDefault="0073539C"/>
    <w:sectPr w:rsidR="0073539C" w:rsidSect="004B58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17" w:rsidRDefault="00D11B17" w:rsidP="005E6917">
      <w:r>
        <w:separator/>
      </w:r>
    </w:p>
  </w:endnote>
  <w:endnote w:type="continuationSeparator" w:id="0">
    <w:p w:rsidR="00D11B17" w:rsidRDefault="00D11B17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17" w:rsidRDefault="00D11B17" w:rsidP="005E6917">
      <w:r>
        <w:separator/>
      </w:r>
    </w:p>
  </w:footnote>
  <w:footnote w:type="continuationSeparator" w:id="0">
    <w:p w:rsidR="00D11B17" w:rsidRDefault="00D11B17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A36E0"/>
    <w:rsid w:val="00137DC6"/>
    <w:rsid w:val="00140916"/>
    <w:rsid w:val="00193B9F"/>
    <w:rsid w:val="00196982"/>
    <w:rsid w:val="001B7568"/>
    <w:rsid w:val="002227D0"/>
    <w:rsid w:val="002E20EE"/>
    <w:rsid w:val="00316FE4"/>
    <w:rsid w:val="00361207"/>
    <w:rsid w:val="00367A07"/>
    <w:rsid w:val="00376ED9"/>
    <w:rsid w:val="003C17C1"/>
    <w:rsid w:val="003E660F"/>
    <w:rsid w:val="004B58B9"/>
    <w:rsid w:val="004E0163"/>
    <w:rsid w:val="004E3153"/>
    <w:rsid w:val="00507E90"/>
    <w:rsid w:val="00550885"/>
    <w:rsid w:val="005835D1"/>
    <w:rsid w:val="005D7EEC"/>
    <w:rsid w:val="005E6917"/>
    <w:rsid w:val="0073539C"/>
    <w:rsid w:val="00776347"/>
    <w:rsid w:val="007C3161"/>
    <w:rsid w:val="007D54BF"/>
    <w:rsid w:val="007E5E30"/>
    <w:rsid w:val="00817F19"/>
    <w:rsid w:val="00830026"/>
    <w:rsid w:val="00897054"/>
    <w:rsid w:val="008A69E1"/>
    <w:rsid w:val="008F4095"/>
    <w:rsid w:val="00912FD7"/>
    <w:rsid w:val="009416D8"/>
    <w:rsid w:val="009B18BF"/>
    <w:rsid w:val="009B32C1"/>
    <w:rsid w:val="009D0033"/>
    <w:rsid w:val="00A2621B"/>
    <w:rsid w:val="00AD2714"/>
    <w:rsid w:val="00B12F8A"/>
    <w:rsid w:val="00B15336"/>
    <w:rsid w:val="00BB41A8"/>
    <w:rsid w:val="00C0384D"/>
    <w:rsid w:val="00C70F9F"/>
    <w:rsid w:val="00CE6908"/>
    <w:rsid w:val="00CF1707"/>
    <w:rsid w:val="00D038FE"/>
    <w:rsid w:val="00D11B17"/>
    <w:rsid w:val="00D2621B"/>
    <w:rsid w:val="00D716ED"/>
    <w:rsid w:val="00DC71BF"/>
    <w:rsid w:val="00DE1C25"/>
    <w:rsid w:val="00DF74C8"/>
    <w:rsid w:val="00E130A9"/>
    <w:rsid w:val="00E31160"/>
    <w:rsid w:val="00E34048"/>
    <w:rsid w:val="00EA5F4B"/>
    <w:rsid w:val="00EB1EB5"/>
    <w:rsid w:val="00F033F8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7.info/2010/12/reshenie72370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2023-01-26T05:46:00Z</cp:lastPrinted>
  <dcterms:created xsi:type="dcterms:W3CDTF">2023-01-12T09:50:00Z</dcterms:created>
  <dcterms:modified xsi:type="dcterms:W3CDTF">2023-01-26T05:46:00Z</dcterms:modified>
</cp:coreProperties>
</file>