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28" w:rsidRDefault="006204EB" w:rsidP="006204EB">
      <w:pPr>
        <w:pStyle w:val="1"/>
        <w:spacing w:before="0" w:after="0"/>
        <w:rPr>
          <w:color w:val="548DD4" w:themeColor="text2" w:themeTint="99"/>
        </w:rPr>
      </w:pPr>
      <w:r>
        <w:t xml:space="preserve">                                            </w:t>
      </w:r>
      <w:r w:rsidR="004A5DCC">
        <w:rPr>
          <w:color w:val="548DD4" w:themeColor="text2" w:themeTint="99"/>
        </w:rPr>
        <w:t xml:space="preserve">          </w:t>
      </w:r>
    </w:p>
    <w:p w:rsidR="00C709BE" w:rsidRDefault="00AC3A7E" w:rsidP="008F5A28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E" w:rsidRPr="000B6B93" w:rsidRDefault="00C709BE" w:rsidP="00510D5B">
      <w:pPr>
        <w:pStyle w:val="1"/>
        <w:spacing w:before="0" w:after="0"/>
        <w:jc w:val="center"/>
        <w:rPr>
          <w:rFonts w:ascii="Times New Roman" w:hAnsi="Times New Roman"/>
          <w:color w:val="FF0000"/>
          <w:sz w:val="24"/>
        </w:rPr>
      </w:pP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>УСТЬЯНСК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МУНИЦИПАЛЬН</w:t>
      </w:r>
      <w:r w:rsidR="00193472" w:rsidRPr="00316D55">
        <w:rPr>
          <w:rFonts w:ascii="Times New Roman" w:hAnsi="Times New Roman"/>
          <w:sz w:val="28"/>
          <w:szCs w:val="28"/>
        </w:rPr>
        <w:t>ОГО</w:t>
      </w:r>
      <w:r w:rsidRPr="00316D55">
        <w:rPr>
          <w:rFonts w:ascii="Times New Roman" w:hAnsi="Times New Roman"/>
          <w:sz w:val="28"/>
          <w:szCs w:val="28"/>
        </w:rPr>
        <w:t xml:space="preserve"> </w:t>
      </w:r>
      <w:r w:rsidR="00162F49" w:rsidRPr="00316D55">
        <w:rPr>
          <w:rFonts w:ascii="Times New Roman" w:hAnsi="Times New Roman"/>
          <w:sz w:val="28"/>
          <w:szCs w:val="28"/>
        </w:rPr>
        <w:t>ОКРУГА</w:t>
      </w:r>
    </w:p>
    <w:p w:rsidR="00510D5B" w:rsidRPr="00316D55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316D55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316D55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316D5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Pr="00316D55" w:rsidRDefault="00510D5B" w:rsidP="00510D5B">
      <w:pPr>
        <w:jc w:val="center"/>
        <w:rPr>
          <w:sz w:val="32"/>
        </w:rPr>
      </w:pPr>
    </w:p>
    <w:p w:rsidR="00162F49" w:rsidRPr="00316D5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D55">
        <w:rPr>
          <w:sz w:val="28"/>
          <w:szCs w:val="28"/>
        </w:rPr>
        <w:t xml:space="preserve">от </w:t>
      </w:r>
      <w:r w:rsidR="008F5A28">
        <w:rPr>
          <w:sz w:val="28"/>
          <w:szCs w:val="28"/>
        </w:rPr>
        <w:t>13</w:t>
      </w:r>
      <w:r w:rsidR="00DD4630">
        <w:rPr>
          <w:sz w:val="28"/>
          <w:szCs w:val="28"/>
        </w:rPr>
        <w:t xml:space="preserve"> </w:t>
      </w:r>
      <w:r w:rsidR="004A64B5">
        <w:rPr>
          <w:sz w:val="28"/>
          <w:szCs w:val="28"/>
        </w:rPr>
        <w:t>марта</w:t>
      </w:r>
      <w:r w:rsidR="0093157F">
        <w:rPr>
          <w:sz w:val="28"/>
          <w:szCs w:val="28"/>
        </w:rPr>
        <w:t xml:space="preserve"> 2</w:t>
      </w:r>
      <w:r w:rsidRPr="00316D55">
        <w:rPr>
          <w:sz w:val="28"/>
          <w:szCs w:val="28"/>
        </w:rPr>
        <w:t>0</w:t>
      </w:r>
      <w:r w:rsidR="009714B4" w:rsidRPr="00316D55">
        <w:rPr>
          <w:sz w:val="28"/>
          <w:szCs w:val="28"/>
        </w:rPr>
        <w:t>2</w:t>
      </w:r>
      <w:r w:rsidR="00DD4630">
        <w:rPr>
          <w:sz w:val="28"/>
          <w:szCs w:val="28"/>
        </w:rPr>
        <w:t>4</w:t>
      </w:r>
      <w:r w:rsidR="008F5A28">
        <w:rPr>
          <w:sz w:val="28"/>
          <w:szCs w:val="28"/>
        </w:rPr>
        <w:t xml:space="preserve"> года</w:t>
      </w:r>
      <w:r w:rsidRPr="00316D55">
        <w:rPr>
          <w:sz w:val="28"/>
          <w:szCs w:val="28"/>
        </w:rPr>
        <w:t xml:space="preserve"> №</w:t>
      </w:r>
      <w:r w:rsidR="004A5DCC" w:rsidRPr="00316D55">
        <w:rPr>
          <w:sz w:val="28"/>
          <w:szCs w:val="28"/>
        </w:rPr>
        <w:t xml:space="preserve"> </w:t>
      </w:r>
      <w:r w:rsidR="008F5A28">
        <w:rPr>
          <w:sz w:val="28"/>
          <w:szCs w:val="28"/>
        </w:rPr>
        <w:t>514</w:t>
      </w:r>
    </w:p>
    <w:p w:rsidR="00510D5B" w:rsidRPr="00316D55" w:rsidRDefault="00706982" w:rsidP="00510D5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16D55">
        <w:rPr>
          <w:sz w:val="22"/>
          <w:szCs w:val="22"/>
        </w:rPr>
        <w:t>р</w:t>
      </w:r>
      <w:r w:rsidR="00903DA5" w:rsidRPr="00316D55">
        <w:rPr>
          <w:sz w:val="22"/>
          <w:szCs w:val="22"/>
        </w:rPr>
        <w:t>.</w:t>
      </w:r>
      <w:r w:rsidR="00510D5B" w:rsidRPr="00316D55">
        <w:rPr>
          <w:sz w:val="22"/>
          <w:szCs w:val="22"/>
        </w:rPr>
        <w:t>п. Октябрьский</w:t>
      </w: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Pr="00316D55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93157F" w:rsidRPr="00316D55" w:rsidRDefault="0093157F" w:rsidP="0093157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О</w:t>
      </w:r>
      <w:r w:rsidR="007A0DB0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</w:t>
      </w:r>
      <w:r w:rsidRPr="0031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7F" w:rsidRPr="00316D55" w:rsidRDefault="0093157F" w:rsidP="0093157F">
      <w:pPr>
        <w:pStyle w:val="ConsTitle"/>
        <w:widowControl/>
        <w:jc w:val="center"/>
        <w:rPr>
          <w:sz w:val="28"/>
        </w:rPr>
      </w:pPr>
      <w:r w:rsidRPr="00316D55">
        <w:rPr>
          <w:rFonts w:ascii="Times New Roman" w:hAnsi="Times New Roman" w:cs="Times New Roman"/>
          <w:sz w:val="28"/>
          <w:szCs w:val="28"/>
        </w:rPr>
        <w:t>«Благоустройство территории Устьянского муниципального округа»</w:t>
      </w:r>
      <w:r w:rsidRPr="000B6B93">
        <w:rPr>
          <w:rFonts w:ascii="Times New Roman" w:hAnsi="Times New Roman"/>
          <w:b w:val="0"/>
          <w:i/>
          <w:color w:val="FF0000"/>
        </w:rPr>
        <w:t xml:space="preserve">        </w:t>
      </w:r>
    </w:p>
    <w:p w:rsidR="0093157F" w:rsidRPr="00316D55" w:rsidRDefault="0093157F" w:rsidP="0093157F">
      <w:pPr>
        <w:pStyle w:val="2"/>
        <w:ind w:firstLine="708"/>
        <w:jc w:val="both"/>
        <w:rPr>
          <w:rFonts w:ascii="Times New Roman" w:hAnsi="Times New Roman"/>
          <w:b w:val="0"/>
          <w:i w:val="0"/>
        </w:rPr>
      </w:pPr>
      <w:r w:rsidRPr="00316D55">
        <w:rPr>
          <w:rFonts w:ascii="Times New Roman" w:hAnsi="Times New Roman"/>
          <w:b w:val="0"/>
          <w:i w:val="0"/>
        </w:rPr>
        <w:t>В соответствии с пунктом 4 части 2 статьи 179 Бюджетного кодекса Российской Федерации, постановлением администрации Устьянского муниципального района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</w:t>
      </w:r>
      <w:r>
        <w:rPr>
          <w:rFonts w:ascii="Times New Roman" w:hAnsi="Times New Roman"/>
          <w:b w:val="0"/>
          <w:i w:val="0"/>
        </w:rPr>
        <w:t xml:space="preserve"> </w:t>
      </w:r>
      <w:r w:rsidRPr="00316D55">
        <w:rPr>
          <w:rFonts w:ascii="Times New Roman" w:hAnsi="Times New Roman"/>
          <w:b w:val="0"/>
          <w:i w:val="0"/>
        </w:rPr>
        <w:t>администрация Устьянского муниципального округа Архангельской области</w:t>
      </w:r>
    </w:p>
    <w:p w:rsidR="0093157F" w:rsidRPr="00316D55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316D55">
        <w:rPr>
          <w:rFonts w:ascii="Times New Roman" w:hAnsi="Times New Roman"/>
          <w:b/>
          <w:sz w:val="26"/>
          <w:szCs w:val="26"/>
        </w:rPr>
        <w:t>ПОСТАНОВЛЯЕТ</w:t>
      </w:r>
      <w:r w:rsidRPr="00316D55">
        <w:rPr>
          <w:rFonts w:ascii="Times New Roman" w:hAnsi="Times New Roman"/>
          <w:sz w:val="26"/>
          <w:szCs w:val="26"/>
        </w:rPr>
        <w:t>:</w:t>
      </w:r>
    </w:p>
    <w:p w:rsidR="0093157F" w:rsidRPr="000B6B93" w:rsidRDefault="0093157F" w:rsidP="0093157F">
      <w:pPr>
        <w:pStyle w:val="ConsNormal"/>
        <w:widowControl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3157F" w:rsidRDefault="0093157F" w:rsidP="0093157F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D69D4">
        <w:rPr>
          <w:sz w:val="28"/>
          <w:szCs w:val="28"/>
        </w:rPr>
        <w:t xml:space="preserve">Внести изменения в муниципальную программу «Благоустройство территории Устьянского муниципального округа» </w:t>
      </w:r>
      <w:r>
        <w:rPr>
          <w:sz w:val="28"/>
          <w:szCs w:val="28"/>
        </w:rPr>
        <w:t xml:space="preserve">утвержденную постановлением от </w:t>
      </w:r>
      <w:r w:rsidRPr="008D69D4">
        <w:rPr>
          <w:sz w:val="28"/>
          <w:szCs w:val="28"/>
        </w:rPr>
        <w:t>8 ноября 2022 года №2096, изложив ее в редакции согласно приложению.</w:t>
      </w:r>
    </w:p>
    <w:p w:rsidR="0093157F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2. Настоящее постановление разместить на официальном сайте Устьянского муниципального округа и </w:t>
      </w:r>
      <w:proofErr w:type="gramStart"/>
      <w:r>
        <w:rPr>
          <w:spacing w:val="0"/>
          <w:sz w:val="28"/>
          <w:szCs w:val="28"/>
        </w:rPr>
        <w:t>в ГАС</w:t>
      </w:r>
      <w:proofErr w:type="gramEnd"/>
      <w:r>
        <w:rPr>
          <w:spacing w:val="0"/>
          <w:sz w:val="28"/>
          <w:szCs w:val="28"/>
        </w:rPr>
        <w:t xml:space="preserve"> «Управление». </w:t>
      </w:r>
    </w:p>
    <w:p w:rsidR="0093157F" w:rsidRPr="00DF5F79" w:rsidRDefault="0093157F" w:rsidP="0093157F">
      <w:pPr>
        <w:pStyle w:val="11"/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3. </w:t>
      </w:r>
      <w:proofErr w:type="gramStart"/>
      <w:r>
        <w:rPr>
          <w:spacing w:val="0"/>
          <w:sz w:val="28"/>
          <w:szCs w:val="28"/>
        </w:rPr>
        <w:t>Контроль за</w:t>
      </w:r>
      <w:proofErr w:type="gramEnd"/>
      <w:r>
        <w:rPr>
          <w:spacing w:val="0"/>
          <w:sz w:val="28"/>
          <w:szCs w:val="28"/>
        </w:rPr>
        <w:t xml:space="preserve"> исполнением настоящего постановления возложить на заместителя главы Устьянского муниципального округа по имуществу и инфраструктуре.</w:t>
      </w:r>
    </w:p>
    <w:p w:rsidR="0093157F" w:rsidRPr="00285233" w:rsidRDefault="0093157F" w:rsidP="0093157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Style w:val="fontstyle01"/>
        </w:rPr>
        <w:t>4</w:t>
      </w:r>
      <w:r w:rsidRPr="00E82F4A">
        <w:rPr>
          <w:rStyle w:val="fontstyle01"/>
        </w:rPr>
        <w:t>.</w:t>
      </w:r>
      <w:r w:rsidRPr="00E82F4A">
        <w:rPr>
          <w:rStyle w:val="fontstyle01"/>
          <w:b/>
        </w:rPr>
        <w:t xml:space="preserve"> </w:t>
      </w:r>
      <w:r w:rsidRPr="00E82F4A">
        <w:rPr>
          <w:sz w:val="28"/>
          <w:szCs w:val="28"/>
        </w:rPr>
        <w:t xml:space="preserve">Настоящее постановление </w:t>
      </w:r>
      <w:r w:rsidRPr="00E82F4A">
        <w:rPr>
          <w:bCs/>
          <w:sz w:val="28"/>
          <w:szCs w:val="28"/>
        </w:rPr>
        <w:t xml:space="preserve">вступает в </w:t>
      </w:r>
      <w:r w:rsidR="00DD4630">
        <w:rPr>
          <w:bCs/>
          <w:sz w:val="28"/>
          <w:szCs w:val="28"/>
        </w:rPr>
        <w:t xml:space="preserve">законную </w:t>
      </w:r>
      <w:r w:rsidRPr="00E82F4A">
        <w:rPr>
          <w:bCs/>
          <w:sz w:val="28"/>
          <w:szCs w:val="28"/>
        </w:rPr>
        <w:t>силу с</w:t>
      </w:r>
      <w:r w:rsidR="00DD4630">
        <w:rPr>
          <w:bCs/>
          <w:sz w:val="28"/>
          <w:szCs w:val="28"/>
        </w:rPr>
        <w:t>о дня подписания</w:t>
      </w:r>
      <w:r w:rsidRPr="00E82F4A">
        <w:rPr>
          <w:bCs/>
          <w:sz w:val="28"/>
          <w:szCs w:val="28"/>
        </w:rPr>
        <w:t>.</w:t>
      </w:r>
    </w:p>
    <w:p w:rsidR="00DF5F79" w:rsidRDefault="00DF5F79" w:rsidP="00DF5F79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385381" w:rsidRPr="006E3A9D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F5E5B" w:rsidRPr="006E3A9D" w:rsidRDefault="0003434A" w:rsidP="00FD731E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6E3A9D">
        <w:rPr>
          <w:rFonts w:ascii="Times New Roman" w:hAnsi="Times New Roman"/>
          <w:bCs/>
          <w:sz w:val="28"/>
          <w:szCs w:val="28"/>
        </w:rPr>
        <w:t>Г</w:t>
      </w:r>
      <w:r w:rsidR="0085447D" w:rsidRPr="006E3A9D">
        <w:rPr>
          <w:rFonts w:ascii="Times New Roman" w:hAnsi="Times New Roman"/>
          <w:bCs/>
          <w:sz w:val="28"/>
          <w:szCs w:val="28"/>
        </w:rPr>
        <w:t>лав</w:t>
      </w:r>
      <w:r w:rsidRPr="006E3A9D">
        <w:rPr>
          <w:rFonts w:ascii="Times New Roman" w:hAnsi="Times New Roman"/>
          <w:bCs/>
          <w:sz w:val="28"/>
          <w:szCs w:val="28"/>
        </w:rPr>
        <w:t>а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CF3C1D" w:rsidRPr="006E3A9D">
        <w:rPr>
          <w:rFonts w:ascii="Times New Roman" w:hAnsi="Times New Roman"/>
          <w:bCs/>
          <w:sz w:val="28"/>
          <w:szCs w:val="28"/>
        </w:rPr>
        <w:t>Устьянского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6E3A9D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162F49" w:rsidRPr="006E3A9D">
        <w:rPr>
          <w:rFonts w:ascii="Times New Roman" w:hAnsi="Times New Roman"/>
          <w:bCs/>
          <w:sz w:val="28"/>
          <w:szCs w:val="28"/>
        </w:rPr>
        <w:t>округа</w:t>
      </w:r>
      <w:r w:rsidR="00CF3C1D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A46547" w:rsidRPr="006E3A9D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6E3A9D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6E3A9D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072F42" w:rsidRPr="000B6B93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072F42" w:rsidRDefault="00072F42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B46647" w:rsidRDefault="00B46647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93157F" w:rsidRDefault="0093157F" w:rsidP="00FD731E">
      <w:pPr>
        <w:pStyle w:val="ConsNormal"/>
        <w:widowControl/>
        <w:ind w:firstLine="0"/>
        <w:rPr>
          <w:rFonts w:ascii="Times New Roman" w:hAnsi="Times New Roman"/>
          <w:bCs/>
          <w:color w:val="FF0000"/>
          <w:sz w:val="28"/>
          <w:szCs w:val="28"/>
        </w:rPr>
      </w:pPr>
    </w:p>
    <w:p w:rsidR="006E3A9D" w:rsidRPr="008F5A28" w:rsidRDefault="00A33ADB" w:rsidP="008F5A28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br w:type="page"/>
      </w:r>
      <w:r w:rsidR="008F5A28">
        <w:rPr>
          <w:color w:val="FF0000"/>
          <w:highlight w:val="yellow"/>
        </w:rPr>
        <w:lastRenderedPageBreak/>
        <w:t xml:space="preserve"> </w:t>
      </w:r>
    </w:p>
    <w:p w:rsidR="00A67E07" w:rsidRPr="00C65086" w:rsidRDefault="00A67E07" w:rsidP="00A67E07">
      <w:pPr>
        <w:jc w:val="right"/>
      </w:pPr>
      <w:r w:rsidRPr="00C65086">
        <w:t xml:space="preserve">Приложение </w:t>
      </w:r>
    </w:p>
    <w:p w:rsidR="00A67E07" w:rsidRPr="00C65086" w:rsidRDefault="00206161" w:rsidP="00A67E07">
      <w:pPr>
        <w:jc w:val="right"/>
      </w:pPr>
      <w:r w:rsidRPr="00C65086">
        <w:t>к п</w:t>
      </w:r>
      <w:r w:rsidR="00A67E07" w:rsidRPr="00C65086">
        <w:t>остановлению администрации</w:t>
      </w:r>
    </w:p>
    <w:p w:rsidR="00B97CE2" w:rsidRPr="00C65086" w:rsidRDefault="00A67E07" w:rsidP="00A67E07">
      <w:pPr>
        <w:jc w:val="right"/>
      </w:pPr>
      <w:r w:rsidRPr="00C65086">
        <w:t>Устьянск</w:t>
      </w:r>
      <w:r w:rsidR="00B97CE2" w:rsidRPr="00C65086">
        <w:t>ого</w:t>
      </w:r>
      <w:r w:rsidRPr="00C65086">
        <w:t xml:space="preserve"> муниципальн</w:t>
      </w:r>
      <w:r w:rsidR="00B97CE2" w:rsidRPr="00C65086">
        <w:t>ого</w:t>
      </w:r>
      <w:r w:rsidRPr="00C65086">
        <w:t xml:space="preserve"> </w:t>
      </w:r>
      <w:r w:rsidR="00FB70A8">
        <w:t>округа</w:t>
      </w:r>
      <w:r w:rsidR="00B97CE2" w:rsidRPr="00C65086">
        <w:t xml:space="preserve"> </w:t>
      </w:r>
    </w:p>
    <w:p w:rsidR="00A67E07" w:rsidRPr="00C65086" w:rsidRDefault="00B97CE2" w:rsidP="00A67E07">
      <w:pPr>
        <w:jc w:val="right"/>
      </w:pPr>
      <w:r w:rsidRPr="00C65086">
        <w:t>Архангельской области</w:t>
      </w:r>
    </w:p>
    <w:p w:rsidR="0086685E" w:rsidRPr="00C65086" w:rsidRDefault="00483E08" w:rsidP="00A67E07">
      <w:pPr>
        <w:jc w:val="right"/>
        <w:rPr>
          <w:b/>
        </w:rPr>
      </w:pPr>
      <w:r>
        <w:t>о</w:t>
      </w:r>
      <w:r w:rsidR="00A67E07" w:rsidRPr="00C65086">
        <w:t>т</w:t>
      </w:r>
      <w:r>
        <w:t xml:space="preserve"> </w:t>
      </w:r>
      <w:r w:rsidR="008F5A28">
        <w:t xml:space="preserve">13 </w:t>
      </w:r>
      <w:r>
        <w:t xml:space="preserve"> </w:t>
      </w:r>
      <w:r w:rsidR="004A64B5">
        <w:t>марта</w:t>
      </w:r>
      <w:r w:rsidR="00BF4F98">
        <w:t xml:space="preserve"> </w:t>
      </w:r>
      <w:r w:rsidR="00497908" w:rsidRPr="00C65086">
        <w:t>202</w:t>
      </w:r>
      <w:r w:rsidR="00DD4630">
        <w:t>4</w:t>
      </w:r>
      <w:r w:rsidR="00D33D13">
        <w:t xml:space="preserve"> </w:t>
      </w:r>
      <w:r w:rsidR="00A67E07" w:rsidRPr="00C65086">
        <w:t>года №</w:t>
      </w:r>
      <w:r w:rsidR="0065566D">
        <w:t xml:space="preserve"> </w:t>
      </w:r>
      <w:r w:rsidR="008F5A28">
        <w:t>514</w:t>
      </w:r>
      <w:r w:rsidR="006204EB">
        <w:t xml:space="preserve"> </w:t>
      </w:r>
      <w:r w:rsidR="00FB70A8">
        <w:t xml:space="preserve">   </w:t>
      </w:r>
      <w:r w:rsidR="00723B11" w:rsidRPr="00C65086">
        <w:t xml:space="preserve"> </w:t>
      </w:r>
    </w:p>
    <w:p w:rsidR="00510D5B" w:rsidRPr="008C19E7" w:rsidRDefault="00510D5B" w:rsidP="0031113B">
      <w:pPr>
        <w:jc w:val="center"/>
        <w:rPr>
          <w:b/>
          <w:color w:val="FF0000"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35107A" w:rsidP="00311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5872"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RPr="00647736" w:rsidTr="009F5E5B">
        <w:tc>
          <w:tcPr>
            <w:tcW w:w="2376" w:type="dxa"/>
          </w:tcPr>
          <w:p w:rsidR="002110F9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Pr="00647736" w:rsidRDefault="001233E0" w:rsidP="00C843DD">
            <w:pPr>
              <w:autoSpaceDE w:val="0"/>
              <w:autoSpaceDN w:val="0"/>
              <w:adjustRightInd w:val="0"/>
            </w:pPr>
            <w:r w:rsidRPr="00647736">
              <w:t>«</w:t>
            </w:r>
            <w:r w:rsidR="00C843DD" w:rsidRPr="00647736">
              <w:t>Благоустройство территории Устьянского муниципальн</w:t>
            </w:r>
            <w:r w:rsidR="00336AE3" w:rsidRPr="00647736">
              <w:t>ого округа</w:t>
            </w:r>
            <w:r w:rsidRPr="00647736">
              <w:t>»</w:t>
            </w:r>
          </w:p>
        </w:tc>
      </w:tr>
      <w:tr w:rsidR="001233E0" w:rsidRPr="00647736" w:rsidTr="009F5E5B">
        <w:tc>
          <w:tcPr>
            <w:tcW w:w="2376" w:type="dxa"/>
          </w:tcPr>
          <w:p w:rsidR="001233E0" w:rsidRPr="00647736" w:rsidRDefault="001233E0" w:rsidP="00385381">
            <w:pPr>
              <w:autoSpaceDE w:val="0"/>
              <w:autoSpaceDN w:val="0"/>
              <w:adjustRightInd w:val="0"/>
            </w:pPr>
            <w:r w:rsidRPr="00647736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Pr="00647736" w:rsidRDefault="001233E0" w:rsidP="00162F49">
            <w:pPr>
              <w:autoSpaceDE w:val="0"/>
              <w:autoSpaceDN w:val="0"/>
              <w:adjustRightInd w:val="0"/>
            </w:pPr>
            <w:r w:rsidRPr="00647736">
              <w:t>Администрация Устьянского муниципального</w:t>
            </w:r>
            <w:r w:rsidR="00385381" w:rsidRPr="00647736">
              <w:t xml:space="preserve"> </w:t>
            </w:r>
            <w:r w:rsidR="00C843DD" w:rsidRPr="00647736">
              <w:t>округа</w:t>
            </w:r>
            <w:r w:rsidR="00385381" w:rsidRPr="00647736">
              <w:t xml:space="preserve"> Архангельской области в лице о</w:t>
            </w:r>
            <w:r w:rsidRPr="00647736">
              <w:t>тдел</w:t>
            </w:r>
            <w:r w:rsidR="00385381" w:rsidRPr="00647736">
              <w:t>а</w:t>
            </w:r>
            <w:r w:rsidRPr="00647736">
              <w:t xml:space="preserve"> </w:t>
            </w:r>
            <w:r w:rsidR="00162F49" w:rsidRPr="00647736">
              <w:t xml:space="preserve">благоустройства и экологии 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2110F9" w:rsidP="00385381">
            <w:pPr>
              <w:autoSpaceDE w:val="0"/>
              <w:autoSpaceDN w:val="0"/>
              <w:adjustRightInd w:val="0"/>
            </w:pPr>
            <w:r w:rsidRPr="00647736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Pr="00647736" w:rsidRDefault="006E3A9D" w:rsidP="00FA05BF">
            <w:pPr>
              <w:autoSpaceDE w:val="0"/>
              <w:autoSpaceDN w:val="0"/>
              <w:adjustRightInd w:val="0"/>
            </w:pPr>
            <w:r w:rsidRPr="00647736">
              <w:t>Н</w:t>
            </w:r>
            <w:r w:rsidR="0035107A" w:rsidRPr="00647736">
              <w:t>ет</w:t>
            </w:r>
          </w:p>
        </w:tc>
      </w:tr>
      <w:tr w:rsidR="002110F9" w:rsidRPr="00647736" w:rsidTr="009F5E5B">
        <w:tc>
          <w:tcPr>
            <w:tcW w:w="2376" w:type="dxa"/>
          </w:tcPr>
          <w:p w:rsidR="0061669B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t xml:space="preserve">Цель </w:t>
            </w:r>
          </w:p>
          <w:p w:rsidR="002110F9" w:rsidRPr="00647736" w:rsidRDefault="002110F9" w:rsidP="00936CEB">
            <w:pPr>
              <w:autoSpaceDE w:val="0"/>
              <w:autoSpaceDN w:val="0"/>
              <w:adjustRightInd w:val="0"/>
            </w:pP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Pr="00647736" w:rsidRDefault="00C843DD" w:rsidP="00A507A0">
            <w:pPr>
              <w:autoSpaceDE w:val="0"/>
              <w:autoSpaceDN w:val="0"/>
              <w:adjustRightInd w:val="0"/>
            </w:pPr>
            <w:r w:rsidRPr="00647736">
              <w:t>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2110F9" w:rsidRPr="00647736" w:rsidTr="009F5E5B">
        <w:tc>
          <w:tcPr>
            <w:tcW w:w="2376" w:type="dxa"/>
          </w:tcPr>
          <w:p w:rsidR="002110F9" w:rsidRPr="00647736" w:rsidRDefault="005060A9" w:rsidP="00385381">
            <w:pPr>
              <w:autoSpaceDE w:val="0"/>
              <w:autoSpaceDN w:val="0"/>
              <w:adjustRightInd w:val="0"/>
            </w:pPr>
            <w:r w:rsidRPr="00647736">
              <w:t xml:space="preserve">Задачи программы </w:t>
            </w:r>
          </w:p>
        </w:tc>
        <w:tc>
          <w:tcPr>
            <w:tcW w:w="7194" w:type="dxa"/>
          </w:tcPr>
          <w:p w:rsidR="002110F9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1.</w:t>
            </w:r>
            <w:r w:rsidR="007D6004" w:rsidRPr="00647736">
              <w:t>Организация мероприятий по благоустройству территорий общего пользования Устьянского муниципального округа</w:t>
            </w:r>
          </w:p>
          <w:p w:rsidR="006204EB" w:rsidRPr="00647736" w:rsidRDefault="006204EB" w:rsidP="007D6004">
            <w:pPr>
              <w:autoSpaceDE w:val="0"/>
              <w:autoSpaceDN w:val="0"/>
              <w:adjustRightInd w:val="0"/>
            </w:pPr>
            <w:r w:rsidRPr="00647736">
              <w:t>2. Содержание кладбищ и оказание ритуальных услуг на территории Устьянского муниципального округа.</w:t>
            </w:r>
          </w:p>
          <w:p w:rsidR="00DD4630" w:rsidRPr="00647736" w:rsidRDefault="00DD4630" w:rsidP="007D6004">
            <w:pPr>
              <w:autoSpaceDE w:val="0"/>
              <w:autoSpaceDN w:val="0"/>
              <w:adjustRightInd w:val="0"/>
            </w:pPr>
            <w:r w:rsidRPr="00647736"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C65086">
            <w:pPr>
              <w:autoSpaceDE w:val="0"/>
              <w:autoSpaceDN w:val="0"/>
              <w:adjustRightInd w:val="0"/>
            </w:pPr>
            <w:r w:rsidRPr="00647736">
              <w:t>Мероприяти</w:t>
            </w:r>
            <w:r w:rsidR="00956E89" w:rsidRPr="00647736">
              <w:t>я</w:t>
            </w:r>
          </w:p>
        </w:tc>
        <w:tc>
          <w:tcPr>
            <w:tcW w:w="7194" w:type="dxa"/>
          </w:tcPr>
          <w:p w:rsidR="00A75B88" w:rsidRPr="00647736" w:rsidRDefault="0093157F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светильников уличного освещения</w:t>
            </w:r>
            <w:r w:rsidR="000802BE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приобретение опор, монтаж линий электроосвещения на территории Устьянского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0DB0" w:rsidRPr="00647736" w:rsidRDefault="007A0DB0" w:rsidP="0093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1.2. Реализация мероприятий по социально-экономическому развитию муниципальных округов (Строительство детской, спортивной площадки в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вазеньга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9275A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461C" w:rsidRPr="006477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муниципальных округов (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детской спортивной площадки </w:t>
            </w:r>
            <w:r w:rsidR="00763A71" w:rsidRPr="006477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евоплосская</w:t>
            </w:r>
            <w:proofErr w:type="spellEnd"/>
            <w:r w:rsidR="0093157F" w:rsidRPr="00647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157F" w:rsidRDefault="0093157F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социально-экономическому развитию муниципальных округов (Устройство детской спортивной площадки в дер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льяновская);</w:t>
            </w:r>
          </w:p>
          <w:p w:rsidR="004A64B5" w:rsidRPr="00647736" w:rsidRDefault="004A64B5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социально-экономическому развитию муниципальных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поля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алодоры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6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275A" w:rsidRPr="0064773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2.1. С</w:t>
            </w:r>
            <w:r w:rsidR="00162F49" w:rsidRPr="00647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держание кладбищ;</w:t>
            </w:r>
          </w:p>
          <w:p w:rsidR="006204EB" w:rsidRPr="00647736" w:rsidRDefault="006204EB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2.2. Организация ритуальных услуг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B0" w:rsidRPr="00647736" w:rsidRDefault="007A0DB0" w:rsidP="006204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2.3.Разработка проектно-сметной документации мест захоронения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нциферовская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д.Чадрома</w:t>
            </w:r>
            <w:proofErr w:type="spellEnd"/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не в рамках бюджетных инвестиций;</w:t>
            </w:r>
          </w:p>
          <w:p w:rsidR="0088461C" w:rsidRPr="00647736" w:rsidRDefault="0088461C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>.Разработка проектно-сметной документации мест захоронения</w:t>
            </w:r>
            <w:r w:rsidR="007A0DB0" w:rsidRPr="00647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30" w:rsidRPr="00647736" w:rsidRDefault="00DD4630" w:rsidP="007A0D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Мероприятия по уничтожению борщевика Сосновского</w:t>
            </w:r>
          </w:p>
        </w:tc>
      </w:tr>
      <w:tr w:rsidR="00A75B88" w:rsidRPr="00647736" w:rsidTr="009F5E5B">
        <w:tc>
          <w:tcPr>
            <w:tcW w:w="2376" w:type="dxa"/>
          </w:tcPr>
          <w:p w:rsidR="00A75B88" w:rsidRPr="00647736" w:rsidRDefault="00A75B88" w:rsidP="002C0360">
            <w:pPr>
              <w:autoSpaceDE w:val="0"/>
              <w:autoSpaceDN w:val="0"/>
              <w:adjustRightInd w:val="0"/>
            </w:pPr>
            <w:r w:rsidRPr="00647736">
              <w:lastRenderedPageBreak/>
              <w:t xml:space="preserve">Сроки и этапы       </w:t>
            </w:r>
            <w:r w:rsidRPr="00647736">
              <w:br/>
              <w:t xml:space="preserve">реализации программы </w:t>
            </w:r>
          </w:p>
        </w:tc>
        <w:tc>
          <w:tcPr>
            <w:tcW w:w="7194" w:type="dxa"/>
          </w:tcPr>
          <w:p w:rsidR="0010243E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t>202</w:t>
            </w:r>
            <w:r w:rsidR="007A0DB0" w:rsidRPr="00647736">
              <w:t>3</w:t>
            </w:r>
            <w:r w:rsidRPr="00647736">
              <w:t xml:space="preserve">-2027 годы </w:t>
            </w:r>
          </w:p>
          <w:p w:rsidR="00AE6765" w:rsidRPr="00647736" w:rsidRDefault="0010243E" w:rsidP="0010243E">
            <w:pPr>
              <w:autoSpaceDE w:val="0"/>
              <w:autoSpaceDN w:val="0"/>
              <w:adjustRightInd w:val="0"/>
              <w:jc w:val="both"/>
            </w:pPr>
            <w:r w:rsidRPr="00647736">
              <w:t>Муниципальная программа реализуется в один этап</w:t>
            </w:r>
          </w:p>
        </w:tc>
      </w:tr>
      <w:tr w:rsidR="00647736" w:rsidRPr="00647736" w:rsidTr="009F5E5B">
        <w:tc>
          <w:tcPr>
            <w:tcW w:w="2376" w:type="dxa"/>
          </w:tcPr>
          <w:p w:rsidR="00A75B88" w:rsidRPr="00647736" w:rsidRDefault="00A75B88" w:rsidP="00385381">
            <w:pPr>
              <w:autoSpaceDE w:val="0"/>
              <w:autoSpaceDN w:val="0"/>
              <w:adjustRightInd w:val="0"/>
            </w:pPr>
            <w:r w:rsidRPr="00647736">
              <w:t xml:space="preserve">Объемы и источники  </w:t>
            </w:r>
            <w:r w:rsidRPr="00647736">
              <w:br/>
              <w:t xml:space="preserve">финансирования      </w:t>
            </w:r>
            <w:r w:rsidRPr="00647736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647736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E439A" w:rsidRPr="006477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1C1F" w:rsidRPr="00B31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39A" w:rsidRPr="00647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1C1F" w:rsidRPr="00B31C1F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="00CE439A" w:rsidRPr="006477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1C1F" w:rsidRPr="00B31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7736" w:rsidRPr="006477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39A" w:rsidRPr="00647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7736" w:rsidRPr="00647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C1F" w:rsidRPr="00B31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6477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647736" w:rsidRDefault="00AE6765" w:rsidP="00B31C1F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47736">
              <w:t>ср</w:t>
            </w:r>
            <w:r w:rsidR="003D70BB" w:rsidRPr="00647736">
              <w:t>едства федерального бюджета – 0</w:t>
            </w:r>
            <w:r w:rsidRPr="00647736">
              <w:t xml:space="preserve"> рублей;                                     </w:t>
            </w:r>
            <w:r w:rsidRPr="00647736">
              <w:br/>
              <w:t>средств</w:t>
            </w:r>
            <w:r w:rsidR="002C0360" w:rsidRPr="00647736">
              <w:t xml:space="preserve">а областного бюджета – </w:t>
            </w:r>
            <w:r w:rsidR="00CE439A" w:rsidRPr="00647736">
              <w:t>2</w:t>
            </w:r>
            <w:r w:rsidR="00B31C1F" w:rsidRPr="00B31C1F">
              <w:t>3</w:t>
            </w:r>
            <w:r w:rsidR="00B31C1F">
              <w:t> </w:t>
            </w:r>
            <w:r w:rsidR="00B31C1F" w:rsidRPr="00B31C1F">
              <w:t>94</w:t>
            </w:r>
            <w:r w:rsidR="00131D22" w:rsidRPr="00647736">
              <w:t>2</w:t>
            </w:r>
            <w:r w:rsidR="00B31C1F" w:rsidRPr="00B31C1F">
              <w:t xml:space="preserve"> </w:t>
            </w:r>
            <w:r w:rsidR="00131D22" w:rsidRPr="00647736">
              <w:t>795</w:t>
            </w:r>
            <w:r w:rsidR="00CE439A" w:rsidRPr="00647736">
              <w:t>,00</w:t>
            </w:r>
            <w:r w:rsidRPr="00647736">
              <w:t xml:space="preserve">рублей;   </w:t>
            </w:r>
            <w:r w:rsidRPr="00647736">
              <w:br/>
              <w:t xml:space="preserve">средства местного бюджета – </w:t>
            </w:r>
            <w:r w:rsidR="00CE439A" w:rsidRPr="00647736">
              <w:t>8</w:t>
            </w:r>
            <w:r w:rsidR="00B31C1F" w:rsidRPr="00B31C1F">
              <w:t>3</w:t>
            </w:r>
            <w:r w:rsidR="00CE439A" w:rsidRPr="00647736">
              <w:t> </w:t>
            </w:r>
            <w:r w:rsidR="00B31C1F" w:rsidRPr="00B31C1F">
              <w:t>053</w:t>
            </w:r>
            <w:r w:rsidR="00CE439A" w:rsidRPr="00647736">
              <w:t> </w:t>
            </w:r>
            <w:r w:rsidR="00B31C1F" w:rsidRPr="00B31C1F">
              <w:t>36</w:t>
            </w:r>
            <w:r w:rsidR="00647736" w:rsidRPr="00647736">
              <w:t>1</w:t>
            </w:r>
            <w:r w:rsidR="00CE439A" w:rsidRPr="00647736">
              <w:t>,</w:t>
            </w:r>
            <w:r w:rsidR="00647736" w:rsidRPr="00647736">
              <w:t>7</w:t>
            </w:r>
            <w:r w:rsidR="00B31C1F" w:rsidRPr="00B31C1F">
              <w:t>1</w:t>
            </w:r>
            <w:r w:rsidR="00AB0CEB" w:rsidRPr="00647736">
              <w:rPr>
                <w:sz w:val="26"/>
                <w:szCs w:val="26"/>
              </w:rPr>
              <w:t xml:space="preserve"> </w:t>
            </w:r>
            <w:r w:rsidR="003D70BB" w:rsidRPr="00647736">
              <w:t>рублей;</w:t>
            </w:r>
            <w:r w:rsidRPr="00647736">
              <w:br/>
              <w:t xml:space="preserve">внебюджетные источники - 0 рублей    </w:t>
            </w:r>
          </w:p>
        </w:tc>
      </w:tr>
    </w:tbl>
    <w:p w:rsidR="002110F9" w:rsidRPr="00647736" w:rsidRDefault="002110F9" w:rsidP="005F7412">
      <w:pPr>
        <w:autoSpaceDE w:val="0"/>
        <w:autoSpaceDN w:val="0"/>
        <w:adjustRightInd w:val="0"/>
        <w:jc w:val="center"/>
      </w:pPr>
    </w:p>
    <w:p w:rsidR="008F2428" w:rsidRPr="00647736" w:rsidRDefault="008F2428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F3736" w:rsidRPr="00647736" w:rsidRDefault="008F3736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36E80" w:rsidRPr="00647736" w:rsidRDefault="00236E80">
      <w:pPr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br w:type="page"/>
      </w:r>
    </w:p>
    <w:p w:rsidR="00956E89" w:rsidRPr="00647736" w:rsidRDefault="0035107A" w:rsidP="007414F4">
      <w:pPr>
        <w:tabs>
          <w:tab w:val="left" w:pos="1845"/>
        </w:tabs>
        <w:jc w:val="center"/>
        <w:rPr>
          <w:b/>
          <w:sz w:val="26"/>
          <w:szCs w:val="26"/>
        </w:rPr>
      </w:pPr>
      <w:r w:rsidRPr="00647736">
        <w:rPr>
          <w:sz w:val="26"/>
          <w:szCs w:val="26"/>
        </w:rPr>
        <w:lastRenderedPageBreak/>
        <w:t xml:space="preserve"> </w:t>
      </w:r>
      <w:r w:rsidRPr="00647736">
        <w:rPr>
          <w:b/>
          <w:sz w:val="26"/>
          <w:szCs w:val="26"/>
        </w:rPr>
        <w:t>С</w:t>
      </w:r>
      <w:r w:rsidR="00956E89" w:rsidRPr="00647736">
        <w:rPr>
          <w:b/>
          <w:sz w:val="26"/>
          <w:szCs w:val="26"/>
        </w:rPr>
        <w:t>одержание проблемы и обоснование необходимости ее решения программными методами.</w:t>
      </w:r>
    </w:p>
    <w:p w:rsidR="00956E89" w:rsidRPr="00647736" w:rsidRDefault="00956E89">
      <w:pPr>
        <w:rPr>
          <w:b/>
          <w:sz w:val="26"/>
          <w:szCs w:val="26"/>
        </w:rPr>
      </w:pPr>
    </w:p>
    <w:p w:rsidR="00CF54B2" w:rsidRPr="00647736" w:rsidRDefault="00CF54B2" w:rsidP="00CF54B2">
      <w:pPr>
        <w:ind w:firstLine="708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Решение задач благоустройства территорий общего пользования необходимо проводить программно-целевым методом.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proofErr w:type="gramStart"/>
      <w:r w:rsidRPr="00647736">
        <w:rPr>
          <w:sz w:val="26"/>
          <w:szCs w:val="26"/>
        </w:rPr>
        <w:t>Муниципальная 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 Федерального закона Российской Федерации от 30.03.1999 № 52-ФЗ «О санитарно-эпидемиологическом благополучии населения», Федерального закона Российской Федерации от 10.01.2002 № 7-ФЗ «Об охране окружающей среды», а также в соответствии с Правилами</w:t>
      </w:r>
      <w:proofErr w:type="gramEnd"/>
      <w:r w:rsidRPr="00647736">
        <w:rPr>
          <w:sz w:val="26"/>
          <w:szCs w:val="26"/>
        </w:rPr>
        <w:t xml:space="preserve"> благоустройства территорий Устьянского муниципального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качества проживания граждан является необходимым условием для стабилизации и подъема экономики округа.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округа и, как следствие, повышение качества жизни населения.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Благоустройство территории округа – важнейшая составная часть его развития и одна из приоритетных задач органов местного самоуправления.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На территории округа расположено 23</w:t>
      </w:r>
      <w:r w:rsidR="00D17AD6" w:rsidRPr="00647736">
        <w:rPr>
          <w:rFonts w:eastAsia="Calibri"/>
          <w:sz w:val="26"/>
          <w:szCs w:val="26"/>
        </w:rPr>
        <w:t>2</w:t>
      </w:r>
      <w:r w:rsidRPr="00647736">
        <w:rPr>
          <w:rFonts w:eastAsia="Calibri"/>
          <w:sz w:val="26"/>
          <w:szCs w:val="26"/>
        </w:rPr>
        <w:t xml:space="preserve"> населенных пункта, где по состоянию на 01.01.2023г. проживает 2</w:t>
      </w:r>
      <w:r w:rsidR="00D17AD6" w:rsidRPr="00647736">
        <w:rPr>
          <w:rFonts w:eastAsia="Calibri"/>
          <w:sz w:val="26"/>
          <w:szCs w:val="26"/>
        </w:rPr>
        <w:t>3 609</w:t>
      </w:r>
      <w:r w:rsidRPr="00647736">
        <w:rPr>
          <w:rFonts w:eastAsia="Calibri"/>
          <w:sz w:val="26"/>
          <w:szCs w:val="26"/>
        </w:rPr>
        <w:t xml:space="preserve"> чел. На территории округа находятся объекты благоустройства: детские и спортивные зоны, зеленые насаждения, места массового пребывания людей, парки, тротуары, памятники и т.д.</w:t>
      </w:r>
    </w:p>
    <w:p w:rsidR="00CF54B2" w:rsidRPr="00647736" w:rsidRDefault="00CF54B2" w:rsidP="00CF54B2">
      <w:pPr>
        <w:ind w:firstLine="720"/>
        <w:jc w:val="both"/>
        <w:rPr>
          <w:rFonts w:eastAsia="Calibri"/>
          <w:sz w:val="26"/>
          <w:szCs w:val="26"/>
        </w:rPr>
      </w:pPr>
      <w:r w:rsidRPr="00647736">
        <w:rPr>
          <w:rFonts w:eastAsia="Calibri"/>
          <w:sz w:val="26"/>
          <w:szCs w:val="26"/>
        </w:rPr>
        <w:t>В населенных пунктах округа обслуживаются объекты уличного освещения, устройства наружного освещения.</w:t>
      </w:r>
    </w:p>
    <w:p w:rsidR="00CF54B2" w:rsidRPr="00647736" w:rsidRDefault="00CF54B2" w:rsidP="00CF54B2">
      <w:pPr>
        <w:suppressAutoHyphens/>
        <w:spacing w:line="232" w:lineRule="auto"/>
        <w:ind w:firstLine="72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Восстановление и улучшение состояния элементов благоустройства на территории повысит уровень внешнего благоустройства и санитарного содержания населенных пунктов Устьянского муниципального округа. Приведение в нормативное состояние общественных территорий, создание комфортных условий проживания и отдыха населения, позволит сформировать единый облик муниципального округа, обеспечит создание, содержание и развитие объектов благоустройства территории, повысит уровень вовлеченности заинтересованных граждан, организаций в реализации мероприятий по благоустройству территории округа. 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Имеющиеся объекты благоустройства, расположенные на территории округа (детские и спортивные зоны), не в полной мере обеспечивают растущие потребности населения и не удовлетворяют современным требованиям, предъявляемым к их качеству, а уровень износа продолжает расти, что потребует ремонта, а где-то обновления данных объектов.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 xml:space="preserve"> 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объекты в детских зонах, на спортивных объектах, создаются несанкционированные свалки мусора и т.д.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CF54B2" w:rsidRPr="00647736" w:rsidRDefault="00CF54B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lastRenderedPageBreak/>
        <w:tab/>
        <w:t xml:space="preserve">Решением данной проблемы является организация и ежегодное проведение субботников. </w:t>
      </w:r>
      <w:r w:rsidR="00D17AD6" w:rsidRPr="00647736">
        <w:rPr>
          <w:sz w:val="26"/>
          <w:szCs w:val="26"/>
        </w:rPr>
        <w:t>Ж</w:t>
      </w:r>
      <w:r w:rsidRPr="00647736">
        <w:rPr>
          <w:sz w:val="26"/>
          <w:szCs w:val="26"/>
        </w:rPr>
        <w:t xml:space="preserve">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CF54B2" w:rsidRPr="00647736" w:rsidRDefault="000A2062" w:rsidP="00CF54B2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</w:t>
      </w:r>
      <w:r w:rsidR="00CF54B2" w:rsidRPr="00647736">
        <w:rPr>
          <w:sz w:val="26"/>
          <w:szCs w:val="26"/>
        </w:rPr>
        <w:t>Также организация взаимодействия между предприятиями, организациями, учреждениями, общественными Советами при решении вопросов благоустройства территории округа поможет решить данную проблему.</w:t>
      </w:r>
    </w:p>
    <w:p w:rsidR="00D17AD6" w:rsidRPr="00647736" w:rsidRDefault="000A2062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CF54B2" w:rsidRPr="00647736">
        <w:rPr>
          <w:sz w:val="26"/>
          <w:szCs w:val="26"/>
        </w:rPr>
        <w:t>В крупных населенных пунктах Устьянского муниципального округа, таких как п</w:t>
      </w:r>
      <w:proofErr w:type="gramStart"/>
      <w:r w:rsidR="00CF54B2" w:rsidRPr="00647736">
        <w:rPr>
          <w:sz w:val="26"/>
          <w:szCs w:val="26"/>
        </w:rPr>
        <w:t>.О</w:t>
      </w:r>
      <w:proofErr w:type="gramEnd"/>
      <w:r w:rsidR="00CF54B2" w:rsidRPr="00647736">
        <w:rPr>
          <w:sz w:val="26"/>
          <w:szCs w:val="26"/>
        </w:rPr>
        <w:t>ктябрьский, с.Шангалы, с.Березник наблюдается значительное увеличение индивидуально-жилищного строительства. Появляются новые микрорайоны и улицы. В связи с этим возрастают требования к поддержанию надлежащего санитарного состояния территории. Возникают новые задачи по благоустройству округа, принятия мер по обеспечению комфортного и безопасного проживания граждан.</w:t>
      </w:r>
      <w:r w:rsidR="00D17AD6" w:rsidRPr="00647736">
        <w:rPr>
          <w:sz w:val="26"/>
          <w:szCs w:val="26"/>
        </w:rPr>
        <w:t xml:space="preserve">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 Федеральным законом от 12.01.1996г № 8-ФЗ «О погребении и похоронном деле» (далее Федеральный закон № 8-ФЗ), организация похоронного дела осуществляется органами местного самоуправления.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На территории сельских поселений Устьянского муниципального округа расположено 39 общественных муниципальных кладбищ, большинство из которых возникло в начале ХХ столетия как сельские кладбища, без планировки территорий, предварительной вырубки деревьев и кустарников, без обустройства ограждений и дорог. 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Социально значимым аспектом развития территории Устьянского муниципального округа 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разработке проектов кладбищ и последующему благоустройству их территории.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Актуальным является реализация мероприятий, направленных на создание и поддержание инфраструктуры кладбищ, а в среднесрочной перспективе – приобретение новых земельных участков для создания новых мест захоронений.</w:t>
      </w:r>
    </w:p>
    <w:p w:rsidR="00D17AD6" w:rsidRPr="00647736" w:rsidRDefault="00D17AD6" w:rsidP="00D17AD6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В соответствии со статьей 7 Федерального закона от 14.01.1993г № 4292-1 «Об увековечении памяти погибших при защите Отечества», пришедшие в негодность воинские захоронения, мемориальные сооружения и объекты, увековечивавшие память погибших, подлежат восстановлению органами местного самоуправления.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На территории Устьянского муниципального округа выявлены случаи засорения земель, в границах населенных пунктов, борщевиком Сосновского. 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>Борщевик Сосновского (далее — борщевик) снижает ценность земельных ресурсов и наносит вред окружающей среде. В настоящее время борьба с этим опасным растением приобретает особую актуальность.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Листья и плоды борщевика богаты эфирными маслами, содержащими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фурокумарины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 xml:space="preserve"> —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lastRenderedPageBreak/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DD4630" w:rsidRPr="00647736" w:rsidRDefault="00DD4630" w:rsidP="00DD4630">
      <w:pPr>
        <w:ind w:firstLine="709"/>
        <w:jc w:val="both"/>
        <w:rPr>
          <w:sz w:val="26"/>
          <w:szCs w:val="26"/>
          <w:bdr w:val="none" w:sz="0" w:space="0" w:color="auto" w:frame="1"/>
        </w:rPr>
      </w:pPr>
      <w:r w:rsidRPr="00647736">
        <w:rPr>
          <w:sz w:val="26"/>
          <w:szCs w:val="26"/>
          <w:bdr w:val="none" w:sz="0" w:space="0" w:color="auto" w:frame="1"/>
        </w:rPr>
        <w:t xml:space="preserve">Также в растении содержатся биологически активные вещества — </w:t>
      </w:r>
      <w:proofErr w:type="spellStart"/>
      <w:r w:rsidRPr="00647736">
        <w:rPr>
          <w:sz w:val="26"/>
          <w:szCs w:val="26"/>
          <w:bdr w:val="none" w:sz="0" w:space="0" w:color="auto" w:frame="1"/>
        </w:rPr>
        <w:t>фитоэстрогены</w:t>
      </w:r>
      <w:proofErr w:type="spellEnd"/>
      <w:r w:rsidRPr="00647736">
        <w:rPr>
          <w:sz w:val="26"/>
          <w:szCs w:val="26"/>
          <w:bdr w:val="none" w:sz="0" w:space="0" w:color="auto" w:frame="1"/>
        </w:rPr>
        <w:t>, которые могут вызывать расстройство воспроизводительной функции у животных.</w:t>
      </w:r>
    </w:p>
    <w:p w:rsidR="00DD4630" w:rsidRPr="00647736" w:rsidRDefault="00DD4630" w:rsidP="00DD4630">
      <w:pPr>
        <w:ind w:right="105"/>
        <w:jc w:val="both"/>
        <w:rPr>
          <w:sz w:val="26"/>
          <w:szCs w:val="26"/>
          <w:lang w:eastAsia="en-US"/>
        </w:rPr>
      </w:pPr>
      <w:r w:rsidRPr="00647736">
        <w:rPr>
          <w:sz w:val="26"/>
          <w:szCs w:val="26"/>
          <w:lang w:eastAsia="en-US"/>
        </w:rPr>
        <w:t xml:space="preserve">       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</w:r>
    </w:p>
    <w:p w:rsidR="00D17AD6" w:rsidRPr="00647736" w:rsidRDefault="00D17AD6" w:rsidP="00CF54B2">
      <w:pPr>
        <w:jc w:val="both"/>
        <w:rPr>
          <w:sz w:val="26"/>
          <w:szCs w:val="26"/>
        </w:rPr>
      </w:pPr>
    </w:p>
    <w:p w:rsidR="00E36161" w:rsidRPr="00647736" w:rsidRDefault="0035107A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E36161" w:rsidRPr="00647736">
        <w:rPr>
          <w:b/>
          <w:sz w:val="26"/>
          <w:szCs w:val="26"/>
        </w:rPr>
        <w:t>Описание целей и задач муниципальной программы,</w:t>
      </w:r>
      <w:r w:rsidR="00275460" w:rsidRPr="00647736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647736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D4630" w:rsidRPr="00647736" w:rsidRDefault="00336AE3" w:rsidP="00DD4630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  <w:r w:rsidR="004E202C" w:rsidRPr="00647736">
        <w:rPr>
          <w:sz w:val="26"/>
          <w:szCs w:val="26"/>
        </w:rPr>
        <w:t xml:space="preserve">          </w:t>
      </w:r>
      <w:proofErr w:type="gramStart"/>
      <w:r w:rsidR="00F81937" w:rsidRPr="00647736">
        <w:rPr>
          <w:sz w:val="26"/>
          <w:szCs w:val="26"/>
        </w:rPr>
        <w:t>Основной целью программы является комплексное решение проблем благоустройства, обеспечение и улучшение внешнего вида территории Устьянского муниципального округа, способствующего комфортной жизнедеятельности, создание комфортных условий проживания и отдыха населения</w:t>
      </w:r>
      <w:r w:rsidR="00E82F4A" w:rsidRPr="00647736">
        <w:rPr>
          <w:sz w:val="26"/>
          <w:szCs w:val="26"/>
        </w:rPr>
        <w:t xml:space="preserve">, </w:t>
      </w:r>
      <w:r w:rsidR="00E82F4A" w:rsidRPr="00647736">
        <w:rPr>
          <w:rFonts w:ascii="Roboto Condensed" w:hAnsi="Roboto Condensed"/>
          <w:sz w:val="27"/>
          <w:szCs w:val="27"/>
          <w:shd w:val="clear" w:color="auto" w:fill="FFFFFF"/>
        </w:rPr>
        <w:t>поддержание в надлежащем санитарном состоянии мест захоронения, гарантии погребения умерших, невостребованных родственниками, неопознанных и бесхозных трупов</w:t>
      </w:r>
      <w:r w:rsidR="00DD4630" w:rsidRPr="00647736">
        <w:rPr>
          <w:sz w:val="26"/>
          <w:szCs w:val="26"/>
        </w:rPr>
        <w:t>, ликвидация очагов распространения борщевика Сосновского на территории населенных пунктов Устьянского муниципального округа на муниципальных землях.</w:t>
      </w:r>
      <w:proofErr w:type="gramEnd"/>
    </w:p>
    <w:p w:rsidR="00323DDB" w:rsidRPr="00647736" w:rsidRDefault="00F81937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rFonts w:ascii="Roboto Condensed" w:hAnsi="Roboto Condensed"/>
          <w:sz w:val="27"/>
          <w:szCs w:val="27"/>
        </w:rPr>
      </w:pPr>
      <w:r w:rsidRPr="00647736">
        <w:rPr>
          <w:sz w:val="26"/>
          <w:szCs w:val="26"/>
        </w:rPr>
        <w:tab/>
        <w:t>Для достижения цели необходимо решить задач</w:t>
      </w:r>
      <w:r w:rsidR="00C96053" w:rsidRPr="00647736">
        <w:rPr>
          <w:sz w:val="26"/>
          <w:szCs w:val="26"/>
        </w:rPr>
        <w:t>и</w:t>
      </w:r>
      <w:r w:rsidR="007D6004" w:rsidRPr="00647736">
        <w:rPr>
          <w:sz w:val="26"/>
          <w:szCs w:val="26"/>
        </w:rPr>
        <w:t xml:space="preserve"> </w:t>
      </w:r>
      <w:r w:rsidR="00CB551E" w:rsidRPr="00647736">
        <w:rPr>
          <w:sz w:val="26"/>
          <w:szCs w:val="26"/>
        </w:rPr>
        <w:t>по организации мероприятий по благоустройству территорий общего пользования Устьянского муниципального округа</w:t>
      </w:r>
      <w:r w:rsidR="00E82F4A" w:rsidRPr="00647736">
        <w:rPr>
          <w:sz w:val="26"/>
          <w:szCs w:val="26"/>
        </w:rPr>
        <w:t xml:space="preserve">, </w:t>
      </w:r>
      <w:r w:rsidR="00DF5F79" w:rsidRPr="00647736">
        <w:rPr>
          <w:rFonts w:ascii="Roboto Condensed" w:hAnsi="Roboto Condensed"/>
          <w:sz w:val="27"/>
          <w:szCs w:val="27"/>
        </w:rPr>
        <w:t>организации и проведению</w:t>
      </w:r>
      <w:r w:rsidR="00E82F4A" w:rsidRPr="00647736">
        <w:rPr>
          <w:rFonts w:ascii="Roboto Condensed" w:hAnsi="Roboto Condensed"/>
          <w:sz w:val="27"/>
          <w:szCs w:val="27"/>
        </w:rPr>
        <w:t xml:space="preserve"> работ по содержанию существующих кладб</w:t>
      </w:r>
      <w:r w:rsidR="00323DDB" w:rsidRPr="00647736">
        <w:rPr>
          <w:rFonts w:ascii="Roboto Condensed" w:hAnsi="Roboto Condensed"/>
          <w:sz w:val="27"/>
          <w:szCs w:val="27"/>
        </w:rPr>
        <w:t>ищ, строител</w:t>
      </w:r>
      <w:r w:rsidR="00DF5F79" w:rsidRPr="00647736">
        <w:rPr>
          <w:rFonts w:ascii="Roboto Condensed" w:hAnsi="Roboto Condensed"/>
          <w:sz w:val="27"/>
          <w:szCs w:val="27"/>
        </w:rPr>
        <w:t>ьство новых кладбищ, организации</w:t>
      </w:r>
      <w:r w:rsidR="00323DDB" w:rsidRPr="00647736">
        <w:rPr>
          <w:rFonts w:ascii="Roboto Condensed" w:hAnsi="Roboto Condensed"/>
          <w:sz w:val="27"/>
          <w:szCs w:val="27"/>
        </w:rPr>
        <w:t xml:space="preserve"> ритуальных услуг</w:t>
      </w:r>
      <w:r w:rsidR="00E82F4A" w:rsidRPr="00647736">
        <w:rPr>
          <w:rFonts w:ascii="Roboto Condensed" w:hAnsi="Roboto Condensed"/>
          <w:sz w:val="27"/>
          <w:szCs w:val="27"/>
        </w:rPr>
        <w:t xml:space="preserve"> умерших, невостребованных родственниками, </w:t>
      </w:r>
      <w:r w:rsidR="00323DDB" w:rsidRPr="00647736">
        <w:rPr>
          <w:rFonts w:ascii="Roboto Condensed" w:hAnsi="Roboto Condensed"/>
          <w:sz w:val="27"/>
          <w:szCs w:val="27"/>
        </w:rPr>
        <w:t>неопознанных и бесхозных трупов</w:t>
      </w:r>
      <w:r w:rsidR="00DD4630" w:rsidRPr="00647736">
        <w:rPr>
          <w:rFonts w:ascii="Roboto Condensed" w:hAnsi="Roboto Condensed"/>
          <w:sz w:val="27"/>
          <w:szCs w:val="27"/>
        </w:rPr>
        <w:t xml:space="preserve">, </w:t>
      </w:r>
      <w:r w:rsidR="00DD4630" w:rsidRPr="00647736">
        <w:rPr>
          <w:sz w:val="26"/>
          <w:szCs w:val="26"/>
        </w:rPr>
        <w:t>проведении мероприятий по уничтожению борщевика Сосновского. </w:t>
      </w:r>
      <w:r w:rsidR="00E82F4A" w:rsidRPr="00647736">
        <w:rPr>
          <w:rFonts w:ascii="Roboto Condensed" w:hAnsi="Roboto Condensed"/>
          <w:sz w:val="27"/>
          <w:szCs w:val="27"/>
        </w:rPr>
        <w:t> </w:t>
      </w:r>
    </w:p>
    <w:p w:rsidR="00D17AD6" w:rsidRPr="00647736" w:rsidRDefault="008F3736" w:rsidP="00323DDB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</w:r>
      <w:r w:rsidR="00D17AD6" w:rsidRPr="00647736">
        <w:rPr>
          <w:sz w:val="26"/>
          <w:szCs w:val="26"/>
        </w:rPr>
        <w:t xml:space="preserve">Решение задач по благоустройству территорий Устьянского муниципального округа </w:t>
      </w:r>
      <w:r w:rsidR="00323DDB" w:rsidRPr="00647736">
        <w:rPr>
          <w:sz w:val="26"/>
          <w:szCs w:val="26"/>
        </w:rPr>
        <w:t>и содержанию мест захоронений</w:t>
      </w:r>
      <w:r w:rsidR="00DD4630" w:rsidRPr="00647736">
        <w:rPr>
          <w:sz w:val="26"/>
          <w:szCs w:val="26"/>
        </w:rPr>
        <w:t xml:space="preserve"> и ликвидации очагов борщевика Сосновского</w:t>
      </w:r>
      <w:r w:rsidR="00323DDB" w:rsidRPr="00647736">
        <w:rPr>
          <w:sz w:val="26"/>
          <w:szCs w:val="26"/>
        </w:rPr>
        <w:t xml:space="preserve"> </w:t>
      </w:r>
      <w:r w:rsidR="00D17AD6" w:rsidRPr="00647736">
        <w:rPr>
          <w:sz w:val="26"/>
          <w:szCs w:val="26"/>
        </w:rPr>
        <w:t>позволит не только создать безопасные и комфор</w:t>
      </w:r>
      <w:r w:rsidR="00C96053" w:rsidRPr="00647736">
        <w:rPr>
          <w:sz w:val="26"/>
          <w:szCs w:val="26"/>
        </w:rPr>
        <w:t>т</w:t>
      </w:r>
      <w:r w:rsidR="00D17AD6" w:rsidRPr="00647736">
        <w:rPr>
          <w:sz w:val="26"/>
          <w:szCs w:val="26"/>
        </w:rPr>
        <w:t>ные условия для проживания граждан на территории округа, но и, как следствие, создает предпосылку для социально-экономического развития всего округа.</w:t>
      </w:r>
    </w:p>
    <w:p w:rsidR="00D17AD6" w:rsidRPr="00647736" w:rsidRDefault="00D17AD6" w:rsidP="00D17AD6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ab/>
        <w:t>Программа полностью соответствует приоритетам социально-экономического развития Устьянского муниципального округа на 202</w:t>
      </w:r>
      <w:r w:rsidR="00131D22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– 2027 г.г.</w:t>
      </w:r>
    </w:p>
    <w:p w:rsidR="00D9208C" w:rsidRPr="00647736" w:rsidRDefault="00D9208C" w:rsidP="00D17AD6">
      <w:pPr>
        <w:jc w:val="both"/>
        <w:rPr>
          <w:sz w:val="26"/>
          <w:szCs w:val="26"/>
        </w:rPr>
      </w:pPr>
    </w:p>
    <w:p w:rsidR="008D1B30" w:rsidRPr="00647736" w:rsidRDefault="00F81937" w:rsidP="000A2062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0" w:name="_Таблица_9"/>
      <w:bookmarkEnd w:id="0"/>
      <w:r w:rsidRPr="00647736">
        <w:rPr>
          <w:b/>
          <w:sz w:val="26"/>
          <w:szCs w:val="26"/>
        </w:rPr>
        <w:t>Сроки реализации муниципальной программы</w:t>
      </w:r>
    </w:p>
    <w:p w:rsidR="007775C2" w:rsidRPr="00647736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647736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647736">
        <w:rPr>
          <w:sz w:val="26"/>
          <w:szCs w:val="26"/>
        </w:rPr>
        <w:t>2</w:t>
      </w:r>
      <w:r w:rsidR="00DD4630" w:rsidRPr="00647736">
        <w:rPr>
          <w:sz w:val="26"/>
          <w:szCs w:val="26"/>
        </w:rPr>
        <w:t>3</w:t>
      </w:r>
      <w:r w:rsidRPr="00647736">
        <w:rPr>
          <w:sz w:val="26"/>
          <w:szCs w:val="26"/>
        </w:rPr>
        <w:t xml:space="preserve"> по 20</w:t>
      </w:r>
      <w:r w:rsidR="009A2767" w:rsidRPr="00647736">
        <w:rPr>
          <w:sz w:val="26"/>
          <w:szCs w:val="26"/>
        </w:rPr>
        <w:t>2</w:t>
      </w:r>
      <w:r w:rsidR="0006411C" w:rsidRPr="00647736">
        <w:rPr>
          <w:sz w:val="26"/>
          <w:szCs w:val="26"/>
        </w:rPr>
        <w:t>7 год</w:t>
      </w:r>
      <w:r w:rsidR="00C96053" w:rsidRPr="00647736">
        <w:rPr>
          <w:sz w:val="26"/>
          <w:szCs w:val="26"/>
        </w:rPr>
        <w:t>, реализуется в один этап.</w:t>
      </w:r>
    </w:p>
    <w:p w:rsidR="00FF38C8" w:rsidRPr="00647736" w:rsidRDefault="00FF38C8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E0432F" w:rsidRPr="00647736" w:rsidRDefault="00E0432F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 и значения целевых показателей результатов муниципальной программы</w:t>
      </w:r>
      <w:r w:rsidR="002A2ABC" w:rsidRPr="00647736">
        <w:rPr>
          <w:b/>
          <w:sz w:val="26"/>
          <w:szCs w:val="26"/>
        </w:rPr>
        <w:t xml:space="preserve"> </w:t>
      </w:r>
    </w:p>
    <w:p w:rsidR="002A2ABC" w:rsidRPr="00647736" w:rsidRDefault="002A2ABC" w:rsidP="00E0432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A2ABC" w:rsidRPr="00647736" w:rsidRDefault="002A2ABC" w:rsidP="002A2ABC">
      <w:pPr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lastRenderedPageBreak/>
        <w:t>Перечень целевых показателей (индикаторов) муниципальной программы представлен в Приложении №1.</w:t>
      </w:r>
    </w:p>
    <w:p w:rsidR="00C96053" w:rsidRPr="00647736" w:rsidRDefault="00C96053" w:rsidP="005F7412">
      <w:pPr>
        <w:autoSpaceDE w:val="0"/>
        <w:autoSpaceDN w:val="0"/>
        <w:adjustRightInd w:val="0"/>
        <w:rPr>
          <w:sz w:val="26"/>
          <w:szCs w:val="26"/>
        </w:rPr>
      </w:pPr>
    </w:p>
    <w:p w:rsidR="002A2ABC" w:rsidRPr="00647736" w:rsidRDefault="002A2ABC" w:rsidP="002A2A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2A2ABC" w:rsidRPr="00647736" w:rsidRDefault="002A2ABC" w:rsidP="002A2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 представлен в Приложении №2.</w:t>
      </w:r>
    </w:p>
    <w:p w:rsidR="002A2ABC" w:rsidRPr="00647736" w:rsidRDefault="002A2ABC" w:rsidP="002A2ABC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2A2ABC" w:rsidRPr="00647736" w:rsidRDefault="002A2ABC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Перечень основных мероприятий </w:t>
      </w:r>
      <w:r w:rsidR="00380D90" w:rsidRPr="00647736">
        <w:rPr>
          <w:b/>
          <w:sz w:val="26"/>
          <w:szCs w:val="26"/>
        </w:rPr>
        <w:t>муниципальной</w:t>
      </w:r>
      <w:r w:rsidRPr="00647736">
        <w:rPr>
          <w:b/>
          <w:sz w:val="26"/>
          <w:szCs w:val="26"/>
        </w:rPr>
        <w:t xml:space="preserve"> программы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>Перечень мероприятий муниципальной программы представлен в Приложении №3.</w:t>
      </w:r>
    </w:p>
    <w:p w:rsidR="00380D90" w:rsidRPr="00647736" w:rsidRDefault="00380D90" w:rsidP="00380D9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Распределение объемов финансирования программы по источникам, направления расходования средств и годам</w:t>
      </w:r>
    </w:p>
    <w:p w:rsidR="00380D90" w:rsidRPr="00647736" w:rsidRDefault="00380D90" w:rsidP="00380D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C2D94" w:rsidRPr="00647736" w:rsidRDefault="007C2D94" w:rsidP="007C2D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Общий объем финансирования Программы составляет </w:t>
      </w:r>
      <w:r w:rsidR="00CE439A" w:rsidRPr="00647736">
        <w:rPr>
          <w:sz w:val="26"/>
          <w:szCs w:val="26"/>
        </w:rPr>
        <w:t>10</w:t>
      </w:r>
      <w:r w:rsidR="00B31C1F" w:rsidRPr="00B31C1F">
        <w:rPr>
          <w:sz w:val="26"/>
          <w:szCs w:val="26"/>
        </w:rPr>
        <w:t>6</w:t>
      </w:r>
      <w:r w:rsidR="00CE439A" w:rsidRPr="00647736">
        <w:rPr>
          <w:sz w:val="26"/>
          <w:szCs w:val="26"/>
        </w:rPr>
        <w:t> </w:t>
      </w:r>
      <w:r w:rsidR="00B31C1F" w:rsidRPr="00B31C1F">
        <w:rPr>
          <w:sz w:val="26"/>
          <w:szCs w:val="26"/>
        </w:rPr>
        <w:t>996</w:t>
      </w:r>
      <w:r w:rsidR="00647736" w:rsidRPr="00647736">
        <w:rPr>
          <w:sz w:val="26"/>
          <w:szCs w:val="26"/>
        </w:rPr>
        <w:t> </w:t>
      </w:r>
      <w:r w:rsidR="00B31C1F" w:rsidRPr="00B31C1F">
        <w:rPr>
          <w:sz w:val="26"/>
          <w:szCs w:val="26"/>
        </w:rPr>
        <w:t>15</w:t>
      </w:r>
      <w:r w:rsidR="00647736" w:rsidRPr="00647736">
        <w:rPr>
          <w:sz w:val="26"/>
          <w:szCs w:val="26"/>
        </w:rPr>
        <w:t>6,7</w:t>
      </w:r>
      <w:r w:rsidR="00B31C1F" w:rsidRPr="00B31C1F">
        <w:rPr>
          <w:sz w:val="26"/>
          <w:szCs w:val="26"/>
        </w:rPr>
        <w:t>1</w:t>
      </w:r>
      <w:r w:rsidRPr="00647736">
        <w:rPr>
          <w:sz w:val="26"/>
          <w:szCs w:val="26"/>
        </w:rPr>
        <w:t xml:space="preserve"> рублей, в том числе за счет средств федерального бюджета 0 рублей, областного бюджета </w:t>
      </w:r>
      <w:r w:rsidR="00131D22" w:rsidRPr="00647736">
        <w:rPr>
          <w:sz w:val="26"/>
          <w:szCs w:val="26"/>
        </w:rPr>
        <w:t>2</w:t>
      </w:r>
      <w:r w:rsidR="00B31C1F" w:rsidRPr="00B31C1F">
        <w:rPr>
          <w:sz w:val="26"/>
          <w:szCs w:val="26"/>
        </w:rPr>
        <w:t>3</w:t>
      </w:r>
      <w:r w:rsidR="00131D22" w:rsidRPr="00647736">
        <w:rPr>
          <w:sz w:val="26"/>
          <w:szCs w:val="26"/>
        </w:rPr>
        <w:t> </w:t>
      </w:r>
      <w:r w:rsidR="00B31C1F" w:rsidRPr="00B31C1F">
        <w:rPr>
          <w:sz w:val="26"/>
          <w:szCs w:val="26"/>
        </w:rPr>
        <w:t>9</w:t>
      </w:r>
      <w:r w:rsidR="00131D22" w:rsidRPr="00647736">
        <w:rPr>
          <w:sz w:val="26"/>
          <w:szCs w:val="26"/>
        </w:rPr>
        <w:t>42 795</w:t>
      </w:r>
      <w:r w:rsidRPr="00647736">
        <w:rPr>
          <w:sz w:val="26"/>
          <w:szCs w:val="26"/>
        </w:rPr>
        <w:t xml:space="preserve"> рублей, местного бюджета </w:t>
      </w:r>
      <w:r w:rsidR="00CE439A" w:rsidRPr="00647736">
        <w:rPr>
          <w:sz w:val="26"/>
          <w:szCs w:val="26"/>
        </w:rPr>
        <w:t>8</w:t>
      </w:r>
      <w:r w:rsidR="00B31C1F" w:rsidRPr="00B31C1F">
        <w:rPr>
          <w:sz w:val="26"/>
          <w:szCs w:val="26"/>
        </w:rPr>
        <w:t>3</w:t>
      </w:r>
      <w:r w:rsidR="00CE439A" w:rsidRPr="00647736">
        <w:rPr>
          <w:sz w:val="26"/>
          <w:szCs w:val="26"/>
        </w:rPr>
        <w:t> </w:t>
      </w:r>
      <w:r w:rsidR="00B31C1F" w:rsidRPr="00B31C1F">
        <w:rPr>
          <w:sz w:val="26"/>
          <w:szCs w:val="26"/>
        </w:rPr>
        <w:t>053</w:t>
      </w:r>
      <w:r w:rsidR="00647736" w:rsidRPr="00647736">
        <w:rPr>
          <w:sz w:val="26"/>
          <w:szCs w:val="26"/>
        </w:rPr>
        <w:t> </w:t>
      </w:r>
      <w:r w:rsidR="00B31C1F" w:rsidRPr="00B31C1F">
        <w:rPr>
          <w:sz w:val="26"/>
          <w:szCs w:val="26"/>
        </w:rPr>
        <w:t>36</w:t>
      </w:r>
      <w:r w:rsidR="00B31C1F">
        <w:rPr>
          <w:sz w:val="26"/>
          <w:szCs w:val="26"/>
        </w:rPr>
        <w:t>1,71</w:t>
      </w:r>
      <w:r w:rsidRPr="00647736">
        <w:rPr>
          <w:sz w:val="26"/>
          <w:szCs w:val="26"/>
        </w:rPr>
        <w:t xml:space="preserve"> рублей.</w:t>
      </w:r>
    </w:p>
    <w:p w:rsidR="00380D90" w:rsidRPr="00647736" w:rsidRDefault="00380D90" w:rsidP="00380D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представлен</w:t>
      </w:r>
      <w:r w:rsidR="00DF5F79" w:rsidRPr="00647736">
        <w:rPr>
          <w:rFonts w:ascii="Times New Roman" w:hAnsi="Times New Roman" w:cs="Times New Roman"/>
          <w:sz w:val="26"/>
          <w:szCs w:val="26"/>
        </w:rPr>
        <w:t>о</w:t>
      </w:r>
      <w:r w:rsidRPr="00647736">
        <w:rPr>
          <w:rFonts w:ascii="Times New Roman" w:hAnsi="Times New Roman" w:cs="Times New Roman"/>
          <w:sz w:val="26"/>
          <w:szCs w:val="26"/>
        </w:rPr>
        <w:t xml:space="preserve"> в Приложении №4. </w:t>
      </w:r>
    </w:p>
    <w:p w:rsidR="00380D90" w:rsidRPr="00647736" w:rsidRDefault="00380D90" w:rsidP="00380D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2428" w:rsidRPr="00647736" w:rsidRDefault="00380D90" w:rsidP="00380D90">
      <w:pPr>
        <w:autoSpaceDE w:val="0"/>
        <w:autoSpaceDN w:val="0"/>
        <w:adjustRightInd w:val="0"/>
        <w:rPr>
          <w:sz w:val="26"/>
          <w:szCs w:val="26"/>
        </w:rPr>
      </w:pP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736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D72297" w:rsidRPr="00647736" w:rsidRDefault="00D72297" w:rsidP="00D7229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Механизм реализации Программы заключается: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− в проведении консультационных мероприятий с предприятиями, организациями, учреждениями, общественными Советами по вопросу организации взаимодействия в целях реализации программы; 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− в проведении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</w:p>
    <w:p w:rsidR="00D72297" w:rsidRPr="00647736" w:rsidRDefault="00D72297" w:rsidP="00D72297">
      <w:pPr>
        <w:pStyle w:val="21"/>
        <w:ind w:firstLine="0"/>
        <w:rPr>
          <w:sz w:val="26"/>
          <w:szCs w:val="26"/>
        </w:rPr>
      </w:pPr>
      <w:r w:rsidRPr="00647736">
        <w:rPr>
          <w:sz w:val="26"/>
          <w:szCs w:val="26"/>
        </w:rPr>
        <w:t xml:space="preserve">      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D72297" w:rsidRPr="00647736" w:rsidRDefault="00D72297" w:rsidP="00D72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D72297" w:rsidRPr="00647736" w:rsidRDefault="00D72297" w:rsidP="00D72297">
      <w:pPr>
        <w:pStyle w:val="21"/>
        <w:rPr>
          <w:sz w:val="26"/>
          <w:szCs w:val="26"/>
        </w:rPr>
      </w:pPr>
      <w:r w:rsidRPr="00647736">
        <w:rPr>
          <w:sz w:val="26"/>
          <w:szCs w:val="26"/>
        </w:rPr>
        <w:t xml:space="preserve">   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D72297" w:rsidRPr="00647736" w:rsidRDefault="00D72297" w:rsidP="00D72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773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</w:t>
      </w:r>
      <w:proofErr w:type="gramStart"/>
      <w:r w:rsidRPr="00647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47736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</w:t>
      </w:r>
      <w:r w:rsidRPr="00647736">
        <w:rPr>
          <w:rFonts w:ascii="Times New Roman" w:hAnsi="Times New Roman" w:cs="Times New Roman"/>
          <w:sz w:val="26"/>
          <w:szCs w:val="26"/>
        </w:rPr>
        <w:lastRenderedPageBreak/>
        <w:t>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jc w:val="both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Описание ожидаемых результатов муниципальной программы</w:t>
      </w: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72297" w:rsidRPr="00647736" w:rsidRDefault="00D72297" w:rsidP="00D72297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47736">
        <w:rPr>
          <w:sz w:val="26"/>
          <w:szCs w:val="26"/>
        </w:rPr>
        <w:t xml:space="preserve">Ожидаемыми конечными результатами реализации Программы является:        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1. Выполнение работ по благоустройству территории на территории площадью 385 000 м.кв., что позволит повысить уровень благоустройства территории Устьянского муниципального округа, улучшить санитарное и экологическое состояние населенных пунктов;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2. Проведение работ по содержанию сетей наружного освещения в отношении 100% от общего количества сетей приведет к развитию положительных тенденций в создании благоприятной среды жизнедеятельности и повышения степени удовлетворенности населения уровнем благоустройства;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3. Ремонт пяти подвесных мостов позволит отремонтировать пять аварийных подвесных моста, что обеспечит круглогодичный бесперебойный проход по мостам;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4. Ремонт пяти памятников, в т.ч. ВОВ, позволит увековечить память погибших при защите Отечества.</w:t>
      </w:r>
    </w:p>
    <w:p w:rsidR="00D72297" w:rsidRPr="00647736" w:rsidRDefault="00D72297" w:rsidP="00D72297">
      <w:pPr>
        <w:tabs>
          <w:tab w:val="num" w:pos="25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>5. Уборка территории кладбищ в отношении 100% от общего количества кладбищ позволит у</w:t>
      </w:r>
      <w:r w:rsidRPr="00647736">
        <w:rPr>
          <w:sz w:val="26"/>
          <w:szCs w:val="26"/>
          <w:shd w:val="clear" w:color="auto" w:fill="FFFFFF"/>
        </w:rPr>
        <w:t>лучшить внешний вид территорий кладбищ и поддерживать санитарное и экологическое состояние.</w:t>
      </w:r>
      <w:r w:rsidRPr="00647736">
        <w:rPr>
          <w:sz w:val="26"/>
          <w:szCs w:val="26"/>
        </w:rPr>
        <w:t xml:space="preserve"> </w:t>
      </w:r>
    </w:p>
    <w:p w:rsidR="00D72297" w:rsidRPr="00647736" w:rsidRDefault="00D72297" w:rsidP="00D72297">
      <w:pPr>
        <w:pStyle w:val="a6"/>
        <w:ind w:firstLine="709"/>
        <w:jc w:val="both"/>
        <w:rPr>
          <w:b w:val="0"/>
          <w:sz w:val="26"/>
          <w:szCs w:val="26"/>
        </w:rPr>
      </w:pPr>
      <w:r w:rsidRPr="00647736">
        <w:rPr>
          <w:b w:val="0"/>
          <w:sz w:val="26"/>
          <w:szCs w:val="26"/>
        </w:rPr>
        <w:t xml:space="preserve">  6. Разработка проектно-сметной документации десяти мест захоронений позволит в будущем обустроить десять кладбищ в соответствии с обновленными требованиями, что непосредственно скажется на увеличении удовлетворенности населением уровнем благоустройства.</w:t>
      </w:r>
    </w:p>
    <w:p w:rsidR="00D72297" w:rsidRPr="00647736" w:rsidRDefault="00D72297" w:rsidP="00D72297">
      <w:pPr>
        <w:pStyle w:val="af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             7. Транспортировка бесхозных трупов в количестве 100% от общего количества умерших, невостребованных родственниками, неопознанных и бесхозных трупов позволит организовать ритуальные услуги умерших, в соответствии с установленными санитарными правилами и нормами. </w:t>
      </w:r>
    </w:p>
    <w:p w:rsidR="00DD4630" w:rsidRPr="00647736" w:rsidRDefault="00DD4630" w:rsidP="00DD463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47736">
        <w:rPr>
          <w:sz w:val="26"/>
          <w:szCs w:val="26"/>
        </w:rPr>
        <w:t xml:space="preserve">8. Проведение мероприятий по ликвидации борщевика Сосновского на муниципальных землях в границах населенных пунктов на территории Устьянского округа  в  отношении 100% от общей площади территории, на которой произрастает </w:t>
      </w:r>
      <w:proofErr w:type="gramStart"/>
      <w:r w:rsidRPr="00647736">
        <w:rPr>
          <w:sz w:val="26"/>
          <w:szCs w:val="26"/>
        </w:rPr>
        <w:t>борщевик</w:t>
      </w:r>
      <w:proofErr w:type="gramEnd"/>
      <w:r w:rsidRPr="00647736">
        <w:rPr>
          <w:sz w:val="26"/>
          <w:szCs w:val="26"/>
        </w:rPr>
        <w:t xml:space="preserve"> позволит п</w:t>
      </w:r>
      <w:r w:rsidRPr="00647736">
        <w:rPr>
          <w:sz w:val="26"/>
          <w:szCs w:val="26"/>
          <w:lang w:eastAsia="en-US"/>
        </w:rPr>
        <w:t>редотвратить распространение борщевика Сосновского на территории Устьянского муниципального округа.</w:t>
      </w:r>
      <w:r w:rsidRPr="00647736">
        <w:rPr>
          <w:sz w:val="26"/>
          <w:szCs w:val="26"/>
        </w:rPr>
        <w:t xml:space="preserve">  </w:t>
      </w:r>
    </w:p>
    <w:p w:rsidR="00D72297" w:rsidRPr="00647736" w:rsidRDefault="00D72297" w:rsidP="00D72297">
      <w:pPr>
        <w:pStyle w:val="a6"/>
        <w:ind w:firstLine="709"/>
        <w:jc w:val="both"/>
        <w:rPr>
          <w:rFonts w:eastAsia="Calibri"/>
          <w:b w:val="0"/>
          <w:kern w:val="28"/>
          <w:sz w:val="26"/>
          <w:szCs w:val="26"/>
          <w:lang w:eastAsia="en-US"/>
        </w:rPr>
      </w:pPr>
      <w:r w:rsidRPr="00647736">
        <w:rPr>
          <w:b w:val="0"/>
          <w:sz w:val="26"/>
          <w:szCs w:val="26"/>
        </w:rPr>
        <w:t>Реализация Программы в целом приведет к существенному улучшению состояния территорий населенных пунктов поселения, а также развитию социальной инфраструктуры и благоустройства.</w:t>
      </w:r>
      <w:r w:rsidRPr="00647736">
        <w:rPr>
          <w:rFonts w:eastAsia="Calibri"/>
          <w:b w:val="0"/>
          <w:kern w:val="28"/>
          <w:sz w:val="26"/>
          <w:szCs w:val="26"/>
          <w:lang w:eastAsia="en-US"/>
        </w:rPr>
        <w:t xml:space="preserve"> </w:t>
      </w:r>
    </w:p>
    <w:p w:rsidR="00E63E77" w:rsidRPr="00647736" w:rsidRDefault="00E63E77" w:rsidP="00D72297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E63E77" w:rsidRPr="00647736" w:rsidSect="00DF5F79">
          <w:pgSz w:w="11905" w:h="16838" w:code="9"/>
          <w:pgMar w:top="709" w:right="1077" w:bottom="1134" w:left="1474" w:header="720" w:footer="720" w:gutter="0"/>
          <w:cols w:space="720"/>
          <w:docGrid w:linePitch="326"/>
        </w:sectPr>
      </w:pPr>
    </w:p>
    <w:p w:rsidR="00CF366B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1 </w:t>
      </w:r>
    </w:p>
    <w:p w:rsidR="00C952B8" w:rsidRPr="00647736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06411C" w:rsidRPr="00647736" w:rsidRDefault="00C952B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«</w:t>
      </w:r>
      <w:r w:rsidR="0006411C" w:rsidRPr="00647736">
        <w:rPr>
          <w:sz w:val="20"/>
          <w:szCs w:val="20"/>
        </w:rPr>
        <w:t xml:space="preserve">Благоустройство территории </w:t>
      </w:r>
    </w:p>
    <w:p w:rsidR="00C952B8" w:rsidRPr="00647736" w:rsidRDefault="0006411C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</w:t>
      </w:r>
      <w:r w:rsidR="00C952B8" w:rsidRPr="00647736">
        <w:rPr>
          <w:sz w:val="20"/>
          <w:szCs w:val="20"/>
        </w:rPr>
        <w:t>»</w:t>
      </w: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8F2428" w:rsidP="0006411C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</w:p>
    <w:p w:rsidR="008F2428" w:rsidRPr="00647736" w:rsidRDefault="00956E89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</w:t>
      </w:r>
      <w:r w:rsidR="008F2428" w:rsidRPr="00647736">
        <w:rPr>
          <w:b/>
          <w:sz w:val="26"/>
          <w:szCs w:val="26"/>
        </w:rPr>
        <w:t>ПЕРЕЧЕНЬ</w:t>
      </w:r>
    </w:p>
    <w:p w:rsidR="008F2428" w:rsidRPr="00647736" w:rsidRDefault="008F2428" w:rsidP="008F2428">
      <w:pPr>
        <w:jc w:val="center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8F2428" w:rsidRPr="00647736" w:rsidRDefault="008F2428" w:rsidP="008F2428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«Благоустройство территории Устьянского муниципального округа»</w:t>
      </w:r>
    </w:p>
    <w:p w:rsidR="008F2428" w:rsidRPr="00647736" w:rsidRDefault="008F2428" w:rsidP="008F2428">
      <w:pPr>
        <w:jc w:val="center"/>
        <w:rPr>
          <w:b/>
        </w:rPr>
      </w:pPr>
    </w:p>
    <w:tbl>
      <w:tblPr>
        <w:tblW w:w="1333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6941"/>
        <w:gridCol w:w="32"/>
        <w:gridCol w:w="1249"/>
        <w:gridCol w:w="27"/>
        <w:gridCol w:w="1107"/>
        <w:gridCol w:w="27"/>
        <w:gridCol w:w="965"/>
        <w:gridCol w:w="27"/>
        <w:gridCol w:w="965"/>
        <w:gridCol w:w="27"/>
        <w:gridCol w:w="952"/>
        <w:gridCol w:w="27"/>
        <w:gridCol w:w="965"/>
        <w:gridCol w:w="27"/>
      </w:tblGrid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089" w:type="dxa"/>
            <w:gridSpan w:val="10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0A2062" w:rsidRPr="00647736" w:rsidTr="00936CEB">
        <w:trPr>
          <w:trHeight w:val="494"/>
          <w:jc w:val="center"/>
        </w:trPr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Базовый 2023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2025 год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jc w:val="center"/>
            </w:pPr>
            <w:r w:rsidRPr="00647736">
              <w:rPr>
                <w:sz w:val="18"/>
                <w:szCs w:val="18"/>
              </w:rPr>
              <w:t>2027 год</w:t>
            </w:r>
          </w:p>
        </w:tc>
      </w:tr>
      <w:tr w:rsidR="000A2062" w:rsidRPr="00647736" w:rsidTr="000A2062">
        <w:trPr>
          <w:trHeight w:val="20"/>
          <w:jc w:val="center"/>
        </w:trPr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7</w:t>
            </w:r>
          </w:p>
        </w:tc>
      </w:tr>
      <w:tr w:rsidR="000A2062" w:rsidRPr="00647736" w:rsidTr="00936CEB">
        <w:trPr>
          <w:trHeight w:val="20"/>
          <w:jc w:val="center"/>
        </w:trPr>
        <w:tc>
          <w:tcPr>
            <w:tcW w:w="13338" w:type="dxa"/>
            <w:gridSpan w:val="14"/>
            <w:shd w:val="clear" w:color="auto" w:fill="F2F2F2" w:themeFill="background1" w:themeFillShade="F2"/>
            <w:vAlign w:val="center"/>
          </w:tcPr>
          <w:p w:rsidR="000A2062" w:rsidRPr="00647736" w:rsidRDefault="00F66D51" w:rsidP="00402B0F">
            <w:pPr>
              <w:jc w:val="center"/>
              <w:rPr>
                <w:sz w:val="18"/>
                <w:szCs w:val="18"/>
              </w:rPr>
            </w:pPr>
            <w:r w:rsidRPr="00647736">
              <w:rPr>
                <w:sz w:val="26"/>
                <w:szCs w:val="26"/>
              </w:rPr>
              <w:t>«Благоустройство территории Устьянского муниципального округа»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Площадь территории, в отношении которой осуществлены работы по благоустройству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м.кв.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70 000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75 000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78 000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80 000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82 000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Доля сетей наружного освещения, в отношении которых проведены работы по содержанию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20"/>
          <w:jc w:val="center"/>
        </w:trPr>
        <w:tc>
          <w:tcPr>
            <w:tcW w:w="6941" w:type="dxa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rPr>
                <w:sz w:val="18"/>
                <w:szCs w:val="18"/>
              </w:rPr>
            </w:pPr>
            <w:r w:rsidRPr="00647736">
              <w:rPr>
                <w:sz w:val="20"/>
                <w:szCs w:val="20"/>
              </w:rPr>
              <w:t>Количество подвесных мостов,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Количество памятников, в т.ч. ВОВ, в отношении которых проводился ремонт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Уборка территорий кладбищ  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Разработка ПСД мест захоронений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7736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837BB9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</w:t>
            </w:r>
          </w:p>
        </w:tc>
      </w:tr>
      <w:tr w:rsidR="000A2062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  <w:hideMark/>
          </w:tcPr>
          <w:p w:rsidR="000A2062" w:rsidRPr="00647736" w:rsidRDefault="000A2062" w:rsidP="00402B0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>Транспортировка бесхозных трупов</w:t>
            </w: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0A2062" w:rsidRPr="00647736" w:rsidRDefault="000A2062" w:rsidP="00402B0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  <w:tr w:rsidR="00DD4630" w:rsidRPr="00647736" w:rsidTr="000A2062">
        <w:trPr>
          <w:gridAfter w:val="1"/>
          <w:wAfter w:w="27" w:type="dxa"/>
          <w:trHeight w:val="103"/>
          <w:jc w:val="center"/>
        </w:trPr>
        <w:tc>
          <w:tcPr>
            <w:tcW w:w="6941" w:type="dxa"/>
            <w:noWrap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7736">
              <w:rPr>
                <w:sz w:val="20"/>
                <w:szCs w:val="20"/>
              </w:rPr>
              <w:t xml:space="preserve">Доля площади территории, на которой проведены мероприятия по уничтожению борщевика Сосновского </w:t>
            </w:r>
          </w:p>
        </w:tc>
        <w:tc>
          <w:tcPr>
            <w:tcW w:w="1281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noWrap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79" w:type="dxa"/>
            <w:gridSpan w:val="2"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vAlign w:val="bottom"/>
          </w:tcPr>
          <w:p w:rsidR="00DD4630" w:rsidRPr="00647736" w:rsidRDefault="00DD4630" w:rsidP="00DD463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736">
              <w:rPr>
                <w:sz w:val="18"/>
                <w:szCs w:val="18"/>
              </w:rPr>
              <w:t>100</w:t>
            </w:r>
          </w:p>
        </w:tc>
      </w:tr>
    </w:tbl>
    <w:p w:rsidR="00743E92" w:rsidRPr="00647736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647736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  <w:sectPr w:rsidR="008F2428" w:rsidRPr="00647736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2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8F2428" w:rsidRPr="00647736" w:rsidRDefault="008F2428" w:rsidP="008F24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47736">
        <w:rPr>
          <w:sz w:val="26"/>
          <w:szCs w:val="26"/>
        </w:rPr>
        <w:t>Порядок расчета целевых показателей муниципальной программы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8F2428" w:rsidRPr="00647736" w:rsidTr="00DD4630">
        <w:trPr>
          <w:trHeight w:val="399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№ </w:t>
            </w:r>
            <w:proofErr w:type="spellStart"/>
            <w:proofErr w:type="gramStart"/>
            <w:r w:rsidRPr="00647736">
              <w:t>п</w:t>
            </w:r>
            <w:proofErr w:type="spellEnd"/>
            <w:proofErr w:type="gramEnd"/>
            <w:r w:rsidRPr="00647736">
              <w:t>/</w:t>
            </w:r>
            <w:proofErr w:type="spellStart"/>
            <w:r w:rsidRPr="00647736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Источник информации</w:t>
            </w:r>
          </w:p>
        </w:tc>
      </w:tr>
      <w:tr w:rsidR="008F2428" w:rsidRPr="00647736" w:rsidTr="00DD4630">
        <w:trPr>
          <w:trHeight w:val="197"/>
        </w:trPr>
        <w:tc>
          <w:tcPr>
            <w:tcW w:w="567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4</w:t>
            </w:r>
          </w:p>
        </w:tc>
      </w:tr>
      <w:tr w:rsidR="008F2428" w:rsidRPr="00647736" w:rsidTr="00DD4630">
        <w:trPr>
          <w:trHeight w:val="559"/>
        </w:trPr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1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в отношении которой осуществлены работы по благоустройству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r w:rsidR="009C48C5" w:rsidRPr="00647736">
              <w:rPr>
                <w:sz w:val="22"/>
                <w:szCs w:val="22"/>
              </w:rPr>
              <w:t>м</w:t>
            </w:r>
            <w:proofErr w:type="gramStart"/>
            <w:r w:rsidR="009C48C5" w:rsidRPr="00647736">
              <w:rPr>
                <w:sz w:val="22"/>
                <w:szCs w:val="22"/>
              </w:rPr>
              <w:t>.к</w:t>
            </w:r>
            <w:proofErr w:type="gramEnd"/>
            <w:r w:rsidR="009C48C5" w:rsidRPr="00647736">
              <w:rPr>
                <w:sz w:val="22"/>
                <w:szCs w:val="22"/>
              </w:rPr>
              <w:t>в</w:t>
            </w:r>
            <w:proofErr w:type="spell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2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Доля сетей наружного освещения, в отношении которых проведены работы по содержанию</w:t>
            </w:r>
            <w:r w:rsidR="009C48C5" w:rsidRPr="00647736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сетей, на которых проведены работы/ общее количество сетей</w:t>
            </w:r>
          </w:p>
        </w:tc>
        <w:tc>
          <w:tcPr>
            <w:tcW w:w="2410" w:type="dxa"/>
          </w:tcPr>
          <w:p w:rsidR="008F2428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проведение работ, м</w:t>
            </w:r>
            <w:r w:rsidR="008F2428" w:rsidRPr="00647736">
              <w:t>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3</w:t>
            </w:r>
          </w:p>
        </w:tc>
        <w:tc>
          <w:tcPr>
            <w:tcW w:w="4962" w:type="dxa"/>
            <w:vAlign w:val="bottom"/>
          </w:tcPr>
          <w:p w:rsidR="008F2428" w:rsidRPr="00647736" w:rsidRDefault="008F2428" w:rsidP="008F3736">
            <w:pPr>
              <w:spacing w:before="40" w:after="4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Количество подвесных мостов,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8F2428" w:rsidRPr="00647736" w:rsidTr="008F3736">
        <w:tc>
          <w:tcPr>
            <w:tcW w:w="567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4</w:t>
            </w:r>
          </w:p>
        </w:tc>
        <w:tc>
          <w:tcPr>
            <w:tcW w:w="4962" w:type="dxa"/>
            <w:vAlign w:val="center"/>
          </w:tcPr>
          <w:p w:rsidR="008F2428" w:rsidRPr="00647736" w:rsidRDefault="008F2428" w:rsidP="008F3736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К</w:t>
            </w:r>
            <w:r w:rsidR="00DF5F79" w:rsidRPr="00647736">
              <w:rPr>
                <w:sz w:val="22"/>
                <w:szCs w:val="22"/>
              </w:rPr>
              <w:t>оличество памятников, в т.ч. ВОВ</w:t>
            </w:r>
            <w:r w:rsidRPr="00647736">
              <w:rPr>
                <w:sz w:val="22"/>
                <w:szCs w:val="22"/>
              </w:rPr>
              <w:t>, в отношении которых проводился ремонт</w:t>
            </w:r>
            <w:r w:rsidR="009C48C5"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9C48C5"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8F2428" w:rsidRPr="00647736" w:rsidRDefault="008F2428" w:rsidP="008F3736">
            <w:pPr>
              <w:widowControl w:val="0"/>
              <w:autoSpaceDE w:val="0"/>
              <w:autoSpaceDN w:val="0"/>
            </w:pPr>
            <w:r w:rsidRPr="00647736">
              <w:t>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5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 xml:space="preserve">Уборка территорий кладбищ, %  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Количество кладбищ, на которых проведена уборка / общее количество кладбищ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уборку территории кладбищ, мониторинг</w:t>
            </w:r>
          </w:p>
        </w:tc>
      </w:tr>
      <w:tr w:rsidR="009C48C5" w:rsidRPr="00647736" w:rsidTr="008F3736"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6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Разработка ПСД</w:t>
            </w:r>
            <w:r w:rsidR="00C57DA7" w:rsidRPr="00647736">
              <w:rPr>
                <w:sz w:val="22"/>
                <w:szCs w:val="22"/>
              </w:rPr>
              <w:t xml:space="preserve"> мест захоронений</w:t>
            </w:r>
            <w:r w:rsidRPr="00647736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47736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  <w:r w:rsidRPr="00647736">
              <w:t>-</w:t>
            </w: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ПСД, мониторинг</w:t>
            </w:r>
          </w:p>
        </w:tc>
      </w:tr>
      <w:tr w:rsidR="009C48C5" w:rsidRPr="00647736" w:rsidTr="00DD4630">
        <w:trPr>
          <w:trHeight w:val="822"/>
        </w:trPr>
        <w:tc>
          <w:tcPr>
            <w:tcW w:w="567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7</w:t>
            </w:r>
          </w:p>
        </w:tc>
        <w:tc>
          <w:tcPr>
            <w:tcW w:w="4962" w:type="dxa"/>
            <w:vAlign w:val="center"/>
          </w:tcPr>
          <w:p w:rsidR="009C48C5" w:rsidRPr="00647736" w:rsidRDefault="009C48C5" w:rsidP="00BD39C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Транспортировка бесхозных трупов, %</w:t>
            </w:r>
          </w:p>
        </w:tc>
        <w:tc>
          <w:tcPr>
            <w:tcW w:w="1984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9C48C5" w:rsidRPr="00647736" w:rsidRDefault="009C48C5" w:rsidP="008F3736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работы.</w:t>
            </w:r>
          </w:p>
        </w:tc>
      </w:tr>
      <w:tr w:rsidR="00DD4630" w:rsidRPr="00647736" w:rsidTr="008F3736">
        <w:tc>
          <w:tcPr>
            <w:tcW w:w="567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8</w:t>
            </w:r>
          </w:p>
        </w:tc>
        <w:tc>
          <w:tcPr>
            <w:tcW w:w="4962" w:type="dxa"/>
            <w:vAlign w:val="center"/>
          </w:tcPr>
          <w:p w:rsidR="00DD4630" w:rsidRPr="00647736" w:rsidRDefault="00DD4630" w:rsidP="00DD4630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7736">
              <w:rPr>
                <w:sz w:val="22"/>
                <w:szCs w:val="22"/>
              </w:rPr>
              <w:t>Площадь территории, на которой проведены мероприятия по ликвидации борщевика Сосновского, %</w:t>
            </w:r>
          </w:p>
        </w:tc>
        <w:tc>
          <w:tcPr>
            <w:tcW w:w="1984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  <w:jc w:val="center"/>
            </w:pPr>
            <w:r w:rsidRPr="00647736">
              <w:t xml:space="preserve">Площадь территории на которой проведена ликвидация борщевика/ площадь </w:t>
            </w:r>
            <w:proofErr w:type="gramStart"/>
            <w:r w:rsidRPr="00647736">
              <w:t>территории</w:t>
            </w:r>
            <w:proofErr w:type="gramEnd"/>
            <w:r w:rsidRPr="00647736">
              <w:t xml:space="preserve"> на которой произрастает борщевик</w:t>
            </w:r>
          </w:p>
        </w:tc>
        <w:tc>
          <w:tcPr>
            <w:tcW w:w="2410" w:type="dxa"/>
          </w:tcPr>
          <w:p w:rsidR="00DD4630" w:rsidRPr="00647736" w:rsidRDefault="00DD4630" w:rsidP="00DD4630">
            <w:pPr>
              <w:widowControl w:val="0"/>
              <w:autoSpaceDE w:val="0"/>
              <w:autoSpaceDN w:val="0"/>
            </w:pPr>
            <w:r w:rsidRPr="00647736">
              <w:t>Документы, подтверждающие проведенные работы, мониторинг.</w:t>
            </w:r>
          </w:p>
        </w:tc>
      </w:tr>
    </w:tbl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  <w:sectPr w:rsidR="008F2428" w:rsidRPr="00647736" w:rsidSect="00FA7846">
          <w:pgSz w:w="11905" w:h="16838" w:code="9"/>
          <w:pgMar w:top="1440" w:right="1077" w:bottom="1440" w:left="1077" w:header="720" w:footer="720" w:gutter="0"/>
          <w:cols w:space="720"/>
          <w:docGrid w:linePitch="326"/>
        </w:sectPr>
      </w:pP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lastRenderedPageBreak/>
        <w:t xml:space="preserve">Приложение № 3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к муниципальной программе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 xml:space="preserve">«Благоустройство территории </w:t>
      </w:r>
    </w:p>
    <w:p w:rsidR="008F2428" w:rsidRPr="00647736" w:rsidRDefault="008F2428" w:rsidP="008F2428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647736">
        <w:rPr>
          <w:sz w:val="20"/>
          <w:szCs w:val="20"/>
        </w:rPr>
        <w:t>Устьянского муниципального округа»</w:t>
      </w: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8F2428" w:rsidRPr="00647736" w:rsidRDefault="008F242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41F23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Перечень</w:t>
      </w:r>
    </w:p>
    <w:p w:rsidR="00CA2CC4" w:rsidRPr="00647736" w:rsidRDefault="00CA2CC4" w:rsidP="00BA50E7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7736">
        <w:rPr>
          <w:b/>
          <w:sz w:val="26"/>
          <w:szCs w:val="26"/>
        </w:rPr>
        <w:t>мероприятий муниципальной программы</w:t>
      </w:r>
    </w:p>
    <w:p w:rsidR="007853E3" w:rsidRPr="00647736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647736">
        <w:rPr>
          <w:sz w:val="26"/>
          <w:szCs w:val="26"/>
          <w:u w:val="single"/>
        </w:rPr>
        <w:t>«</w:t>
      </w:r>
      <w:r w:rsidR="0006411C" w:rsidRPr="00647736">
        <w:rPr>
          <w:sz w:val="26"/>
          <w:szCs w:val="26"/>
          <w:u w:val="single"/>
        </w:rPr>
        <w:t>Благоустройство территории Устьянского муниципального округа</w:t>
      </w:r>
      <w:r w:rsidRPr="00647736">
        <w:rPr>
          <w:sz w:val="26"/>
          <w:szCs w:val="26"/>
          <w:u w:val="single"/>
        </w:rPr>
        <w:t>»</w:t>
      </w:r>
    </w:p>
    <w:tbl>
      <w:tblPr>
        <w:tblW w:w="13012" w:type="dxa"/>
        <w:tblLook w:val="04A0"/>
      </w:tblPr>
      <w:tblGrid>
        <w:gridCol w:w="1782"/>
        <w:gridCol w:w="1564"/>
        <w:gridCol w:w="1471"/>
        <w:gridCol w:w="1073"/>
        <w:gridCol w:w="1326"/>
        <w:gridCol w:w="978"/>
        <w:gridCol w:w="951"/>
        <w:gridCol w:w="951"/>
        <w:gridCol w:w="951"/>
        <w:gridCol w:w="740"/>
        <w:gridCol w:w="597"/>
        <w:gridCol w:w="1790"/>
      </w:tblGrid>
      <w:tr w:rsidR="00B73CFE" w:rsidTr="00B73CFE">
        <w:trPr>
          <w:trHeight w:val="97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  </w:t>
            </w:r>
            <w:r>
              <w:rPr>
                <w:color w:val="000000"/>
                <w:sz w:val="20"/>
                <w:szCs w:val="20"/>
              </w:rPr>
              <w:br/>
              <w:t xml:space="preserve">мероприятия    </w:t>
            </w:r>
            <w:r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  </w:t>
            </w:r>
            <w:r>
              <w:rPr>
                <w:color w:val="000000"/>
                <w:sz w:val="20"/>
                <w:szCs w:val="20"/>
              </w:rPr>
              <w:br/>
              <w:t xml:space="preserve">начала / </w:t>
            </w:r>
            <w:r>
              <w:rPr>
                <w:color w:val="000000"/>
                <w:sz w:val="20"/>
                <w:szCs w:val="20"/>
              </w:rPr>
              <w:br/>
              <w:t>окончания</w:t>
            </w:r>
            <w:r>
              <w:rPr>
                <w:color w:val="000000"/>
                <w:sz w:val="20"/>
                <w:szCs w:val="20"/>
              </w:rPr>
              <w:br/>
              <w:t>работ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финанс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5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финансирования, </w:t>
            </w:r>
            <w:r>
              <w:rPr>
                <w:color w:val="000000"/>
                <w:sz w:val="20"/>
                <w:szCs w:val="20"/>
              </w:rPr>
              <w:br/>
              <w:t xml:space="preserve">в т.ч. по годам    </w:t>
            </w:r>
            <w:r>
              <w:rPr>
                <w:color w:val="000000"/>
                <w:sz w:val="20"/>
                <w:szCs w:val="20"/>
              </w:rPr>
              <w:br/>
              <w:t xml:space="preserve">(рублей)     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 реализации мероприятия</w:t>
            </w:r>
          </w:p>
        </w:tc>
      </w:tr>
      <w:tr w:rsidR="00B73CFE" w:rsidTr="00B73CFE">
        <w:trPr>
          <w:trHeight w:val="24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194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B73CFE" w:rsidTr="00B73CFE">
        <w:trPr>
          <w:trHeight w:val="194"/>
        </w:trPr>
        <w:tc>
          <w:tcPr>
            <w:tcW w:w="1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FE" w:rsidRDefault="00B73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Организация мероприятий по благоустройству территорий общего пользования Устьянского муниципального округа</w:t>
            </w:r>
          </w:p>
        </w:tc>
      </w:tr>
      <w:tr w:rsidR="00B73CFE" w:rsidTr="00B73CFE">
        <w:trPr>
          <w:trHeight w:val="252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Реализация мероприятий по социально-экономическому развитию муниципальных округов (Ремонт и установка светильников уличного освещения, приобретение опор, монтаж линий электроосвещения на территории Устьянского муниципального округа) 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сетей наружного освещения, в отношении которых проведены работы по содержанию - 100%</w:t>
            </w:r>
          </w:p>
        </w:tc>
      </w:tr>
      <w:tr w:rsidR="00B73CFE" w:rsidTr="00B73CFE">
        <w:trPr>
          <w:trHeight w:val="401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412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744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446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Реализация мероприятий по социально-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экономическому развитию муниципальных округов (Строительство детской, спортивной площадки в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вазеньга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комфортной среды для </w:t>
            </w:r>
            <w:r>
              <w:rPr>
                <w:color w:val="000000"/>
                <w:sz w:val="20"/>
                <w:szCs w:val="20"/>
              </w:rPr>
              <w:lastRenderedPageBreak/>
              <w:t>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73CFE" w:rsidTr="00B73CFE">
        <w:trPr>
          <w:trHeight w:val="366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61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63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2 487 695,00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 Реализация мероприятий по социально-экономическому развитию муниципальных округов (Устройство детской спортивной площадки в </w:t>
            </w:r>
            <w:proofErr w:type="spellStart"/>
            <w:r>
              <w:rPr>
                <w:color w:val="000000"/>
                <w:sz w:val="20"/>
                <w:szCs w:val="20"/>
              </w:rPr>
              <w:t>дер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евоплосская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618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1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27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Реализация мероприятий по социально-экономическому развитию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округов (Устройство детской спортивной площадки в дер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льяновская);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73CFE" w:rsidTr="00B73CFE">
        <w:trPr>
          <w:trHeight w:val="55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04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1 955 100,00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27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27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1.5. Реализация мероприятий по социально-экономическому развитию муниципальных округов (Устройство поля для </w:t>
            </w:r>
            <w:proofErr w:type="spellStart"/>
            <w:r>
              <w:rPr>
                <w:color w:val="000000"/>
                <w:sz w:val="20"/>
                <w:szCs w:val="20"/>
              </w:rPr>
              <w:t>минифутбола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алодоры</w:t>
            </w:r>
            <w:proofErr w:type="spellEnd"/>
            <w:r>
              <w:rPr>
                <w:color w:val="000000"/>
                <w:sz w:val="20"/>
                <w:szCs w:val="20"/>
              </w:rPr>
              <w:t>);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комфортной среды для проживания жителей муниципального округа, улучшение внешнего вида территории 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73CFE" w:rsidTr="00B73CFE">
        <w:trPr>
          <w:trHeight w:val="527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27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27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27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458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Мероприятия в области благоустройства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72 228 538,53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17 840 203,79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18 307 300,00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комфортной среды для проживания жителей муниципального округа, улучшение внешнего вида территории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округа, повышение степени удовлетворенности населения уровнем благоустройства территории.</w:t>
            </w:r>
          </w:p>
        </w:tc>
      </w:tr>
      <w:tr w:rsidR="00B73CFE" w:rsidTr="00B73CFE">
        <w:trPr>
          <w:trHeight w:val="35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492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527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63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72 228 538,53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17 260 434,74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17 840 203,79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18 307 300,00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18 820 600,00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194"/>
        </w:trPr>
        <w:tc>
          <w:tcPr>
            <w:tcW w:w="1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2. Содержание кладбищ и оказание ритуальных услуг на территории Устьянского муниципального округа</w:t>
            </w:r>
          </w:p>
        </w:tc>
      </w:tr>
      <w:tr w:rsidR="00B73CFE" w:rsidTr="00B73CFE">
        <w:trPr>
          <w:trHeight w:val="194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2.1.Содержание кладбищ 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9 351 323,18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2 601 323,18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Уборка мусора на кладбищах, ежегодно, 100%</w:t>
            </w:r>
          </w:p>
        </w:tc>
      </w:tr>
      <w:tr w:rsidR="00B73CFE" w:rsidTr="00B73CFE">
        <w:trPr>
          <w:trHeight w:val="194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9 351 323,18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2 601 323,18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194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2.2.Организация ритуальных услуг 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Транспортировка бесхозных трупов, 100%</w:t>
            </w:r>
          </w:p>
        </w:tc>
      </w:tr>
      <w:tr w:rsidR="00B73CFE" w:rsidTr="00B73CFE">
        <w:trPr>
          <w:trHeight w:val="194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194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Разработка проектно-сметной документации мест захоронения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нциферовская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д.Чадрома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благоуйстройству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 в рамках бюджетных </w:t>
            </w:r>
            <w:r>
              <w:rPr>
                <w:color w:val="000000"/>
                <w:sz w:val="20"/>
                <w:szCs w:val="20"/>
              </w:rPr>
              <w:lastRenderedPageBreak/>
              <w:t>инвестиций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2 проекта</w:t>
            </w:r>
          </w:p>
        </w:tc>
      </w:tr>
      <w:tr w:rsidR="00B73CFE" w:rsidTr="00B73CFE">
        <w:trPr>
          <w:trHeight w:val="194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194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2.4. Разработка проектно-сметной документации мест захоронения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территорий кладбищ, 8 проектов</w:t>
            </w:r>
          </w:p>
        </w:tc>
      </w:tr>
      <w:tr w:rsidR="00B73CFE" w:rsidTr="00B73CFE">
        <w:trPr>
          <w:trHeight w:val="194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194"/>
        </w:trPr>
        <w:tc>
          <w:tcPr>
            <w:tcW w:w="1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Ликвидация очагов распространения борщевика Сосновского на территории населенных пунктов Устьянского муниципального округа на муниципальных землях</w:t>
            </w:r>
          </w:p>
        </w:tc>
      </w:tr>
      <w:tr w:rsidR="00B73CFE" w:rsidTr="00B73CFE">
        <w:trPr>
          <w:trHeight w:val="19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Мероприятия по уничтожению борщевика Сосновского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2024/2027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Уничтожение борщевика на муниципальных землях в границах населенных пунктов на территории Устьянского округа  10  га.</w:t>
            </w:r>
          </w:p>
        </w:tc>
      </w:tr>
      <w:tr w:rsidR="00B73CFE" w:rsidTr="00B73CFE">
        <w:trPr>
          <w:trHeight w:val="194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благоустройства и экологии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2023/2027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 w:rsidP="008E1B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1B96"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1B96">
              <w:rPr>
                <w:color w:val="000000"/>
                <w:sz w:val="20"/>
                <w:szCs w:val="20"/>
                <w:lang w:val="en-US"/>
              </w:rPr>
              <w:t>94</w:t>
            </w:r>
            <w:r>
              <w:rPr>
                <w:color w:val="000000"/>
                <w:sz w:val="20"/>
                <w:szCs w:val="20"/>
              </w:rPr>
              <w:t>2 795,00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8 987 695,00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14 955 100,00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38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83 053 361,71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19 233 934,74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20 791 526,97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21 257 300,00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  <w:tr w:rsidR="00B73CFE" w:rsidTr="00B73CFE">
        <w:trPr>
          <w:trHeight w:val="194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8E1B96" w:rsidP="008E1B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  <w:r w:rsidR="00B73C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 w:rsidR="00B73CFE">
              <w:rPr>
                <w:color w:val="000000"/>
                <w:sz w:val="20"/>
                <w:szCs w:val="20"/>
              </w:rPr>
              <w:t>96 156,71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28 221 629,74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35 746 626,97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21 257 300,00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21 770 600,00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FE" w:rsidRDefault="00B73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CFE" w:rsidRDefault="00B73CF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A09E2" w:rsidRDefault="00CA09E2" w:rsidP="009E7F5B">
      <w:pPr>
        <w:tabs>
          <w:tab w:val="left" w:pos="5025"/>
          <w:tab w:val="right" w:pos="13958"/>
        </w:tabs>
        <w:autoSpaceDE w:val="0"/>
        <w:autoSpaceDN w:val="0"/>
        <w:adjustRightInd w:val="0"/>
        <w:rPr>
          <w:color w:val="FF0000"/>
          <w:sz w:val="20"/>
          <w:szCs w:val="20"/>
        </w:rPr>
        <w:sectPr w:rsidR="00CA09E2" w:rsidSect="00FA7846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451E0" w:rsidRPr="0006411C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 xml:space="preserve">«Благоустройство территории </w:t>
      </w:r>
    </w:p>
    <w:p w:rsidR="004451E0" w:rsidRDefault="004451E0" w:rsidP="004451E0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Устьянского муниципального округа»</w:t>
      </w:r>
    </w:p>
    <w:p w:rsidR="00CA2CC4" w:rsidRPr="008C19E7" w:rsidRDefault="00CA2CC4" w:rsidP="005F7412">
      <w:pPr>
        <w:jc w:val="both"/>
        <w:rPr>
          <w:color w:val="FF0000"/>
        </w:rPr>
      </w:pPr>
    </w:p>
    <w:p w:rsidR="004B2F0F" w:rsidRPr="004451E0" w:rsidRDefault="00956E89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4451E0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B979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4451E0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4451E0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4451E0" w:rsidRPr="004451E0" w:rsidRDefault="004451E0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6E01" w:rsidRPr="004451E0" w:rsidRDefault="003B3680" w:rsidP="004451E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</w:t>
      </w:r>
      <w:r w:rsidR="00BC6E01" w:rsidRPr="004451E0">
        <w:rPr>
          <w:rFonts w:ascii="Times New Roman" w:hAnsi="Times New Roman" w:cs="Times New Roman"/>
        </w:rPr>
        <w:t>рублей)</w:t>
      </w:r>
    </w:p>
    <w:tbl>
      <w:tblPr>
        <w:tblW w:w="1060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1339"/>
        <w:gridCol w:w="1418"/>
        <w:gridCol w:w="1559"/>
        <w:gridCol w:w="1354"/>
        <w:gridCol w:w="827"/>
      </w:tblGrid>
      <w:tr w:rsidR="007A0DB0" w:rsidRPr="004451E0" w:rsidTr="007A0DB0">
        <w:trPr>
          <w:cantSplit/>
          <w:trHeight w:val="257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7A0DB0">
        <w:trPr>
          <w:cantSplit/>
          <w:trHeight w:val="1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A0DB0" w:rsidRPr="004451E0" w:rsidTr="007A0DB0">
        <w:trPr>
          <w:cantSplit/>
          <w:trHeight w:val="51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7A0DB0" w:rsidRPr="004451E0" w:rsidRDefault="007A0DB0" w:rsidP="007A0D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FF11E7" w:rsidRDefault="00FF11E7" w:rsidP="00FF1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7A0D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996</w:t>
            </w:r>
            <w:r w:rsidR="007A0DB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156</w:t>
            </w:r>
            <w:r w:rsidR="007A0DB0">
              <w:rPr>
                <w:rFonts w:ascii="Times New Roman" w:hAnsi="Times New Roman" w:cs="Times New Roman"/>
              </w:rPr>
              <w:t>,</w:t>
            </w:r>
            <w:r w:rsidR="006477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6477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28 </w:t>
            </w:r>
            <w:r w:rsidR="00647736">
              <w:rPr>
                <w:rFonts w:ascii="Times New Roman" w:hAnsi="Times New Roman" w:cs="Times New Roman"/>
              </w:rPr>
              <w:t>221</w:t>
            </w:r>
            <w:r w:rsidRPr="00A52512">
              <w:rPr>
                <w:rFonts w:ascii="Times New Roman" w:hAnsi="Times New Roman" w:cs="Times New Roman"/>
              </w:rPr>
              <w:t> </w:t>
            </w:r>
            <w:r w:rsidR="00647736">
              <w:rPr>
                <w:rFonts w:ascii="Times New Roman" w:hAnsi="Times New Roman" w:cs="Times New Roman"/>
              </w:rPr>
              <w:t>629</w:t>
            </w:r>
            <w:r w:rsidRPr="00A52512">
              <w:rPr>
                <w:rFonts w:ascii="Times New Roman" w:hAnsi="Times New Roman" w:cs="Times New Roman"/>
              </w:rPr>
              <w:t>,</w:t>
            </w:r>
            <w:r w:rsidR="0064773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B73CFE" w:rsidRDefault="007A0DB0" w:rsidP="00B73C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73CFE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B73CFE">
              <w:rPr>
                <w:rFonts w:ascii="Times New Roman" w:hAnsi="Times New Roman" w:cs="Times New Roman"/>
                <w:lang w:val="en-US"/>
              </w:rPr>
              <w:t>746</w:t>
            </w:r>
            <w:r>
              <w:rPr>
                <w:rFonts w:ascii="Times New Roman" w:hAnsi="Times New Roman" w:cs="Times New Roman"/>
              </w:rPr>
              <w:t> </w:t>
            </w:r>
            <w:r w:rsidR="00B73CFE">
              <w:rPr>
                <w:rFonts w:ascii="Times New Roman" w:hAnsi="Times New Roman" w:cs="Times New Roman"/>
                <w:lang w:val="en-US"/>
              </w:rPr>
              <w:t>626</w:t>
            </w:r>
            <w:r>
              <w:rPr>
                <w:rFonts w:ascii="Times New Roman" w:hAnsi="Times New Roman" w:cs="Times New Roman"/>
              </w:rPr>
              <w:t>,</w:t>
            </w:r>
            <w:r w:rsidR="00B73CFE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21 257 300,00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21 770 600,00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FF11E7" w:rsidRDefault="00FF11E7" w:rsidP="00FF1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  <w:r w:rsidR="00647736" w:rsidRPr="006477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053</w:t>
            </w:r>
            <w:r w:rsidR="00647736" w:rsidRPr="006477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361</w:t>
            </w:r>
            <w:r w:rsidR="00647736" w:rsidRPr="00647736">
              <w:rPr>
                <w:rFonts w:ascii="Times New Roman" w:hAnsi="Times New Roman" w:cs="Times New Roman"/>
                <w:color w:val="000000"/>
              </w:rPr>
              <w:t>,7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647736" w:rsidRDefault="00647736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736">
              <w:rPr>
                <w:rFonts w:ascii="Times New Roman" w:hAnsi="Times New Roman" w:cs="Times New Roman"/>
                <w:color w:val="000000"/>
              </w:rPr>
              <w:t>19 233 934,74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314FF" w:rsidRDefault="004314FF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14FF">
              <w:rPr>
                <w:rFonts w:ascii="Times New Roman" w:hAnsi="Times New Roman" w:cs="Times New Roman"/>
                <w:color w:val="000000"/>
              </w:rPr>
              <w:t>20 791 526,97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21 257 300,00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21 770 600,00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FF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11E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FF11E7">
              <w:rPr>
                <w:sz w:val="20"/>
                <w:szCs w:val="20"/>
                <w:lang w:val="en-US"/>
              </w:rPr>
              <w:t>9</w:t>
            </w:r>
            <w:r w:rsidR="00D04048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 </w:t>
            </w:r>
            <w:r w:rsidR="00D04048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D04048" w:rsidP="007A0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8 987 695,00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314FF" w:rsidRDefault="004314FF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14FF">
              <w:rPr>
                <w:rFonts w:ascii="Times New Roman" w:hAnsi="Times New Roman" w:cs="Times New Roman"/>
                <w:color w:val="000000"/>
              </w:rPr>
              <w:t>14 955 100,00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DB0" w:rsidRPr="004451E0" w:rsidTr="007A0DB0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4451E0" w:rsidRDefault="007A0DB0" w:rsidP="007A0D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25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0DB0" w:rsidRPr="00A52512" w:rsidRDefault="007A0DB0" w:rsidP="007A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2CC4" w:rsidRPr="008C19E7" w:rsidRDefault="00CA2CC4" w:rsidP="005F7412">
      <w:pPr>
        <w:jc w:val="both"/>
        <w:rPr>
          <w:color w:val="FF0000"/>
          <w:sz w:val="26"/>
          <w:szCs w:val="26"/>
        </w:rPr>
      </w:pPr>
    </w:p>
    <w:p w:rsidR="00CA2CC4" w:rsidRPr="008C19E7" w:rsidRDefault="00CA2CC4" w:rsidP="005F7412">
      <w:pPr>
        <w:jc w:val="both"/>
        <w:rPr>
          <w:color w:val="FF0000"/>
        </w:rPr>
      </w:pPr>
    </w:p>
    <w:sectPr w:rsidR="00CA2CC4" w:rsidRPr="008C19E7" w:rsidSect="00CA09E2">
      <w:pgSz w:w="11905" w:h="16838" w:code="9"/>
      <w:pgMar w:top="1440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42" w:rsidRDefault="000C2942">
      <w:r>
        <w:separator/>
      </w:r>
    </w:p>
  </w:endnote>
  <w:endnote w:type="continuationSeparator" w:id="0">
    <w:p w:rsidR="000C2942" w:rsidRDefault="000C2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42" w:rsidRDefault="000C2942">
      <w:r>
        <w:separator/>
      </w:r>
    </w:p>
  </w:footnote>
  <w:footnote w:type="continuationSeparator" w:id="0">
    <w:p w:rsidR="000C2942" w:rsidRDefault="000C2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4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19CD1364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0">
    <w:nsid w:val="48B32EC6"/>
    <w:multiLevelType w:val="multilevel"/>
    <w:tmpl w:val="4AA05DA8"/>
    <w:lvl w:ilvl="0">
      <w:start w:val="1"/>
      <w:numFmt w:val="decimal"/>
      <w:lvlText w:val="%1."/>
      <w:lvlJc w:val="left"/>
      <w:pPr>
        <w:ind w:left="2178" w:hanging="360"/>
      </w:pPr>
    </w:lvl>
    <w:lvl w:ilvl="1">
      <w:start w:val="1"/>
      <w:numFmt w:val="decimal"/>
      <w:isLgl/>
      <w:lvlText w:val="%1.%2."/>
      <w:lvlJc w:val="left"/>
      <w:pPr>
        <w:ind w:left="21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11">
    <w:nsid w:val="5B9A7153"/>
    <w:multiLevelType w:val="hybridMultilevel"/>
    <w:tmpl w:val="9FE6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44A11"/>
    <w:multiLevelType w:val="multilevel"/>
    <w:tmpl w:val="585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0C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A9E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1E07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5896"/>
    <w:rsid w:val="00046971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0F1F"/>
    <w:rsid w:val="0006411C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066"/>
    <w:rsid w:val="00072C06"/>
    <w:rsid w:val="00072F42"/>
    <w:rsid w:val="0007648C"/>
    <w:rsid w:val="00076A2B"/>
    <w:rsid w:val="00077416"/>
    <w:rsid w:val="000802BE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062"/>
    <w:rsid w:val="000A2B3F"/>
    <w:rsid w:val="000A2F07"/>
    <w:rsid w:val="000A4CF3"/>
    <w:rsid w:val="000A5C42"/>
    <w:rsid w:val="000B06BB"/>
    <w:rsid w:val="000B143E"/>
    <w:rsid w:val="000B188C"/>
    <w:rsid w:val="000B1F27"/>
    <w:rsid w:val="000B1FB1"/>
    <w:rsid w:val="000B4197"/>
    <w:rsid w:val="000B56D8"/>
    <w:rsid w:val="000B5C8D"/>
    <w:rsid w:val="000B6B93"/>
    <w:rsid w:val="000B7156"/>
    <w:rsid w:val="000B7F14"/>
    <w:rsid w:val="000C0794"/>
    <w:rsid w:val="000C085A"/>
    <w:rsid w:val="000C1308"/>
    <w:rsid w:val="000C2513"/>
    <w:rsid w:val="000C2942"/>
    <w:rsid w:val="000C37CB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243E"/>
    <w:rsid w:val="001043D5"/>
    <w:rsid w:val="00106371"/>
    <w:rsid w:val="00106B0A"/>
    <w:rsid w:val="00110783"/>
    <w:rsid w:val="00111048"/>
    <w:rsid w:val="001132D4"/>
    <w:rsid w:val="00113C6D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27E"/>
    <w:rsid w:val="001265B6"/>
    <w:rsid w:val="0013053B"/>
    <w:rsid w:val="0013081E"/>
    <w:rsid w:val="001312FA"/>
    <w:rsid w:val="00131D22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11F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4FFA"/>
    <w:rsid w:val="00156585"/>
    <w:rsid w:val="0015768E"/>
    <w:rsid w:val="00160553"/>
    <w:rsid w:val="0016173E"/>
    <w:rsid w:val="0016207E"/>
    <w:rsid w:val="001622E0"/>
    <w:rsid w:val="00162F49"/>
    <w:rsid w:val="00163300"/>
    <w:rsid w:val="0016346C"/>
    <w:rsid w:val="00163BBA"/>
    <w:rsid w:val="001669C9"/>
    <w:rsid w:val="00166D4E"/>
    <w:rsid w:val="00167384"/>
    <w:rsid w:val="001726DE"/>
    <w:rsid w:val="00172A83"/>
    <w:rsid w:val="00175309"/>
    <w:rsid w:val="00175A0B"/>
    <w:rsid w:val="00180D30"/>
    <w:rsid w:val="00183C93"/>
    <w:rsid w:val="00185947"/>
    <w:rsid w:val="001864C7"/>
    <w:rsid w:val="00186D70"/>
    <w:rsid w:val="00190AFB"/>
    <w:rsid w:val="00190CC5"/>
    <w:rsid w:val="0019122F"/>
    <w:rsid w:val="0019145B"/>
    <w:rsid w:val="00191498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1AB3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E7C60"/>
    <w:rsid w:val="001F00BB"/>
    <w:rsid w:val="001F0E0D"/>
    <w:rsid w:val="001F1662"/>
    <w:rsid w:val="001F2A17"/>
    <w:rsid w:val="001F428E"/>
    <w:rsid w:val="001F4363"/>
    <w:rsid w:val="001F5A2B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36E80"/>
    <w:rsid w:val="00241030"/>
    <w:rsid w:val="00241679"/>
    <w:rsid w:val="0024264E"/>
    <w:rsid w:val="0024295D"/>
    <w:rsid w:val="00242DBF"/>
    <w:rsid w:val="002437C5"/>
    <w:rsid w:val="00245761"/>
    <w:rsid w:val="00246F26"/>
    <w:rsid w:val="0025010B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27BB"/>
    <w:rsid w:val="00293AA4"/>
    <w:rsid w:val="00295874"/>
    <w:rsid w:val="00296310"/>
    <w:rsid w:val="00296F85"/>
    <w:rsid w:val="00297079"/>
    <w:rsid w:val="00297B75"/>
    <w:rsid w:val="002A0E7D"/>
    <w:rsid w:val="002A1158"/>
    <w:rsid w:val="002A2ABC"/>
    <w:rsid w:val="002A304B"/>
    <w:rsid w:val="002A417D"/>
    <w:rsid w:val="002A6A28"/>
    <w:rsid w:val="002B13AA"/>
    <w:rsid w:val="002B18BB"/>
    <w:rsid w:val="002B32FF"/>
    <w:rsid w:val="002B3853"/>
    <w:rsid w:val="002B46E2"/>
    <w:rsid w:val="002B4720"/>
    <w:rsid w:val="002B4C30"/>
    <w:rsid w:val="002B6E69"/>
    <w:rsid w:val="002C0360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03D6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16D55"/>
    <w:rsid w:val="00321C20"/>
    <w:rsid w:val="00322FD4"/>
    <w:rsid w:val="0032317F"/>
    <w:rsid w:val="00323470"/>
    <w:rsid w:val="003237B0"/>
    <w:rsid w:val="00323DDB"/>
    <w:rsid w:val="0032483B"/>
    <w:rsid w:val="003301A8"/>
    <w:rsid w:val="0033151F"/>
    <w:rsid w:val="00332DB3"/>
    <w:rsid w:val="0033452F"/>
    <w:rsid w:val="00334A77"/>
    <w:rsid w:val="00334C86"/>
    <w:rsid w:val="00334D01"/>
    <w:rsid w:val="0033517D"/>
    <w:rsid w:val="00336AE3"/>
    <w:rsid w:val="00337D99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07A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26F5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0D90"/>
    <w:rsid w:val="0038159C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1865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90E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D70BB"/>
    <w:rsid w:val="003E20AF"/>
    <w:rsid w:val="003E37C9"/>
    <w:rsid w:val="003E3F4D"/>
    <w:rsid w:val="003E4301"/>
    <w:rsid w:val="003E45C6"/>
    <w:rsid w:val="003E621F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0FA"/>
    <w:rsid w:val="004009B1"/>
    <w:rsid w:val="00401862"/>
    <w:rsid w:val="004020F0"/>
    <w:rsid w:val="00402B0F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14FF"/>
    <w:rsid w:val="004339DD"/>
    <w:rsid w:val="00434082"/>
    <w:rsid w:val="004346D5"/>
    <w:rsid w:val="00435F01"/>
    <w:rsid w:val="00436E5C"/>
    <w:rsid w:val="0043750F"/>
    <w:rsid w:val="004400EE"/>
    <w:rsid w:val="00441444"/>
    <w:rsid w:val="00441ECD"/>
    <w:rsid w:val="00442D72"/>
    <w:rsid w:val="00443005"/>
    <w:rsid w:val="004451E0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9E6"/>
    <w:rsid w:val="00456ABA"/>
    <w:rsid w:val="00457DD1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695C"/>
    <w:rsid w:val="0047702D"/>
    <w:rsid w:val="00477311"/>
    <w:rsid w:val="004779CC"/>
    <w:rsid w:val="00480AB3"/>
    <w:rsid w:val="00481AB2"/>
    <w:rsid w:val="00482A91"/>
    <w:rsid w:val="004831B6"/>
    <w:rsid w:val="00483E08"/>
    <w:rsid w:val="00484E75"/>
    <w:rsid w:val="00485D6F"/>
    <w:rsid w:val="0048625A"/>
    <w:rsid w:val="004865B3"/>
    <w:rsid w:val="004902ED"/>
    <w:rsid w:val="00491964"/>
    <w:rsid w:val="00492F4C"/>
    <w:rsid w:val="00493889"/>
    <w:rsid w:val="00493902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64B5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34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3835"/>
    <w:rsid w:val="004D4910"/>
    <w:rsid w:val="004D5111"/>
    <w:rsid w:val="004D7F06"/>
    <w:rsid w:val="004E1503"/>
    <w:rsid w:val="004E15DE"/>
    <w:rsid w:val="004E1C17"/>
    <w:rsid w:val="004E202C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116"/>
    <w:rsid w:val="00505F65"/>
    <w:rsid w:val="005060A9"/>
    <w:rsid w:val="0050617D"/>
    <w:rsid w:val="0050623E"/>
    <w:rsid w:val="00506F68"/>
    <w:rsid w:val="00507843"/>
    <w:rsid w:val="00507E4B"/>
    <w:rsid w:val="00510D5B"/>
    <w:rsid w:val="00510FBE"/>
    <w:rsid w:val="00511E03"/>
    <w:rsid w:val="00512A88"/>
    <w:rsid w:val="00513BFD"/>
    <w:rsid w:val="005141ED"/>
    <w:rsid w:val="0051573D"/>
    <w:rsid w:val="00515AEB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37B2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3FC7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1CCC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4232"/>
    <w:rsid w:val="005A5D49"/>
    <w:rsid w:val="005B0275"/>
    <w:rsid w:val="005B058A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4CC2"/>
    <w:rsid w:val="005E61D3"/>
    <w:rsid w:val="005E6511"/>
    <w:rsid w:val="005E6658"/>
    <w:rsid w:val="005E6C24"/>
    <w:rsid w:val="005E6E00"/>
    <w:rsid w:val="005E7393"/>
    <w:rsid w:val="005E7DD7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3BD"/>
    <w:rsid w:val="006114BE"/>
    <w:rsid w:val="006145E2"/>
    <w:rsid w:val="00615D50"/>
    <w:rsid w:val="00616621"/>
    <w:rsid w:val="0061669B"/>
    <w:rsid w:val="006166D4"/>
    <w:rsid w:val="00616AF7"/>
    <w:rsid w:val="006204EB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698A"/>
    <w:rsid w:val="00637053"/>
    <w:rsid w:val="006374C0"/>
    <w:rsid w:val="00637751"/>
    <w:rsid w:val="0064177E"/>
    <w:rsid w:val="00643A76"/>
    <w:rsid w:val="0064436F"/>
    <w:rsid w:val="00647736"/>
    <w:rsid w:val="006478C5"/>
    <w:rsid w:val="00653FB5"/>
    <w:rsid w:val="00654DA8"/>
    <w:rsid w:val="0065566D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67BF1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5BC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97546"/>
    <w:rsid w:val="006A02F4"/>
    <w:rsid w:val="006A25AE"/>
    <w:rsid w:val="006A2906"/>
    <w:rsid w:val="006A33C2"/>
    <w:rsid w:val="006A378A"/>
    <w:rsid w:val="006A525A"/>
    <w:rsid w:val="006A5F15"/>
    <w:rsid w:val="006A69D9"/>
    <w:rsid w:val="006A7559"/>
    <w:rsid w:val="006B149B"/>
    <w:rsid w:val="006B2A38"/>
    <w:rsid w:val="006B2DD9"/>
    <w:rsid w:val="006B4D47"/>
    <w:rsid w:val="006B5A74"/>
    <w:rsid w:val="006B5B2E"/>
    <w:rsid w:val="006B5F77"/>
    <w:rsid w:val="006B73F7"/>
    <w:rsid w:val="006C1BE5"/>
    <w:rsid w:val="006C316C"/>
    <w:rsid w:val="006C340E"/>
    <w:rsid w:val="006C34EC"/>
    <w:rsid w:val="006C6018"/>
    <w:rsid w:val="006C6452"/>
    <w:rsid w:val="006C6AF3"/>
    <w:rsid w:val="006C744A"/>
    <w:rsid w:val="006D2CA4"/>
    <w:rsid w:val="006D2D5D"/>
    <w:rsid w:val="006D40FA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A9D"/>
    <w:rsid w:val="006E3D88"/>
    <w:rsid w:val="006E3FF1"/>
    <w:rsid w:val="006E4390"/>
    <w:rsid w:val="006E5C97"/>
    <w:rsid w:val="006E6CB9"/>
    <w:rsid w:val="006E7964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1200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3F7F"/>
    <w:rsid w:val="00726474"/>
    <w:rsid w:val="007276E1"/>
    <w:rsid w:val="00733400"/>
    <w:rsid w:val="00735879"/>
    <w:rsid w:val="007373EA"/>
    <w:rsid w:val="00737823"/>
    <w:rsid w:val="00737B46"/>
    <w:rsid w:val="0074045A"/>
    <w:rsid w:val="007414F4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1E80"/>
    <w:rsid w:val="007622D3"/>
    <w:rsid w:val="00762707"/>
    <w:rsid w:val="007635F1"/>
    <w:rsid w:val="00763A7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377E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0DB0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11AD"/>
    <w:rsid w:val="007C2448"/>
    <w:rsid w:val="007C2C15"/>
    <w:rsid w:val="007C2D94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463E"/>
    <w:rsid w:val="007D5295"/>
    <w:rsid w:val="007D6004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1B34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1B77"/>
    <w:rsid w:val="00822511"/>
    <w:rsid w:val="00822853"/>
    <w:rsid w:val="008243CB"/>
    <w:rsid w:val="00826BDF"/>
    <w:rsid w:val="00826D45"/>
    <w:rsid w:val="00831B72"/>
    <w:rsid w:val="008329B2"/>
    <w:rsid w:val="008349DA"/>
    <w:rsid w:val="00834BFC"/>
    <w:rsid w:val="00835FDD"/>
    <w:rsid w:val="00837607"/>
    <w:rsid w:val="00837BB9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513"/>
    <w:rsid w:val="0085777B"/>
    <w:rsid w:val="0086032B"/>
    <w:rsid w:val="00860D71"/>
    <w:rsid w:val="00861407"/>
    <w:rsid w:val="008619E8"/>
    <w:rsid w:val="00861FD1"/>
    <w:rsid w:val="00862EE0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0B1B"/>
    <w:rsid w:val="008812ED"/>
    <w:rsid w:val="00883D78"/>
    <w:rsid w:val="0088461C"/>
    <w:rsid w:val="00885BDB"/>
    <w:rsid w:val="00885DB3"/>
    <w:rsid w:val="00886E29"/>
    <w:rsid w:val="00890EF0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19E7"/>
    <w:rsid w:val="008C20B6"/>
    <w:rsid w:val="008C2B50"/>
    <w:rsid w:val="008C509C"/>
    <w:rsid w:val="008C6585"/>
    <w:rsid w:val="008C7742"/>
    <w:rsid w:val="008D178F"/>
    <w:rsid w:val="008D1B30"/>
    <w:rsid w:val="008D2036"/>
    <w:rsid w:val="008D522B"/>
    <w:rsid w:val="008D6100"/>
    <w:rsid w:val="008D69D4"/>
    <w:rsid w:val="008E022B"/>
    <w:rsid w:val="008E054C"/>
    <w:rsid w:val="008E1B96"/>
    <w:rsid w:val="008E2E28"/>
    <w:rsid w:val="008E33C0"/>
    <w:rsid w:val="008E3587"/>
    <w:rsid w:val="008E3AD6"/>
    <w:rsid w:val="008E3C1B"/>
    <w:rsid w:val="008E5D7E"/>
    <w:rsid w:val="008E7648"/>
    <w:rsid w:val="008E7EB2"/>
    <w:rsid w:val="008F01A6"/>
    <w:rsid w:val="008F0B4E"/>
    <w:rsid w:val="008F2428"/>
    <w:rsid w:val="008F3736"/>
    <w:rsid w:val="008F4C0F"/>
    <w:rsid w:val="008F5676"/>
    <w:rsid w:val="008F5A28"/>
    <w:rsid w:val="008F69AC"/>
    <w:rsid w:val="00901921"/>
    <w:rsid w:val="00902907"/>
    <w:rsid w:val="009033CE"/>
    <w:rsid w:val="00903432"/>
    <w:rsid w:val="00903DA5"/>
    <w:rsid w:val="00904866"/>
    <w:rsid w:val="00905FD7"/>
    <w:rsid w:val="00911D23"/>
    <w:rsid w:val="009121AB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157F"/>
    <w:rsid w:val="009347CF"/>
    <w:rsid w:val="009366CF"/>
    <w:rsid w:val="0093685B"/>
    <w:rsid w:val="00936CE9"/>
    <w:rsid w:val="00936CEB"/>
    <w:rsid w:val="00937D2F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6E89"/>
    <w:rsid w:val="009577AA"/>
    <w:rsid w:val="009610E7"/>
    <w:rsid w:val="00961359"/>
    <w:rsid w:val="009640BF"/>
    <w:rsid w:val="00965D4B"/>
    <w:rsid w:val="009663E0"/>
    <w:rsid w:val="00966657"/>
    <w:rsid w:val="009714B4"/>
    <w:rsid w:val="009717C6"/>
    <w:rsid w:val="00975ACA"/>
    <w:rsid w:val="009760AB"/>
    <w:rsid w:val="00976375"/>
    <w:rsid w:val="00976621"/>
    <w:rsid w:val="00976643"/>
    <w:rsid w:val="00977170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08A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37A8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2200"/>
    <w:rsid w:val="009B3AA6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8C5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225F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3CF3"/>
    <w:rsid w:val="009E5864"/>
    <w:rsid w:val="009E652D"/>
    <w:rsid w:val="009E6848"/>
    <w:rsid w:val="009E6FA3"/>
    <w:rsid w:val="009E736C"/>
    <w:rsid w:val="009E7F5B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3ADB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327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569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97013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0CEB"/>
    <w:rsid w:val="00AB1609"/>
    <w:rsid w:val="00AB3745"/>
    <w:rsid w:val="00AB3919"/>
    <w:rsid w:val="00AB4AB1"/>
    <w:rsid w:val="00AB5762"/>
    <w:rsid w:val="00AB584F"/>
    <w:rsid w:val="00AB79B9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5460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6BBC"/>
    <w:rsid w:val="00B07844"/>
    <w:rsid w:val="00B07F15"/>
    <w:rsid w:val="00B11952"/>
    <w:rsid w:val="00B12B08"/>
    <w:rsid w:val="00B13DDE"/>
    <w:rsid w:val="00B14194"/>
    <w:rsid w:val="00B2113F"/>
    <w:rsid w:val="00B211CF"/>
    <w:rsid w:val="00B22211"/>
    <w:rsid w:val="00B303D7"/>
    <w:rsid w:val="00B3093F"/>
    <w:rsid w:val="00B311AE"/>
    <w:rsid w:val="00B3147C"/>
    <w:rsid w:val="00B315C9"/>
    <w:rsid w:val="00B318EB"/>
    <w:rsid w:val="00B31C1F"/>
    <w:rsid w:val="00B32D3B"/>
    <w:rsid w:val="00B3331C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46647"/>
    <w:rsid w:val="00B507EE"/>
    <w:rsid w:val="00B51B47"/>
    <w:rsid w:val="00B54D21"/>
    <w:rsid w:val="00B54F6B"/>
    <w:rsid w:val="00B55D32"/>
    <w:rsid w:val="00B575D0"/>
    <w:rsid w:val="00B57601"/>
    <w:rsid w:val="00B60686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0D09"/>
    <w:rsid w:val="00B7100C"/>
    <w:rsid w:val="00B71C0B"/>
    <w:rsid w:val="00B739E8"/>
    <w:rsid w:val="00B73CFE"/>
    <w:rsid w:val="00B74936"/>
    <w:rsid w:val="00B75BF8"/>
    <w:rsid w:val="00B76279"/>
    <w:rsid w:val="00B777D0"/>
    <w:rsid w:val="00B83218"/>
    <w:rsid w:val="00B8419D"/>
    <w:rsid w:val="00B87D73"/>
    <w:rsid w:val="00B922CB"/>
    <w:rsid w:val="00B9275A"/>
    <w:rsid w:val="00B92B59"/>
    <w:rsid w:val="00B92C7D"/>
    <w:rsid w:val="00B931CF"/>
    <w:rsid w:val="00B94A78"/>
    <w:rsid w:val="00B959B4"/>
    <w:rsid w:val="00B95F7B"/>
    <w:rsid w:val="00B96DDE"/>
    <w:rsid w:val="00B97997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66C"/>
    <w:rsid w:val="00BA4EEF"/>
    <w:rsid w:val="00BA50E7"/>
    <w:rsid w:val="00BA6370"/>
    <w:rsid w:val="00BA6B82"/>
    <w:rsid w:val="00BA6DB5"/>
    <w:rsid w:val="00BB1EDF"/>
    <w:rsid w:val="00BB2BF1"/>
    <w:rsid w:val="00BB3712"/>
    <w:rsid w:val="00BB39D2"/>
    <w:rsid w:val="00BB49D6"/>
    <w:rsid w:val="00BB5E55"/>
    <w:rsid w:val="00BB5FDB"/>
    <w:rsid w:val="00BB7B47"/>
    <w:rsid w:val="00BC0270"/>
    <w:rsid w:val="00BC135D"/>
    <w:rsid w:val="00BC1588"/>
    <w:rsid w:val="00BC1BD9"/>
    <w:rsid w:val="00BC1E35"/>
    <w:rsid w:val="00BC3BAD"/>
    <w:rsid w:val="00BC3D6E"/>
    <w:rsid w:val="00BC3EFF"/>
    <w:rsid w:val="00BC5C4B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39C9"/>
    <w:rsid w:val="00BD4742"/>
    <w:rsid w:val="00BD4864"/>
    <w:rsid w:val="00BD48C0"/>
    <w:rsid w:val="00BD4A65"/>
    <w:rsid w:val="00BD4A91"/>
    <w:rsid w:val="00BD6DB7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4F98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5A90"/>
    <w:rsid w:val="00C06277"/>
    <w:rsid w:val="00C07045"/>
    <w:rsid w:val="00C0705C"/>
    <w:rsid w:val="00C07090"/>
    <w:rsid w:val="00C0724B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1C6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57DA7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65086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43DD"/>
    <w:rsid w:val="00C85085"/>
    <w:rsid w:val="00C85A1B"/>
    <w:rsid w:val="00C867B6"/>
    <w:rsid w:val="00C867FC"/>
    <w:rsid w:val="00C872F8"/>
    <w:rsid w:val="00C907A4"/>
    <w:rsid w:val="00C91CE3"/>
    <w:rsid w:val="00C930DC"/>
    <w:rsid w:val="00C93EFD"/>
    <w:rsid w:val="00C951C4"/>
    <w:rsid w:val="00C952B8"/>
    <w:rsid w:val="00C96053"/>
    <w:rsid w:val="00C9675E"/>
    <w:rsid w:val="00CA09E2"/>
    <w:rsid w:val="00CA2CC4"/>
    <w:rsid w:val="00CA383E"/>
    <w:rsid w:val="00CA4970"/>
    <w:rsid w:val="00CA5EF7"/>
    <w:rsid w:val="00CA655D"/>
    <w:rsid w:val="00CA696A"/>
    <w:rsid w:val="00CA7506"/>
    <w:rsid w:val="00CB1029"/>
    <w:rsid w:val="00CB133C"/>
    <w:rsid w:val="00CB263E"/>
    <w:rsid w:val="00CB265D"/>
    <w:rsid w:val="00CB27FD"/>
    <w:rsid w:val="00CB3AFF"/>
    <w:rsid w:val="00CB4F0D"/>
    <w:rsid w:val="00CB551E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6FA0"/>
    <w:rsid w:val="00CD72AD"/>
    <w:rsid w:val="00CD7F8E"/>
    <w:rsid w:val="00CE0535"/>
    <w:rsid w:val="00CE1D73"/>
    <w:rsid w:val="00CE35C5"/>
    <w:rsid w:val="00CE3E4B"/>
    <w:rsid w:val="00CE439A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CF54B2"/>
    <w:rsid w:val="00D00CF8"/>
    <w:rsid w:val="00D0167C"/>
    <w:rsid w:val="00D01B6E"/>
    <w:rsid w:val="00D01E09"/>
    <w:rsid w:val="00D027E7"/>
    <w:rsid w:val="00D03AF2"/>
    <w:rsid w:val="00D04048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A9A"/>
    <w:rsid w:val="00D17AD6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2C2"/>
    <w:rsid w:val="00D30695"/>
    <w:rsid w:val="00D331D4"/>
    <w:rsid w:val="00D33229"/>
    <w:rsid w:val="00D33D13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26B"/>
    <w:rsid w:val="00D6696B"/>
    <w:rsid w:val="00D6746D"/>
    <w:rsid w:val="00D67773"/>
    <w:rsid w:val="00D67918"/>
    <w:rsid w:val="00D67CCA"/>
    <w:rsid w:val="00D72297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08C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5EC"/>
    <w:rsid w:val="00DC2C2E"/>
    <w:rsid w:val="00DC3175"/>
    <w:rsid w:val="00DC499D"/>
    <w:rsid w:val="00DC52E2"/>
    <w:rsid w:val="00DC5458"/>
    <w:rsid w:val="00DC6CB6"/>
    <w:rsid w:val="00DC77D3"/>
    <w:rsid w:val="00DC77DC"/>
    <w:rsid w:val="00DD3C81"/>
    <w:rsid w:val="00DD4096"/>
    <w:rsid w:val="00DD4630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5F79"/>
    <w:rsid w:val="00DF6446"/>
    <w:rsid w:val="00DF7487"/>
    <w:rsid w:val="00DF793C"/>
    <w:rsid w:val="00E0432F"/>
    <w:rsid w:val="00E048F9"/>
    <w:rsid w:val="00E04DB0"/>
    <w:rsid w:val="00E05485"/>
    <w:rsid w:val="00E05C07"/>
    <w:rsid w:val="00E05E59"/>
    <w:rsid w:val="00E06D0D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1BCD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55855"/>
    <w:rsid w:val="00E61339"/>
    <w:rsid w:val="00E63501"/>
    <w:rsid w:val="00E63DED"/>
    <w:rsid w:val="00E63E77"/>
    <w:rsid w:val="00E648F4"/>
    <w:rsid w:val="00E65256"/>
    <w:rsid w:val="00E6552A"/>
    <w:rsid w:val="00E65D1D"/>
    <w:rsid w:val="00E663D5"/>
    <w:rsid w:val="00E66F6A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2F4A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5CBA"/>
    <w:rsid w:val="00E95EF7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4C2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3DA5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3E5C"/>
    <w:rsid w:val="00ED5BF1"/>
    <w:rsid w:val="00ED7147"/>
    <w:rsid w:val="00ED7F89"/>
    <w:rsid w:val="00EE0057"/>
    <w:rsid w:val="00EE0475"/>
    <w:rsid w:val="00EE0BCC"/>
    <w:rsid w:val="00EE3EAC"/>
    <w:rsid w:val="00EE73B7"/>
    <w:rsid w:val="00EE7865"/>
    <w:rsid w:val="00EE7B22"/>
    <w:rsid w:val="00EF0289"/>
    <w:rsid w:val="00EF1212"/>
    <w:rsid w:val="00EF2D34"/>
    <w:rsid w:val="00EF2E90"/>
    <w:rsid w:val="00EF4E60"/>
    <w:rsid w:val="00EF56DE"/>
    <w:rsid w:val="00EF6099"/>
    <w:rsid w:val="00F0117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57AC"/>
    <w:rsid w:val="00F274A4"/>
    <w:rsid w:val="00F27A41"/>
    <w:rsid w:val="00F30242"/>
    <w:rsid w:val="00F304CD"/>
    <w:rsid w:val="00F30903"/>
    <w:rsid w:val="00F31400"/>
    <w:rsid w:val="00F31C3D"/>
    <w:rsid w:val="00F3204E"/>
    <w:rsid w:val="00F323CF"/>
    <w:rsid w:val="00F32DD5"/>
    <w:rsid w:val="00F34031"/>
    <w:rsid w:val="00F343A4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125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5790"/>
    <w:rsid w:val="00F65A1F"/>
    <w:rsid w:val="00F66D51"/>
    <w:rsid w:val="00F670D1"/>
    <w:rsid w:val="00F67199"/>
    <w:rsid w:val="00F73974"/>
    <w:rsid w:val="00F750B0"/>
    <w:rsid w:val="00F765EE"/>
    <w:rsid w:val="00F811E1"/>
    <w:rsid w:val="00F81715"/>
    <w:rsid w:val="00F81937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2D2F"/>
    <w:rsid w:val="00F9521A"/>
    <w:rsid w:val="00F967F2"/>
    <w:rsid w:val="00F97CFE"/>
    <w:rsid w:val="00F97E5E"/>
    <w:rsid w:val="00FA05BF"/>
    <w:rsid w:val="00FA1F9B"/>
    <w:rsid w:val="00FA3585"/>
    <w:rsid w:val="00FA5097"/>
    <w:rsid w:val="00FA648B"/>
    <w:rsid w:val="00FA7846"/>
    <w:rsid w:val="00FB0803"/>
    <w:rsid w:val="00FB1D71"/>
    <w:rsid w:val="00FB3282"/>
    <w:rsid w:val="00FB3420"/>
    <w:rsid w:val="00FB3D3C"/>
    <w:rsid w:val="00FB43F2"/>
    <w:rsid w:val="00FB55D5"/>
    <w:rsid w:val="00FB5AE1"/>
    <w:rsid w:val="00FB5C84"/>
    <w:rsid w:val="00FB6225"/>
    <w:rsid w:val="00FB6240"/>
    <w:rsid w:val="00FB70A8"/>
    <w:rsid w:val="00FB72D4"/>
    <w:rsid w:val="00FB7917"/>
    <w:rsid w:val="00FC06B7"/>
    <w:rsid w:val="00FC3591"/>
    <w:rsid w:val="00FC35BA"/>
    <w:rsid w:val="00FC3EC3"/>
    <w:rsid w:val="00FC423C"/>
    <w:rsid w:val="00FC6006"/>
    <w:rsid w:val="00FC77A7"/>
    <w:rsid w:val="00FD1498"/>
    <w:rsid w:val="00FD25AD"/>
    <w:rsid w:val="00FD423F"/>
    <w:rsid w:val="00FD5FDB"/>
    <w:rsid w:val="00FD731E"/>
    <w:rsid w:val="00FD78D8"/>
    <w:rsid w:val="00FD7A54"/>
    <w:rsid w:val="00FD7E12"/>
    <w:rsid w:val="00FE0AB6"/>
    <w:rsid w:val="00FE23FB"/>
    <w:rsid w:val="00FE2D67"/>
    <w:rsid w:val="00FE3F99"/>
    <w:rsid w:val="00FE61F6"/>
    <w:rsid w:val="00FF009F"/>
    <w:rsid w:val="00FF0F6C"/>
    <w:rsid w:val="00FF11E7"/>
    <w:rsid w:val="00FF11EE"/>
    <w:rsid w:val="00FF280D"/>
    <w:rsid w:val="00FF38C8"/>
    <w:rsid w:val="00FF4112"/>
    <w:rsid w:val="00FF423C"/>
    <w:rsid w:val="00FF55FA"/>
    <w:rsid w:val="00FF582E"/>
    <w:rsid w:val="00FF60B0"/>
    <w:rsid w:val="00FF639B"/>
    <w:rsid w:val="00FF6534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  <w:style w:type="paragraph" w:styleId="23">
    <w:name w:val="Body Text 2"/>
    <w:basedOn w:val="a"/>
    <w:link w:val="24"/>
    <w:unhideWhenUsed/>
    <w:rsid w:val="00316D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16D55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316D55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character" w:customStyle="1" w:styleId="fontstyle01">
    <w:name w:val="fontstyle01"/>
    <w:basedOn w:val="a0"/>
    <w:rsid w:val="00316D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7414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sonormal0">
    <w:name w:val="msonormal"/>
    <w:basedOn w:val="a0"/>
    <w:rsid w:val="007414F4"/>
  </w:style>
  <w:style w:type="paragraph" w:customStyle="1" w:styleId="Default">
    <w:name w:val="Default"/>
    <w:rsid w:val="007414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E82F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11</cp:revision>
  <cp:lastPrinted>2024-03-13T07:50:00Z</cp:lastPrinted>
  <dcterms:created xsi:type="dcterms:W3CDTF">2024-01-12T06:24:00Z</dcterms:created>
  <dcterms:modified xsi:type="dcterms:W3CDTF">2024-03-13T07:50:00Z</dcterms:modified>
</cp:coreProperties>
</file>