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7B862" w14:textId="77777777" w:rsidR="00726230" w:rsidRPr="00726230" w:rsidRDefault="00726230" w:rsidP="00794F89">
      <w:pPr>
        <w:spacing w:line="245" w:lineRule="auto"/>
        <w:ind w:left="5103"/>
        <w:jc w:val="right"/>
        <w:rPr>
          <w:noProof/>
          <w:szCs w:val="22"/>
        </w:rPr>
      </w:pPr>
      <w:bookmarkStart w:id="0" w:name="_Toc41558075"/>
      <w:bookmarkStart w:id="1" w:name="_Toc56689237"/>
      <w:bookmarkStart w:id="2" w:name="_Toc56693469"/>
      <w:bookmarkStart w:id="3" w:name="_Toc70346630"/>
      <w:bookmarkStart w:id="4" w:name="_Toc71730011"/>
      <w:bookmarkStart w:id="5" w:name="_Toc82440443"/>
      <w:bookmarkStart w:id="6" w:name="_Toc88731807"/>
      <w:r w:rsidRPr="00726230">
        <w:rPr>
          <w:noProof/>
          <w:szCs w:val="22"/>
        </w:rPr>
        <mc:AlternateContent>
          <mc:Choice Requires="wps">
            <w:drawing>
              <wp:anchor distT="0" distB="0" distL="114300" distR="114300" simplePos="0" relativeHeight="251659264" behindDoc="0" locked="0" layoutInCell="1" allowOverlap="1" wp14:anchorId="2A5BB48C" wp14:editId="1B2A1782">
                <wp:simplePos x="0" y="0"/>
                <wp:positionH relativeFrom="column">
                  <wp:posOffset>1905</wp:posOffset>
                </wp:positionH>
                <wp:positionV relativeFrom="paragraph">
                  <wp:posOffset>-106680</wp:posOffset>
                </wp:positionV>
                <wp:extent cx="6459855" cy="9318625"/>
                <wp:effectExtent l="17145" t="13335" r="9525" b="1206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9855" cy="93186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15A72" id="Rectangle 2" o:spid="_x0000_s1026" style="position:absolute;margin-left:.15pt;margin-top:-8.4pt;width:508.65pt;height:7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" filled="f" strokeweight="1.5pt"/>
            </w:pict>
          </mc:Fallback>
        </mc:AlternateContent>
      </w:r>
      <w:bookmarkEnd w:id="0"/>
      <w:bookmarkEnd w:id="1"/>
      <w:bookmarkEnd w:id="2"/>
      <w:bookmarkEnd w:id="3"/>
      <w:bookmarkEnd w:id="4"/>
      <w:bookmarkEnd w:id="5"/>
      <w:bookmarkEnd w:id="6"/>
    </w:p>
    <w:p w14:paraId="63B95A52" w14:textId="77777777" w:rsidR="00726230" w:rsidRPr="00726230" w:rsidRDefault="00726230" w:rsidP="00726230">
      <w:pPr>
        <w:shd w:val="clear" w:color="auto" w:fill="FFFFFF"/>
        <w:jc w:val="center"/>
        <w:rPr>
          <w:szCs w:val="28"/>
        </w:rPr>
      </w:pPr>
    </w:p>
    <w:p w14:paraId="58CAEA02" w14:textId="77777777" w:rsidR="00726230" w:rsidRPr="00726230" w:rsidRDefault="00726230" w:rsidP="00726230">
      <w:pPr>
        <w:shd w:val="clear" w:color="auto" w:fill="FFFFFF"/>
        <w:jc w:val="center"/>
        <w:rPr>
          <w:szCs w:val="28"/>
        </w:rPr>
      </w:pPr>
    </w:p>
    <w:p w14:paraId="7B802FFB" w14:textId="77777777" w:rsidR="00726230" w:rsidRPr="00726230" w:rsidRDefault="00726230" w:rsidP="00726230">
      <w:pPr>
        <w:shd w:val="clear" w:color="auto" w:fill="FFFFFF"/>
        <w:jc w:val="center"/>
        <w:rPr>
          <w:szCs w:val="28"/>
        </w:rPr>
      </w:pPr>
    </w:p>
    <w:p w14:paraId="7FBDA78A" w14:textId="77777777" w:rsidR="00726230" w:rsidRPr="00726230" w:rsidRDefault="00726230" w:rsidP="00726230">
      <w:pPr>
        <w:shd w:val="clear" w:color="auto" w:fill="FFFFFF"/>
        <w:jc w:val="center"/>
        <w:rPr>
          <w:szCs w:val="28"/>
        </w:rPr>
      </w:pPr>
    </w:p>
    <w:p w14:paraId="29D166F9" w14:textId="77777777" w:rsidR="00726230" w:rsidRPr="00726230" w:rsidRDefault="00726230" w:rsidP="00726230">
      <w:pPr>
        <w:shd w:val="clear" w:color="auto" w:fill="FFFFFF"/>
        <w:jc w:val="center"/>
        <w:rPr>
          <w:szCs w:val="28"/>
        </w:rPr>
      </w:pPr>
    </w:p>
    <w:p w14:paraId="61683273" w14:textId="77777777" w:rsidR="00726230" w:rsidRPr="00726230" w:rsidRDefault="00726230" w:rsidP="00726230">
      <w:pPr>
        <w:shd w:val="clear" w:color="auto" w:fill="FFFFFF"/>
        <w:jc w:val="center"/>
        <w:rPr>
          <w:szCs w:val="28"/>
        </w:rPr>
      </w:pPr>
    </w:p>
    <w:p w14:paraId="7564575E" w14:textId="77777777" w:rsidR="00726230" w:rsidRPr="00726230" w:rsidRDefault="00726230" w:rsidP="00726230">
      <w:pPr>
        <w:shd w:val="clear" w:color="auto" w:fill="FFFFFF"/>
        <w:jc w:val="center"/>
        <w:rPr>
          <w:szCs w:val="28"/>
        </w:rPr>
      </w:pPr>
    </w:p>
    <w:p w14:paraId="25789913" w14:textId="77777777" w:rsidR="00726230" w:rsidRPr="00726230" w:rsidRDefault="00726230" w:rsidP="00726230">
      <w:pPr>
        <w:shd w:val="clear" w:color="auto" w:fill="FFFFFF"/>
        <w:jc w:val="center"/>
        <w:rPr>
          <w:szCs w:val="28"/>
        </w:rPr>
      </w:pPr>
    </w:p>
    <w:p w14:paraId="1E954559" w14:textId="77777777" w:rsidR="00726230" w:rsidRPr="00726230" w:rsidRDefault="00726230" w:rsidP="00726230">
      <w:pPr>
        <w:shd w:val="clear" w:color="auto" w:fill="FFFFFF"/>
        <w:jc w:val="center"/>
        <w:rPr>
          <w:szCs w:val="28"/>
        </w:rPr>
      </w:pPr>
    </w:p>
    <w:p w14:paraId="5F9219D5" w14:textId="77777777" w:rsidR="00726230" w:rsidRPr="00726230" w:rsidRDefault="00726230" w:rsidP="00726230">
      <w:pPr>
        <w:shd w:val="clear" w:color="auto" w:fill="FFFFFF"/>
        <w:jc w:val="center"/>
        <w:rPr>
          <w:szCs w:val="28"/>
        </w:rPr>
      </w:pPr>
    </w:p>
    <w:p w14:paraId="02F5EA8E" w14:textId="77777777" w:rsidR="00726230" w:rsidRPr="00726230" w:rsidRDefault="00726230" w:rsidP="00726230">
      <w:pPr>
        <w:shd w:val="clear" w:color="auto" w:fill="FFFFFF"/>
        <w:jc w:val="center"/>
        <w:rPr>
          <w:szCs w:val="28"/>
        </w:rPr>
      </w:pPr>
    </w:p>
    <w:p w14:paraId="2F340BD3" w14:textId="77777777" w:rsidR="00726230" w:rsidRPr="00726230" w:rsidRDefault="00726230" w:rsidP="00726230">
      <w:pPr>
        <w:shd w:val="clear" w:color="auto" w:fill="FFFFFF"/>
        <w:jc w:val="center"/>
        <w:rPr>
          <w:szCs w:val="28"/>
        </w:rPr>
      </w:pPr>
    </w:p>
    <w:p w14:paraId="7AB66702" w14:textId="77777777" w:rsidR="00726230" w:rsidRPr="00726230" w:rsidRDefault="00726230" w:rsidP="00726230">
      <w:pPr>
        <w:shd w:val="clear" w:color="auto" w:fill="FFFFFF"/>
        <w:jc w:val="center"/>
        <w:rPr>
          <w:szCs w:val="28"/>
        </w:rPr>
      </w:pPr>
    </w:p>
    <w:p w14:paraId="429AA1E6" w14:textId="77777777" w:rsidR="00726230" w:rsidRPr="00726230" w:rsidRDefault="00726230" w:rsidP="00726230">
      <w:pPr>
        <w:shd w:val="clear" w:color="auto" w:fill="FFFFFF"/>
        <w:jc w:val="center"/>
        <w:rPr>
          <w:szCs w:val="28"/>
        </w:rPr>
      </w:pPr>
    </w:p>
    <w:p w14:paraId="4141DD3B" w14:textId="77777777" w:rsidR="00726230" w:rsidRPr="00726230" w:rsidRDefault="00726230" w:rsidP="00726230">
      <w:pPr>
        <w:shd w:val="clear" w:color="auto" w:fill="FFFFFF"/>
        <w:jc w:val="center"/>
        <w:rPr>
          <w:szCs w:val="28"/>
        </w:rPr>
      </w:pPr>
    </w:p>
    <w:p w14:paraId="16D0F0C2" w14:textId="77777777" w:rsidR="00726230" w:rsidRPr="00726230" w:rsidRDefault="00726230" w:rsidP="00726230">
      <w:pPr>
        <w:shd w:val="clear" w:color="auto" w:fill="FFFFFF"/>
        <w:jc w:val="center"/>
        <w:rPr>
          <w:szCs w:val="28"/>
        </w:rPr>
      </w:pPr>
    </w:p>
    <w:p w14:paraId="68B11186" w14:textId="77777777" w:rsidR="00726230" w:rsidRPr="00726230" w:rsidRDefault="00726230" w:rsidP="00726230">
      <w:pPr>
        <w:shd w:val="clear" w:color="auto" w:fill="FFFFFF"/>
        <w:jc w:val="center"/>
        <w:rPr>
          <w:szCs w:val="28"/>
        </w:rPr>
      </w:pPr>
    </w:p>
    <w:p w14:paraId="6BFA33B8" w14:textId="77777777" w:rsidR="00726230" w:rsidRPr="00726230" w:rsidRDefault="00726230" w:rsidP="00726230">
      <w:pPr>
        <w:jc w:val="center"/>
        <w:rPr>
          <w:szCs w:val="28"/>
        </w:rPr>
      </w:pPr>
    </w:p>
    <w:p w14:paraId="789F0536" w14:textId="77777777" w:rsidR="00726230" w:rsidRPr="00726230" w:rsidRDefault="00726230" w:rsidP="00726230">
      <w:pPr>
        <w:jc w:val="center"/>
        <w:rPr>
          <w:b/>
          <w:szCs w:val="28"/>
        </w:rPr>
      </w:pPr>
      <w:r w:rsidRPr="00726230">
        <w:rPr>
          <w:szCs w:val="28"/>
        </w:rPr>
        <w:t xml:space="preserve"> </w:t>
      </w:r>
      <w:r w:rsidRPr="00726230">
        <w:rPr>
          <w:b/>
          <w:szCs w:val="28"/>
        </w:rPr>
        <w:t>ПРАВИЛА ЗЕМЛЕПОЛЬЗОВАНИЯ И ЗАСТРОЙКИ</w:t>
      </w:r>
    </w:p>
    <w:p w14:paraId="6B7ABEA2" w14:textId="6F55A14E" w:rsidR="00726230" w:rsidRDefault="00726230" w:rsidP="006C3E03">
      <w:pPr>
        <w:jc w:val="center"/>
        <w:rPr>
          <w:b/>
          <w:szCs w:val="28"/>
        </w:rPr>
      </w:pPr>
      <w:r w:rsidRPr="00726230">
        <w:rPr>
          <w:b/>
          <w:szCs w:val="28"/>
        </w:rPr>
        <w:t xml:space="preserve"> </w:t>
      </w:r>
      <w:r w:rsidR="006C3E03">
        <w:rPr>
          <w:b/>
          <w:szCs w:val="28"/>
        </w:rPr>
        <w:t>СЕЛЬСКОГО ПОСЕЛЕНИЯ «</w:t>
      </w:r>
      <w:r w:rsidR="002140E2">
        <w:rPr>
          <w:b/>
          <w:szCs w:val="28"/>
        </w:rPr>
        <w:t>ЛОЙГИНСКОЕ</w:t>
      </w:r>
      <w:r w:rsidR="006C3E03">
        <w:rPr>
          <w:b/>
          <w:szCs w:val="28"/>
        </w:rPr>
        <w:t>»</w:t>
      </w:r>
    </w:p>
    <w:p w14:paraId="6077318B" w14:textId="16930C1A" w:rsidR="006C3E03" w:rsidRDefault="00094988" w:rsidP="006C3E03">
      <w:pPr>
        <w:jc w:val="center"/>
        <w:rPr>
          <w:b/>
          <w:szCs w:val="28"/>
        </w:rPr>
      </w:pPr>
      <w:r>
        <w:rPr>
          <w:b/>
          <w:szCs w:val="28"/>
        </w:rPr>
        <w:t>УСТЬЯНСКОГО</w:t>
      </w:r>
      <w:r w:rsidR="006C3E03">
        <w:rPr>
          <w:b/>
          <w:szCs w:val="28"/>
        </w:rPr>
        <w:t xml:space="preserve"> МУНИЦИПАЛЬНОГО РАЙОНА АРХАНГЕЛЬСКОЙ ОБЛАСТИ</w:t>
      </w:r>
    </w:p>
    <w:p w14:paraId="23CAA4E4" w14:textId="77777777" w:rsidR="00726230" w:rsidRDefault="00726230" w:rsidP="00726230">
      <w:pPr>
        <w:jc w:val="center"/>
        <w:rPr>
          <w:b/>
          <w:szCs w:val="28"/>
        </w:rPr>
      </w:pPr>
    </w:p>
    <w:p w14:paraId="7D8DE1A8" w14:textId="77777777" w:rsidR="00FF285E" w:rsidRDefault="00FF285E" w:rsidP="00726230">
      <w:pPr>
        <w:jc w:val="center"/>
        <w:rPr>
          <w:b/>
          <w:szCs w:val="28"/>
        </w:rPr>
      </w:pPr>
    </w:p>
    <w:p w14:paraId="4716D76D" w14:textId="34ADB0AC" w:rsidR="00FF285E" w:rsidRPr="00FF285E" w:rsidRDefault="00FF285E" w:rsidP="00726230">
      <w:pPr>
        <w:jc w:val="center"/>
        <w:rPr>
          <w:b/>
          <w:szCs w:val="28"/>
        </w:rPr>
      </w:pPr>
      <w:r w:rsidRPr="00FF285E">
        <w:rPr>
          <w:b/>
          <w:szCs w:val="28"/>
        </w:rPr>
        <w:t>РАЗДЕЛ III. ГРАДОСТРОИТЕЛЬНЫЕ РЕГЛАМЕНТЫ</w:t>
      </w:r>
    </w:p>
    <w:p w14:paraId="0AD061B3" w14:textId="77777777" w:rsidR="00726230" w:rsidRPr="00726230" w:rsidRDefault="00726230" w:rsidP="00726230">
      <w:pPr>
        <w:tabs>
          <w:tab w:val="left" w:pos="0"/>
        </w:tabs>
        <w:jc w:val="both"/>
        <w:rPr>
          <w:rFonts w:eastAsia="Calibri"/>
          <w:szCs w:val="28"/>
          <w:lang w:eastAsia="en-US"/>
        </w:rPr>
      </w:pPr>
    </w:p>
    <w:p w14:paraId="7740C2C0" w14:textId="77777777" w:rsidR="00726230" w:rsidRPr="00726230" w:rsidRDefault="00726230" w:rsidP="00726230">
      <w:pPr>
        <w:tabs>
          <w:tab w:val="left" w:pos="0"/>
        </w:tabs>
        <w:jc w:val="both"/>
        <w:rPr>
          <w:rFonts w:eastAsia="Calibri"/>
          <w:szCs w:val="28"/>
          <w:lang w:eastAsia="en-US"/>
        </w:rPr>
      </w:pPr>
    </w:p>
    <w:p w14:paraId="0A7C3ED5" w14:textId="77777777" w:rsidR="00726230" w:rsidRPr="00726230" w:rsidRDefault="00726230" w:rsidP="00726230">
      <w:pPr>
        <w:tabs>
          <w:tab w:val="left" w:pos="0"/>
        </w:tabs>
        <w:jc w:val="both"/>
        <w:rPr>
          <w:rFonts w:eastAsia="Calibri"/>
          <w:szCs w:val="28"/>
          <w:lang w:eastAsia="en-US"/>
        </w:rPr>
      </w:pPr>
    </w:p>
    <w:p w14:paraId="5B832740" w14:textId="77777777" w:rsidR="00726230" w:rsidRPr="00726230" w:rsidRDefault="00726230" w:rsidP="00726230">
      <w:pPr>
        <w:tabs>
          <w:tab w:val="left" w:pos="0"/>
        </w:tabs>
        <w:jc w:val="both"/>
        <w:rPr>
          <w:rFonts w:eastAsia="Calibri"/>
          <w:szCs w:val="28"/>
          <w:lang w:eastAsia="en-US"/>
        </w:rPr>
      </w:pPr>
    </w:p>
    <w:p w14:paraId="5185B317" w14:textId="77777777" w:rsidR="00726230" w:rsidRPr="00726230" w:rsidRDefault="00726230" w:rsidP="00726230">
      <w:pPr>
        <w:tabs>
          <w:tab w:val="left" w:pos="0"/>
        </w:tabs>
        <w:jc w:val="both"/>
        <w:rPr>
          <w:rFonts w:eastAsia="Calibri"/>
          <w:szCs w:val="28"/>
          <w:lang w:eastAsia="en-US"/>
        </w:rPr>
      </w:pPr>
    </w:p>
    <w:p w14:paraId="11346854" w14:textId="77777777" w:rsidR="00726230" w:rsidRPr="00726230" w:rsidRDefault="00726230" w:rsidP="00726230">
      <w:pPr>
        <w:tabs>
          <w:tab w:val="left" w:pos="0"/>
        </w:tabs>
        <w:jc w:val="both"/>
        <w:rPr>
          <w:rFonts w:eastAsia="Calibri"/>
          <w:szCs w:val="28"/>
          <w:lang w:eastAsia="en-US"/>
        </w:rPr>
      </w:pPr>
    </w:p>
    <w:p w14:paraId="2293125E" w14:textId="77777777" w:rsidR="00726230" w:rsidRPr="00726230" w:rsidRDefault="00726230" w:rsidP="00726230">
      <w:pPr>
        <w:tabs>
          <w:tab w:val="left" w:pos="0"/>
        </w:tabs>
        <w:jc w:val="both"/>
        <w:rPr>
          <w:rFonts w:eastAsia="Calibri"/>
          <w:szCs w:val="28"/>
          <w:lang w:eastAsia="en-US"/>
        </w:rPr>
      </w:pPr>
    </w:p>
    <w:p w14:paraId="7F346E4C" w14:textId="77777777" w:rsidR="00726230" w:rsidRPr="00726230" w:rsidRDefault="00726230" w:rsidP="00726230">
      <w:pPr>
        <w:tabs>
          <w:tab w:val="left" w:pos="0"/>
        </w:tabs>
        <w:jc w:val="both"/>
        <w:rPr>
          <w:rFonts w:eastAsia="Calibri"/>
          <w:szCs w:val="28"/>
          <w:lang w:eastAsia="en-US"/>
        </w:rPr>
      </w:pPr>
    </w:p>
    <w:p w14:paraId="197844C2" w14:textId="77777777" w:rsidR="00726230" w:rsidRPr="00726230" w:rsidRDefault="00726230" w:rsidP="00726230">
      <w:pPr>
        <w:tabs>
          <w:tab w:val="left" w:pos="0"/>
        </w:tabs>
        <w:jc w:val="both"/>
        <w:rPr>
          <w:rFonts w:eastAsia="Calibri"/>
          <w:szCs w:val="28"/>
          <w:lang w:eastAsia="en-US"/>
        </w:rPr>
      </w:pPr>
    </w:p>
    <w:p w14:paraId="35F296BA" w14:textId="77777777" w:rsidR="00726230" w:rsidRPr="00726230" w:rsidRDefault="00726230" w:rsidP="00726230">
      <w:pPr>
        <w:tabs>
          <w:tab w:val="left" w:pos="0"/>
        </w:tabs>
        <w:jc w:val="both"/>
        <w:rPr>
          <w:rFonts w:eastAsia="Calibri"/>
          <w:szCs w:val="28"/>
          <w:lang w:eastAsia="en-US"/>
        </w:rPr>
      </w:pPr>
    </w:p>
    <w:p w14:paraId="368D25A7" w14:textId="77777777" w:rsidR="00726230" w:rsidRPr="00726230" w:rsidRDefault="00726230" w:rsidP="00726230">
      <w:pPr>
        <w:tabs>
          <w:tab w:val="left" w:pos="0"/>
        </w:tabs>
        <w:jc w:val="both"/>
        <w:rPr>
          <w:rFonts w:eastAsia="Calibri"/>
          <w:szCs w:val="28"/>
          <w:lang w:eastAsia="en-US"/>
        </w:rPr>
      </w:pPr>
    </w:p>
    <w:p w14:paraId="5FEA4777" w14:textId="77777777" w:rsidR="00726230" w:rsidRPr="00726230" w:rsidRDefault="00726230" w:rsidP="00726230">
      <w:pPr>
        <w:tabs>
          <w:tab w:val="left" w:pos="0"/>
        </w:tabs>
        <w:jc w:val="both"/>
        <w:rPr>
          <w:rFonts w:eastAsia="Calibri"/>
          <w:szCs w:val="28"/>
          <w:lang w:eastAsia="en-US"/>
        </w:rPr>
      </w:pPr>
    </w:p>
    <w:p w14:paraId="39C48B3B" w14:textId="77777777" w:rsidR="00726230" w:rsidRPr="00726230" w:rsidRDefault="00726230" w:rsidP="00726230">
      <w:pPr>
        <w:tabs>
          <w:tab w:val="left" w:pos="0"/>
        </w:tabs>
        <w:jc w:val="both"/>
        <w:rPr>
          <w:rFonts w:eastAsia="Calibri"/>
          <w:szCs w:val="28"/>
          <w:lang w:eastAsia="en-US"/>
        </w:rPr>
      </w:pPr>
    </w:p>
    <w:p w14:paraId="441E1898" w14:textId="77777777" w:rsidR="00726230" w:rsidRPr="00726230" w:rsidRDefault="00726230" w:rsidP="00726230">
      <w:pPr>
        <w:tabs>
          <w:tab w:val="left" w:pos="0"/>
        </w:tabs>
        <w:jc w:val="both"/>
        <w:rPr>
          <w:rFonts w:eastAsia="Calibri"/>
          <w:szCs w:val="28"/>
          <w:lang w:eastAsia="en-US"/>
        </w:rPr>
      </w:pPr>
    </w:p>
    <w:p w14:paraId="51A267F8" w14:textId="77777777" w:rsidR="00726230" w:rsidRPr="00726230" w:rsidRDefault="00726230" w:rsidP="00726230">
      <w:pPr>
        <w:tabs>
          <w:tab w:val="left" w:pos="0"/>
        </w:tabs>
        <w:jc w:val="both"/>
        <w:rPr>
          <w:rFonts w:eastAsia="Calibri"/>
          <w:szCs w:val="28"/>
          <w:lang w:eastAsia="en-US"/>
        </w:rPr>
      </w:pPr>
    </w:p>
    <w:p w14:paraId="5E7B6C62" w14:textId="77777777" w:rsidR="00726230" w:rsidRPr="00726230" w:rsidRDefault="00726230" w:rsidP="00726230">
      <w:pPr>
        <w:tabs>
          <w:tab w:val="left" w:pos="0"/>
        </w:tabs>
        <w:jc w:val="both"/>
        <w:rPr>
          <w:rFonts w:eastAsia="Calibri"/>
          <w:szCs w:val="28"/>
          <w:lang w:eastAsia="en-US"/>
        </w:rPr>
      </w:pPr>
    </w:p>
    <w:p w14:paraId="3FF9DCE5" w14:textId="77777777" w:rsidR="00726230" w:rsidRPr="00726230" w:rsidRDefault="00726230" w:rsidP="00726230">
      <w:pPr>
        <w:tabs>
          <w:tab w:val="left" w:pos="0"/>
        </w:tabs>
        <w:jc w:val="both"/>
        <w:rPr>
          <w:rFonts w:eastAsia="Calibri"/>
          <w:szCs w:val="28"/>
          <w:lang w:eastAsia="en-US"/>
        </w:rPr>
      </w:pPr>
    </w:p>
    <w:p w14:paraId="6F9C093E" w14:textId="77777777" w:rsidR="00726230" w:rsidRPr="00726230" w:rsidRDefault="00726230" w:rsidP="00726230">
      <w:pPr>
        <w:tabs>
          <w:tab w:val="left" w:pos="0"/>
        </w:tabs>
        <w:jc w:val="both"/>
        <w:rPr>
          <w:rFonts w:eastAsia="Calibri"/>
          <w:szCs w:val="28"/>
          <w:lang w:eastAsia="en-US"/>
        </w:rPr>
      </w:pPr>
    </w:p>
    <w:p w14:paraId="501B7760" w14:textId="77777777" w:rsidR="00726230" w:rsidRPr="00726230" w:rsidRDefault="00726230" w:rsidP="00726230">
      <w:pPr>
        <w:tabs>
          <w:tab w:val="left" w:pos="0"/>
        </w:tabs>
        <w:jc w:val="both"/>
        <w:rPr>
          <w:rFonts w:eastAsia="Calibri"/>
          <w:szCs w:val="28"/>
          <w:lang w:eastAsia="en-US"/>
        </w:rPr>
      </w:pPr>
    </w:p>
    <w:p w14:paraId="3D1F8D52" w14:textId="77777777" w:rsidR="00726230" w:rsidRPr="00726230" w:rsidRDefault="00726230" w:rsidP="00726230">
      <w:pPr>
        <w:tabs>
          <w:tab w:val="left" w:pos="0"/>
        </w:tabs>
        <w:jc w:val="both"/>
        <w:rPr>
          <w:rFonts w:eastAsia="Calibri"/>
          <w:szCs w:val="28"/>
          <w:lang w:eastAsia="en-US"/>
        </w:rPr>
      </w:pPr>
    </w:p>
    <w:p w14:paraId="7E7D6A7D" w14:textId="04B3822F" w:rsidR="00726230" w:rsidRPr="00726230" w:rsidRDefault="00726230" w:rsidP="00726230">
      <w:pPr>
        <w:tabs>
          <w:tab w:val="left" w:pos="0"/>
        </w:tabs>
        <w:jc w:val="center"/>
        <w:rPr>
          <w:szCs w:val="28"/>
        </w:rPr>
      </w:pPr>
      <w:r w:rsidRPr="00726230">
        <w:rPr>
          <w:szCs w:val="28"/>
        </w:rPr>
        <w:t>202</w:t>
      </w:r>
      <w:r>
        <w:rPr>
          <w:szCs w:val="28"/>
        </w:rPr>
        <w:t>1</w:t>
      </w:r>
      <w:r w:rsidRPr="00726230">
        <w:rPr>
          <w:szCs w:val="28"/>
        </w:rPr>
        <w:t xml:space="preserve"> год</w:t>
      </w:r>
    </w:p>
    <w:p w14:paraId="2C6B263D" w14:textId="77777777" w:rsidR="00726230" w:rsidRPr="00726230" w:rsidRDefault="00726230" w:rsidP="00726230">
      <w:pPr>
        <w:tabs>
          <w:tab w:val="left" w:pos="0"/>
        </w:tabs>
        <w:jc w:val="center"/>
        <w:rPr>
          <w:szCs w:val="26"/>
        </w:rPr>
        <w:sectPr w:rsidR="00726230" w:rsidRPr="00726230" w:rsidSect="00DF063E">
          <w:headerReference w:type="default" r:id="rId8"/>
          <w:footerReference w:type="default" r:id="rId9"/>
          <w:pgSz w:w="11906" w:h="16838"/>
          <w:pgMar w:top="1134" w:right="567" w:bottom="1134" w:left="1134" w:header="709" w:footer="709" w:gutter="0"/>
          <w:pgNumType w:start="1"/>
          <w:cols w:space="708"/>
          <w:titlePg/>
          <w:docGrid w:linePitch="381"/>
        </w:sectPr>
      </w:pPr>
    </w:p>
    <w:p w14:paraId="33119BF3" w14:textId="633E2E52" w:rsidR="00726230" w:rsidRPr="00726230" w:rsidRDefault="00DF063E" w:rsidP="00726230">
      <w:pPr>
        <w:jc w:val="center"/>
        <w:rPr>
          <w:szCs w:val="28"/>
        </w:rPr>
      </w:pPr>
      <w:r w:rsidRPr="00726230">
        <w:rPr>
          <w:noProof/>
          <w:szCs w:val="28"/>
        </w:rPr>
        <w:lastRenderedPageBreak/>
        <mc:AlternateContent>
          <mc:Choice Requires="wps">
            <w:drawing>
              <wp:anchor distT="0" distB="0" distL="114300" distR="114300" simplePos="0" relativeHeight="251656192" behindDoc="0" locked="0" layoutInCell="1" allowOverlap="0" wp14:anchorId="38D495FE" wp14:editId="11D2B545">
                <wp:simplePos x="0" y="0"/>
                <wp:positionH relativeFrom="margin">
                  <wp:posOffset>-15240</wp:posOffset>
                </wp:positionH>
                <wp:positionV relativeFrom="paragraph">
                  <wp:posOffset>49530</wp:posOffset>
                </wp:positionV>
                <wp:extent cx="6477000" cy="8696325"/>
                <wp:effectExtent l="0" t="0" r="19050" b="285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8696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5011A" id="Rectangle 3" o:spid="_x0000_s1026" style="position:absolute;margin-left:-1.2pt;margin-top:3.9pt;width:510pt;height:684.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" o:allowoverlap="f" filled="f" strokeweight="1.5pt">
                <w10:wrap anchorx="margin"/>
              </v:rect>
            </w:pict>
          </mc:Fallback>
        </mc:AlternateContent>
      </w:r>
    </w:p>
    <w:p w14:paraId="459897E9" w14:textId="77777777" w:rsidR="00726230" w:rsidRPr="00726230" w:rsidRDefault="00726230" w:rsidP="00726230">
      <w:pPr>
        <w:jc w:val="center"/>
        <w:rPr>
          <w:szCs w:val="28"/>
        </w:rPr>
      </w:pPr>
      <w:r w:rsidRPr="00726230">
        <w:rPr>
          <w:noProof/>
          <w:szCs w:val="28"/>
        </w:rPr>
        <w:drawing>
          <wp:inline distT="0" distB="0" distL="0" distR="0" wp14:anchorId="44C66545" wp14:editId="0A27ED60">
            <wp:extent cx="723900" cy="666750"/>
            <wp:effectExtent l="19050" t="0" r="0" b="0"/>
            <wp:docPr id="1" name="Рисунок 4"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1.jpg"/>
                    <pic:cNvPicPr>
                      <a:picLocks noChangeAspect="1" noChangeArrowheads="1"/>
                    </pic:cNvPicPr>
                  </pic:nvPicPr>
                  <pic:blipFill>
                    <a:blip r:embed="rId10" cstate="print"/>
                    <a:srcRect/>
                    <a:stretch>
                      <a:fillRect/>
                    </a:stretch>
                  </pic:blipFill>
                  <pic:spPr bwMode="auto">
                    <a:xfrm>
                      <a:off x="0" y="0"/>
                      <a:ext cx="723900" cy="666750"/>
                    </a:xfrm>
                    <a:prstGeom prst="rect">
                      <a:avLst/>
                    </a:prstGeom>
                    <a:noFill/>
                    <a:ln w="9525">
                      <a:noFill/>
                      <a:miter lim="800000"/>
                      <a:headEnd/>
                      <a:tailEnd/>
                    </a:ln>
                  </pic:spPr>
                </pic:pic>
              </a:graphicData>
            </a:graphic>
          </wp:inline>
        </w:drawing>
      </w:r>
    </w:p>
    <w:p w14:paraId="0A08AF4C" w14:textId="77777777" w:rsidR="00726230" w:rsidRPr="00726230" w:rsidRDefault="00726230" w:rsidP="00726230">
      <w:pPr>
        <w:jc w:val="center"/>
        <w:rPr>
          <w:szCs w:val="28"/>
        </w:rPr>
      </w:pPr>
      <w:r w:rsidRPr="00726230">
        <w:rPr>
          <w:szCs w:val="28"/>
        </w:rPr>
        <w:t>Общество с ограниченной ответственностью</w:t>
      </w:r>
    </w:p>
    <w:p w14:paraId="0A39AE6F" w14:textId="458EFD80" w:rsidR="00726230" w:rsidRPr="00726230" w:rsidRDefault="00DF063E" w:rsidP="00726230">
      <w:pPr>
        <w:jc w:val="center"/>
      </w:pPr>
      <w:r>
        <w:rPr>
          <w:szCs w:val="28"/>
        </w:rPr>
        <w:t>«</w:t>
      </w:r>
      <w:r w:rsidR="00726230" w:rsidRPr="00726230">
        <w:rPr>
          <w:szCs w:val="28"/>
        </w:rPr>
        <w:t>ГЕОЗЕМСТРОЙ</w:t>
      </w:r>
      <w:r>
        <w:rPr>
          <w:szCs w:val="28"/>
        </w:rPr>
        <w:t>»</w:t>
      </w:r>
    </w:p>
    <w:p w14:paraId="61E59829" w14:textId="77777777" w:rsidR="00726230" w:rsidRPr="00726230" w:rsidRDefault="00726230" w:rsidP="00726230">
      <w:pPr>
        <w:jc w:val="center"/>
        <w:rPr>
          <w:szCs w:val="28"/>
        </w:rPr>
      </w:pPr>
    </w:p>
    <w:p w14:paraId="400B53CE" w14:textId="77777777" w:rsidR="00726230" w:rsidRPr="00726230" w:rsidRDefault="00726230" w:rsidP="00726230">
      <w:pPr>
        <w:rPr>
          <w:szCs w:val="28"/>
        </w:rPr>
      </w:pPr>
    </w:p>
    <w:p w14:paraId="0D9AE9CB" w14:textId="77777777" w:rsidR="00726230" w:rsidRPr="00726230" w:rsidRDefault="00726230" w:rsidP="00726230">
      <w:pPr>
        <w:ind w:left="4395"/>
        <w:jc w:val="both"/>
        <w:rPr>
          <w:szCs w:val="28"/>
        </w:rPr>
      </w:pPr>
      <w:r w:rsidRPr="00726230">
        <w:rPr>
          <w:szCs w:val="28"/>
        </w:rPr>
        <w:t>Заказчик:</w:t>
      </w:r>
    </w:p>
    <w:p w14:paraId="0B07D010" w14:textId="77777777" w:rsidR="00726230" w:rsidRPr="00726230" w:rsidRDefault="00726230" w:rsidP="00726230">
      <w:pPr>
        <w:ind w:left="4536" w:right="566"/>
        <w:jc w:val="both"/>
        <w:rPr>
          <w:szCs w:val="28"/>
        </w:rPr>
      </w:pPr>
      <w:r w:rsidRPr="00726230">
        <w:rPr>
          <w:szCs w:val="28"/>
        </w:rPr>
        <w:t>Государственное автономное учреждение Архангельской области «Архангельский региональный центр по ценообразованию в строительстве»</w:t>
      </w:r>
    </w:p>
    <w:p w14:paraId="45C5BBF2" w14:textId="77777777" w:rsidR="00726230" w:rsidRPr="00726230" w:rsidRDefault="00726230" w:rsidP="00726230">
      <w:pPr>
        <w:ind w:left="4536"/>
        <w:jc w:val="both"/>
        <w:rPr>
          <w:szCs w:val="28"/>
        </w:rPr>
      </w:pPr>
    </w:p>
    <w:p w14:paraId="4DC80D5A" w14:textId="77777777" w:rsidR="00726230" w:rsidRPr="00726230" w:rsidRDefault="00726230" w:rsidP="00726230">
      <w:pPr>
        <w:ind w:left="4536" w:right="566"/>
        <w:jc w:val="right"/>
        <w:rPr>
          <w:szCs w:val="28"/>
        </w:rPr>
      </w:pPr>
      <w:r w:rsidRPr="00726230">
        <w:rPr>
          <w:szCs w:val="28"/>
        </w:rPr>
        <w:t>Договор</w:t>
      </w:r>
    </w:p>
    <w:p w14:paraId="0EB518C1" w14:textId="705FD1FE" w:rsidR="00726230" w:rsidRPr="00726230" w:rsidRDefault="00726230" w:rsidP="00726230">
      <w:pPr>
        <w:ind w:left="4536" w:right="566"/>
        <w:jc w:val="right"/>
        <w:rPr>
          <w:szCs w:val="28"/>
        </w:rPr>
      </w:pPr>
      <w:r w:rsidRPr="00726230">
        <w:rPr>
          <w:szCs w:val="28"/>
        </w:rPr>
        <w:t xml:space="preserve"> от </w:t>
      </w:r>
      <w:r w:rsidR="00DF063E">
        <w:rPr>
          <w:szCs w:val="28"/>
        </w:rPr>
        <w:t>2</w:t>
      </w:r>
      <w:r w:rsidR="00094988">
        <w:rPr>
          <w:szCs w:val="28"/>
        </w:rPr>
        <w:t>9</w:t>
      </w:r>
      <w:r w:rsidRPr="00726230">
        <w:rPr>
          <w:szCs w:val="28"/>
        </w:rPr>
        <w:t>.</w:t>
      </w:r>
      <w:r w:rsidR="00DF063E">
        <w:rPr>
          <w:szCs w:val="28"/>
        </w:rPr>
        <w:t>10</w:t>
      </w:r>
      <w:r w:rsidRPr="00726230">
        <w:rPr>
          <w:szCs w:val="28"/>
        </w:rPr>
        <w:t>.202</w:t>
      </w:r>
      <w:r w:rsidR="00DF063E">
        <w:rPr>
          <w:szCs w:val="28"/>
        </w:rPr>
        <w:t>1</w:t>
      </w:r>
      <w:r w:rsidRPr="00726230">
        <w:rPr>
          <w:szCs w:val="28"/>
        </w:rPr>
        <w:t xml:space="preserve"> № </w:t>
      </w:r>
      <w:r w:rsidR="00DF063E">
        <w:rPr>
          <w:szCs w:val="28"/>
        </w:rPr>
        <w:t>4</w:t>
      </w:r>
      <w:r w:rsidR="00094988">
        <w:rPr>
          <w:szCs w:val="28"/>
        </w:rPr>
        <w:t>4</w:t>
      </w:r>
      <w:r w:rsidRPr="00726230">
        <w:rPr>
          <w:szCs w:val="28"/>
        </w:rPr>
        <w:t xml:space="preserve"> </w:t>
      </w:r>
    </w:p>
    <w:p w14:paraId="54835C89" w14:textId="77777777" w:rsidR="00726230" w:rsidRPr="00726230" w:rsidRDefault="00726230" w:rsidP="00726230">
      <w:pPr>
        <w:ind w:left="7797"/>
        <w:rPr>
          <w:szCs w:val="28"/>
        </w:rPr>
      </w:pPr>
    </w:p>
    <w:p w14:paraId="4E81C4FE" w14:textId="77777777" w:rsidR="00726230" w:rsidRPr="00726230" w:rsidRDefault="00726230" w:rsidP="00726230">
      <w:pPr>
        <w:ind w:right="-2"/>
        <w:jc w:val="both"/>
        <w:rPr>
          <w:szCs w:val="28"/>
        </w:rPr>
      </w:pPr>
    </w:p>
    <w:p w14:paraId="636F1A37" w14:textId="77777777" w:rsidR="00726230" w:rsidRPr="00726230" w:rsidRDefault="00726230" w:rsidP="00726230">
      <w:pPr>
        <w:ind w:right="-2"/>
        <w:rPr>
          <w:szCs w:val="28"/>
        </w:rPr>
      </w:pPr>
    </w:p>
    <w:p w14:paraId="384D96EF" w14:textId="77777777" w:rsidR="00726230" w:rsidRPr="00726230" w:rsidRDefault="00726230" w:rsidP="00726230">
      <w:pPr>
        <w:ind w:right="-2"/>
        <w:rPr>
          <w:szCs w:val="28"/>
        </w:rPr>
      </w:pPr>
    </w:p>
    <w:p w14:paraId="13A41855" w14:textId="77777777" w:rsidR="00726230" w:rsidRPr="00726230" w:rsidRDefault="00726230" w:rsidP="00726230">
      <w:pPr>
        <w:jc w:val="both"/>
        <w:rPr>
          <w:rFonts w:eastAsia="Calibri"/>
          <w:szCs w:val="28"/>
        </w:rPr>
      </w:pPr>
    </w:p>
    <w:p w14:paraId="19462FA0" w14:textId="77777777" w:rsidR="00726230" w:rsidRPr="00726230" w:rsidRDefault="00726230" w:rsidP="00726230">
      <w:pPr>
        <w:jc w:val="both"/>
        <w:rPr>
          <w:rFonts w:eastAsia="Calibri"/>
          <w:szCs w:val="28"/>
        </w:rPr>
      </w:pPr>
    </w:p>
    <w:p w14:paraId="349DD030" w14:textId="77777777" w:rsidR="00726230" w:rsidRPr="00726230" w:rsidRDefault="00726230" w:rsidP="00726230">
      <w:pPr>
        <w:jc w:val="center"/>
      </w:pPr>
    </w:p>
    <w:p w14:paraId="25488AB8" w14:textId="77777777" w:rsidR="00726230" w:rsidRPr="00726230" w:rsidRDefault="00726230" w:rsidP="00726230">
      <w:pPr>
        <w:jc w:val="center"/>
        <w:rPr>
          <w:b/>
        </w:rPr>
      </w:pPr>
      <w:r w:rsidRPr="00726230">
        <w:t xml:space="preserve"> </w:t>
      </w:r>
      <w:r w:rsidRPr="00726230">
        <w:rPr>
          <w:b/>
        </w:rPr>
        <w:t xml:space="preserve">ПРАВИЛА ЗЕМЛЕПОЛЬЗОВАНИЯ И ЗАСТРОЙКИ </w:t>
      </w:r>
    </w:p>
    <w:p w14:paraId="0C277D22" w14:textId="7B71F46B" w:rsidR="006C3E03" w:rsidRDefault="006C3E03" w:rsidP="00726230">
      <w:pPr>
        <w:jc w:val="center"/>
        <w:rPr>
          <w:b/>
        </w:rPr>
      </w:pPr>
      <w:r>
        <w:rPr>
          <w:b/>
        </w:rPr>
        <w:t>СЕЛЬСКОГО ПОСЕЛЕНИЯ «</w:t>
      </w:r>
      <w:r w:rsidR="002140E2">
        <w:rPr>
          <w:b/>
        </w:rPr>
        <w:t>ЛОЙГИНСКОЕ</w:t>
      </w:r>
      <w:r>
        <w:rPr>
          <w:b/>
        </w:rPr>
        <w:t xml:space="preserve">» </w:t>
      </w:r>
    </w:p>
    <w:p w14:paraId="40A978C9" w14:textId="0D32FF65" w:rsidR="00726230" w:rsidRPr="00726230" w:rsidRDefault="00094988" w:rsidP="00726230">
      <w:pPr>
        <w:jc w:val="center"/>
        <w:rPr>
          <w:b/>
        </w:rPr>
      </w:pPr>
      <w:r>
        <w:rPr>
          <w:b/>
        </w:rPr>
        <w:t>УСТЬЯНСКОГО</w:t>
      </w:r>
      <w:r w:rsidR="006C3E03">
        <w:rPr>
          <w:b/>
        </w:rPr>
        <w:t xml:space="preserve"> МУНИЦИПАЛЬНОГО РАЙОНА АРХАНГЕЛЬСКОЙ ОБЛАСТИ</w:t>
      </w:r>
    </w:p>
    <w:p w14:paraId="44961769" w14:textId="77777777" w:rsidR="00726230" w:rsidRPr="00726230" w:rsidRDefault="00726230" w:rsidP="00726230">
      <w:pPr>
        <w:jc w:val="both"/>
        <w:rPr>
          <w:rFonts w:eastAsia="Calibri"/>
          <w:szCs w:val="28"/>
        </w:rPr>
      </w:pPr>
    </w:p>
    <w:p w14:paraId="4D0D000B" w14:textId="77777777" w:rsidR="00726230" w:rsidRDefault="00726230" w:rsidP="00726230">
      <w:pPr>
        <w:jc w:val="both"/>
        <w:rPr>
          <w:szCs w:val="28"/>
        </w:rPr>
      </w:pPr>
    </w:p>
    <w:p w14:paraId="0C31EFF3" w14:textId="77777777" w:rsidR="00DF063E" w:rsidRDefault="00DF063E" w:rsidP="00726230">
      <w:pPr>
        <w:jc w:val="both"/>
        <w:rPr>
          <w:szCs w:val="28"/>
        </w:rPr>
      </w:pPr>
    </w:p>
    <w:p w14:paraId="72CF0488" w14:textId="77777777" w:rsidR="00DF063E" w:rsidRDefault="00DF063E" w:rsidP="00726230">
      <w:pPr>
        <w:jc w:val="both"/>
        <w:rPr>
          <w:szCs w:val="28"/>
        </w:rPr>
      </w:pPr>
    </w:p>
    <w:p w14:paraId="0AEDCBA6" w14:textId="77777777" w:rsidR="00DF063E" w:rsidRDefault="00DF063E" w:rsidP="00726230">
      <w:pPr>
        <w:jc w:val="both"/>
        <w:rPr>
          <w:szCs w:val="28"/>
        </w:rPr>
      </w:pPr>
    </w:p>
    <w:p w14:paraId="5FAA44B1" w14:textId="77777777" w:rsidR="00DF063E" w:rsidRDefault="00DF063E" w:rsidP="00726230">
      <w:pPr>
        <w:jc w:val="both"/>
        <w:rPr>
          <w:szCs w:val="28"/>
        </w:rPr>
      </w:pPr>
    </w:p>
    <w:p w14:paraId="221A2CA5" w14:textId="77777777" w:rsidR="00DF063E" w:rsidRDefault="00DF063E" w:rsidP="00726230">
      <w:pPr>
        <w:jc w:val="both"/>
        <w:rPr>
          <w:szCs w:val="28"/>
        </w:rPr>
      </w:pPr>
    </w:p>
    <w:p w14:paraId="612F7075" w14:textId="77777777" w:rsidR="00DF063E" w:rsidRPr="00726230" w:rsidRDefault="00DF063E" w:rsidP="00726230">
      <w:pPr>
        <w:jc w:val="both"/>
        <w:rPr>
          <w:szCs w:val="28"/>
        </w:rPr>
      </w:pPr>
    </w:p>
    <w:p w14:paraId="06C78B3A" w14:textId="77777777" w:rsidR="00726230" w:rsidRPr="00726230" w:rsidRDefault="00726230" w:rsidP="00726230">
      <w:pPr>
        <w:jc w:val="both"/>
        <w:rPr>
          <w:szCs w:val="28"/>
        </w:rPr>
      </w:pPr>
    </w:p>
    <w:p w14:paraId="3034F2C2" w14:textId="77777777" w:rsidR="00726230" w:rsidRPr="00726230" w:rsidRDefault="00726230" w:rsidP="00726230">
      <w:pPr>
        <w:jc w:val="both"/>
        <w:rPr>
          <w:iCs/>
          <w:szCs w:val="28"/>
        </w:rPr>
      </w:pPr>
      <w:r w:rsidRPr="00726230">
        <w:rPr>
          <w:rFonts w:eastAsia="Calibri"/>
          <w:szCs w:val="28"/>
        </w:rPr>
        <w:t xml:space="preserve">Директор </w:t>
      </w:r>
      <w:r w:rsidRPr="00726230">
        <w:rPr>
          <w:iCs/>
          <w:szCs w:val="28"/>
        </w:rPr>
        <w:t>ООО "ГЕОЗЕМСТРОЙ"</w:t>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iCs/>
          <w:szCs w:val="28"/>
        </w:rPr>
        <w:tab/>
      </w:r>
      <w:r w:rsidRPr="00726230">
        <w:rPr>
          <w:rFonts w:eastAsia="Calibri"/>
          <w:szCs w:val="28"/>
        </w:rPr>
        <w:t>Прилепин В. А.</w:t>
      </w:r>
    </w:p>
    <w:p w14:paraId="7A51C946" w14:textId="77777777" w:rsidR="00726230" w:rsidRPr="00726230" w:rsidRDefault="00726230" w:rsidP="00726230">
      <w:pPr>
        <w:tabs>
          <w:tab w:val="left" w:pos="4536"/>
        </w:tabs>
        <w:jc w:val="both"/>
        <w:rPr>
          <w:szCs w:val="28"/>
        </w:rPr>
      </w:pPr>
    </w:p>
    <w:p w14:paraId="2EA3899A" w14:textId="77777777" w:rsidR="00726230" w:rsidRPr="00726230" w:rsidRDefault="00726230" w:rsidP="00726230">
      <w:pPr>
        <w:jc w:val="both"/>
        <w:rPr>
          <w:szCs w:val="28"/>
        </w:rPr>
      </w:pPr>
      <w:r w:rsidRPr="00726230">
        <w:rPr>
          <w:szCs w:val="28"/>
        </w:rPr>
        <w:t>Начальник отдела</w:t>
      </w:r>
    </w:p>
    <w:p w14:paraId="52E2A67F" w14:textId="77777777" w:rsidR="00726230" w:rsidRPr="00726230" w:rsidRDefault="00726230" w:rsidP="00726230">
      <w:pPr>
        <w:jc w:val="both"/>
        <w:rPr>
          <w:iCs/>
          <w:szCs w:val="28"/>
        </w:rPr>
      </w:pPr>
      <w:r w:rsidRPr="00726230">
        <w:rPr>
          <w:szCs w:val="28"/>
        </w:rPr>
        <w:t>градостроительства и архитектуры</w:t>
      </w:r>
      <w:r w:rsidRPr="00726230">
        <w:rPr>
          <w:szCs w:val="28"/>
        </w:rPr>
        <w:tab/>
      </w:r>
      <w:r w:rsidRPr="00726230">
        <w:rPr>
          <w:szCs w:val="28"/>
        </w:rPr>
        <w:tab/>
      </w:r>
      <w:r w:rsidRPr="00726230">
        <w:rPr>
          <w:szCs w:val="28"/>
        </w:rPr>
        <w:tab/>
      </w:r>
      <w:r w:rsidRPr="00726230">
        <w:rPr>
          <w:szCs w:val="28"/>
        </w:rPr>
        <w:tab/>
      </w:r>
      <w:r w:rsidRPr="00726230">
        <w:rPr>
          <w:szCs w:val="28"/>
        </w:rPr>
        <w:tab/>
        <w:t xml:space="preserve">     Поздоровкина Н. В.</w:t>
      </w:r>
    </w:p>
    <w:p w14:paraId="5C1A2FE6" w14:textId="77777777" w:rsidR="00726230" w:rsidRPr="00726230" w:rsidRDefault="00726230" w:rsidP="00726230">
      <w:pPr>
        <w:jc w:val="both"/>
        <w:rPr>
          <w:szCs w:val="28"/>
        </w:rPr>
      </w:pPr>
    </w:p>
    <w:p w14:paraId="73AC7B9E" w14:textId="5DA86269" w:rsidR="00726230" w:rsidRPr="00726230" w:rsidRDefault="00726230" w:rsidP="00726230">
      <w:pPr>
        <w:jc w:val="both"/>
        <w:rPr>
          <w:szCs w:val="28"/>
        </w:rPr>
      </w:pPr>
      <w:r w:rsidRPr="00726230">
        <w:rPr>
          <w:szCs w:val="28"/>
        </w:rPr>
        <w:t>Инженер проектировщик</w:t>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Pr="00726230">
        <w:rPr>
          <w:szCs w:val="28"/>
        </w:rPr>
        <w:tab/>
      </w:r>
      <w:r w:rsidR="002140E2">
        <w:rPr>
          <w:szCs w:val="28"/>
        </w:rPr>
        <w:t>Пономарева О. А.</w:t>
      </w:r>
    </w:p>
    <w:p w14:paraId="3B0F6046" w14:textId="77777777" w:rsidR="00726230" w:rsidRPr="00726230" w:rsidRDefault="00726230" w:rsidP="00726230">
      <w:pPr>
        <w:jc w:val="center"/>
        <w:rPr>
          <w:szCs w:val="28"/>
        </w:rPr>
      </w:pPr>
    </w:p>
    <w:p w14:paraId="57ED2B47" w14:textId="77777777" w:rsidR="00726230" w:rsidRPr="00726230" w:rsidRDefault="00726230" w:rsidP="00726230">
      <w:pPr>
        <w:jc w:val="center"/>
        <w:rPr>
          <w:szCs w:val="28"/>
        </w:rPr>
      </w:pPr>
    </w:p>
    <w:p w14:paraId="40A2386E" w14:textId="77777777" w:rsidR="00726230" w:rsidRPr="00726230" w:rsidRDefault="00726230" w:rsidP="00726230">
      <w:pPr>
        <w:jc w:val="center"/>
        <w:rPr>
          <w:szCs w:val="28"/>
        </w:rPr>
      </w:pPr>
    </w:p>
    <w:p w14:paraId="1B59881C" w14:textId="77777777" w:rsidR="00862625" w:rsidRPr="00726230" w:rsidRDefault="00862625" w:rsidP="00862625">
      <w:pPr>
        <w:jc w:val="center"/>
      </w:pPr>
    </w:p>
    <w:p w14:paraId="01A3954F" w14:textId="77777777" w:rsidR="00862625" w:rsidRPr="00726230" w:rsidRDefault="00862625" w:rsidP="00862625">
      <w:pPr>
        <w:jc w:val="center"/>
      </w:pPr>
    </w:p>
    <w:p w14:paraId="534373FE" w14:textId="3E176926" w:rsidR="00726230" w:rsidRDefault="00862625" w:rsidP="00862625">
      <w:pPr>
        <w:jc w:val="center"/>
      </w:pPr>
      <w:r w:rsidRPr="00726230">
        <w:t>20</w:t>
      </w:r>
      <w:r w:rsidR="00734D90" w:rsidRPr="00726230">
        <w:t>2</w:t>
      </w:r>
      <w:r w:rsidR="00936720" w:rsidRPr="00726230">
        <w:t>1</w:t>
      </w:r>
      <w:r w:rsidRPr="00726230">
        <w:t xml:space="preserve"> год</w:t>
      </w:r>
    </w:p>
    <w:p w14:paraId="23299BEE" w14:textId="77777777" w:rsidR="00726230" w:rsidRDefault="00726230">
      <w:r>
        <w:br w:type="page"/>
      </w:r>
    </w:p>
    <w:bookmarkStart w:id="7" w:name="_Toc82440444" w:displacedByCustomXml="next"/>
    <w:sdt>
      <w:sdtPr>
        <w:rPr>
          <w:rFonts w:ascii="Times New Roman" w:hAnsi="Times New Roman"/>
          <w:b w:val="0"/>
          <w:bCs w:val="0"/>
          <w:color w:val="auto"/>
          <w:sz w:val="24"/>
          <w:szCs w:val="24"/>
          <w:lang w:eastAsia="ru-RU"/>
        </w:rPr>
        <w:id w:val="230511914"/>
        <w:docPartObj>
          <w:docPartGallery w:val="Table of Contents"/>
          <w:docPartUnique/>
        </w:docPartObj>
      </w:sdtPr>
      <w:sdtContent>
        <w:p w14:paraId="415C5A46" w14:textId="77777777" w:rsidR="00794F89" w:rsidRPr="00794F89" w:rsidRDefault="00BD016D" w:rsidP="00794F89">
          <w:pPr>
            <w:pStyle w:val="af6"/>
            <w:spacing w:before="0" w:line="240" w:lineRule="auto"/>
            <w:jc w:val="both"/>
            <w:rPr>
              <w:b w:val="0"/>
              <w:noProof/>
              <w:sz w:val="24"/>
              <w:szCs w:val="24"/>
            </w:rPr>
          </w:pPr>
          <w:r w:rsidRPr="00794F89">
            <w:rPr>
              <w:rFonts w:ascii="Times New Roman" w:hAnsi="Times New Roman"/>
              <w:b w:val="0"/>
              <w:color w:val="auto"/>
              <w:sz w:val="24"/>
              <w:szCs w:val="24"/>
            </w:rPr>
            <w:t>Оглавление</w:t>
          </w:r>
          <w:r w:rsidRPr="00794F89">
            <w:rPr>
              <w:rFonts w:ascii="Times New Roman" w:hAnsi="Times New Roman"/>
              <w:b w:val="0"/>
              <w:sz w:val="24"/>
              <w:szCs w:val="24"/>
            </w:rPr>
            <w:fldChar w:fldCharType="begin"/>
          </w:r>
          <w:r w:rsidRPr="00794F89">
            <w:rPr>
              <w:rFonts w:ascii="Times New Roman" w:hAnsi="Times New Roman"/>
              <w:b w:val="0"/>
              <w:sz w:val="24"/>
              <w:szCs w:val="24"/>
            </w:rPr>
            <w:instrText xml:space="preserve"> TOC \o "1-3" \h \z \u </w:instrText>
          </w:r>
          <w:r w:rsidRPr="00794F89">
            <w:rPr>
              <w:rFonts w:ascii="Times New Roman" w:hAnsi="Times New Roman"/>
              <w:b w:val="0"/>
              <w:sz w:val="24"/>
              <w:szCs w:val="24"/>
            </w:rPr>
            <w:fldChar w:fldCharType="separate"/>
          </w:r>
        </w:p>
        <w:p w14:paraId="2C053393" w14:textId="0858D950" w:rsidR="00794F89" w:rsidRPr="00794F89" w:rsidRDefault="00000000" w:rsidP="00794F89">
          <w:pPr>
            <w:pStyle w:val="11"/>
            <w:spacing w:after="0"/>
            <w:rPr>
              <w:rFonts w:asciiTheme="minorHAnsi" w:eastAsiaTheme="minorEastAsia" w:hAnsiTheme="minorHAnsi" w:cstheme="minorBidi"/>
              <w:sz w:val="24"/>
              <w:szCs w:val="24"/>
            </w:rPr>
          </w:pPr>
          <w:hyperlink w:anchor="_Toc90649890" w:history="1">
            <w:r w:rsidR="00794F89" w:rsidRPr="00794F89">
              <w:rPr>
                <w:rStyle w:val="ae"/>
                <w:sz w:val="24"/>
                <w:szCs w:val="24"/>
              </w:rPr>
              <w:t>РАЗДЕЛ III ГРАДОСТРОИТЕЛЬНЫЕ РЕГЛАМЕНТЫ</w:t>
            </w:r>
            <w:r w:rsidR="00794F89" w:rsidRPr="00794F89">
              <w:rPr>
                <w:webHidden/>
                <w:sz w:val="24"/>
                <w:szCs w:val="24"/>
              </w:rPr>
              <w:tab/>
            </w:r>
            <w:r w:rsidR="00794F89">
              <w:rPr>
                <w:webHidden/>
                <w:sz w:val="24"/>
                <w:szCs w:val="24"/>
              </w:rPr>
              <w:tab/>
            </w:r>
            <w:r w:rsidR="00794F89" w:rsidRPr="00794F89">
              <w:rPr>
                <w:webHidden/>
                <w:sz w:val="24"/>
                <w:szCs w:val="24"/>
              </w:rPr>
              <w:fldChar w:fldCharType="begin"/>
            </w:r>
            <w:r w:rsidR="00794F89" w:rsidRPr="00794F89">
              <w:rPr>
                <w:webHidden/>
                <w:sz w:val="24"/>
                <w:szCs w:val="24"/>
              </w:rPr>
              <w:instrText xml:space="preserve"> PAGEREF _Toc90649890 \h </w:instrText>
            </w:r>
            <w:r w:rsidR="00794F89" w:rsidRPr="00794F89">
              <w:rPr>
                <w:webHidden/>
                <w:sz w:val="24"/>
                <w:szCs w:val="24"/>
              </w:rPr>
            </w:r>
            <w:r w:rsidR="00794F89" w:rsidRPr="00794F89">
              <w:rPr>
                <w:webHidden/>
                <w:sz w:val="24"/>
                <w:szCs w:val="24"/>
              </w:rPr>
              <w:fldChar w:fldCharType="separate"/>
            </w:r>
            <w:r w:rsidR="00774458">
              <w:rPr>
                <w:webHidden/>
                <w:sz w:val="24"/>
                <w:szCs w:val="24"/>
              </w:rPr>
              <w:t>4</w:t>
            </w:r>
            <w:r w:rsidR="00794F89" w:rsidRPr="00794F89">
              <w:rPr>
                <w:webHidden/>
                <w:sz w:val="24"/>
                <w:szCs w:val="24"/>
              </w:rPr>
              <w:fldChar w:fldCharType="end"/>
            </w:r>
          </w:hyperlink>
        </w:p>
        <w:p w14:paraId="5E98659E" w14:textId="787B68CA" w:rsidR="00794F89" w:rsidRPr="00794F89" w:rsidRDefault="00000000" w:rsidP="00794F89">
          <w:pPr>
            <w:pStyle w:val="21"/>
            <w:tabs>
              <w:tab w:val="right" w:leader="dot" w:pos="10195"/>
            </w:tabs>
            <w:spacing w:after="0"/>
            <w:ind w:left="0"/>
            <w:jc w:val="both"/>
            <w:rPr>
              <w:rFonts w:asciiTheme="minorHAnsi" w:eastAsiaTheme="minorEastAsia" w:hAnsiTheme="minorHAnsi" w:cstheme="minorBidi"/>
              <w:noProof/>
            </w:rPr>
          </w:pPr>
          <w:hyperlink w:anchor="_Toc90649891" w:history="1">
            <w:r w:rsidR="00794F89" w:rsidRPr="00794F89">
              <w:rPr>
                <w:rStyle w:val="ae"/>
                <w:noProof/>
              </w:rPr>
              <w:t>Глава 1 Градостроительные регламенты и порядок их применения</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_Toc90649891 \h </w:instrText>
            </w:r>
            <w:r w:rsidR="00794F89" w:rsidRPr="00794F89">
              <w:rPr>
                <w:noProof/>
                <w:webHidden/>
              </w:rPr>
            </w:r>
            <w:r w:rsidR="00794F89" w:rsidRPr="00794F89">
              <w:rPr>
                <w:noProof/>
                <w:webHidden/>
              </w:rPr>
              <w:fldChar w:fldCharType="separate"/>
            </w:r>
            <w:r w:rsidR="00774458">
              <w:rPr>
                <w:noProof/>
                <w:webHidden/>
              </w:rPr>
              <w:t>4</w:t>
            </w:r>
            <w:r w:rsidR="00794F89" w:rsidRPr="00794F89">
              <w:rPr>
                <w:noProof/>
                <w:webHidden/>
              </w:rPr>
              <w:fldChar w:fldCharType="end"/>
            </w:r>
          </w:hyperlink>
        </w:p>
        <w:p w14:paraId="177F48B9" w14:textId="15CFB36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92" w:history="1">
            <w:r w:rsidR="00794F89" w:rsidRPr="00794F89">
              <w:rPr>
                <w:rStyle w:val="ae"/>
                <w:bCs/>
                <w:noProof/>
              </w:rPr>
              <w:t>1.1 Градостроительные регламенты. Жилые зоны (Ж)</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_Toc90649892 \h </w:instrText>
            </w:r>
            <w:r w:rsidR="00794F89" w:rsidRPr="00794F89">
              <w:rPr>
                <w:noProof/>
                <w:webHidden/>
              </w:rPr>
            </w:r>
            <w:r w:rsidR="00794F89" w:rsidRPr="00794F89">
              <w:rPr>
                <w:noProof/>
                <w:webHidden/>
              </w:rPr>
              <w:fldChar w:fldCharType="separate"/>
            </w:r>
            <w:r w:rsidR="00774458">
              <w:rPr>
                <w:noProof/>
                <w:webHidden/>
              </w:rPr>
              <w:t>4</w:t>
            </w:r>
            <w:r w:rsidR="00794F89" w:rsidRPr="00794F89">
              <w:rPr>
                <w:noProof/>
                <w:webHidden/>
              </w:rPr>
              <w:fldChar w:fldCharType="end"/>
            </w:r>
          </w:hyperlink>
        </w:p>
        <w:p w14:paraId="0915B162" w14:textId="43673A7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93" w:history="1">
            <w:r w:rsidR="00794F89" w:rsidRPr="00794F89">
              <w:rPr>
                <w:rStyle w:val="ae"/>
                <w:bCs/>
                <w:noProof/>
              </w:rPr>
              <w:t>1.1.1 Зона застройки индивидуальными жилыми домами (Ж1)</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_Toc90649893 \h </w:instrText>
            </w:r>
            <w:r w:rsidR="00794F89" w:rsidRPr="00794F89">
              <w:rPr>
                <w:noProof/>
                <w:webHidden/>
              </w:rPr>
            </w:r>
            <w:r w:rsidR="00794F89" w:rsidRPr="00794F89">
              <w:rPr>
                <w:noProof/>
                <w:webHidden/>
              </w:rPr>
              <w:fldChar w:fldCharType="separate"/>
            </w:r>
            <w:r w:rsidR="00774458">
              <w:rPr>
                <w:noProof/>
                <w:webHidden/>
              </w:rPr>
              <w:t>4</w:t>
            </w:r>
            <w:r w:rsidR="00794F89" w:rsidRPr="00794F89">
              <w:rPr>
                <w:noProof/>
                <w:webHidden/>
              </w:rPr>
              <w:fldChar w:fldCharType="end"/>
            </w:r>
          </w:hyperlink>
        </w:p>
        <w:p w14:paraId="2042BDB7" w14:textId="557657DF"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94" w:history="1">
            <w:r w:rsidR="00794F89" w:rsidRPr="00794F89">
              <w:rPr>
                <w:rStyle w:val="ae"/>
                <w:bCs/>
                <w:noProof/>
              </w:rPr>
              <w:t>1.2. Градостроительные регламенты. Общественно-деловые зоны (О)</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_Toc90649894 \h </w:instrText>
            </w:r>
            <w:r w:rsidR="00794F89" w:rsidRPr="00794F89">
              <w:rPr>
                <w:noProof/>
                <w:webHidden/>
              </w:rPr>
            </w:r>
            <w:r w:rsidR="00794F89" w:rsidRPr="00794F89">
              <w:rPr>
                <w:noProof/>
                <w:webHidden/>
              </w:rPr>
              <w:fldChar w:fldCharType="separate"/>
            </w:r>
            <w:r w:rsidR="00774458">
              <w:rPr>
                <w:noProof/>
                <w:webHidden/>
              </w:rPr>
              <w:t>14</w:t>
            </w:r>
            <w:r w:rsidR="00794F89" w:rsidRPr="00794F89">
              <w:rPr>
                <w:noProof/>
                <w:webHidden/>
              </w:rPr>
              <w:fldChar w:fldCharType="end"/>
            </w:r>
          </w:hyperlink>
        </w:p>
        <w:p w14:paraId="3B74E967" w14:textId="0C1CED4A"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95" w:history="1">
            <w:r w:rsidR="00794F89" w:rsidRPr="00794F89">
              <w:rPr>
                <w:rStyle w:val="ae"/>
                <w:bCs/>
                <w:noProof/>
              </w:rPr>
              <w:t>1.2.1. Зона делового, общественного и коммерческого назначения (О1)</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_Toc90649895 \h </w:instrText>
            </w:r>
            <w:r w:rsidR="00794F89" w:rsidRPr="00794F89">
              <w:rPr>
                <w:noProof/>
                <w:webHidden/>
              </w:rPr>
            </w:r>
            <w:r w:rsidR="00794F89" w:rsidRPr="00794F89">
              <w:rPr>
                <w:noProof/>
                <w:webHidden/>
              </w:rPr>
              <w:fldChar w:fldCharType="separate"/>
            </w:r>
            <w:r w:rsidR="00774458">
              <w:rPr>
                <w:noProof/>
                <w:webHidden/>
              </w:rPr>
              <w:t>14</w:t>
            </w:r>
            <w:r w:rsidR="00794F89" w:rsidRPr="00794F89">
              <w:rPr>
                <w:noProof/>
                <w:webHidden/>
              </w:rPr>
              <w:fldChar w:fldCharType="end"/>
            </w:r>
          </w:hyperlink>
        </w:p>
        <w:p w14:paraId="0F2AD8AE" w14:textId="2D6F044E"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96" w:history="1">
            <w:r w:rsidR="00794F89" w:rsidRPr="00794F89">
              <w:rPr>
                <w:rStyle w:val="ae"/>
                <w:bCs/>
                <w:noProof/>
              </w:rPr>
              <w:t>1.2.2. Зона специализированной общественной застройки (О2)</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_Toc90649896 \h </w:instrText>
            </w:r>
            <w:r w:rsidR="00794F89" w:rsidRPr="00794F89">
              <w:rPr>
                <w:noProof/>
                <w:webHidden/>
              </w:rPr>
            </w:r>
            <w:r w:rsidR="00794F89" w:rsidRPr="00794F89">
              <w:rPr>
                <w:noProof/>
                <w:webHidden/>
              </w:rPr>
              <w:fldChar w:fldCharType="separate"/>
            </w:r>
            <w:r w:rsidR="00774458">
              <w:rPr>
                <w:noProof/>
                <w:webHidden/>
              </w:rPr>
              <w:t>25</w:t>
            </w:r>
            <w:r w:rsidR="00794F89" w:rsidRPr="00794F89">
              <w:rPr>
                <w:noProof/>
                <w:webHidden/>
              </w:rPr>
              <w:fldChar w:fldCharType="end"/>
            </w:r>
          </w:hyperlink>
        </w:p>
        <w:p w14:paraId="79C750E4" w14:textId="38D1F32B"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97" w:history="1">
            <w:r w:rsidR="00794F89" w:rsidRPr="00794F89">
              <w:rPr>
                <w:rStyle w:val="ae"/>
                <w:bCs/>
                <w:noProof/>
              </w:rPr>
              <w:t>1.3. Градостроительные регламенты. Производственные зоны (П)</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_Toc90649897 \h </w:instrText>
            </w:r>
            <w:r w:rsidR="00794F89" w:rsidRPr="00794F89">
              <w:rPr>
                <w:noProof/>
                <w:webHidden/>
              </w:rPr>
            </w:r>
            <w:r w:rsidR="00794F89" w:rsidRPr="00794F89">
              <w:rPr>
                <w:noProof/>
                <w:webHidden/>
              </w:rPr>
              <w:fldChar w:fldCharType="separate"/>
            </w:r>
            <w:r w:rsidR="00774458">
              <w:rPr>
                <w:noProof/>
                <w:webHidden/>
              </w:rPr>
              <w:t>38</w:t>
            </w:r>
            <w:r w:rsidR="00794F89" w:rsidRPr="00794F89">
              <w:rPr>
                <w:noProof/>
                <w:webHidden/>
              </w:rPr>
              <w:fldChar w:fldCharType="end"/>
            </w:r>
          </w:hyperlink>
        </w:p>
        <w:p w14:paraId="6E77382E" w14:textId="3CE82853"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98" w:history="1">
            <w:r w:rsidR="00794F89" w:rsidRPr="00794F89">
              <w:rPr>
                <w:rStyle w:val="ae"/>
                <w:bCs/>
                <w:noProof/>
              </w:rPr>
              <w:t>1.3.1. Производственная зона (П1)</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_Toc90649898 \h </w:instrText>
            </w:r>
            <w:r w:rsidR="00794F89" w:rsidRPr="00794F89">
              <w:rPr>
                <w:noProof/>
                <w:webHidden/>
              </w:rPr>
            </w:r>
            <w:r w:rsidR="00794F89" w:rsidRPr="00794F89">
              <w:rPr>
                <w:noProof/>
                <w:webHidden/>
              </w:rPr>
              <w:fldChar w:fldCharType="separate"/>
            </w:r>
            <w:r w:rsidR="00774458">
              <w:rPr>
                <w:noProof/>
                <w:webHidden/>
              </w:rPr>
              <w:t>38</w:t>
            </w:r>
            <w:r w:rsidR="00794F89" w:rsidRPr="00794F89">
              <w:rPr>
                <w:noProof/>
                <w:webHidden/>
              </w:rPr>
              <w:fldChar w:fldCharType="end"/>
            </w:r>
          </w:hyperlink>
        </w:p>
        <w:p w14:paraId="6EB33891" w14:textId="0A4E883F"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899" w:history="1">
            <w:r w:rsidR="00794F89" w:rsidRPr="00794F89">
              <w:rPr>
                <w:rStyle w:val="ae"/>
                <w:bCs/>
                <w:noProof/>
              </w:rPr>
              <w:t>1.4. Градостроительные регламенты. Зона инженерной инфраструктуры (И)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_Toc90649899 \h </w:instrText>
            </w:r>
            <w:r w:rsidR="00794F89" w:rsidRPr="00794F89">
              <w:rPr>
                <w:noProof/>
                <w:webHidden/>
              </w:rPr>
            </w:r>
            <w:r w:rsidR="00794F89" w:rsidRPr="00794F89">
              <w:rPr>
                <w:noProof/>
                <w:webHidden/>
              </w:rPr>
              <w:fldChar w:fldCharType="separate"/>
            </w:r>
            <w:r w:rsidR="00774458">
              <w:rPr>
                <w:noProof/>
                <w:webHidden/>
              </w:rPr>
              <w:t>49</w:t>
            </w:r>
            <w:r w:rsidR="00794F89" w:rsidRPr="00794F89">
              <w:rPr>
                <w:noProof/>
                <w:webHidden/>
              </w:rPr>
              <w:fldChar w:fldCharType="end"/>
            </w:r>
          </w:hyperlink>
        </w:p>
        <w:p w14:paraId="6C8DF641" w14:textId="151B368A"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00" w:history="1">
            <w:r w:rsidR="00794F89" w:rsidRPr="00794F89">
              <w:rPr>
                <w:rStyle w:val="ae"/>
                <w:bCs/>
                <w:noProof/>
              </w:rPr>
              <w:t>1.4.1. Зона инженерной инфраструктуры (И)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_Toc90649900 \h </w:instrText>
            </w:r>
            <w:r w:rsidR="00794F89" w:rsidRPr="00794F89">
              <w:rPr>
                <w:noProof/>
                <w:webHidden/>
              </w:rPr>
            </w:r>
            <w:r w:rsidR="00794F89" w:rsidRPr="00794F89">
              <w:rPr>
                <w:noProof/>
                <w:webHidden/>
              </w:rPr>
              <w:fldChar w:fldCharType="separate"/>
            </w:r>
            <w:r w:rsidR="00774458">
              <w:rPr>
                <w:noProof/>
                <w:webHidden/>
              </w:rPr>
              <w:t>49</w:t>
            </w:r>
            <w:r w:rsidR="00794F89" w:rsidRPr="00794F89">
              <w:rPr>
                <w:noProof/>
                <w:webHidden/>
              </w:rPr>
              <w:fldChar w:fldCharType="end"/>
            </w:r>
          </w:hyperlink>
        </w:p>
        <w:p w14:paraId="1D2D04E4" w14:textId="006443F2"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01" w:history="1">
            <w:r w:rsidR="00794F89" w:rsidRPr="00794F89">
              <w:rPr>
                <w:rStyle w:val="ae"/>
                <w:bCs/>
                <w:noProof/>
              </w:rPr>
              <w:t>1.5. Градостроительные регламенты. Зона транспортной инфраструктуры (Т)</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_Toc90649901 \h </w:instrText>
            </w:r>
            <w:r w:rsidR="00794F89" w:rsidRPr="00794F89">
              <w:rPr>
                <w:noProof/>
                <w:webHidden/>
              </w:rPr>
            </w:r>
            <w:r w:rsidR="00794F89" w:rsidRPr="00794F89">
              <w:rPr>
                <w:noProof/>
                <w:webHidden/>
              </w:rPr>
              <w:fldChar w:fldCharType="separate"/>
            </w:r>
            <w:r w:rsidR="00774458">
              <w:rPr>
                <w:noProof/>
                <w:webHidden/>
              </w:rPr>
              <w:t>54</w:t>
            </w:r>
            <w:r w:rsidR="00794F89" w:rsidRPr="00794F89">
              <w:rPr>
                <w:noProof/>
                <w:webHidden/>
              </w:rPr>
              <w:fldChar w:fldCharType="end"/>
            </w:r>
          </w:hyperlink>
        </w:p>
        <w:p w14:paraId="63215A3F" w14:textId="7344569B"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02" w:history="1">
            <w:r w:rsidR="00794F89" w:rsidRPr="00794F89">
              <w:rPr>
                <w:rStyle w:val="ae"/>
                <w:bCs/>
                <w:noProof/>
              </w:rPr>
              <w:t>1.5.1. Зона размещения объектов железнодорожного транспорта (Т2)</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_Toc90649902 \h </w:instrText>
            </w:r>
            <w:r w:rsidR="00794F89" w:rsidRPr="00794F89">
              <w:rPr>
                <w:noProof/>
                <w:webHidden/>
              </w:rPr>
            </w:r>
            <w:r w:rsidR="00794F89" w:rsidRPr="00794F89">
              <w:rPr>
                <w:noProof/>
                <w:webHidden/>
              </w:rPr>
              <w:fldChar w:fldCharType="separate"/>
            </w:r>
            <w:r w:rsidR="00774458">
              <w:rPr>
                <w:noProof/>
                <w:webHidden/>
              </w:rPr>
              <w:t>54</w:t>
            </w:r>
            <w:r w:rsidR="00794F89" w:rsidRPr="00794F89">
              <w:rPr>
                <w:noProof/>
                <w:webHidden/>
              </w:rPr>
              <w:fldChar w:fldCharType="end"/>
            </w:r>
          </w:hyperlink>
        </w:p>
        <w:p w14:paraId="118FFE4D" w14:textId="112D2AA4"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03" w:history="1">
            <w:r w:rsidR="00794F89" w:rsidRPr="00794F89">
              <w:rPr>
                <w:rStyle w:val="ae"/>
                <w:bCs/>
                <w:noProof/>
              </w:rPr>
              <w:t>1.6. Градостроительные регламенты. Зоны сельскохозяйственного использования (Сх)</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_Toc90649903 \h </w:instrText>
            </w:r>
            <w:r w:rsidR="00794F89" w:rsidRPr="00794F89">
              <w:rPr>
                <w:noProof/>
                <w:webHidden/>
              </w:rPr>
            </w:r>
            <w:r w:rsidR="00794F89" w:rsidRPr="00794F89">
              <w:rPr>
                <w:noProof/>
                <w:webHidden/>
              </w:rPr>
              <w:fldChar w:fldCharType="separate"/>
            </w:r>
            <w:r w:rsidR="00774458">
              <w:rPr>
                <w:noProof/>
                <w:webHidden/>
              </w:rPr>
              <w:t>58</w:t>
            </w:r>
            <w:r w:rsidR="00794F89" w:rsidRPr="00794F89">
              <w:rPr>
                <w:noProof/>
                <w:webHidden/>
              </w:rPr>
              <w:fldChar w:fldCharType="end"/>
            </w:r>
          </w:hyperlink>
        </w:p>
        <w:p w14:paraId="5C1B9A86" w14:textId="331CEE81"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04" w:history="1">
            <w:r w:rsidR="00794F89" w:rsidRPr="00794F89">
              <w:rPr>
                <w:rStyle w:val="ae"/>
                <w:bCs/>
                <w:noProof/>
              </w:rPr>
              <w:t>1.6.1 Зона сельскохозяйственного назначения (Сх1)</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_Toc90649904 \h </w:instrText>
            </w:r>
            <w:r w:rsidR="00794F89" w:rsidRPr="00794F89">
              <w:rPr>
                <w:noProof/>
                <w:webHidden/>
              </w:rPr>
            </w:r>
            <w:r w:rsidR="00794F89" w:rsidRPr="00794F89">
              <w:rPr>
                <w:noProof/>
                <w:webHidden/>
              </w:rPr>
              <w:fldChar w:fldCharType="separate"/>
            </w:r>
            <w:r w:rsidR="00774458">
              <w:rPr>
                <w:noProof/>
                <w:webHidden/>
              </w:rPr>
              <w:t>58</w:t>
            </w:r>
            <w:r w:rsidR="00794F89" w:rsidRPr="00794F89">
              <w:rPr>
                <w:noProof/>
                <w:webHidden/>
              </w:rPr>
              <w:fldChar w:fldCharType="end"/>
            </w:r>
          </w:hyperlink>
        </w:p>
        <w:p w14:paraId="2A03FC9E" w14:textId="20577B59"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05" w:history="1">
            <w:r w:rsidR="00794F89" w:rsidRPr="00794F89">
              <w:rPr>
                <w:rStyle w:val="ae"/>
                <w:bCs/>
                <w:noProof/>
              </w:rPr>
              <w:t>1.6.2. Зона сельскохозяйственного использования в границах населенных пунктов (Сх3)</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_Toc90649905 \h </w:instrText>
            </w:r>
            <w:r w:rsidR="00794F89" w:rsidRPr="00794F89">
              <w:rPr>
                <w:noProof/>
                <w:webHidden/>
              </w:rPr>
            </w:r>
            <w:r w:rsidR="00794F89" w:rsidRPr="00794F89">
              <w:rPr>
                <w:noProof/>
                <w:webHidden/>
              </w:rPr>
              <w:fldChar w:fldCharType="separate"/>
            </w:r>
            <w:r w:rsidR="00774458">
              <w:rPr>
                <w:noProof/>
                <w:webHidden/>
              </w:rPr>
              <w:t>61</w:t>
            </w:r>
            <w:r w:rsidR="00794F89" w:rsidRPr="00794F89">
              <w:rPr>
                <w:noProof/>
                <w:webHidden/>
              </w:rPr>
              <w:fldChar w:fldCharType="end"/>
            </w:r>
          </w:hyperlink>
        </w:p>
        <w:p w14:paraId="75FF0F7D" w14:textId="0B01CA98"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06" w:history="1">
            <w:r w:rsidR="00794F89" w:rsidRPr="00794F89">
              <w:rPr>
                <w:rStyle w:val="ae"/>
                <w:bCs/>
                <w:noProof/>
              </w:rPr>
              <w:t>1.7. Градостроительные регламенты. Зоны рекреационного назначения (Р)</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_Toc90649906 \h </w:instrText>
            </w:r>
            <w:r w:rsidR="00794F89" w:rsidRPr="00794F89">
              <w:rPr>
                <w:noProof/>
                <w:webHidden/>
              </w:rPr>
            </w:r>
            <w:r w:rsidR="00794F89" w:rsidRPr="00794F89">
              <w:rPr>
                <w:noProof/>
                <w:webHidden/>
              </w:rPr>
              <w:fldChar w:fldCharType="separate"/>
            </w:r>
            <w:r w:rsidR="00774458">
              <w:rPr>
                <w:noProof/>
                <w:webHidden/>
              </w:rPr>
              <w:t>66</w:t>
            </w:r>
            <w:r w:rsidR="00794F89" w:rsidRPr="00794F89">
              <w:rPr>
                <w:noProof/>
                <w:webHidden/>
              </w:rPr>
              <w:fldChar w:fldCharType="end"/>
            </w:r>
          </w:hyperlink>
        </w:p>
        <w:p w14:paraId="5502234C" w14:textId="70379270"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07" w:history="1">
            <w:r w:rsidR="00794F89" w:rsidRPr="00794F89">
              <w:rPr>
                <w:rStyle w:val="ae"/>
                <w:bCs/>
                <w:noProof/>
              </w:rPr>
              <w:t>1.7.1. Зона озелененных территорий общего пользования (Р1)</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_Toc90649907 \h </w:instrText>
            </w:r>
            <w:r w:rsidR="00794F89" w:rsidRPr="00794F89">
              <w:rPr>
                <w:noProof/>
                <w:webHidden/>
              </w:rPr>
            </w:r>
            <w:r w:rsidR="00794F89" w:rsidRPr="00794F89">
              <w:rPr>
                <w:noProof/>
                <w:webHidden/>
              </w:rPr>
              <w:fldChar w:fldCharType="separate"/>
            </w:r>
            <w:r w:rsidR="00774458">
              <w:rPr>
                <w:noProof/>
                <w:webHidden/>
              </w:rPr>
              <w:t>66</w:t>
            </w:r>
            <w:r w:rsidR="00794F89" w:rsidRPr="00794F89">
              <w:rPr>
                <w:noProof/>
                <w:webHidden/>
              </w:rPr>
              <w:fldChar w:fldCharType="end"/>
            </w:r>
          </w:hyperlink>
        </w:p>
        <w:p w14:paraId="4E11023C" w14:textId="1073C3E7"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08" w:history="1">
            <w:r w:rsidR="00794F89" w:rsidRPr="00794F89">
              <w:rPr>
                <w:rStyle w:val="ae"/>
                <w:bCs/>
                <w:noProof/>
              </w:rPr>
              <w:t>1.8. Градостроительные регламенты. Зоны специального назначения (Сп)</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_Toc90649908 \h </w:instrText>
            </w:r>
            <w:r w:rsidR="00794F89" w:rsidRPr="00794F89">
              <w:rPr>
                <w:noProof/>
                <w:webHidden/>
              </w:rPr>
            </w:r>
            <w:r w:rsidR="00794F89" w:rsidRPr="00794F89">
              <w:rPr>
                <w:noProof/>
                <w:webHidden/>
              </w:rPr>
              <w:fldChar w:fldCharType="separate"/>
            </w:r>
            <w:r w:rsidR="00774458">
              <w:rPr>
                <w:noProof/>
                <w:webHidden/>
              </w:rPr>
              <w:t>70</w:t>
            </w:r>
            <w:r w:rsidR="00794F89" w:rsidRPr="00794F89">
              <w:rPr>
                <w:noProof/>
                <w:webHidden/>
              </w:rPr>
              <w:fldChar w:fldCharType="end"/>
            </w:r>
          </w:hyperlink>
        </w:p>
        <w:p w14:paraId="7D8F99A6" w14:textId="57EEA1FC"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09" w:history="1">
            <w:r w:rsidR="00794F89" w:rsidRPr="00794F89">
              <w:rPr>
                <w:rStyle w:val="ae"/>
                <w:bCs/>
                <w:noProof/>
              </w:rPr>
              <w:t>1.8.1. Зона специального назначения, связанная с захоронениями (Сп1)</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_Toc90649909 \h </w:instrText>
            </w:r>
            <w:r w:rsidR="00794F89" w:rsidRPr="00794F89">
              <w:rPr>
                <w:noProof/>
                <w:webHidden/>
              </w:rPr>
            </w:r>
            <w:r w:rsidR="00794F89" w:rsidRPr="00794F89">
              <w:rPr>
                <w:noProof/>
                <w:webHidden/>
              </w:rPr>
              <w:fldChar w:fldCharType="separate"/>
            </w:r>
            <w:r w:rsidR="00774458">
              <w:rPr>
                <w:noProof/>
                <w:webHidden/>
              </w:rPr>
              <w:t>70</w:t>
            </w:r>
            <w:r w:rsidR="00794F89" w:rsidRPr="00794F89">
              <w:rPr>
                <w:noProof/>
                <w:webHidden/>
              </w:rPr>
              <w:fldChar w:fldCharType="end"/>
            </w:r>
          </w:hyperlink>
        </w:p>
        <w:p w14:paraId="09067E0D" w14:textId="46C106B3"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10" w:history="1">
            <w:r w:rsidR="00794F89" w:rsidRPr="00794F89">
              <w:rPr>
                <w:rStyle w:val="ae"/>
                <w:bCs/>
                <w:noProof/>
              </w:rPr>
              <w:t>1.8.2. Зона режимных территорий (Сп2)</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_Toc90649910 \h </w:instrText>
            </w:r>
            <w:r w:rsidR="00794F89" w:rsidRPr="00794F89">
              <w:rPr>
                <w:noProof/>
                <w:webHidden/>
              </w:rPr>
            </w:r>
            <w:r w:rsidR="00794F89" w:rsidRPr="00794F89">
              <w:rPr>
                <w:noProof/>
                <w:webHidden/>
              </w:rPr>
              <w:fldChar w:fldCharType="separate"/>
            </w:r>
            <w:r w:rsidR="00774458">
              <w:rPr>
                <w:noProof/>
                <w:webHidden/>
              </w:rPr>
              <w:t>73</w:t>
            </w:r>
            <w:r w:rsidR="00794F89" w:rsidRPr="00794F89">
              <w:rPr>
                <w:noProof/>
                <w:webHidden/>
              </w:rPr>
              <w:fldChar w:fldCharType="end"/>
            </w:r>
          </w:hyperlink>
        </w:p>
        <w:p w14:paraId="591E7F3B" w14:textId="333A351E"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11" w:history="1">
            <w:r w:rsidR="00794F89" w:rsidRPr="00794F89">
              <w:rPr>
                <w:rStyle w:val="ae"/>
                <w:bCs/>
                <w:noProof/>
              </w:rPr>
              <w:t>1.8.3. Зона складирования и захоронения отходов (Сп3)</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_Toc90649911 \h </w:instrText>
            </w:r>
            <w:r w:rsidR="00794F89" w:rsidRPr="00794F89">
              <w:rPr>
                <w:noProof/>
                <w:webHidden/>
              </w:rPr>
            </w:r>
            <w:r w:rsidR="00794F89" w:rsidRPr="00794F89">
              <w:rPr>
                <w:noProof/>
                <w:webHidden/>
              </w:rPr>
              <w:fldChar w:fldCharType="separate"/>
            </w:r>
            <w:r w:rsidR="00774458">
              <w:rPr>
                <w:noProof/>
                <w:webHidden/>
              </w:rPr>
              <w:t>76</w:t>
            </w:r>
            <w:r w:rsidR="00794F89" w:rsidRPr="00794F89">
              <w:rPr>
                <w:noProof/>
                <w:webHidden/>
              </w:rPr>
              <w:fldChar w:fldCharType="end"/>
            </w:r>
          </w:hyperlink>
        </w:p>
        <w:p w14:paraId="0203D15B" w14:textId="444AEF59" w:rsidR="00794F89" w:rsidRPr="00794F89" w:rsidRDefault="00000000" w:rsidP="00794F89">
          <w:pPr>
            <w:pStyle w:val="21"/>
            <w:tabs>
              <w:tab w:val="right" w:leader="dot" w:pos="10195"/>
            </w:tabs>
            <w:spacing w:after="0"/>
            <w:ind w:left="0"/>
            <w:jc w:val="both"/>
            <w:rPr>
              <w:rFonts w:asciiTheme="minorHAnsi" w:eastAsiaTheme="minorEastAsia" w:hAnsiTheme="minorHAnsi" w:cstheme="minorBidi"/>
              <w:noProof/>
            </w:rPr>
          </w:pPr>
          <w:hyperlink w:anchor="_Toc90649912" w:history="1">
            <w:r w:rsidR="00794F89" w:rsidRPr="00794F89">
              <w:rPr>
                <w:rStyle w:val="ae"/>
                <w:noProof/>
              </w:rPr>
              <w:t>Глава 2 Ограничения использования земельных участков и объектов капитального строительства</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_Toc90649912 \h </w:instrText>
            </w:r>
            <w:r w:rsidR="00794F89" w:rsidRPr="00794F89">
              <w:rPr>
                <w:noProof/>
                <w:webHidden/>
              </w:rPr>
            </w:r>
            <w:r w:rsidR="00794F89" w:rsidRPr="00794F89">
              <w:rPr>
                <w:noProof/>
                <w:webHidden/>
              </w:rPr>
              <w:fldChar w:fldCharType="separate"/>
            </w:r>
            <w:r w:rsidR="00774458">
              <w:rPr>
                <w:noProof/>
                <w:webHidden/>
              </w:rPr>
              <w:t>78</w:t>
            </w:r>
            <w:r w:rsidR="00794F89" w:rsidRPr="00794F89">
              <w:rPr>
                <w:noProof/>
                <w:webHidden/>
              </w:rPr>
              <w:fldChar w:fldCharType="end"/>
            </w:r>
          </w:hyperlink>
        </w:p>
        <w:p w14:paraId="67833825" w14:textId="6C341DC1"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13" w:history="1">
            <w:r w:rsidR="00794F89" w:rsidRPr="00794F89">
              <w:rPr>
                <w:rStyle w:val="ae"/>
                <w:noProof/>
              </w:rPr>
              <w:t>2.1 Осуществление землепользования и застройки в зонах с особыми условиями использования территорий</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_Toc90649913 \h </w:instrText>
            </w:r>
            <w:r w:rsidR="00794F89" w:rsidRPr="00794F89">
              <w:rPr>
                <w:noProof/>
                <w:webHidden/>
              </w:rPr>
            </w:r>
            <w:r w:rsidR="00794F89" w:rsidRPr="00794F89">
              <w:rPr>
                <w:noProof/>
                <w:webHidden/>
              </w:rPr>
              <w:fldChar w:fldCharType="separate"/>
            </w:r>
            <w:r w:rsidR="00774458">
              <w:rPr>
                <w:noProof/>
                <w:webHidden/>
              </w:rPr>
              <w:t>78</w:t>
            </w:r>
            <w:r w:rsidR="00794F89" w:rsidRPr="00794F89">
              <w:rPr>
                <w:noProof/>
                <w:webHidden/>
              </w:rPr>
              <w:fldChar w:fldCharType="end"/>
            </w:r>
          </w:hyperlink>
        </w:p>
        <w:p w14:paraId="300DC41A" w14:textId="1E8C9DDF"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14" w:history="1">
            <w:r w:rsidR="00794F89" w:rsidRPr="00794F89">
              <w:rPr>
                <w:rStyle w:val="ae"/>
                <w:noProof/>
              </w:rPr>
              <w:t>2.2 Ограничения использования земельных участков и объектов капитального строительства в границах санитарно-защитных зон</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_Toc90649914 \h </w:instrText>
            </w:r>
            <w:r w:rsidR="00794F89" w:rsidRPr="00794F89">
              <w:rPr>
                <w:noProof/>
                <w:webHidden/>
              </w:rPr>
            </w:r>
            <w:r w:rsidR="00794F89" w:rsidRPr="00794F89">
              <w:rPr>
                <w:noProof/>
                <w:webHidden/>
              </w:rPr>
              <w:fldChar w:fldCharType="separate"/>
            </w:r>
            <w:r w:rsidR="00774458">
              <w:rPr>
                <w:noProof/>
                <w:webHidden/>
              </w:rPr>
              <w:t>79</w:t>
            </w:r>
            <w:r w:rsidR="00794F89" w:rsidRPr="00794F89">
              <w:rPr>
                <w:noProof/>
                <w:webHidden/>
              </w:rPr>
              <w:fldChar w:fldCharType="end"/>
            </w:r>
          </w:hyperlink>
        </w:p>
        <w:p w14:paraId="1B28F011" w14:textId="437C2861"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15" w:history="1">
            <w:r w:rsidR="00794F89" w:rsidRPr="00794F89">
              <w:rPr>
                <w:rStyle w:val="ae"/>
                <w:noProof/>
              </w:rPr>
              <w:t>2.3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_Toc90649915 \h </w:instrText>
            </w:r>
            <w:r w:rsidR="00794F89" w:rsidRPr="00794F89">
              <w:rPr>
                <w:noProof/>
                <w:webHidden/>
              </w:rPr>
            </w:r>
            <w:r w:rsidR="00794F89" w:rsidRPr="00794F89">
              <w:rPr>
                <w:noProof/>
                <w:webHidden/>
              </w:rPr>
              <w:fldChar w:fldCharType="separate"/>
            </w:r>
            <w:r w:rsidR="00774458">
              <w:rPr>
                <w:noProof/>
                <w:webHidden/>
              </w:rPr>
              <w:t>81</w:t>
            </w:r>
            <w:r w:rsidR="00794F89" w:rsidRPr="00794F89">
              <w:rPr>
                <w:noProof/>
                <w:webHidden/>
              </w:rPr>
              <w:fldChar w:fldCharType="end"/>
            </w:r>
          </w:hyperlink>
        </w:p>
        <w:p w14:paraId="0C8E6EC1" w14:textId="737D3D3D"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16" w:history="1">
            <w:r w:rsidR="00794F89" w:rsidRPr="00794F89">
              <w:rPr>
                <w:rStyle w:val="ae"/>
                <w:noProof/>
              </w:rPr>
              <w:t>2.4 Ограничения использования земельных участков и объектов капитального строительства в охранных зонах линий и сооружений связи</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_Toc90649916 \h </w:instrText>
            </w:r>
            <w:r w:rsidR="00794F89" w:rsidRPr="00794F89">
              <w:rPr>
                <w:noProof/>
                <w:webHidden/>
              </w:rPr>
            </w:r>
            <w:r w:rsidR="00794F89" w:rsidRPr="00794F89">
              <w:rPr>
                <w:noProof/>
                <w:webHidden/>
              </w:rPr>
              <w:fldChar w:fldCharType="separate"/>
            </w:r>
            <w:r w:rsidR="00774458">
              <w:rPr>
                <w:noProof/>
                <w:webHidden/>
              </w:rPr>
              <w:t>84</w:t>
            </w:r>
            <w:r w:rsidR="00794F89" w:rsidRPr="00794F89">
              <w:rPr>
                <w:noProof/>
                <w:webHidden/>
              </w:rPr>
              <w:fldChar w:fldCharType="end"/>
            </w:r>
          </w:hyperlink>
        </w:p>
        <w:p w14:paraId="4F3BACE4" w14:textId="30A40710"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17" w:history="1">
            <w:r w:rsidR="00794F89" w:rsidRPr="00794F89">
              <w:rPr>
                <w:rStyle w:val="ae"/>
                <w:noProof/>
              </w:rPr>
              <w:t>2.5 Ограничения использования земельных участков и объектов капитального строительства в границах водоохранных (рыбоохранных) зон</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_Toc90649917 \h </w:instrText>
            </w:r>
            <w:r w:rsidR="00794F89" w:rsidRPr="00794F89">
              <w:rPr>
                <w:noProof/>
                <w:webHidden/>
              </w:rPr>
            </w:r>
            <w:r w:rsidR="00794F89" w:rsidRPr="00794F89">
              <w:rPr>
                <w:noProof/>
                <w:webHidden/>
              </w:rPr>
              <w:fldChar w:fldCharType="separate"/>
            </w:r>
            <w:r w:rsidR="00774458">
              <w:rPr>
                <w:noProof/>
                <w:webHidden/>
              </w:rPr>
              <w:t>85</w:t>
            </w:r>
            <w:r w:rsidR="00794F89" w:rsidRPr="00794F89">
              <w:rPr>
                <w:noProof/>
                <w:webHidden/>
              </w:rPr>
              <w:fldChar w:fldCharType="end"/>
            </w:r>
          </w:hyperlink>
        </w:p>
        <w:p w14:paraId="3F648B4F" w14:textId="4A023885"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18" w:history="1">
            <w:r w:rsidR="00794F89" w:rsidRPr="00794F89">
              <w:rPr>
                <w:rStyle w:val="ae"/>
                <w:noProof/>
              </w:rPr>
              <w:t>2.6 Ограничения использования земельных участков и объектов капитального строительства в границах прибрежных защитных полос</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_Toc90649918 \h </w:instrText>
            </w:r>
            <w:r w:rsidR="00794F89" w:rsidRPr="00794F89">
              <w:rPr>
                <w:noProof/>
                <w:webHidden/>
              </w:rPr>
            </w:r>
            <w:r w:rsidR="00794F89" w:rsidRPr="00794F89">
              <w:rPr>
                <w:noProof/>
                <w:webHidden/>
              </w:rPr>
              <w:fldChar w:fldCharType="separate"/>
            </w:r>
            <w:r w:rsidR="00774458">
              <w:rPr>
                <w:noProof/>
                <w:webHidden/>
              </w:rPr>
              <w:t>88</w:t>
            </w:r>
            <w:r w:rsidR="00794F89" w:rsidRPr="00794F89">
              <w:rPr>
                <w:noProof/>
                <w:webHidden/>
              </w:rPr>
              <w:fldChar w:fldCharType="end"/>
            </w:r>
          </w:hyperlink>
        </w:p>
        <w:p w14:paraId="0F411F6F" w14:textId="47B618E5"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19" w:history="1">
            <w:r w:rsidR="00794F89" w:rsidRPr="00794F89">
              <w:rPr>
                <w:rStyle w:val="ae"/>
                <w:noProof/>
              </w:rPr>
              <w:t>2.7 Ограничения использования земельных участков и объектов капитального строительства в границах береговых полос</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_Toc90649919 \h </w:instrText>
            </w:r>
            <w:r w:rsidR="00794F89" w:rsidRPr="00794F89">
              <w:rPr>
                <w:noProof/>
                <w:webHidden/>
              </w:rPr>
            </w:r>
            <w:r w:rsidR="00794F89" w:rsidRPr="00794F89">
              <w:rPr>
                <w:noProof/>
                <w:webHidden/>
              </w:rPr>
              <w:fldChar w:fldCharType="separate"/>
            </w:r>
            <w:r w:rsidR="00774458">
              <w:rPr>
                <w:noProof/>
                <w:webHidden/>
              </w:rPr>
              <w:t>89</w:t>
            </w:r>
            <w:r w:rsidR="00794F89" w:rsidRPr="00794F89">
              <w:rPr>
                <w:noProof/>
                <w:webHidden/>
              </w:rPr>
              <w:fldChar w:fldCharType="end"/>
            </w:r>
          </w:hyperlink>
        </w:p>
        <w:p w14:paraId="505F8E9C" w14:textId="581DA829"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20" w:history="1">
            <w:r w:rsidR="00794F89" w:rsidRPr="00794F89">
              <w:rPr>
                <w:rStyle w:val="ae"/>
                <w:noProof/>
              </w:rPr>
              <w:t>2.8 Ограничения использования земельных участков и объектов капитального строительства на территории месторождений полезных ископаемых</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_Toc90649920 \h </w:instrText>
            </w:r>
            <w:r w:rsidR="00794F89" w:rsidRPr="00794F89">
              <w:rPr>
                <w:noProof/>
                <w:webHidden/>
              </w:rPr>
            </w:r>
            <w:r w:rsidR="00794F89" w:rsidRPr="00794F89">
              <w:rPr>
                <w:noProof/>
                <w:webHidden/>
              </w:rPr>
              <w:fldChar w:fldCharType="separate"/>
            </w:r>
            <w:r w:rsidR="00774458">
              <w:rPr>
                <w:noProof/>
                <w:webHidden/>
              </w:rPr>
              <w:t>89</w:t>
            </w:r>
            <w:r w:rsidR="00794F89" w:rsidRPr="00794F89">
              <w:rPr>
                <w:noProof/>
                <w:webHidden/>
              </w:rPr>
              <w:fldChar w:fldCharType="end"/>
            </w:r>
          </w:hyperlink>
        </w:p>
        <w:p w14:paraId="7CEED3BB" w14:textId="127A7770" w:rsidR="00794F89" w:rsidRPr="00794F89" w:rsidRDefault="00000000" w:rsidP="00794F89">
          <w:pPr>
            <w:pStyle w:val="31"/>
            <w:tabs>
              <w:tab w:val="right" w:leader="dot" w:pos="10195"/>
            </w:tabs>
            <w:spacing w:after="0"/>
            <w:ind w:left="0"/>
            <w:jc w:val="both"/>
            <w:rPr>
              <w:rFonts w:asciiTheme="minorHAnsi" w:eastAsiaTheme="minorEastAsia" w:hAnsiTheme="minorHAnsi" w:cstheme="minorBidi"/>
              <w:noProof/>
            </w:rPr>
          </w:pPr>
          <w:hyperlink w:anchor="_Toc90649921" w:history="1">
            <w:r w:rsidR="00794F89" w:rsidRPr="00794F89">
              <w:rPr>
                <w:rStyle w:val="ae"/>
                <w:noProof/>
              </w:rPr>
              <w:t>2.9 Ограничения оборотоспособности земельных участков</w:t>
            </w:r>
            <w:r w:rsidR="00794F89" w:rsidRPr="00794F89">
              <w:rPr>
                <w:noProof/>
                <w:webHidden/>
              </w:rPr>
              <w:tab/>
            </w:r>
            <w:r w:rsidR="00794F89" w:rsidRPr="00794F89">
              <w:rPr>
                <w:noProof/>
                <w:webHidden/>
              </w:rPr>
              <w:fldChar w:fldCharType="begin"/>
            </w:r>
            <w:r w:rsidR="00794F89" w:rsidRPr="00794F89">
              <w:rPr>
                <w:noProof/>
                <w:webHidden/>
              </w:rPr>
              <w:instrText xml:space="preserve"> PAGEREF _Toc90649921 \h </w:instrText>
            </w:r>
            <w:r w:rsidR="00794F89" w:rsidRPr="00794F89">
              <w:rPr>
                <w:noProof/>
                <w:webHidden/>
              </w:rPr>
            </w:r>
            <w:r w:rsidR="00794F89" w:rsidRPr="00794F89">
              <w:rPr>
                <w:noProof/>
                <w:webHidden/>
              </w:rPr>
              <w:fldChar w:fldCharType="separate"/>
            </w:r>
            <w:r w:rsidR="00774458">
              <w:rPr>
                <w:noProof/>
                <w:webHidden/>
              </w:rPr>
              <w:t>89</w:t>
            </w:r>
            <w:r w:rsidR="00794F89" w:rsidRPr="00794F89">
              <w:rPr>
                <w:noProof/>
                <w:webHidden/>
              </w:rPr>
              <w:fldChar w:fldCharType="end"/>
            </w:r>
          </w:hyperlink>
        </w:p>
        <w:p w14:paraId="56ADB3CC" w14:textId="598E4969" w:rsidR="00BD016D" w:rsidRDefault="00BD016D" w:rsidP="00794F89">
          <w:pPr>
            <w:jc w:val="both"/>
          </w:pPr>
          <w:r w:rsidRPr="00794F89">
            <w:rPr>
              <w:bCs/>
            </w:rPr>
            <w:fldChar w:fldCharType="end"/>
          </w:r>
        </w:p>
      </w:sdtContent>
    </w:sdt>
    <w:p w14:paraId="643446DE" w14:textId="77777777" w:rsidR="00BD016D" w:rsidRDefault="00BD016D">
      <w:pPr>
        <w:rPr>
          <w:b/>
          <w:bCs/>
          <w:szCs w:val="28"/>
        </w:rPr>
      </w:pPr>
      <w:r>
        <w:br w:type="page"/>
      </w:r>
    </w:p>
    <w:p w14:paraId="642D3567" w14:textId="69793DDC" w:rsidR="00717BA5" w:rsidRPr="00FF285E" w:rsidRDefault="00717BA5" w:rsidP="00FF285E">
      <w:pPr>
        <w:pStyle w:val="1"/>
        <w:spacing w:before="0" w:after="240" w:line="276" w:lineRule="auto"/>
        <w:ind w:left="709"/>
        <w:jc w:val="both"/>
        <w:rPr>
          <w:rFonts w:ascii="Times New Roman" w:hAnsi="Times New Roman"/>
          <w:color w:val="auto"/>
          <w:sz w:val="24"/>
        </w:rPr>
      </w:pPr>
      <w:bookmarkStart w:id="8" w:name="_Toc1636623"/>
      <w:bookmarkStart w:id="9" w:name="_Toc40445571"/>
      <w:bookmarkStart w:id="10" w:name="_Toc41044396"/>
      <w:bookmarkStart w:id="11" w:name="_Toc90649890"/>
      <w:bookmarkEnd w:id="7"/>
      <w:r w:rsidRPr="00FF285E">
        <w:rPr>
          <w:rFonts w:ascii="Times New Roman" w:hAnsi="Times New Roman"/>
          <w:color w:val="auto"/>
          <w:sz w:val="24"/>
        </w:rPr>
        <w:lastRenderedPageBreak/>
        <w:t>Р</w:t>
      </w:r>
      <w:r w:rsidR="00FF285E">
        <w:rPr>
          <w:rFonts w:ascii="Times New Roman" w:hAnsi="Times New Roman"/>
          <w:color w:val="auto"/>
          <w:sz w:val="24"/>
        </w:rPr>
        <w:t>АЗДЕЛ</w:t>
      </w:r>
      <w:r w:rsidRPr="00FF285E">
        <w:rPr>
          <w:rFonts w:ascii="Times New Roman" w:hAnsi="Times New Roman"/>
          <w:color w:val="auto"/>
          <w:sz w:val="24"/>
        </w:rPr>
        <w:t xml:space="preserve"> III ГРАДОСТРОИТЕЛЬНЫЕ РЕГЛАМЕНТЫ</w:t>
      </w:r>
      <w:bookmarkEnd w:id="8"/>
      <w:bookmarkEnd w:id="9"/>
      <w:bookmarkEnd w:id="10"/>
      <w:bookmarkEnd w:id="11"/>
    </w:p>
    <w:p w14:paraId="35669BB7" w14:textId="3F7BD463" w:rsidR="00717BA5" w:rsidRPr="009A49FE" w:rsidRDefault="009A49FE" w:rsidP="009A49FE">
      <w:pPr>
        <w:pStyle w:val="2"/>
        <w:spacing w:before="240" w:after="240" w:line="276" w:lineRule="auto"/>
        <w:ind w:firstLine="709"/>
        <w:jc w:val="both"/>
        <w:rPr>
          <w:rFonts w:ascii="Times New Roman" w:hAnsi="Times New Roman"/>
          <w:color w:val="auto"/>
          <w:sz w:val="24"/>
          <w:szCs w:val="24"/>
        </w:rPr>
      </w:pPr>
      <w:bookmarkStart w:id="12" w:name="_Toc1636624"/>
      <w:bookmarkStart w:id="13" w:name="_Toc40445572"/>
      <w:bookmarkStart w:id="14" w:name="_Toc41044397"/>
      <w:bookmarkStart w:id="15" w:name="_Toc90649891"/>
      <w:r>
        <w:rPr>
          <w:rFonts w:ascii="Times New Roman" w:hAnsi="Times New Roman"/>
          <w:color w:val="auto"/>
          <w:sz w:val="24"/>
          <w:szCs w:val="24"/>
        </w:rPr>
        <w:t>Глава 1</w:t>
      </w:r>
      <w:r w:rsidR="00717BA5" w:rsidRPr="009A49FE">
        <w:rPr>
          <w:rFonts w:ascii="Times New Roman" w:hAnsi="Times New Roman"/>
          <w:color w:val="auto"/>
          <w:sz w:val="24"/>
          <w:szCs w:val="24"/>
        </w:rPr>
        <w:t xml:space="preserve"> Градостроительные регламенты и порядок их применения</w:t>
      </w:r>
      <w:bookmarkEnd w:id="12"/>
      <w:bookmarkEnd w:id="13"/>
      <w:bookmarkEnd w:id="14"/>
      <w:bookmarkEnd w:id="15"/>
    </w:p>
    <w:p w14:paraId="1A4A1401" w14:textId="4150B598" w:rsidR="006B01C1" w:rsidRPr="006B01C1" w:rsidRDefault="006B01C1" w:rsidP="006B01C1">
      <w:pPr>
        <w:keepNext/>
        <w:keepLines/>
        <w:spacing w:before="240" w:after="240" w:line="276" w:lineRule="auto"/>
        <w:ind w:firstLine="709"/>
        <w:jc w:val="both"/>
        <w:outlineLvl w:val="2"/>
        <w:rPr>
          <w:b/>
          <w:bCs/>
        </w:rPr>
      </w:pPr>
      <w:bookmarkStart w:id="16" w:name="_Toc1636626"/>
      <w:bookmarkStart w:id="17" w:name="_Toc87880491"/>
      <w:bookmarkStart w:id="18" w:name="_Toc90649892"/>
      <w:bookmarkStart w:id="19" w:name="_Toc1636609"/>
      <w:bookmarkStart w:id="20" w:name="_Toc40445611"/>
      <w:bookmarkStart w:id="21" w:name="_Toc41044436"/>
      <w:r w:rsidRPr="006B01C1">
        <w:rPr>
          <w:b/>
          <w:bCs/>
        </w:rPr>
        <w:t>1.1 Градостроительные регламенты. Жилые зоны (Ж)</w:t>
      </w:r>
      <w:bookmarkEnd w:id="16"/>
      <w:bookmarkEnd w:id="17"/>
      <w:bookmarkEnd w:id="18"/>
    </w:p>
    <w:p w14:paraId="26EE2136" w14:textId="26E34DC8" w:rsidR="006B01C1" w:rsidRPr="006B01C1" w:rsidRDefault="006B01C1" w:rsidP="00337478">
      <w:pPr>
        <w:keepNext/>
        <w:keepLines/>
        <w:spacing w:before="240" w:after="240" w:line="276" w:lineRule="auto"/>
        <w:ind w:firstLine="709"/>
        <w:jc w:val="both"/>
        <w:outlineLvl w:val="2"/>
        <w:rPr>
          <w:b/>
          <w:bCs/>
        </w:rPr>
      </w:pPr>
      <w:bookmarkStart w:id="22" w:name="_Toc1636628"/>
      <w:bookmarkStart w:id="23" w:name="_Toc87880492"/>
      <w:bookmarkStart w:id="24" w:name="_Toc90649893"/>
      <w:bookmarkStart w:id="25" w:name="_Toc1636627"/>
      <w:r w:rsidRPr="006B01C1">
        <w:rPr>
          <w:b/>
          <w:bCs/>
        </w:rPr>
        <w:t>1.1</w:t>
      </w:r>
      <w:r>
        <w:rPr>
          <w:b/>
          <w:bCs/>
        </w:rPr>
        <w:t>.1</w:t>
      </w:r>
      <w:r w:rsidRPr="006B01C1">
        <w:rPr>
          <w:b/>
          <w:bCs/>
        </w:rPr>
        <w:t xml:space="preserve"> Зона застройки индивидуальными жилыми домами (Ж1)</w:t>
      </w:r>
      <w:bookmarkEnd w:id="22"/>
      <w:bookmarkEnd w:id="23"/>
      <w:bookmarkEnd w:id="24"/>
    </w:p>
    <w:p w14:paraId="0B9B52C4"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rPr>
          <w:bCs/>
          <w:lang w:eastAsia="en-US"/>
        </w:rPr>
      </w:pPr>
      <w:r w:rsidRPr="006B01C1">
        <w:rPr>
          <w:bCs/>
          <w:lang w:eastAsia="en-US"/>
        </w:rPr>
        <w:t>Зона застройки индивидуальными жилыми домами установлена для обеспечения правовых условий строительства, реконструкции и эксплуатации объектов индивидуального жилищного строительства, а также сопутствующей инфраструктуры и объектов обслуживания населения.</w:t>
      </w:r>
    </w:p>
    <w:p w14:paraId="2F6207D5"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основных видов разрешенного использования объектов капитального строительства и земельных участков</w:t>
      </w:r>
    </w:p>
    <w:p w14:paraId="68AB6931"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3</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796"/>
        <w:gridCol w:w="3947"/>
        <w:gridCol w:w="5048"/>
      </w:tblGrid>
      <w:tr w:rsidR="006B01C1" w:rsidRPr="00B330A7" w14:paraId="274F424C" w14:textId="77777777" w:rsidTr="006B01C1">
        <w:trPr>
          <w:tblHeader/>
        </w:trPr>
        <w:tc>
          <w:tcPr>
            <w:tcW w:w="302" w:type="pct"/>
            <w:vMerge w:val="restart"/>
            <w:vAlign w:val="center"/>
          </w:tcPr>
          <w:p w14:paraId="12EF5E96" w14:textId="77777777" w:rsidR="006B01C1" w:rsidRPr="00B330A7" w:rsidRDefault="006B01C1" w:rsidP="006B01C1">
            <w:pPr>
              <w:jc w:val="center"/>
              <w:rPr>
                <w:sz w:val="20"/>
                <w:szCs w:val="20"/>
              </w:rPr>
            </w:pPr>
            <w:r w:rsidRPr="00B330A7">
              <w:rPr>
                <w:sz w:val="20"/>
                <w:szCs w:val="20"/>
              </w:rPr>
              <w:t>№ п/п</w:t>
            </w:r>
          </w:p>
        </w:tc>
        <w:tc>
          <w:tcPr>
            <w:tcW w:w="2276" w:type="pct"/>
            <w:gridSpan w:val="2"/>
            <w:vAlign w:val="center"/>
          </w:tcPr>
          <w:p w14:paraId="040C558C"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83A800C"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5925C822" w14:textId="77777777" w:rsidTr="006B01C1">
        <w:trPr>
          <w:trHeight w:val="223"/>
          <w:tblHeader/>
        </w:trPr>
        <w:tc>
          <w:tcPr>
            <w:tcW w:w="302" w:type="pct"/>
            <w:vMerge/>
          </w:tcPr>
          <w:p w14:paraId="26AF33B4" w14:textId="77777777" w:rsidR="006B01C1" w:rsidRPr="00B330A7" w:rsidRDefault="006B01C1" w:rsidP="006B01C1">
            <w:pPr>
              <w:rPr>
                <w:sz w:val="20"/>
                <w:szCs w:val="20"/>
              </w:rPr>
            </w:pPr>
          </w:p>
        </w:tc>
        <w:tc>
          <w:tcPr>
            <w:tcW w:w="382" w:type="pct"/>
            <w:vAlign w:val="center"/>
          </w:tcPr>
          <w:p w14:paraId="2A5F4EEB" w14:textId="77777777" w:rsidR="006B01C1" w:rsidRPr="00B330A7" w:rsidRDefault="006B01C1" w:rsidP="006B01C1">
            <w:pPr>
              <w:jc w:val="center"/>
              <w:rPr>
                <w:sz w:val="20"/>
                <w:szCs w:val="20"/>
              </w:rPr>
            </w:pPr>
            <w:r w:rsidRPr="00B330A7">
              <w:rPr>
                <w:sz w:val="20"/>
                <w:szCs w:val="20"/>
              </w:rPr>
              <w:t>Код</w:t>
            </w:r>
          </w:p>
        </w:tc>
        <w:tc>
          <w:tcPr>
            <w:tcW w:w="1894" w:type="pct"/>
            <w:vAlign w:val="center"/>
          </w:tcPr>
          <w:p w14:paraId="25634EA3"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6DCC7EB5" w14:textId="77777777" w:rsidR="006B01C1" w:rsidRPr="00B330A7" w:rsidRDefault="006B01C1" w:rsidP="006B01C1">
            <w:pPr>
              <w:rPr>
                <w:sz w:val="20"/>
                <w:szCs w:val="20"/>
              </w:rPr>
            </w:pPr>
          </w:p>
        </w:tc>
      </w:tr>
      <w:tr w:rsidR="006B01C1" w:rsidRPr="00B330A7" w14:paraId="5FAB068F" w14:textId="77777777" w:rsidTr="006B01C1">
        <w:tblPrEx>
          <w:tblLook w:val="0080" w:firstRow="0" w:lastRow="0" w:firstColumn="1" w:lastColumn="0" w:noHBand="0" w:noVBand="0"/>
        </w:tblPrEx>
        <w:trPr>
          <w:trHeight w:val="2020"/>
        </w:trPr>
        <w:tc>
          <w:tcPr>
            <w:tcW w:w="302" w:type="pct"/>
          </w:tcPr>
          <w:p w14:paraId="197BAD3A" w14:textId="77777777" w:rsidR="006B01C1" w:rsidRPr="00B330A7" w:rsidRDefault="006B01C1" w:rsidP="006B01C1">
            <w:pPr>
              <w:jc w:val="center"/>
              <w:rPr>
                <w:sz w:val="20"/>
                <w:szCs w:val="20"/>
              </w:rPr>
            </w:pPr>
            <w:r w:rsidRPr="00B330A7">
              <w:rPr>
                <w:sz w:val="20"/>
                <w:szCs w:val="20"/>
              </w:rPr>
              <w:t>1</w:t>
            </w:r>
          </w:p>
        </w:tc>
        <w:tc>
          <w:tcPr>
            <w:tcW w:w="382" w:type="pct"/>
          </w:tcPr>
          <w:p w14:paraId="38B13AA0" w14:textId="77777777" w:rsidR="006B01C1" w:rsidRPr="00B330A7" w:rsidRDefault="006B01C1" w:rsidP="006B01C1">
            <w:pPr>
              <w:jc w:val="both"/>
              <w:rPr>
                <w:sz w:val="20"/>
                <w:szCs w:val="20"/>
              </w:rPr>
            </w:pPr>
            <w:r w:rsidRPr="00B330A7">
              <w:rPr>
                <w:sz w:val="20"/>
                <w:szCs w:val="20"/>
              </w:rPr>
              <w:t>2.1</w:t>
            </w:r>
          </w:p>
        </w:tc>
        <w:tc>
          <w:tcPr>
            <w:tcW w:w="1894" w:type="pct"/>
          </w:tcPr>
          <w:p w14:paraId="0222DA94"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Для индивидуального жилищного строительства</w:t>
            </w:r>
          </w:p>
        </w:tc>
        <w:tc>
          <w:tcPr>
            <w:tcW w:w="2422" w:type="pct"/>
          </w:tcPr>
          <w:p w14:paraId="0E281A10"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37C976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выращивание сельскохозяйственных культур;</w:t>
            </w:r>
          </w:p>
          <w:p w14:paraId="4DCA299B"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гаражей для собственных нужд и хозяйственных построек</w:t>
            </w:r>
          </w:p>
        </w:tc>
      </w:tr>
      <w:tr w:rsidR="006B01C1" w:rsidRPr="00B330A7" w14:paraId="0A3A9D07" w14:textId="77777777" w:rsidTr="006B01C1">
        <w:tblPrEx>
          <w:tblLook w:val="0080" w:firstRow="0" w:lastRow="0" w:firstColumn="1" w:lastColumn="0" w:noHBand="0" w:noVBand="0"/>
        </w:tblPrEx>
        <w:tc>
          <w:tcPr>
            <w:tcW w:w="302" w:type="pct"/>
          </w:tcPr>
          <w:p w14:paraId="3F278154" w14:textId="77777777" w:rsidR="006B01C1" w:rsidRPr="00B330A7" w:rsidRDefault="006B01C1" w:rsidP="006B01C1">
            <w:pPr>
              <w:jc w:val="center"/>
              <w:rPr>
                <w:sz w:val="20"/>
                <w:szCs w:val="20"/>
              </w:rPr>
            </w:pPr>
            <w:r w:rsidRPr="00B330A7">
              <w:rPr>
                <w:sz w:val="20"/>
                <w:szCs w:val="20"/>
              </w:rPr>
              <w:t>2</w:t>
            </w:r>
          </w:p>
        </w:tc>
        <w:tc>
          <w:tcPr>
            <w:tcW w:w="382" w:type="pct"/>
          </w:tcPr>
          <w:p w14:paraId="69994423" w14:textId="77777777" w:rsidR="006B01C1" w:rsidRPr="00B330A7" w:rsidRDefault="006B01C1" w:rsidP="006B01C1">
            <w:pPr>
              <w:jc w:val="both"/>
              <w:rPr>
                <w:sz w:val="20"/>
                <w:szCs w:val="20"/>
              </w:rPr>
            </w:pPr>
            <w:r w:rsidRPr="00B330A7">
              <w:rPr>
                <w:sz w:val="20"/>
                <w:szCs w:val="20"/>
              </w:rPr>
              <w:t>2.2</w:t>
            </w:r>
          </w:p>
        </w:tc>
        <w:tc>
          <w:tcPr>
            <w:tcW w:w="1894" w:type="pct"/>
          </w:tcPr>
          <w:p w14:paraId="37D7DDA3" w14:textId="77777777" w:rsidR="006B01C1" w:rsidRPr="00B330A7" w:rsidRDefault="006B01C1" w:rsidP="006B01C1">
            <w:pPr>
              <w:autoSpaceDE w:val="0"/>
              <w:autoSpaceDN w:val="0"/>
              <w:adjustRightInd w:val="0"/>
              <w:rPr>
                <w:sz w:val="20"/>
                <w:szCs w:val="20"/>
                <w:vertAlign w:val="superscript"/>
                <w:lang w:eastAsia="en-US"/>
              </w:rPr>
            </w:pPr>
            <w:r w:rsidRPr="00B330A7">
              <w:rPr>
                <w:sz w:val="20"/>
                <w:szCs w:val="20"/>
                <w:lang w:eastAsia="en-US"/>
              </w:rPr>
              <w:t>Для ведения личного подсобного хозяйства (приусадебный земельный участок)</w:t>
            </w:r>
          </w:p>
        </w:tc>
        <w:tc>
          <w:tcPr>
            <w:tcW w:w="2422" w:type="pct"/>
          </w:tcPr>
          <w:p w14:paraId="6F5E97C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1AF14D7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производство сельскохозяйственной продукции;</w:t>
            </w:r>
          </w:p>
          <w:p w14:paraId="363498A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гаража и иных вспомогательных сооружений;</w:t>
            </w:r>
          </w:p>
          <w:p w14:paraId="1AD220A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содержание сельскохозяйственных животных</w:t>
            </w:r>
          </w:p>
        </w:tc>
      </w:tr>
      <w:tr w:rsidR="006B01C1" w:rsidRPr="00B330A7" w14:paraId="12AD542E" w14:textId="77777777" w:rsidTr="006B01C1">
        <w:tblPrEx>
          <w:tblLook w:val="0080" w:firstRow="0" w:lastRow="0" w:firstColumn="1" w:lastColumn="0" w:noHBand="0" w:noVBand="0"/>
        </w:tblPrEx>
        <w:tc>
          <w:tcPr>
            <w:tcW w:w="302" w:type="pct"/>
          </w:tcPr>
          <w:p w14:paraId="05A6D589" w14:textId="77777777" w:rsidR="006B01C1" w:rsidRPr="00B330A7" w:rsidRDefault="006B01C1" w:rsidP="006B01C1">
            <w:pPr>
              <w:jc w:val="center"/>
              <w:rPr>
                <w:sz w:val="20"/>
                <w:szCs w:val="20"/>
              </w:rPr>
            </w:pPr>
            <w:r w:rsidRPr="00B330A7">
              <w:rPr>
                <w:sz w:val="20"/>
                <w:szCs w:val="20"/>
              </w:rPr>
              <w:t>3</w:t>
            </w:r>
          </w:p>
        </w:tc>
        <w:tc>
          <w:tcPr>
            <w:tcW w:w="382" w:type="pct"/>
          </w:tcPr>
          <w:p w14:paraId="6C5AA0E3" w14:textId="77777777" w:rsidR="006B01C1" w:rsidRPr="00B330A7" w:rsidRDefault="006B01C1" w:rsidP="006B01C1">
            <w:pPr>
              <w:jc w:val="both"/>
              <w:rPr>
                <w:sz w:val="20"/>
                <w:szCs w:val="20"/>
              </w:rPr>
            </w:pPr>
            <w:r w:rsidRPr="00B330A7">
              <w:rPr>
                <w:sz w:val="20"/>
                <w:szCs w:val="20"/>
              </w:rPr>
              <w:t>2.3</w:t>
            </w:r>
          </w:p>
        </w:tc>
        <w:tc>
          <w:tcPr>
            <w:tcW w:w="1894" w:type="pct"/>
          </w:tcPr>
          <w:p w14:paraId="6BDB268A"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Блокированная жилая застройка</w:t>
            </w:r>
          </w:p>
        </w:tc>
        <w:tc>
          <w:tcPr>
            <w:tcW w:w="2422" w:type="pct"/>
          </w:tcPr>
          <w:p w14:paraId="5162628F"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466BED7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разведение декоративных и плодовых деревьев, овощных и ягодных культур;</w:t>
            </w:r>
          </w:p>
          <w:p w14:paraId="35823FE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 и иных вспомогательных сооружений;</w:t>
            </w:r>
          </w:p>
          <w:p w14:paraId="60D97D6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спортивных и детских площадок, площадок для отдыха</w:t>
            </w:r>
          </w:p>
        </w:tc>
      </w:tr>
      <w:tr w:rsidR="006B01C1" w:rsidRPr="00B330A7" w14:paraId="7DFA1E78" w14:textId="77777777" w:rsidTr="006B01C1">
        <w:tblPrEx>
          <w:tblLook w:val="0080" w:firstRow="0" w:lastRow="0" w:firstColumn="1" w:lastColumn="0" w:noHBand="0" w:noVBand="0"/>
        </w:tblPrEx>
        <w:tc>
          <w:tcPr>
            <w:tcW w:w="302" w:type="pct"/>
          </w:tcPr>
          <w:p w14:paraId="1E83282D" w14:textId="77777777" w:rsidR="006B01C1" w:rsidRPr="00B330A7" w:rsidRDefault="006B01C1" w:rsidP="006B01C1">
            <w:pPr>
              <w:jc w:val="center"/>
              <w:rPr>
                <w:sz w:val="20"/>
                <w:szCs w:val="20"/>
              </w:rPr>
            </w:pPr>
            <w:r w:rsidRPr="00B330A7">
              <w:rPr>
                <w:sz w:val="20"/>
                <w:szCs w:val="20"/>
              </w:rPr>
              <w:lastRenderedPageBreak/>
              <w:t>4</w:t>
            </w:r>
          </w:p>
        </w:tc>
        <w:tc>
          <w:tcPr>
            <w:tcW w:w="382" w:type="pct"/>
          </w:tcPr>
          <w:p w14:paraId="28A91A6B" w14:textId="77777777" w:rsidR="006B01C1" w:rsidRPr="00B330A7" w:rsidRDefault="006B01C1" w:rsidP="006B01C1">
            <w:pPr>
              <w:jc w:val="both"/>
              <w:rPr>
                <w:sz w:val="20"/>
                <w:szCs w:val="20"/>
              </w:rPr>
            </w:pPr>
            <w:r w:rsidRPr="00B330A7">
              <w:rPr>
                <w:sz w:val="20"/>
                <w:szCs w:val="20"/>
              </w:rPr>
              <w:t>2.7.1</w:t>
            </w:r>
          </w:p>
        </w:tc>
        <w:tc>
          <w:tcPr>
            <w:tcW w:w="1894" w:type="pct"/>
          </w:tcPr>
          <w:p w14:paraId="7A674D1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680468FA" w14:textId="77777777" w:rsidR="006B01C1" w:rsidRPr="00B330A7" w:rsidRDefault="006B01C1" w:rsidP="006B01C1">
            <w:pPr>
              <w:autoSpaceDE w:val="0"/>
              <w:autoSpaceDN w:val="0"/>
              <w:adjustRightInd w:val="0"/>
              <w:rPr>
                <w:sz w:val="20"/>
                <w:szCs w:val="20"/>
                <w:lang w:eastAsia="en-US"/>
              </w:rPr>
            </w:pPr>
          </w:p>
        </w:tc>
        <w:tc>
          <w:tcPr>
            <w:tcW w:w="2422" w:type="pct"/>
          </w:tcPr>
          <w:p w14:paraId="0C3C3CE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6B01C1" w:rsidRPr="00B330A7" w14:paraId="5255DC9A" w14:textId="77777777" w:rsidTr="006B01C1">
        <w:tblPrEx>
          <w:tblLook w:val="0080" w:firstRow="0" w:lastRow="0" w:firstColumn="1" w:lastColumn="0" w:noHBand="0" w:noVBand="0"/>
        </w:tblPrEx>
        <w:tc>
          <w:tcPr>
            <w:tcW w:w="302" w:type="pct"/>
          </w:tcPr>
          <w:p w14:paraId="7F6FE1A5" w14:textId="77777777" w:rsidR="006B01C1" w:rsidRPr="00B330A7" w:rsidRDefault="006B01C1" w:rsidP="006B01C1">
            <w:pPr>
              <w:jc w:val="center"/>
              <w:rPr>
                <w:sz w:val="20"/>
                <w:szCs w:val="20"/>
              </w:rPr>
            </w:pPr>
            <w:r w:rsidRPr="00B330A7">
              <w:rPr>
                <w:sz w:val="20"/>
                <w:szCs w:val="20"/>
              </w:rPr>
              <w:t>5</w:t>
            </w:r>
          </w:p>
        </w:tc>
        <w:tc>
          <w:tcPr>
            <w:tcW w:w="382" w:type="pct"/>
          </w:tcPr>
          <w:p w14:paraId="0230611E" w14:textId="77777777" w:rsidR="006B01C1" w:rsidRPr="00B330A7" w:rsidRDefault="006B01C1" w:rsidP="006B01C1">
            <w:pPr>
              <w:jc w:val="both"/>
              <w:rPr>
                <w:sz w:val="20"/>
                <w:szCs w:val="20"/>
              </w:rPr>
            </w:pPr>
            <w:r w:rsidRPr="00B330A7">
              <w:rPr>
                <w:sz w:val="20"/>
                <w:szCs w:val="20"/>
              </w:rPr>
              <w:t>2.7.2</w:t>
            </w:r>
          </w:p>
        </w:tc>
        <w:tc>
          <w:tcPr>
            <w:tcW w:w="1894" w:type="pct"/>
          </w:tcPr>
          <w:p w14:paraId="150A7E3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w:t>
            </w:r>
          </w:p>
        </w:tc>
        <w:tc>
          <w:tcPr>
            <w:tcW w:w="2422" w:type="pct"/>
          </w:tcPr>
          <w:p w14:paraId="4E98ADF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B01C1" w:rsidRPr="00B330A7" w14:paraId="2FF66514" w14:textId="77777777" w:rsidTr="006B01C1">
        <w:tblPrEx>
          <w:tblLook w:val="0080" w:firstRow="0" w:lastRow="0" w:firstColumn="1" w:lastColumn="0" w:noHBand="0" w:noVBand="0"/>
        </w:tblPrEx>
        <w:tc>
          <w:tcPr>
            <w:tcW w:w="302" w:type="pct"/>
          </w:tcPr>
          <w:p w14:paraId="42FCE8EC" w14:textId="77777777" w:rsidR="006B01C1" w:rsidRPr="00B330A7" w:rsidRDefault="006B01C1" w:rsidP="006B01C1">
            <w:pPr>
              <w:jc w:val="center"/>
              <w:rPr>
                <w:sz w:val="20"/>
                <w:szCs w:val="20"/>
              </w:rPr>
            </w:pPr>
            <w:r w:rsidRPr="00B330A7">
              <w:rPr>
                <w:sz w:val="20"/>
                <w:szCs w:val="20"/>
              </w:rPr>
              <w:t>6</w:t>
            </w:r>
          </w:p>
        </w:tc>
        <w:tc>
          <w:tcPr>
            <w:tcW w:w="382" w:type="pct"/>
          </w:tcPr>
          <w:p w14:paraId="7B806B90" w14:textId="77777777" w:rsidR="006B01C1" w:rsidRPr="00B330A7" w:rsidRDefault="006B01C1" w:rsidP="006B01C1">
            <w:pPr>
              <w:jc w:val="both"/>
              <w:rPr>
                <w:sz w:val="20"/>
                <w:szCs w:val="20"/>
              </w:rPr>
            </w:pPr>
            <w:r w:rsidRPr="00B330A7">
              <w:rPr>
                <w:sz w:val="20"/>
                <w:szCs w:val="20"/>
              </w:rPr>
              <w:t>3.1.1</w:t>
            </w:r>
          </w:p>
        </w:tc>
        <w:tc>
          <w:tcPr>
            <w:tcW w:w="1894" w:type="pct"/>
          </w:tcPr>
          <w:p w14:paraId="08AB7E9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3624CD90" w14:textId="77777777" w:rsidR="006B01C1" w:rsidRPr="00B330A7" w:rsidRDefault="006B01C1" w:rsidP="006B01C1">
            <w:pPr>
              <w:autoSpaceDE w:val="0"/>
              <w:autoSpaceDN w:val="0"/>
              <w:adjustRightInd w:val="0"/>
              <w:rPr>
                <w:sz w:val="20"/>
                <w:szCs w:val="20"/>
                <w:lang w:eastAsia="en-US"/>
              </w:rPr>
            </w:pPr>
          </w:p>
        </w:tc>
        <w:tc>
          <w:tcPr>
            <w:tcW w:w="2422" w:type="pct"/>
          </w:tcPr>
          <w:p w14:paraId="3CEECB3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10FE5185" w14:textId="77777777" w:rsidTr="006B01C1">
        <w:tblPrEx>
          <w:tblLook w:val="0080" w:firstRow="0" w:lastRow="0" w:firstColumn="1" w:lastColumn="0" w:noHBand="0" w:noVBand="0"/>
        </w:tblPrEx>
        <w:tc>
          <w:tcPr>
            <w:tcW w:w="302" w:type="pct"/>
          </w:tcPr>
          <w:p w14:paraId="1A908C48" w14:textId="77777777" w:rsidR="006B01C1" w:rsidRPr="00B330A7" w:rsidRDefault="006B01C1" w:rsidP="006B01C1">
            <w:pPr>
              <w:jc w:val="center"/>
              <w:rPr>
                <w:sz w:val="20"/>
                <w:szCs w:val="20"/>
              </w:rPr>
            </w:pPr>
            <w:r w:rsidRPr="00B330A7">
              <w:rPr>
                <w:sz w:val="20"/>
                <w:szCs w:val="20"/>
              </w:rPr>
              <w:t>7</w:t>
            </w:r>
          </w:p>
        </w:tc>
        <w:tc>
          <w:tcPr>
            <w:tcW w:w="382" w:type="pct"/>
          </w:tcPr>
          <w:p w14:paraId="36625BBB" w14:textId="77777777" w:rsidR="006B01C1" w:rsidRPr="00B330A7" w:rsidRDefault="006B01C1" w:rsidP="006B01C1">
            <w:pPr>
              <w:jc w:val="both"/>
              <w:rPr>
                <w:sz w:val="20"/>
                <w:szCs w:val="20"/>
              </w:rPr>
            </w:pPr>
            <w:r w:rsidRPr="00B330A7">
              <w:rPr>
                <w:sz w:val="20"/>
                <w:szCs w:val="20"/>
              </w:rPr>
              <w:t>3.1.2</w:t>
            </w:r>
          </w:p>
        </w:tc>
        <w:tc>
          <w:tcPr>
            <w:tcW w:w="1894" w:type="pct"/>
          </w:tcPr>
          <w:p w14:paraId="7665E9E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3ECB1C0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B01C1" w:rsidRPr="00B330A7" w14:paraId="5767388D" w14:textId="77777777" w:rsidTr="006B01C1">
        <w:tblPrEx>
          <w:tblLook w:val="0080" w:firstRow="0" w:lastRow="0" w:firstColumn="1" w:lastColumn="0" w:noHBand="0" w:noVBand="0"/>
        </w:tblPrEx>
        <w:tc>
          <w:tcPr>
            <w:tcW w:w="302" w:type="pct"/>
          </w:tcPr>
          <w:p w14:paraId="078A1829" w14:textId="77777777" w:rsidR="006B01C1" w:rsidRPr="00B330A7" w:rsidRDefault="006B01C1" w:rsidP="006B01C1">
            <w:pPr>
              <w:jc w:val="center"/>
              <w:rPr>
                <w:sz w:val="20"/>
                <w:szCs w:val="20"/>
              </w:rPr>
            </w:pPr>
            <w:r w:rsidRPr="00B330A7">
              <w:rPr>
                <w:sz w:val="20"/>
                <w:szCs w:val="20"/>
              </w:rPr>
              <w:t>8</w:t>
            </w:r>
          </w:p>
        </w:tc>
        <w:tc>
          <w:tcPr>
            <w:tcW w:w="382" w:type="pct"/>
          </w:tcPr>
          <w:p w14:paraId="57CDA340" w14:textId="77777777" w:rsidR="006B01C1" w:rsidRPr="00B330A7" w:rsidRDefault="006B01C1" w:rsidP="006B01C1">
            <w:pPr>
              <w:jc w:val="both"/>
              <w:rPr>
                <w:sz w:val="20"/>
                <w:szCs w:val="20"/>
              </w:rPr>
            </w:pPr>
            <w:r w:rsidRPr="00B330A7">
              <w:rPr>
                <w:sz w:val="20"/>
                <w:szCs w:val="20"/>
              </w:rPr>
              <w:t>3.3</w:t>
            </w:r>
          </w:p>
        </w:tc>
        <w:tc>
          <w:tcPr>
            <w:tcW w:w="1894" w:type="pct"/>
          </w:tcPr>
          <w:p w14:paraId="06FCBD9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2422" w:type="pct"/>
          </w:tcPr>
          <w:p w14:paraId="290246E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459BED39" w14:textId="77777777" w:rsidTr="006B01C1">
        <w:tblPrEx>
          <w:tblLook w:val="0080" w:firstRow="0" w:lastRow="0" w:firstColumn="1" w:lastColumn="0" w:noHBand="0" w:noVBand="0"/>
        </w:tblPrEx>
        <w:trPr>
          <w:trHeight w:val="1843"/>
        </w:trPr>
        <w:tc>
          <w:tcPr>
            <w:tcW w:w="302" w:type="pct"/>
          </w:tcPr>
          <w:p w14:paraId="2DF1663F" w14:textId="77777777" w:rsidR="006B01C1" w:rsidRPr="00B330A7" w:rsidRDefault="006B01C1" w:rsidP="006B01C1">
            <w:pPr>
              <w:jc w:val="center"/>
              <w:rPr>
                <w:sz w:val="20"/>
                <w:szCs w:val="20"/>
              </w:rPr>
            </w:pPr>
            <w:r w:rsidRPr="00B330A7">
              <w:rPr>
                <w:sz w:val="20"/>
                <w:szCs w:val="20"/>
              </w:rPr>
              <w:t>9</w:t>
            </w:r>
          </w:p>
        </w:tc>
        <w:tc>
          <w:tcPr>
            <w:tcW w:w="382" w:type="pct"/>
          </w:tcPr>
          <w:p w14:paraId="20EC3D61" w14:textId="77777777" w:rsidR="006B01C1" w:rsidRPr="00B330A7" w:rsidRDefault="006B01C1" w:rsidP="006B01C1">
            <w:pPr>
              <w:jc w:val="both"/>
              <w:rPr>
                <w:sz w:val="20"/>
                <w:szCs w:val="20"/>
              </w:rPr>
            </w:pPr>
            <w:r w:rsidRPr="00B330A7">
              <w:rPr>
                <w:sz w:val="20"/>
                <w:szCs w:val="20"/>
              </w:rPr>
              <w:t>3.4.1</w:t>
            </w:r>
          </w:p>
        </w:tc>
        <w:tc>
          <w:tcPr>
            <w:tcW w:w="1894" w:type="pct"/>
          </w:tcPr>
          <w:p w14:paraId="21FB787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Амбулаторно-поликлиническое обслуживание</w:t>
            </w:r>
          </w:p>
        </w:tc>
        <w:tc>
          <w:tcPr>
            <w:tcW w:w="2422" w:type="pct"/>
          </w:tcPr>
          <w:p w14:paraId="47488ED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01C1" w:rsidRPr="00B330A7" w14:paraId="2FC1DD32" w14:textId="77777777" w:rsidTr="006B01C1">
        <w:tblPrEx>
          <w:tblLook w:val="0080" w:firstRow="0" w:lastRow="0" w:firstColumn="1" w:lastColumn="0" w:noHBand="0" w:noVBand="0"/>
        </w:tblPrEx>
        <w:trPr>
          <w:trHeight w:val="411"/>
        </w:trPr>
        <w:tc>
          <w:tcPr>
            <w:tcW w:w="302" w:type="pct"/>
          </w:tcPr>
          <w:p w14:paraId="09E882DF" w14:textId="77777777" w:rsidR="006B01C1" w:rsidRPr="00B330A7" w:rsidRDefault="006B01C1" w:rsidP="006B01C1">
            <w:pPr>
              <w:jc w:val="center"/>
              <w:rPr>
                <w:sz w:val="20"/>
                <w:szCs w:val="20"/>
              </w:rPr>
            </w:pPr>
            <w:r w:rsidRPr="00B330A7">
              <w:rPr>
                <w:sz w:val="20"/>
                <w:szCs w:val="20"/>
              </w:rPr>
              <w:t>10</w:t>
            </w:r>
          </w:p>
        </w:tc>
        <w:tc>
          <w:tcPr>
            <w:tcW w:w="382" w:type="pct"/>
          </w:tcPr>
          <w:p w14:paraId="37F14C5A" w14:textId="77777777" w:rsidR="006B01C1" w:rsidRPr="00B330A7" w:rsidRDefault="006B01C1" w:rsidP="006B01C1">
            <w:pPr>
              <w:jc w:val="both"/>
              <w:rPr>
                <w:sz w:val="20"/>
                <w:szCs w:val="20"/>
              </w:rPr>
            </w:pPr>
            <w:r w:rsidRPr="00B330A7">
              <w:rPr>
                <w:sz w:val="20"/>
                <w:szCs w:val="20"/>
              </w:rPr>
              <w:t>3.5.1</w:t>
            </w:r>
          </w:p>
        </w:tc>
        <w:tc>
          <w:tcPr>
            <w:tcW w:w="1894" w:type="pct"/>
          </w:tcPr>
          <w:p w14:paraId="3F0ADA0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Дошкольное, начальное и среднее общее образование</w:t>
            </w:r>
          </w:p>
        </w:tc>
        <w:tc>
          <w:tcPr>
            <w:tcW w:w="2422" w:type="pct"/>
          </w:tcPr>
          <w:p w14:paraId="1E5B4DB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01C1" w:rsidRPr="00B330A7" w14:paraId="08D1A676" w14:textId="77777777" w:rsidTr="006B01C1">
        <w:tblPrEx>
          <w:tblLook w:val="0080" w:firstRow="0" w:lastRow="0" w:firstColumn="1" w:lastColumn="0" w:noHBand="0" w:noVBand="0"/>
        </w:tblPrEx>
        <w:trPr>
          <w:trHeight w:val="273"/>
        </w:trPr>
        <w:tc>
          <w:tcPr>
            <w:tcW w:w="302" w:type="pct"/>
          </w:tcPr>
          <w:p w14:paraId="3B4F8DF9" w14:textId="77777777" w:rsidR="006B01C1" w:rsidRPr="00B330A7" w:rsidRDefault="006B01C1" w:rsidP="006B01C1">
            <w:pPr>
              <w:jc w:val="center"/>
              <w:rPr>
                <w:sz w:val="20"/>
                <w:szCs w:val="20"/>
              </w:rPr>
            </w:pPr>
            <w:r w:rsidRPr="00B330A7">
              <w:rPr>
                <w:sz w:val="20"/>
                <w:szCs w:val="20"/>
              </w:rPr>
              <w:t>11</w:t>
            </w:r>
          </w:p>
        </w:tc>
        <w:tc>
          <w:tcPr>
            <w:tcW w:w="382" w:type="pct"/>
          </w:tcPr>
          <w:p w14:paraId="760655E2" w14:textId="77777777" w:rsidR="006B01C1" w:rsidRPr="00B330A7" w:rsidRDefault="006B01C1" w:rsidP="006B01C1">
            <w:pPr>
              <w:jc w:val="both"/>
              <w:rPr>
                <w:sz w:val="20"/>
                <w:szCs w:val="20"/>
              </w:rPr>
            </w:pPr>
            <w:r w:rsidRPr="00B330A7">
              <w:rPr>
                <w:sz w:val="20"/>
                <w:szCs w:val="20"/>
              </w:rPr>
              <w:t>3.6.1</w:t>
            </w:r>
          </w:p>
        </w:tc>
        <w:tc>
          <w:tcPr>
            <w:tcW w:w="1894" w:type="pct"/>
          </w:tcPr>
          <w:p w14:paraId="6C19A36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2E9F9531"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3B2B57B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B330A7" w14:paraId="76EA64C3" w14:textId="77777777" w:rsidTr="006B01C1">
        <w:tblPrEx>
          <w:tblLook w:val="0080" w:firstRow="0" w:lastRow="0" w:firstColumn="1" w:lastColumn="0" w:noHBand="0" w:noVBand="0"/>
        </w:tblPrEx>
        <w:tc>
          <w:tcPr>
            <w:tcW w:w="302" w:type="pct"/>
          </w:tcPr>
          <w:p w14:paraId="6DEBA434" w14:textId="77777777" w:rsidR="006B01C1" w:rsidRPr="00B330A7" w:rsidRDefault="006B01C1" w:rsidP="006B01C1">
            <w:pPr>
              <w:jc w:val="center"/>
              <w:rPr>
                <w:sz w:val="20"/>
                <w:szCs w:val="20"/>
              </w:rPr>
            </w:pPr>
            <w:r w:rsidRPr="00B330A7">
              <w:rPr>
                <w:sz w:val="20"/>
                <w:szCs w:val="20"/>
              </w:rPr>
              <w:t>12</w:t>
            </w:r>
          </w:p>
        </w:tc>
        <w:tc>
          <w:tcPr>
            <w:tcW w:w="382" w:type="pct"/>
          </w:tcPr>
          <w:p w14:paraId="04074698" w14:textId="77777777" w:rsidR="006B01C1" w:rsidRPr="00B330A7" w:rsidRDefault="006B01C1" w:rsidP="006B01C1">
            <w:pPr>
              <w:jc w:val="both"/>
              <w:rPr>
                <w:sz w:val="20"/>
                <w:szCs w:val="20"/>
              </w:rPr>
            </w:pPr>
            <w:r w:rsidRPr="00B330A7">
              <w:rPr>
                <w:sz w:val="20"/>
                <w:szCs w:val="20"/>
              </w:rPr>
              <w:t>4.4</w:t>
            </w:r>
          </w:p>
        </w:tc>
        <w:tc>
          <w:tcPr>
            <w:tcW w:w="1894" w:type="pct"/>
          </w:tcPr>
          <w:p w14:paraId="262BF7A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Магазины</w:t>
            </w:r>
          </w:p>
        </w:tc>
        <w:tc>
          <w:tcPr>
            <w:tcW w:w="2422" w:type="pct"/>
          </w:tcPr>
          <w:p w14:paraId="7FC9AC7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 кв. м</w:t>
            </w:r>
          </w:p>
        </w:tc>
      </w:tr>
      <w:tr w:rsidR="006B01C1" w:rsidRPr="00B330A7" w14:paraId="477AEE36" w14:textId="77777777" w:rsidTr="006B01C1">
        <w:tblPrEx>
          <w:tblLook w:val="0080" w:firstRow="0" w:lastRow="0" w:firstColumn="1" w:lastColumn="0" w:noHBand="0" w:noVBand="0"/>
        </w:tblPrEx>
        <w:tc>
          <w:tcPr>
            <w:tcW w:w="302" w:type="pct"/>
          </w:tcPr>
          <w:p w14:paraId="19287FB5" w14:textId="77777777" w:rsidR="006B01C1" w:rsidRPr="00B330A7" w:rsidRDefault="006B01C1" w:rsidP="006B01C1">
            <w:pPr>
              <w:jc w:val="center"/>
              <w:rPr>
                <w:sz w:val="20"/>
                <w:szCs w:val="20"/>
              </w:rPr>
            </w:pPr>
            <w:r w:rsidRPr="00B330A7">
              <w:rPr>
                <w:sz w:val="20"/>
                <w:szCs w:val="20"/>
              </w:rPr>
              <w:t>13</w:t>
            </w:r>
          </w:p>
        </w:tc>
        <w:tc>
          <w:tcPr>
            <w:tcW w:w="382" w:type="pct"/>
          </w:tcPr>
          <w:p w14:paraId="41B807C3" w14:textId="77777777" w:rsidR="006B01C1" w:rsidRPr="00B330A7" w:rsidRDefault="006B01C1" w:rsidP="006B01C1">
            <w:pPr>
              <w:jc w:val="both"/>
              <w:rPr>
                <w:sz w:val="20"/>
                <w:szCs w:val="20"/>
              </w:rPr>
            </w:pPr>
            <w:r w:rsidRPr="00B330A7">
              <w:rPr>
                <w:sz w:val="20"/>
                <w:szCs w:val="20"/>
              </w:rPr>
              <w:t>5.1.2</w:t>
            </w:r>
          </w:p>
        </w:tc>
        <w:tc>
          <w:tcPr>
            <w:tcW w:w="1894" w:type="pct"/>
          </w:tcPr>
          <w:p w14:paraId="4C0EA8D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69703A9C"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1185723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B01C1" w:rsidRPr="00B330A7" w14:paraId="2681E1A9" w14:textId="77777777" w:rsidTr="006B01C1">
        <w:tblPrEx>
          <w:tblLook w:val="0080" w:firstRow="0" w:lastRow="0" w:firstColumn="1" w:lastColumn="0" w:noHBand="0" w:noVBand="0"/>
        </w:tblPrEx>
        <w:tc>
          <w:tcPr>
            <w:tcW w:w="302" w:type="pct"/>
          </w:tcPr>
          <w:p w14:paraId="521165BB" w14:textId="77777777" w:rsidR="006B01C1" w:rsidRPr="00B330A7" w:rsidRDefault="006B01C1" w:rsidP="006B01C1">
            <w:pPr>
              <w:jc w:val="center"/>
              <w:rPr>
                <w:sz w:val="20"/>
                <w:szCs w:val="20"/>
              </w:rPr>
            </w:pPr>
            <w:r w:rsidRPr="00B330A7">
              <w:rPr>
                <w:sz w:val="20"/>
                <w:szCs w:val="20"/>
              </w:rPr>
              <w:t>14</w:t>
            </w:r>
          </w:p>
        </w:tc>
        <w:tc>
          <w:tcPr>
            <w:tcW w:w="382" w:type="pct"/>
          </w:tcPr>
          <w:p w14:paraId="0078A828" w14:textId="77777777" w:rsidR="006B01C1" w:rsidRPr="00B330A7" w:rsidRDefault="006B01C1" w:rsidP="006B01C1">
            <w:pPr>
              <w:jc w:val="both"/>
              <w:rPr>
                <w:sz w:val="20"/>
                <w:szCs w:val="20"/>
              </w:rPr>
            </w:pPr>
            <w:r w:rsidRPr="00B330A7">
              <w:rPr>
                <w:sz w:val="20"/>
                <w:szCs w:val="20"/>
              </w:rPr>
              <w:t>5.1.3</w:t>
            </w:r>
          </w:p>
        </w:tc>
        <w:tc>
          <w:tcPr>
            <w:tcW w:w="1894" w:type="pct"/>
          </w:tcPr>
          <w:p w14:paraId="2FD7A54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7EEB7438"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29D68A3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площадок для занятия спортом и физкультурой на открытом воздухе (физкультурные </w:t>
            </w:r>
            <w:r w:rsidRPr="00B330A7">
              <w:rPr>
                <w:rFonts w:eastAsia="Calibri"/>
                <w:sz w:val="20"/>
                <w:szCs w:val="20"/>
                <w:lang w:eastAsia="en-US"/>
              </w:rPr>
              <w:lastRenderedPageBreak/>
              <w:t>площадки, беговые дорожки, поля для спортивной игры)</w:t>
            </w:r>
          </w:p>
        </w:tc>
      </w:tr>
      <w:tr w:rsidR="006B01C1" w:rsidRPr="00B330A7" w14:paraId="378ACD62" w14:textId="77777777" w:rsidTr="006B01C1">
        <w:tblPrEx>
          <w:tblLook w:val="0080" w:firstRow="0" w:lastRow="0" w:firstColumn="1" w:lastColumn="0" w:noHBand="0" w:noVBand="0"/>
        </w:tblPrEx>
        <w:tc>
          <w:tcPr>
            <w:tcW w:w="302" w:type="pct"/>
          </w:tcPr>
          <w:p w14:paraId="5FBADD45" w14:textId="77777777" w:rsidR="006B01C1" w:rsidRPr="00B330A7" w:rsidRDefault="006B01C1" w:rsidP="006B01C1">
            <w:pPr>
              <w:jc w:val="center"/>
              <w:rPr>
                <w:sz w:val="20"/>
                <w:szCs w:val="20"/>
              </w:rPr>
            </w:pPr>
            <w:r w:rsidRPr="00B330A7">
              <w:rPr>
                <w:sz w:val="20"/>
                <w:szCs w:val="20"/>
              </w:rPr>
              <w:lastRenderedPageBreak/>
              <w:t>15</w:t>
            </w:r>
          </w:p>
        </w:tc>
        <w:tc>
          <w:tcPr>
            <w:tcW w:w="382" w:type="pct"/>
          </w:tcPr>
          <w:p w14:paraId="1EC787D8" w14:textId="77777777" w:rsidR="006B01C1" w:rsidRPr="00B330A7" w:rsidRDefault="006B01C1" w:rsidP="006B01C1">
            <w:pPr>
              <w:jc w:val="both"/>
              <w:rPr>
                <w:sz w:val="20"/>
                <w:szCs w:val="20"/>
              </w:rPr>
            </w:pPr>
            <w:r w:rsidRPr="00B330A7">
              <w:rPr>
                <w:sz w:val="20"/>
                <w:szCs w:val="20"/>
              </w:rPr>
              <w:t>8.3</w:t>
            </w:r>
          </w:p>
        </w:tc>
        <w:tc>
          <w:tcPr>
            <w:tcW w:w="1894" w:type="pct"/>
          </w:tcPr>
          <w:p w14:paraId="67B332E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60B47BB1" w14:textId="77777777" w:rsidR="006B01C1" w:rsidRPr="00B330A7" w:rsidRDefault="006B01C1" w:rsidP="006B01C1">
            <w:pPr>
              <w:autoSpaceDE w:val="0"/>
              <w:autoSpaceDN w:val="0"/>
              <w:adjustRightInd w:val="0"/>
              <w:rPr>
                <w:sz w:val="20"/>
                <w:szCs w:val="20"/>
                <w:lang w:eastAsia="en-US"/>
              </w:rPr>
            </w:pPr>
          </w:p>
        </w:tc>
        <w:tc>
          <w:tcPr>
            <w:tcW w:w="2422" w:type="pct"/>
          </w:tcPr>
          <w:p w14:paraId="06FA22D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4517A7B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6B902A49" w14:textId="77777777" w:rsidTr="006B01C1">
        <w:tblPrEx>
          <w:tblLook w:val="0080" w:firstRow="0" w:lastRow="0" w:firstColumn="1" w:lastColumn="0" w:noHBand="0" w:noVBand="0"/>
        </w:tblPrEx>
        <w:tc>
          <w:tcPr>
            <w:tcW w:w="302" w:type="pct"/>
          </w:tcPr>
          <w:p w14:paraId="62F60CA1" w14:textId="77777777" w:rsidR="006B01C1" w:rsidRPr="00B330A7" w:rsidRDefault="006B01C1" w:rsidP="006B01C1">
            <w:pPr>
              <w:jc w:val="center"/>
              <w:rPr>
                <w:sz w:val="20"/>
                <w:szCs w:val="20"/>
              </w:rPr>
            </w:pPr>
            <w:r w:rsidRPr="00B330A7">
              <w:rPr>
                <w:sz w:val="20"/>
                <w:szCs w:val="20"/>
              </w:rPr>
              <w:t>16</w:t>
            </w:r>
          </w:p>
        </w:tc>
        <w:tc>
          <w:tcPr>
            <w:tcW w:w="382" w:type="pct"/>
          </w:tcPr>
          <w:p w14:paraId="144F6923" w14:textId="77777777" w:rsidR="006B01C1" w:rsidRPr="00B330A7" w:rsidRDefault="006B01C1" w:rsidP="006B01C1">
            <w:pPr>
              <w:jc w:val="both"/>
              <w:rPr>
                <w:sz w:val="20"/>
                <w:szCs w:val="20"/>
              </w:rPr>
            </w:pPr>
            <w:r w:rsidRPr="00B330A7">
              <w:rPr>
                <w:sz w:val="20"/>
                <w:szCs w:val="20"/>
              </w:rPr>
              <w:t>12.0.1</w:t>
            </w:r>
          </w:p>
        </w:tc>
        <w:tc>
          <w:tcPr>
            <w:tcW w:w="1894" w:type="pct"/>
          </w:tcPr>
          <w:p w14:paraId="458125BA"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06912B63"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0A3A2E2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508BEE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37A1DE8D" w14:textId="77777777" w:rsidTr="006B01C1">
        <w:tblPrEx>
          <w:tblLook w:val="0080" w:firstRow="0" w:lastRow="0" w:firstColumn="1" w:lastColumn="0" w:noHBand="0" w:noVBand="0"/>
        </w:tblPrEx>
        <w:tc>
          <w:tcPr>
            <w:tcW w:w="302" w:type="pct"/>
          </w:tcPr>
          <w:p w14:paraId="14B31D4C" w14:textId="77777777" w:rsidR="006B01C1" w:rsidRPr="00B330A7" w:rsidRDefault="006B01C1" w:rsidP="006B01C1">
            <w:pPr>
              <w:jc w:val="center"/>
              <w:rPr>
                <w:sz w:val="20"/>
                <w:szCs w:val="20"/>
              </w:rPr>
            </w:pPr>
            <w:r w:rsidRPr="00B330A7">
              <w:rPr>
                <w:sz w:val="20"/>
                <w:szCs w:val="20"/>
              </w:rPr>
              <w:t>17</w:t>
            </w:r>
          </w:p>
        </w:tc>
        <w:tc>
          <w:tcPr>
            <w:tcW w:w="382" w:type="pct"/>
          </w:tcPr>
          <w:p w14:paraId="367799F1" w14:textId="77777777" w:rsidR="006B01C1" w:rsidRPr="00B330A7" w:rsidRDefault="006B01C1" w:rsidP="006B01C1">
            <w:pPr>
              <w:jc w:val="both"/>
              <w:rPr>
                <w:sz w:val="20"/>
                <w:szCs w:val="20"/>
              </w:rPr>
            </w:pPr>
            <w:r w:rsidRPr="00B330A7">
              <w:rPr>
                <w:sz w:val="20"/>
                <w:szCs w:val="20"/>
              </w:rPr>
              <w:t>12.0.2</w:t>
            </w:r>
          </w:p>
        </w:tc>
        <w:tc>
          <w:tcPr>
            <w:tcW w:w="1894" w:type="pct"/>
          </w:tcPr>
          <w:p w14:paraId="25598845"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76CD911C" w14:textId="77777777" w:rsidR="006B01C1" w:rsidRPr="00B330A7" w:rsidRDefault="006B01C1" w:rsidP="006B01C1">
            <w:pPr>
              <w:autoSpaceDE w:val="0"/>
              <w:autoSpaceDN w:val="0"/>
              <w:adjustRightInd w:val="0"/>
              <w:jc w:val="both"/>
              <w:rPr>
                <w:sz w:val="20"/>
                <w:szCs w:val="20"/>
                <w:lang w:eastAsia="en-US"/>
              </w:rPr>
            </w:pPr>
          </w:p>
        </w:tc>
        <w:tc>
          <w:tcPr>
            <w:tcW w:w="2422" w:type="pct"/>
          </w:tcPr>
          <w:p w14:paraId="4744DB67"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01C1" w:rsidRPr="00B330A7" w14:paraId="396B963F" w14:textId="77777777" w:rsidTr="006B01C1">
        <w:tblPrEx>
          <w:tblLook w:val="0080" w:firstRow="0" w:lastRow="0" w:firstColumn="1" w:lastColumn="0" w:noHBand="0" w:noVBand="0"/>
        </w:tblPrEx>
        <w:trPr>
          <w:trHeight w:val="1543"/>
        </w:trPr>
        <w:tc>
          <w:tcPr>
            <w:tcW w:w="302" w:type="pct"/>
          </w:tcPr>
          <w:p w14:paraId="57E3A2C9" w14:textId="77777777" w:rsidR="006B01C1" w:rsidRPr="00B330A7" w:rsidRDefault="006B01C1" w:rsidP="006B01C1">
            <w:pPr>
              <w:jc w:val="center"/>
              <w:rPr>
                <w:sz w:val="20"/>
                <w:szCs w:val="20"/>
              </w:rPr>
            </w:pPr>
            <w:r w:rsidRPr="00B330A7">
              <w:rPr>
                <w:sz w:val="20"/>
                <w:szCs w:val="20"/>
              </w:rPr>
              <w:t>18</w:t>
            </w:r>
          </w:p>
        </w:tc>
        <w:tc>
          <w:tcPr>
            <w:tcW w:w="382" w:type="pct"/>
          </w:tcPr>
          <w:p w14:paraId="52E8D182" w14:textId="77777777" w:rsidR="006B01C1" w:rsidRPr="00B330A7" w:rsidRDefault="006B01C1" w:rsidP="006B01C1">
            <w:pPr>
              <w:jc w:val="both"/>
              <w:rPr>
                <w:sz w:val="20"/>
                <w:szCs w:val="20"/>
              </w:rPr>
            </w:pPr>
            <w:r w:rsidRPr="00B330A7">
              <w:rPr>
                <w:sz w:val="20"/>
                <w:szCs w:val="20"/>
              </w:rPr>
              <w:t>13.1</w:t>
            </w:r>
          </w:p>
        </w:tc>
        <w:tc>
          <w:tcPr>
            <w:tcW w:w="1894" w:type="pct"/>
          </w:tcPr>
          <w:p w14:paraId="48BA55E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огородничества</w:t>
            </w:r>
          </w:p>
        </w:tc>
        <w:tc>
          <w:tcPr>
            <w:tcW w:w="2422" w:type="pct"/>
          </w:tcPr>
          <w:p w14:paraId="2F7F1594"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B01C1" w:rsidRPr="00B330A7" w14:paraId="11FF898B" w14:textId="77777777" w:rsidTr="006B01C1">
        <w:tblPrEx>
          <w:tblLook w:val="0080" w:firstRow="0" w:lastRow="0" w:firstColumn="1" w:lastColumn="0" w:noHBand="0" w:noVBand="0"/>
        </w:tblPrEx>
        <w:tc>
          <w:tcPr>
            <w:tcW w:w="302" w:type="pct"/>
          </w:tcPr>
          <w:p w14:paraId="6F6FD3AA" w14:textId="77777777" w:rsidR="006B01C1" w:rsidRPr="00B330A7" w:rsidRDefault="006B01C1" w:rsidP="006B01C1">
            <w:pPr>
              <w:jc w:val="center"/>
              <w:rPr>
                <w:sz w:val="20"/>
                <w:szCs w:val="20"/>
              </w:rPr>
            </w:pPr>
            <w:r w:rsidRPr="00B330A7">
              <w:rPr>
                <w:sz w:val="20"/>
                <w:szCs w:val="20"/>
              </w:rPr>
              <w:t>19</w:t>
            </w:r>
          </w:p>
        </w:tc>
        <w:tc>
          <w:tcPr>
            <w:tcW w:w="382" w:type="pct"/>
          </w:tcPr>
          <w:p w14:paraId="3018065D" w14:textId="77777777" w:rsidR="006B01C1" w:rsidRPr="00B330A7" w:rsidRDefault="006B01C1" w:rsidP="006B01C1">
            <w:pPr>
              <w:jc w:val="both"/>
              <w:rPr>
                <w:sz w:val="20"/>
                <w:szCs w:val="20"/>
              </w:rPr>
            </w:pPr>
            <w:r w:rsidRPr="00B330A7">
              <w:rPr>
                <w:sz w:val="20"/>
                <w:szCs w:val="20"/>
              </w:rPr>
              <w:t>13.2</w:t>
            </w:r>
          </w:p>
        </w:tc>
        <w:tc>
          <w:tcPr>
            <w:tcW w:w="1894" w:type="pct"/>
          </w:tcPr>
          <w:p w14:paraId="24B8DCF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садоводства</w:t>
            </w:r>
          </w:p>
        </w:tc>
        <w:tc>
          <w:tcPr>
            <w:tcW w:w="2422" w:type="pct"/>
          </w:tcPr>
          <w:p w14:paraId="630134D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4054D86C"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bl>
    <w:p w14:paraId="72FDA96F"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Перечень вспомогательных видов разрешенного использования объектов капитального строительства и земельных участков</w:t>
      </w:r>
    </w:p>
    <w:p w14:paraId="7FBA64FA"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4</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48E0400C" w14:textId="77777777" w:rsidTr="006B01C1">
        <w:trPr>
          <w:tblHeader/>
        </w:trPr>
        <w:tc>
          <w:tcPr>
            <w:tcW w:w="304" w:type="pct"/>
            <w:vMerge w:val="restart"/>
            <w:vAlign w:val="center"/>
          </w:tcPr>
          <w:p w14:paraId="2CC0CFE5"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7BF44E71"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672457A"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4E1061DE" w14:textId="77777777" w:rsidTr="006B01C1">
        <w:tc>
          <w:tcPr>
            <w:tcW w:w="304" w:type="pct"/>
            <w:vMerge/>
          </w:tcPr>
          <w:p w14:paraId="5E05E752" w14:textId="77777777" w:rsidR="006B01C1" w:rsidRPr="00B330A7" w:rsidRDefault="006B01C1" w:rsidP="006B01C1">
            <w:pPr>
              <w:rPr>
                <w:sz w:val="20"/>
                <w:szCs w:val="20"/>
              </w:rPr>
            </w:pPr>
          </w:p>
        </w:tc>
        <w:tc>
          <w:tcPr>
            <w:tcW w:w="530" w:type="pct"/>
            <w:vAlign w:val="center"/>
          </w:tcPr>
          <w:p w14:paraId="23882243" w14:textId="77777777" w:rsidR="006B01C1" w:rsidRPr="00B330A7" w:rsidRDefault="006B01C1" w:rsidP="006B01C1">
            <w:pPr>
              <w:jc w:val="center"/>
              <w:rPr>
                <w:sz w:val="20"/>
                <w:szCs w:val="20"/>
              </w:rPr>
            </w:pPr>
            <w:r w:rsidRPr="00B330A7">
              <w:rPr>
                <w:sz w:val="20"/>
                <w:szCs w:val="20"/>
              </w:rPr>
              <w:t>Код</w:t>
            </w:r>
          </w:p>
        </w:tc>
        <w:tc>
          <w:tcPr>
            <w:tcW w:w="1744" w:type="pct"/>
            <w:vAlign w:val="center"/>
          </w:tcPr>
          <w:p w14:paraId="38972647"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19A445A4" w14:textId="77777777" w:rsidR="006B01C1" w:rsidRPr="00B330A7" w:rsidRDefault="006B01C1" w:rsidP="006B01C1">
            <w:pPr>
              <w:rPr>
                <w:sz w:val="20"/>
                <w:szCs w:val="20"/>
              </w:rPr>
            </w:pPr>
          </w:p>
        </w:tc>
      </w:tr>
      <w:tr w:rsidR="006B01C1" w:rsidRPr="00B330A7" w14:paraId="75DB55D8" w14:textId="77777777" w:rsidTr="00B330A7">
        <w:tblPrEx>
          <w:tblLook w:val="0080" w:firstRow="0" w:lastRow="0" w:firstColumn="1" w:lastColumn="0" w:noHBand="0" w:noVBand="0"/>
        </w:tblPrEx>
        <w:trPr>
          <w:trHeight w:val="222"/>
        </w:trPr>
        <w:tc>
          <w:tcPr>
            <w:tcW w:w="304" w:type="pct"/>
          </w:tcPr>
          <w:p w14:paraId="658771D0" w14:textId="77777777" w:rsidR="006B01C1" w:rsidRPr="00B330A7" w:rsidRDefault="006B01C1" w:rsidP="006B01C1">
            <w:pPr>
              <w:jc w:val="center"/>
              <w:rPr>
                <w:sz w:val="20"/>
                <w:szCs w:val="20"/>
              </w:rPr>
            </w:pPr>
            <w:r w:rsidRPr="00B330A7">
              <w:rPr>
                <w:sz w:val="20"/>
                <w:szCs w:val="20"/>
              </w:rPr>
              <w:t>1</w:t>
            </w:r>
          </w:p>
        </w:tc>
        <w:tc>
          <w:tcPr>
            <w:tcW w:w="530" w:type="pct"/>
          </w:tcPr>
          <w:p w14:paraId="1826358C" w14:textId="77777777" w:rsidR="006B01C1" w:rsidRPr="00B330A7" w:rsidRDefault="006B01C1" w:rsidP="006B01C1">
            <w:pPr>
              <w:jc w:val="both"/>
              <w:rPr>
                <w:sz w:val="20"/>
                <w:szCs w:val="20"/>
              </w:rPr>
            </w:pPr>
            <w:r w:rsidRPr="00B330A7">
              <w:rPr>
                <w:sz w:val="20"/>
                <w:szCs w:val="20"/>
              </w:rPr>
              <w:t>4.9</w:t>
            </w:r>
          </w:p>
        </w:tc>
        <w:tc>
          <w:tcPr>
            <w:tcW w:w="1744" w:type="pct"/>
          </w:tcPr>
          <w:p w14:paraId="0CE0EE70"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2C280978" w14:textId="77777777" w:rsidR="006B01C1" w:rsidRPr="00B330A7" w:rsidRDefault="006B01C1" w:rsidP="006B01C1">
            <w:pPr>
              <w:autoSpaceDE w:val="0"/>
              <w:autoSpaceDN w:val="0"/>
              <w:adjustRightInd w:val="0"/>
              <w:rPr>
                <w:sz w:val="20"/>
                <w:szCs w:val="20"/>
                <w:lang w:eastAsia="en-US"/>
              </w:rPr>
            </w:pPr>
          </w:p>
        </w:tc>
        <w:tc>
          <w:tcPr>
            <w:tcW w:w="2422" w:type="pct"/>
          </w:tcPr>
          <w:p w14:paraId="16FFFEB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w:t>
            </w:r>
            <w:r w:rsidRPr="00B330A7">
              <w:rPr>
                <w:rFonts w:eastAsia="Calibri"/>
                <w:sz w:val="20"/>
                <w:szCs w:val="20"/>
                <w:lang w:eastAsia="en-US"/>
              </w:rPr>
              <w:lastRenderedPageBreak/>
              <w:t>общего пользования, в том числе в депо</w:t>
            </w:r>
          </w:p>
        </w:tc>
      </w:tr>
    </w:tbl>
    <w:p w14:paraId="17058CD3"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lastRenderedPageBreak/>
        <w:t>Перечень условно разрешенных видов разрешенного использования объектов капитального строительства и земельных участков</w:t>
      </w:r>
    </w:p>
    <w:p w14:paraId="2CCC8825"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5</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15AFA009" w14:textId="77777777" w:rsidTr="006B01C1">
        <w:tc>
          <w:tcPr>
            <w:tcW w:w="304" w:type="pct"/>
            <w:vMerge w:val="restart"/>
            <w:vAlign w:val="center"/>
          </w:tcPr>
          <w:p w14:paraId="3D8FCE08"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50DFD389"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35C30550"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045898B0" w14:textId="77777777" w:rsidTr="006B01C1">
        <w:tc>
          <w:tcPr>
            <w:tcW w:w="304" w:type="pct"/>
            <w:vMerge/>
          </w:tcPr>
          <w:p w14:paraId="0D9B482C" w14:textId="77777777" w:rsidR="006B01C1" w:rsidRPr="00B330A7" w:rsidRDefault="006B01C1" w:rsidP="006B01C1">
            <w:pPr>
              <w:rPr>
                <w:sz w:val="20"/>
                <w:szCs w:val="20"/>
              </w:rPr>
            </w:pPr>
          </w:p>
        </w:tc>
        <w:tc>
          <w:tcPr>
            <w:tcW w:w="530" w:type="pct"/>
            <w:vAlign w:val="center"/>
          </w:tcPr>
          <w:p w14:paraId="192C7DBA" w14:textId="77777777" w:rsidR="006B01C1" w:rsidRPr="00B330A7" w:rsidRDefault="006B01C1" w:rsidP="006B01C1">
            <w:pPr>
              <w:jc w:val="center"/>
              <w:rPr>
                <w:sz w:val="20"/>
                <w:szCs w:val="20"/>
              </w:rPr>
            </w:pPr>
            <w:r w:rsidRPr="00B330A7">
              <w:rPr>
                <w:sz w:val="20"/>
                <w:szCs w:val="20"/>
              </w:rPr>
              <w:t>Код</w:t>
            </w:r>
          </w:p>
        </w:tc>
        <w:tc>
          <w:tcPr>
            <w:tcW w:w="1744" w:type="pct"/>
            <w:vAlign w:val="center"/>
          </w:tcPr>
          <w:p w14:paraId="5AE015D2"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61B1FD8B" w14:textId="77777777" w:rsidR="006B01C1" w:rsidRPr="00B330A7" w:rsidRDefault="006B01C1" w:rsidP="006B01C1">
            <w:pPr>
              <w:rPr>
                <w:sz w:val="20"/>
                <w:szCs w:val="20"/>
              </w:rPr>
            </w:pPr>
          </w:p>
        </w:tc>
      </w:tr>
      <w:tr w:rsidR="006B01C1" w:rsidRPr="00B330A7" w14:paraId="10AF2C65" w14:textId="77777777" w:rsidTr="006B01C1">
        <w:tblPrEx>
          <w:tblLook w:val="0080" w:firstRow="0" w:lastRow="0" w:firstColumn="1" w:lastColumn="0" w:noHBand="0" w:noVBand="0"/>
        </w:tblPrEx>
        <w:tc>
          <w:tcPr>
            <w:tcW w:w="304" w:type="pct"/>
          </w:tcPr>
          <w:p w14:paraId="55E64D96" w14:textId="77777777" w:rsidR="006B01C1" w:rsidRPr="00B330A7" w:rsidRDefault="006B01C1" w:rsidP="006B01C1">
            <w:pPr>
              <w:jc w:val="center"/>
              <w:rPr>
                <w:sz w:val="20"/>
                <w:szCs w:val="20"/>
              </w:rPr>
            </w:pPr>
            <w:r w:rsidRPr="00B330A7">
              <w:rPr>
                <w:sz w:val="20"/>
                <w:szCs w:val="20"/>
              </w:rPr>
              <w:t>1</w:t>
            </w:r>
          </w:p>
        </w:tc>
        <w:tc>
          <w:tcPr>
            <w:tcW w:w="530" w:type="pct"/>
          </w:tcPr>
          <w:p w14:paraId="7F3B4F6D" w14:textId="77777777" w:rsidR="006B01C1" w:rsidRPr="00B330A7" w:rsidRDefault="006B01C1" w:rsidP="006B01C1">
            <w:pPr>
              <w:jc w:val="both"/>
              <w:rPr>
                <w:sz w:val="20"/>
                <w:szCs w:val="20"/>
              </w:rPr>
            </w:pPr>
            <w:r w:rsidRPr="00B330A7">
              <w:rPr>
                <w:sz w:val="20"/>
                <w:szCs w:val="20"/>
              </w:rPr>
              <w:t>2.1.1</w:t>
            </w:r>
          </w:p>
        </w:tc>
        <w:tc>
          <w:tcPr>
            <w:tcW w:w="1744" w:type="pct"/>
          </w:tcPr>
          <w:p w14:paraId="216303EF" w14:textId="77777777" w:rsidR="006B01C1" w:rsidRPr="00B330A7" w:rsidRDefault="006B01C1" w:rsidP="006B01C1">
            <w:pPr>
              <w:autoSpaceDE w:val="0"/>
              <w:autoSpaceDN w:val="0"/>
              <w:adjustRightInd w:val="0"/>
              <w:rPr>
                <w:rFonts w:eastAsia="Calibri"/>
                <w:sz w:val="20"/>
                <w:szCs w:val="20"/>
                <w:lang w:eastAsia="en-US"/>
              </w:rPr>
            </w:pPr>
            <w:r w:rsidRPr="00B330A7">
              <w:rPr>
                <w:rFonts w:eastAsia="Calibri"/>
                <w:sz w:val="20"/>
                <w:szCs w:val="20"/>
                <w:lang w:eastAsia="en-US"/>
              </w:rPr>
              <w:t>Малоэтажная многоквартирная жилая застройка</w:t>
            </w:r>
          </w:p>
          <w:p w14:paraId="6E9A9AB3" w14:textId="77777777" w:rsidR="006B01C1" w:rsidRPr="00B330A7" w:rsidRDefault="006B01C1" w:rsidP="006B01C1">
            <w:pPr>
              <w:autoSpaceDE w:val="0"/>
              <w:autoSpaceDN w:val="0"/>
              <w:adjustRightInd w:val="0"/>
              <w:rPr>
                <w:sz w:val="20"/>
                <w:szCs w:val="20"/>
                <w:lang w:eastAsia="en-US"/>
              </w:rPr>
            </w:pPr>
          </w:p>
        </w:tc>
        <w:tc>
          <w:tcPr>
            <w:tcW w:w="2422" w:type="pct"/>
          </w:tcPr>
          <w:p w14:paraId="3C2DABAE"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малоэтажных многоквартирных домов (многоквартирные дома высотой до 3 этажей, включая мансардный);</w:t>
            </w:r>
          </w:p>
          <w:p w14:paraId="3F20065B"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спортивных и детских площадок, площадок для отдыха;</w:t>
            </w:r>
          </w:p>
          <w:p w14:paraId="4AA0AA39"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B01C1" w:rsidRPr="00B330A7" w14:paraId="334E17F7" w14:textId="77777777" w:rsidTr="006B01C1">
        <w:tblPrEx>
          <w:tblLook w:val="0080" w:firstRow="0" w:lastRow="0" w:firstColumn="1" w:lastColumn="0" w:noHBand="0" w:noVBand="0"/>
        </w:tblPrEx>
        <w:tc>
          <w:tcPr>
            <w:tcW w:w="304" w:type="pct"/>
          </w:tcPr>
          <w:p w14:paraId="2B46D072" w14:textId="77777777" w:rsidR="006B01C1" w:rsidRPr="00B330A7" w:rsidRDefault="006B01C1" w:rsidP="006B01C1">
            <w:pPr>
              <w:jc w:val="center"/>
              <w:rPr>
                <w:sz w:val="20"/>
                <w:szCs w:val="20"/>
              </w:rPr>
            </w:pPr>
            <w:r w:rsidRPr="00B330A7">
              <w:rPr>
                <w:sz w:val="20"/>
                <w:szCs w:val="20"/>
              </w:rPr>
              <w:t>2</w:t>
            </w:r>
          </w:p>
        </w:tc>
        <w:tc>
          <w:tcPr>
            <w:tcW w:w="530" w:type="pct"/>
          </w:tcPr>
          <w:p w14:paraId="56B77044" w14:textId="77777777" w:rsidR="006B01C1" w:rsidRPr="00B330A7" w:rsidRDefault="006B01C1" w:rsidP="006B01C1">
            <w:pPr>
              <w:jc w:val="both"/>
              <w:rPr>
                <w:sz w:val="20"/>
                <w:szCs w:val="20"/>
              </w:rPr>
            </w:pPr>
            <w:r w:rsidRPr="00B330A7">
              <w:rPr>
                <w:sz w:val="20"/>
                <w:szCs w:val="20"/>
              </w:rPr>
              <w:t>3.7.1</w:t>
            </w:r>
          </w:p>
        </w:tc>
        <w:tc>
          <w:tcPr>
            <w:tcW w:w="1744" w:type="pct"/>
          </w:tcPr>
          <w:p w14:paraId="565ACC2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7456B9C6" w14:textId="77777777" w:rsidR="006B01C1" w:rsidRPr="00B330A7" w:rsidRDefault="006B01C1" w:rsidP="006B01C1">
            <w:pPr>
              <w:autoSpaceDE w:val="0"/>
              <w:autoSpaceDN w:val="0"/>
              <w:adjustRightInd w:val="0"/>
              <w:rPr>
                <w:sz w:val="20"/>
                <w:szCs w:val="20"/>
                <w:lang w:eastAsia="en-US"/>
              </w:rPr>
            </w:pPr>
          </w:p>
        </w:tc>
        <w:tc>
          <w:tcPr>
            <w:tcW w:w="2422" w:type="pct"/>
          </w:tcPr>
          <w:p w14:paraId="3E21D751"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B330A7" w14:paraId="012E8625" w14:textId="77777777" w:rsidTr="006B01C1">
        <w:tblPrEx>
          <w:tblLook w:val="0080" w:firstRow="0" w:lastRow="0" w:firstColumn="1" w:lastColumn="0" w:noHBand="0" w:noVBand="0"/>
        </w:tblPrEx>
        <w:tc>
          <w:tcPr>
            <w:tcW w:w="304" w:type="pct"/>
          </w:tcPr>
          <w:p w14:paraId="55FA3AE4" w14:textId="77777777" w:rsidR="006B01C1" w:rsidRPr="00B330A7" w:rsidRDefault="006B01C1" w:rsidP="006B01C1">
            <w:pPr>
              <w:jc w:val="center"/>
              <w:rPr>
                <w:sz w:val="20"/>
                <w:szCs w:val="20"/>
              </w:rPr>
            </w:pPr>
            <w:r w:rsidRPr="00B330A7">
              <w:rPr>
                <w:sz w:val="20"/>
                <w:szCs w:val="20"/>
              </w:rPr>
              <w:t>3</w:t>
            </w:r>
          </w:p>
        </w:tc>
        <w:tc>
          <w:tcPr>
            <w:tcW w:w="530" w:type="pct"/>
          </w:tcPr>
          <w:p w14:paraId="7BB226B3" w14:textId="77777777" w:rsidR="006B01C1" w:rsidRPr="00B330A7" w:rsidRDefault="006B01C1" w:rsidP="006B01C1">
            <w:pPr>
              <w:jc w:val="both"/>
              <w:rPr>
                <w:sz w:val="20"/>
                <w:szCs w:val="20"/>
              </w:rPr>
            </w:pPr>
            <w:r w:rsidRPr="00B330A7">
              <w:rPr>
                <w:sz w:val="20"/>
                <w:szCs w:val="20"/>
              </w:rPr>
              <w:t>3.7.2</w:t>
            </w:r>
          </w:p>
        </w:tc>
        <w:tc>
          <w:tcPr>
            <w:tcW w:w="1744" w:type="pct"/>
          </w:tcPr>
          <w:p w14:paraId="7C83941D"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5ED61CBC" w14:textId="77777777" w:rsidR="006B01C1" w:rsidRPr="00B330A7" w:rsidRDefault="006B01C1" w:rsidP="006B01C1">
            <w:pPr>
              <w:autoSpaceDE w:val="0"/>
              <w:autoSpaceDN w:val="0"/>
              <w:adjustRightInd w:val="0"/>
              <w:rPr>
                <w:sz w:val="20"/>
                <w:szCs w:val="20"/>
                <w:lang w:eastAsia="en-US"/>
              </w:rPr>
            </w:pPr>
          </w:p>
        </w:tc>
        <w:tc>
          <w:tcPr>
            <w:tcW w:w="2422" w:type="pct"/>
          </w:tcPr>
          <w:p w14:paraId="57195068"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01C1" w:rsidRPr="00B330A7" w14:paraId="294F4F3A" w14:textId="77777777" w:rsidTr="006B01C1">
        <w:tblPrEx>
          <w:tblLook w:val="0080" w:firstRow="0" w:lastRow="0" w:firstColumn="1" w:lastColumn="0" w:noHBand="0" w:noVBand="0"/>
        </w:tblPrEx>
        <w:tc>
          <w:tcPr>
            <w:tcW w:w="304" w:type="pct"/>
          </w:tcPr>
          <w:p w14:paraId="70DCDD2E" w14:textId="77777777" w:rsidR="006B01C1" w:rsidRPr="00B330A7" w:rsidRDefault="006B01C1" w:rsidP="006B01C1">
            <w:pPr>
              <w:jc w:val="center"/>
              <w:rPr>
                <w:sz w:val="20"/>
                <w:szCs w:val="20"/>
              </w:rPr>
            </w:pPr>
            <w:r w:rsidRPr="00B330A7">
              <w:rPr>
                <w:sz w:val="20"/>
                <w:szCs w:val="20"/>
              </w:rPr>
              <w:t>4</w:t>
            </w:r>
          </w:p>
        </w:tc>
        <w:tc>
          <w:tcPr>
            <w:tcW w:w="530" w:type="pct"/>
          </w:tcPr>
          <w:p w14:paraId="641E2033" w14:textId="77777777" w:rsidR="006B01C1" w:rsidRPr="00B330A7" w:rsidRDefault="006B01C1" w:rsidP="006B01C1">
            <w:pPr>
              <w:jc w:val="both"/>
              <w:rPr>
                <w:sz w:val="20"/>
                <w:szCs w:val="20"/>
              </w:rPr>
            </w:pPr>
            <w:r w:rsidRPr="00B330A7">
              <w:rPr>
                <w:sz w:val="20"/>
                <w:szCs w:val="20"/>
              </w:rPr>
              <w:t>4.6</w:t>
            </w:r>
          </w:p>
        </w:tc>
        <w:tc>
          <w:tcPr>
            <w:tcW w:w="1744" w:type="pct"/>
          </w:tcPr>
          <w:p w14:paraId="72C63EE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2422" w:type="pct"/>
          </w:tcPr>
          <w:p w14:paraId="3A6755B2"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6522D5BE" w14:textId="77777777" w:rsidTr="006B01C1">
        <w:tblPrEx>
          <w:tblLook w:val="0080" w:firstRow="0" w:lastRow="0" w:firstColumn="1" w:lastColumn="0" w:noHBand="0" w:noVBand="0"/>
        </w:tblPrEx>
        <w:tc>
          <w:tcPr>
            <w:tcW w:w="304" w:type="pct"/>
          </w:tcPr>
          <w:p w14:paraId="629F3B6F" w14:textId="77777777" w:rsidR="006B01C1" w:rsidRPr="00B330A7" w:rsidRDefault="006B01C1" w:rsidP="006B01C1">
            <w:pPr>
              <w:jc w:val="center"/>
              <w:rPr>
                <w:sz w:val="20"/>
                <w:szCs w:val="20"/>
              </w:rPr>
            </w:pPr>
            <w:r w:rsidRPr="00B330A7">
              <w:rPr>
                <w:sz w:val="20"/>
                <w:szCs w:val="20"/>
              </w:rPr>
              <w:t>5</w:t>
            </w:r>
          </w:p>
        </w:tc>
        <w:tc>
          <w:tcPr>
            <w:tcW w:w="530" w:type="pct"/>
          </w:tcPr>
          <w:p w14:paraId="11B80996" w14:textId="77777777" w:rsidR="006B01C1" w:rsidRPr="00B330A7" w:rsidRDefault="006B01C1" w:rsidP="006B01C1">
            <w:pPr>
              <w:jc w:val="both"/>
              <w:rPr>
                <w:sz w:val="20"/>
                <w:szCs w:val="20"/>
              </w:rPr>
            </w:pPr>
            <w:r w:rsidRPr="00B330A7">
              <w:rPr>
                <w:sz w:val="20"/>
                <w:szCs w:val="20"/>
              </w:rPr>
              <w:t>4.7</w:t>
            </w:r>
          </w:p>
        </w:tc>
        <w:tc>
          <w:tcPr>
            <w:tcW w:w="1744" w:type="pct"/>
          </w:tcPr>
          <w:p w14:paraId="5C54876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Гостиничное обслуживание</w:t>
            </w:r>
          </w:p>
        </w:tc>
        <w:tc>
          <w:tcPr>
            <w:tcW w:w="2422" w:type="pct"/>
          </w:tcPr>
          <w:p w14:paraId="31DC2276"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гостиниц</w:t>
            </w:r>
          </w:p>
        </w:tc>
      </w:tr>
    </w:tbl>
    <w:p w14:paraId="469AA94D" w14:textId="77777777" w:rsidR="006B01C1" w:rsidRPr="006B01C1" w:rsidRDefault="006B01C1" w:rsidP="006B01C1">
      <w:pPr>
        <w:autoSpaceDE w:val="0"/>
        <w:autoSpaceDN w:val="0"/>
        <w:adjustRightInd w:val="0"/>
        <w:spacing w:before="240" w:after="240" w:line="276" w:lineRule="auto"/>
        <w:ind w:firstLine="709"/>
        <w:jc w:val="both"/>
        <w:rPr>
          <w:b/>
        </w:rPr>
      </w:pPr>
      <w:r w:rsidRPr="006B01C1">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8D64F40" w14:textId="77777777" w:rsidR="006B01C1" w:rsidRPr="006B01C1" w:rsidRDefault="006B01C1" w:rsidP="006B01C1">
      <w:pPr>
        <w:autoSpaceDE w:val="0"/>
        <w:autoSpaceDN w:val="0"/>
        <w:adjustRightInd w:val="0"/>
        <w:ind w:left="709"/>
        <w:jc w:val="right"/>
        <w:outlineLvl w:val="3"/>
        <w:rPr>
          <w:lang w:eastAsia="en-US"/>
        </w:rPr>
      </w:pPr>
      <w:r w:rsidRPr="006B01C1">
        <w:rPr>
          <w:lang w:eastAsia="en-US"/>
        </w:rPr>
        <w:t xml:space="preserve">Таблица </w:t>
      </w:r>
      <w:r w:rsidRPr="006B01C1">
        <w:rPr>
          <w:lang w:eastAsia="en-US"/>
        </w:rPr>
        <w:fldChar w:fldCharType="begin"/>
      </w:r>
      <w:r w:rsidRPr="006B01C1">
        <w:rPr>
          <w:lang w:eastAsia="en-US"/>
        </w:rPr>
        <w:instrText xml:space="preserve"> SEQ Таблица \* ARABIC </w:instrText>
      </w:r>
      <w:r w:rsidRPr="006B01C1">
        <w:rPr>
          <w:lang w:eastAsia="en-US"/>
        </w:rPr>
        <w:fldChar w:fldCharType="separate"/>
      </w:r>
      <w:r w:rsidRPr="006B01C1">
        <w:rPr>
          <w:noProof/>
          <w:lang w:eastAsia="en-US"/>
        </w:rPr>
        <w:t>6</w:t>
      </w:r>
      <w:r w:rsidRPr="006B01C1">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74"/>
        <w:gridCol w:w="2805"/>
        <w:gridCol w:w="3130"/>
        <w:gridCol w:w="3912"/>
      </w:tblGrid>
      <w:tr w:rsidR="006B01C1" w:rsidRPr="00B330A7" w14:paraId="7DFC3ED0" w14:textId="77777777" w:rsidTr="006B01C1">
        <w:trPr>
          <w:tblHeader/>
        </w:trPr>
        <w:tc>
          <w:tcPr>
            <w:tcW w:w="275" w:type="pct"/>
            <w:vAlign w:val="center"/>
          </w:tcPr>
          <w:p w14:paraId="60AB1999" w14:textId="77777777" w:rsidR="006B01C1" w:rsidRPr="00B330A7" w:rsidRDefault="006B01C1" w:rsidP="006B01C1">
            <w:pPr>
              <w:jc w:val="center"/>
              <w:rPr>
                <w:sz w:val="20"/>
                <w:szCs w:val="20"/>
              </w:rPr>
            </w:pPr>
            <w:r w:rsidRPr="00B330A7">
              <w:rPr>
                <w:sz w:val="20"/>
                <w:szCs w:val="20"/>
              </w:rPr>
              <w:t>№ п/п</w:t>
            </w:r>
          </w:p>
        </w:tc>
        <w:tc>
          <w:tcPr>
            <w:tcW w:w="1346" w:type="pct"/>
            <w:vAlign w:val="center"/>
          </w:tcPr>
          <w:p w14:paraId="1F01EA23"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502" w:type="pct"/>
          </w:tcPr>
          <w:p w14:paraId="277FF53E"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7" w:type="pct"/>
          </w:tcPr>
          <w:p w14:paraId="72F00BA9" w14:textId="77777777" w:rsidR="006B01C1" w:rsidRPr="00B330A7" w:rsidRDefault="006B01C1" w:rsidP="006B01C1">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62371ED6" w14:textId="77777777" w:rsidTr="006B01C1">
        <w:tc>
          <w:tcPr>
            <w:tcW w:w="275" w:type="pct"/>
          </w:tcPr>
          <w:p w14:paraId="5102AB78" w14:textId="77777777" w:rsidR="006B01C1" w:rsidRPr="00B330A7" w:rsidRDefault="006B01C1" w:rsidP="006B01C1">
            <w:pPr>
              <w:jc w:val="center"/>
              <w:rPr>
                <w:sz w:val="20"/>
                <w:szCs w:val="20"/>
              </w:rPr>
            </w:pPr>
            <w:r w:rsidRPr="00B330A7">
              <w:rPr>
                <w:sz w:val="20"/>
                <w:szCs w:val="20"/>
              </w:rPr>
              <w:t>1</w:t>
            </w:r>
          </w:p>
        </w:tc>
        <w:tc>
          <w:tcPr>
            <w:tcW w:w="1346" w:type="pct"/>
          </w:tcPr>
          <w:p w14:paraId="6E7908D0"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Для индивидуального жилищного строительства</w:t>
            </w:r>
          </w:p>
        </w:tc>
        <w:tc>
          <w:tcPr>
            <w:tcW w:w="1502" w:type="pct"/>
          </w:tcPr>
          <w:p w14:paraId="3453F4D2" w14:textId="6B8683D9"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Минимальный размер – </w:t>
            </w:r>
            <w:r w:rsidR="002140E2">
              <w:rPr>
                <w:sz w:val="20"/>
                <w:szCs w:val="20"/>
                <w:lang w:eastAsia="en-US"/>
              </w:rPr>
              <w:t>6</w:t>
            </w:r>
            <w:r w:rsidRPr="00B330A7">
              <w:rPr>
                <w:sz w:val="20"/>
                <w:szCs w:val="20"/>
                <w:lang w:eastAsia="en-US"/>
              </w:rPr>
              <w:t>00 кв. м.</w:t>
            </w:r>
          </w:p>
          <w:p w14:paraId="13E3ED70" w14:textId="3378A4BA" w:rsidR="006B01C1" w:rsidRPr="00B330A7" w:rsidRDefault="006B01C1" w:rsidP="002140E2">
            <w:pPr>
              <w:autoSpaceDE w:val="0"/>
              <w:autoSpaceDN w:val="0"/>
              <w:adjustRightInd w:val="0"/>
              <w:jc w:val="both"/>
              <w:rPr>
                <w:sz w:val="20"/>
                <w:szCs w:val="20"/>
                <w:lang w:eastAsia="en-US"/>
              </w:rPr>
            </w:pPr>
            <w:r w:rsidRPr="00B330A7">
              <w:rPr>
                <w:sz w:val="20"/>
                <w:szCs w:val="20"/>
                <w:lang w:eastAsia="en-US"/>
              </w:rPr>
              <w:t xml:space="preserve">Максимальный размер – </w:t>
            </w:r>
            <w:r w:rsidR="002140E2">
              <w:rPr>
                <w:sz w:val="20"/>
                <w:szCs w:val="20"/>
                <w:lang w:eastAsia="en-US"/>
              </w:rPr>
              <w:t>30</w:t>
            </w:r>
            <w:r w:rsidRPr="00B330A7">
              <w:rPr>
                <w:sz w:val="20"/>
                <w:szCs w:val="20"/>
                <w:lang w:eastAsia="en-US"/>
              </w:rPr>
              <w:t>00 кв. м</w:t>
            </w:r>
          </w:p>
        </w:tc>
        <w:tc>
          <w:tcPr>
            <w:tcW w:w="1877" w:type="pct"/>
          </w:tcPr>
          <w:p w14:paraId="2A18B0AA"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03E2E78"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B330A7">
                <w:rPr>
                  <w:sz w:val="20"/>
                  <w:szCs w:val="20"/>
                </w:rPr>
                <w:t>5 м</w:t>
              </w:r>
            </w:smartTag>
            <w:r w:rsidRPr="00B330A7">
              <w:rPr>
                <w:sz w:val="20"/>
                <w:szCs w:val="20"/>
              </w:rPr>
              <w:t>;</w:t>
            </w:r>
          </w:p>
          <w:p w14:paraId="3C897AB9"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135EFD7"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0D3EBC69" w14:textId="77777777" w:rsidR="006B01C1" w:rsidRPr="00B330A7" w:rsidRDefault="006B01C1" w:rsidP="006B01C1">
            <w:pPr>
              <w:tabs>
                <w:tab w:val="left" w:pos="318"/>
              </w:tabs>
              <w:contextualSpacing/>
              <w:jc w:val="both"/>
              <w:rPr>
                <w:sz w:val="20"/>
                <w:szCs w:val="20"/>
              </w:rPr>
            </w:pPr>
            <w:r w:rsidRPr="00B330A7">
              <w:rPr>
                <w:sz w:val="20"/>
                <w:szCs w:val="20"/>
              </w:rPr>
              <w:t>- до вспомогательных сооружений без содержания скота и птицы - 1 м;</w:t>
            </w:r>
          </w:p>
          <w:p w14:paraId="3ACECF8E" w14:textId="77777777" w:rsidR="006B01C1" w:rsidRPr="00B330A7" w:rsidRDefault="006B01C1" w:rsidP="006B01C1">
            <w:pPr>
              <w:tabs>
                <w:tab w:val="left" w:pos="318"/>
              </w:tabs>
              <w:contextualSpacing/>
              <w:jc w:val="both"/>
              <w:rPr>
                <w:sz w:val="20"/>
                <w:szCs w:val="20"/>
              </w:rPr>
            </w:pPr>
            <w:r w:rsidRPr="00B330A7">
              <w:rPr>
                <w:sz w:val="20"/>
                <w:szCs w:val="20"/>
              </w:rPr>
              <w:t xml:space="preserve">- до вспомогательных сооружений для </w:t>
            </w:r>
            <w:r w:rsidRPr="00B330A7">
              <w:rPr>
                <w:sz w:val="20"/>
                <w:szCs w:val="20"/>
              </w:rPr>
              <w:lastRenderedPageBreak/>
              <w:t>содержания скота и птицы - 4 м.</w:t>
            </w:r>
          </w:p>
          <w:p w14:paraId="2AFD3D89" w14:textId="77777777" w:rsidR="006B01C1" w:rsidRPr="00B330A7" w:rsidRDefault="006B01C1" w:rsidP="006B01C1">
            <w:pPr>
              <w:jc w:val="both"/>
              <w:rPr>
                <w:sz w:val="20"/>
                <w:szCs w:val="20"/>
              </w:rPr>
            </w:pPr>
            <w:r w:rsidRPr="00B330A7">
              <w:rPr>
                <w:sz w:val="20"/>
                <w:szCs w:val="20"/>
              </w:rPr>
              <w:t>Предельное количество надземных этажей – 3.</w:t>
            </w:r>
          </w:p>
          <w:p w14:paraId="235A81ED" w14:textId="589E042C" w:rsidR="006B01C1" w:rsidRPr="00B330A7" w:rsidRDefault="006B01C1" w:rsidP="002140E2">
            <w:pPr>
              <w:jc w:val="both"/>
              <w:rPr>
                <w:sz w:val="20"/>
                <w:szCs w:val="20"/>
              </w:rPr>
            </w:pPr>
            <w:r w:rsidRPr="00B330A7">
              <w:rPr>
                <w:sz w:val="20"/>
                <w:szCs w:val="20"/>
              </w:rPr>
              <w:t xml:space="preserve">Максимальный процент застройки в границах земельного участка – </w:t>
            </w:r>
            <w:r w:rsidR="002140E2">
              <w:rPr>
                <w:sz w:val="20"/>
                <w:szCs w:val="20"/>
              </w:rPr>
              <w:t>4</w:t>
            </w:r>
            <w:r w:rsidRPr="00B330A7">
              <w:rPr>
                <w:sz w:val="20"/>
                <w:szCs w:val="20"/>
              </w:rPr>
              <w:t>0%.</w:t>
            </w:r>
          </w:p>
        </w:tc>
      </w:tr>
      <w:tr w:rsidR="006B01C1" w:rsidRPr="00B330A7" w14:paraId="31CBFED8" w14:textId="77777777" w:rsidTr="006B01C1">
        <w:tc>
          <w:tcPr>
            <w:tcW w:w="275" w:type="pct"/>
          </w:tcPr>
          <w:p w14:paraId="77A6EB5A" w14:textId="77777777" w:rsidR="006B01C1" w:rsidRPr="00B330A7" w:rsidRDefault="006B01C1" w:rsidP="006B01C1">
            <w:pPr>
              <w:jc w:val="center"/>
              <w:rPr>
                <w:sz w:val="20"/>
                <w:szCs w:val="20"/>
              </w:rPr>
            </w:pPr>
            <w:r w:rsidRPr="00B330A7">
              <w:rPr>
                <w:sz w:val="20"/>
                <w:szCs w:val="20"/>
              </w:rPr>
              <w:lastRenderedPageBreak/>
              <w:t>2</w:t>
            </w:r>
          </w:p>
        </w:tc>
        <w:tc>
          <w:tcPr>
            <w:tcW w:w="1346" w:type="pct"/>
          </w:tcPr>
          <w:p w14:paraId="599FE650"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Малоэтажная многоквартирная жилая застройка</w:t>
            </w:r>
          </w:p>
        </w:tc>
        <w:tc>
          <w:tcPr>
            <w:tcW w:w="1502" w:type="pct"/>
          </w:tcPr>
          <w:p w14:paraId="66536666" w14:textId="4E8F965F" w:rsidR="006B01C1" w:rsidRPr="00B330A7" w:rsidRDefault="0058439C" w:rsidP="006B01C1">
            <w:pPr>
              <w:autoSpaceDE w:val="0"/>
              <w:autoSpaceDN w:val="0"/>
              <w:adjustRightInd w:val="0"/>
              <w:jc w:val="both"/>
              <w:rPr>
                <w:sz w:val="20"/>
                <w:szCs w:val="20"/>
                <w:lang w:eastAsia="en-US"/>
              </w:rPr>
            </w:pPr>
            <w:r>
              <w:rPr>
                <w:sz w:val="20"/>
                <w:szCs w:val="20"/>
                <w:lang w:eastAsia="en-US"/>
              </w:rPr>
              <w:t xml:space="preserve">Минимальный размер – </w:t>
            </w:r>
            <w:r w:rsidR="006B01C1" w:rsidRPr="00B330A7">
              <w:rPr>
                <w:sz w:val="20"/>
                <w:szCs w:val="20"/>
                <w:lang w:eastAsia="en-US"/>
              </w:rPr>
              <w:t>600 кв. м.</w:t>
            </w:r>
          </w:p>
          <w:p w14:paraId="288C410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Максимальный размер –              не подлежит установлению и определяется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14:paraId="3CFDF02B" w14:textId="018B0B80"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Для существующих многоквартирных домов максимальная площадь земельного участка устанавливается в соответствии с проектом межевания территории</w:t>
            </w:r>
          </w:p>
        </w:tc>
        <w:tc>
          <w:tcPr>
            <w:tcW w:w="1877" w:type="pct"/>
          </w:tcPr>
          <w:p w14:paraId="74F373AA"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3AA93CFD" w14:textId="77777777" w:rsidR="006B01C1" w:rsidRPr="00B330A7" w:rsidRDefault="006B01C1" w:rsidP="006B01C1">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w:t>
            </w:r>
          </w:p>
          <w:p w14:paraId="0995960C" w14:textId="77777777" w:rsidR="006B01C1" w:rsidRPr="00B330A7" w:rsidRDefault="006B01C1" w:rsidP="006B01C1">
            <w:pPr>
              <w:tabs>
                <w:tab w:val="left" w:pos="318"/>
              </w:tabs>
              <w:contextualSpacing/>
              <w:jc w:val="both"/>
              <w:rPr>
                <w:sz w:val="20"/>
                <w:szCs w:val="20"/>
              </w:rPr>
            </w:pPr>
            <w:r w:rsidRPr="00B330A7">
              <w:rPr>
                <w:sz w:val="20"/>
                <w:szCs w:val="20"/>
              </w:rPr>
              <w:t>с улично-дорожной сетью) – 5 м;</w:t>
            </w:r>
          </w:p>
          <w:p w14:paraId="4AA9FF8F"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6BDE970"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6EB15B61" w14:textId="77777777" w:rsidR="006B01C1" w:rsidRPr="00B330A7" w:rsidRDefault="006B01C1" w:rsidP="006B01C1">
            <w:pPr>
              <w:jc w:val="both"/>
              <w:rPr>
                <w:sz w:val="20"/>
                <w:szCs w:val="20"/>
              </w:rPr>
            </w:pPr>
            <w:r w:rsidRPr="00B330A7">
              <w:rPr>
                <w:sz w:val="20"/>
                <w:szCs w:val="20"/>
              </w:rPr>
              <w:t>Предельное количество надземных этажей – 3, включая мансардный.</w:t>
            </w:r>
          </w:p>
          <w:p w14:paraId="250B9572" w14:textId="77777777" w:rsidR="006B01C1" w:rsidRPr="00B330A7" w:rsidRDefault="006B01C1" w:rsidP="006B01C1">
            <w:pPr>
              <w:jc w:val="both"/>
              <w:rPr>
                <w:sz w:val="20"/>
                <w:szCs w:val="20"/>
              </w:rPr>
            </w:pPr>
            <w:r w:rsidRPr="00B330A7">
              <w:rPr>
                <w:sz w:val="20"/>
                <w:szCs w:val="20"/>
              </w:rPr>
              <w:t>Максимальный процент застройки в границах земельного участка –40 %.</w:t>
            </w:r>
          </w:p>
          <w:p w14:paraId="4870FDF8" w14:textId="77777777" w:rsidR="006B01C1" w:rsidRPr="00B330A7" w:rsidRDefault="006B01C1" w:rsidP="006B01C1">
            <w:pPr>
              <w:jc w:val="both"/>
              <w:rPr>
                <w:sz w:val="20"/>
                <w:szCs w:val="20"/>
              </w:rPr>
            </w:pPr>
          </w:p>
        </w:tc>
      </w:tr>
      <w:tr w:rsidR="006B01C1" w:rsidRPr="00B330A7" w14:paraId="54C7A090" w14:textId="77777777" w:rsidTr="006B01C1">
        <w:tc>
          <w:tcPr>
            <w:tcW w:w="275" w:type="pct"/>
          </w:tcPr>
          <w:p w14:paraId="79FC5F95" w14:textId="77777777" w:rsidR="006B01C1" w:rsidRPr="00B330A7" w:rsidRDefault="006B01C1" w:rsidP="006B01C1">
            <w:pPr>
              <w:jc w:val="center"/>
              <w:rPr>
                <w:sz w:val="20"/>
                <w:szCs w:val="20"/>
              </w:rPr>
            </w:pPr>
            <w:r w:rsidRPr="00B330A7">
              <w:rPr>
                <w:sz w:val="20"/>
                <w:szCs w:val="20"/>
              </w:rPr>
              <w:t>3</w:t>
            </w:r>
          </w:p>
        </w:tc>
        <w:tc>
          <w:tcPr>
            <w:tcW w:w="1346" w:type="pct"/>
          </w:tcPr>
          <w:p w14:paraId="61EBE365"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Для ведения личного подсобного хозяйства (приусадебный земельный участок)</w:t>
            </w:r>
          </w:p>
          <w:p w14:paraId="317F74BB" w14:textId="77777777" w:rsidR="006B01C1" w:rsidRPr="00B330A7" w:rsidRDefault="006B01C1" w:rsidP="006B01C1">
            <w:pPr>
              <w:autoSpaceDE w:val="0"/>
              <w:autoSpaceDN w:val="0"/>
              <w:adjustRightInd w:val="0"/>
              <w:jc w:val="both"/>
              <w:rPr>
                <w:sz w:val="20"/>
                <w:szCs w:val="20"/>
                <w:lang w:eastAsia="en-US"/>
              </w:rPr>
            </w:pPr>
          </w:p>
        </w:tc>
        <w:tc>
          <w:tcPr>
            <w:tcW w:w="1502" w:type="pct"/>
          </w:tcPr>
          <w:p w14:paraId="01ADF803" w14:textId="675BEE3D" w:rsidR="006B01C1" w:rsidRPr="00B330A7" w:rsidRDefault="0058439C" w:rsidP="006B01C1">
            <w:pPr>
              <w:autoSpaceDE w:val="0"/>
              <w:autoSpaceDN w:val="0"/>
              <w:adjustRightInd w:val="0"/>
              <w:jc w:val="both"/>
              <w:rPr>
                <w:sz w:val="20"/>
                <w:szCs w:val="20"/>
                <w:lang w:eastAsia="en-US"/>
              </w:rPr>
            </w:pPr>
            <w:r>
              <w:rPr>
                <w:sz w:val="20"/>
                <w:szCs w:val="20"/>
                <w:lang w:eastAsia="en-US"/>
              </w:rPr>
              <w:t xml:space="preserve">Минимальный размер – </w:t>
            </w:r>
            <w:r w:rsidR="002140E2">
              <w:rPr>
                <w:sz w:val="20"/>
                <w:szCs w:val="20"/>
                <w:lang w:eastAsia="en-US"/>
              </w:rPr>
              <w:t>6</w:t>
            </w:r>
            <w:r w:rsidR="006B01C1" w:rsidRPr="00B330A7">
              <w:rPr>
                <w:sz w:val="20"/>
                <w:szCs w:val="20"/>
                <w:lang w:eastAsia="en-US"/>
              </w:rPr>
              <w:t>00 кв. м.</w:t>
            </w:r>
          </w:p>
          <w:p w14:paraId="0A1048E9" w14:textId="503CD7AB" w:rsidR="006B01C1" w:rsidRPr="00B330A7" w:rsidRDefault="006B01C1" w:rsidP="002140E2">
            <w:pPr>
              <w:jc w:val="both"/>
              <w:rPr>
                <w:sz w:val="20"/>
                <w:szCs w:val="20"/>
              </w:rPr>
            </w:pPr>
            <w:r w:rsidRPr="00B330A7">
              <w:rPr>
                <w:sz w:val="20"/>
                <w:szCs w:val="20"/>
                <w:lang w:eastAsia="en-US"/>
              </w:rPr>
              <w:t xml:space="preserve">Максимальный размер –              </w:t>
            </w:r>
            <w:r w:rsidR="002140E2">
              <w:rPr>
                <w:sz w:val="20"/>
                <w:szCs w:val="20"/>
                <w:lang w:eastAsia="en-US"/>
              </w:rPr>
              <w:t>30</w:t>
            </w:r>
            <w:r w:rsidRPr="00B330A7">
              <w:rPr>
                <w:sz w:val="20"/>
                <w:szCs w:val="20"/>
                <w:lang w:eastAsia="en-US"/>
              </w:rPr>
              <w:t>00 кв. м</w:t>
            </w:r>
          </w:p>
        </w:tc>
        <w:tc>
          <w:tcPr>
            <w:tcW w:w="1877" w:type="pct"/>
          </w:tcPr>
          <w:p w14:paraId="2DC9C081"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FEAE5A1" w14:textId="77777777" w:rsidR="006B01C1" w:rsidRPr="00B330A7" w:rsidRDefault="006B01C1" w:rsidP="006B01C1">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17814BC"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6C05E2E"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2CE9DFD5" w14:textId="77777777" w:rsidR="006B01C1" w:rsidRPr="00B330A7" w:rsidRDefault="006B01C1" w:rsidP="006B01C1">
            <w:pPr>
              <w:tabs>
                <w:tab w:val="left" w:pos="318"/>
              </w:tabs>
              <w:contextualSpacing/>
              <w:jc w:val="both"/>
              <w:rPr>
                <w:sz w:val="20"/>
                <w:szCs w:val="20"/>
              </w:rPr>
            </w:pPr>
            <w:r w:rsidRPr="00B330A7">
              <w:rPr>
                <w:sz w:val="20"/>
                <w:szCs w:val="20"/>
              </w:rPr>
              <w:t>- до вспомогательных сооружений без содержания скота и птицы - 1 м;</w:t>
            </w:r>
          </w:p>
          <w:p w14:paraId="233CAF0B" w14:textId="77777777" w:rsidR="006B01C1" w:rsidRPr="00B330A7" w:rsidRDefault="006B01C1" w:rsidP="006B01C1">
            <w:pPr>
              <w:tabs>
                <w:tab w:val="left" w:pos="318"/>
              </w:tabs>
              <w:contextualSpacing/>
              <w:jc w:val="both"/>
              <w:rPr>
                <w:sz w:val="20"/>
                <w:szCs w:val="20"/>
              </w:rPr>
            </w:pPr>
            <w:r w:rsidRPr="00B330A7">
              <w:rPr>
                <w:sz w:val="20"/>
                <w:szCs w:val="20"/>
              </w:rPr>
              <w:t>- до вспомогательных сооружений для содержания скота и птицы - 4 м.</w:t>
            </w:r>
          </w:p>
          <w:p w14:paraId="6A140978" w14:textId="77777777" w:rsidR="006B01C1" w:rsidRPr="00B330A7" w:rsidRDefault="006B01C1" w:rsidP="006B01C1">
            <w:pPr>
              <w:tabs>
                <w:tab w:val="left" w:pos="318"/>
              </w:tabs>
              <w:contextualSpacing/>
              <w:jc w:val="both"/>
              <w:rPr>
                <w:sz w:val="20"/>
                <w:szCs w:val="20"/>
              </w:rPr>
            </w:pPr>
            <w:r w:rsidRPr="00B330A7">
              <w:rPr>
                <w:sz w:val="20"/>
                <w:szCs w:val="20"/>
              </w:rPr>
              <w:t>Предельное количество надземных этажей – 3.</w:t>
            </w:r>
          </w:p>
          <w:p w14:paraId="1DBC1D95" w14:textId="02032EA5" w:rsidR="006B01C1" w:rsidRPr="00B330A7" w:rsidRDefault="006B01C1" w:rsidP="002140E2">
            <w:pPr>
              <w:jc w:val="both"/>
              <w:rPr>
                <w:sz w:val="20"/>
                <w:szCs w:val="20"/>
              </w:rPr>
            </w:pPr>
            <w:r w:rsidRPr="00B330A7">
              <w:rPr>
                <w:sz w:val="20"/>
                <w:szCs w:val="20"/>
              </w:rPr>
              <w:t xml:space="preserve">Максимальный процент застройки в границах земельного участка – </w:t>
            </w:r>
            <w:r w:rsidR="002140E2">
              <w:rPr>
                <w:sz w:val="20"/>
                <w:szCs w:val="20"/>
              </w:rPr>
              <w:t>4</w:t>
            </w:r>
            <w:r w:rsidRPr="00B330A7">
              <w:rPr>
                <w:sz w:val="20"/>
                <w:szCs w:val="20"/>
              </w:rPr>
              <w:t>0 %.</w:t>
            </w:r>
          </w:p>
        </w:tc>
      </w:tr>
      <w:tr w:rsidR="006B01C1" w:rsidRPr="00B330A7" w14:paraId="64AFBF4A" w14:textId="77777777" w:rsidTr="006B01C1">
        <w:tc>
          <w:tcPr>
            <w:tcW w:w="275" w:type="pct"/>
          </w:tcPr>
          <w:p w14:paraId="0967A070" w14:textId="77777777" w:rsidR="006B01C1" w:rsidRPr="00B330A7" w:rsidRDefault="006B01C1" w:rsidP="006B01C1">
            <w:pPr>
              <w:jc w:val="center"/>
              <w:rPr>
                <w:sz w:val="20"/>
                <w:szCs w:val="20"/>
              </w:rPr>
            </w:pPr>
            <w:r w:rsidRPr="00B330A7">
              <w:rPr>
                <w:sz w:val="20"/>
                <w:szCs w:val="20"/>
              </w:rPr>
              <w:t>4</w:t>
            </w:r>
          </w:p>
        </w:tc>
        <w:tc>
          <w:tcPr>
            <w:tcW w:w="1346" w:type="pct"/>
          </w:tcPr>
          <w:p w14:paraId="6782A04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Блокированная жилая застройка</w:t>
            </w:r>
          </w:p>
        </w:tc>
        <w:tc>
          <w:tcPr>
            <w:tcW w:w="1502" w:type="pct"/>
          </w:tcPr>
          <w:p w14:paraId="7FD84B9D" w14:textId="77777777" w:rsidR="00337478" w:rsidRDefault="006B01C1" w:rsidP="006B01C1">
            <w:pPr>
              <w:jc w:val="both"/>
              <w:rPr>
                <w:sz w:val="20"/>
                <w:szCs w:val="20"/>
              </w:rPr>
            </w:pPr>
            <w:r w:rsidRPr="00B330A7">
              <w:rPr>
                <w:sz w:val="20"/>
                <w:szCs w:val="20"/>
              </w:rPr>
              <w:t>Минимальный ра</w:t>
            </w:r>
            <w:r w:rsidR="0058439C">
              <w:rPr>
                <w:sz w:val="20"/>
                <w:szCs w:val="20"/>
              </w:rPr>
              <w:t xml:space="preserve">змер на один жилой дом (блок): </w:t>
            </w:r>
          </w:p>
          <w:p w14:paraId="194BE1D2" w14:textId="58FE8158" w:rsidR="006B01C1" w:rsidRDefault="006B01C1" w:rsidP="006B01C1">
            <w:pPr>
              <w:jc w:val="both"/>
              <w:rPr>
                <w:sz w:val="20"/>
                <w:szCs w:val="20"/>
              </w:rPr>
            </w:pPr>
            <w:r w:rsidRPr="00B330A7">
              <w:rPr>
                <w:sz w:val="20"/>
                <w:szCs w:val="20"/>
              </w:rPr>
              <w:t xml:space="preserve">– </w:t>
            </w:r>
            <w:r w:rsidR="002140E2">
              <w:rPr>
                <w:sz w:val="20"/>
                <w:szCs w:val="20"/>
              </w:rPr>
              <w:t>3</w:t>
            </w:r>
            <w:r w:rsidRPr="00B330A7">
              <w:rPr>
                <w:sz w:val="20"/>
                <w:szCs w:val="20"/>
              </w:rPr>
              <w:t>00 кв. м.</w:t>
            </w:r>
            <w:r w:rsidR="00337478">
              <w:rPr>
                <w:sz w:val="20"/>
                <w:szCs w:val="20"/>
              </w:rPr>
              <w:t xml:space="preserve"> </w:t>
            </w:r>
            <w:r w:rsidR="00337478" w:rsidRPr="00337478">
              <w:rPr>
                <w:sz w:val="20"/>
                <w:szCs w:val="20"/>
              </w:rPr>
              <w:t>(включая площадь застройки)</w:t>
            </w:r>
            <w:r w:rsidR="00337478">
              <w:rPr>
                <w:sz w:val="20"/>
                <w:szCs w:val="20"/>
              </w:rPr>
              <w:t>;</w:t>
            </w:r>
          </w:p>
          <w:p w14:paraId="72E073DC" w14:textId="0131C653" w:rsidR="00337478" w:rsidRPr="00B330A7" w:rsidRDefault="00337478" w:rsidP="006B01C1">
            <w:pPr>
              <w:jc w:val="both"/>
              <w:rPr>
                <w:sz w:val="20"/>
                <w:szCs w:val="20"/>
                <w:vertAlign w:val="superscript"/>
              </w:rPr>
            </w:pPr>
            <w:r>
              <w:rPr>
                <w:sz w:val="20"/>
                <w:szCs w:val="20"/>
              </w:rPr>
              <w:t>- 100 кв. м. (без площади застройки);</w:t>
            </w:r>
          </w:p>
          <w:p w14:paraId="0F22EBD7" w14:textId="5837C024" w:rsidR="006B01C1" w:rsidRPr="00B330A7" w:rsidRDefault="006B01C1" w:rsidP="002140E2">
            <w:pPr>
              <w:jc w:val="both"/>
              <w:rPr>
                <w:sz w:val="20"/>
                <w:szCs w:val="20"/>
                <w:vertAlign w:val="superscript"/>
              </w:rPr>
            </w:pPr>
            <w:r w:rsidRPr="00B330A7">
              <w:rPr>
                <w:sz w:val="20"/>
                <w:szCs w:val="20"/>
              </w:rPr>
              <w:t xml:space="preserve">Максимальный размер на </w:t>
            </w:r>
            <w:r w:rsidR="0058439C">
              <w:rPr>
                <w:sz w:val="20"/>
                <w:szCs w:val="20"/>
              </w:rPr>
              <w:t xml:space="preserve">один жилой дом (блок): – </w:t>
            </w:r>
            <w:r w:rsidRPr="00B330A7">
              <w:rPr>
                <w:sz w:val="20"/>
                <w:szCs w:val="20"/>
              </w:rPr>
              <w:t>1</w:t>
            </w:r>
            <w:r w:rsidR="002140E2">
              <w:rPr>
                <w:sz w:val="20"/>
                <w:szCs w:val="20"/>
              </w:rPr>
              <w:t>2</w:t>
            </w:r>
            <w:r w:rsidRPr="00B330A7">
              <w:rPr>
                <w:sz w:val="20"/>
                <w:szCs w:val="20"/>
              </w:rPr>
              <w:t>00 кв. м</w:t>
            </w:r>
            <w:r w:rsidR="00337478">
              <w:rPr>
                <w:sz w:val="20"/>
                <w:szCs w:val="20"/>
              </w:rPr>
              <w:t xml:space="preserve"> (включая площадь застройки)</w:t>
            </w:r>
          </w:p>
        </w:tc>
        <w:tc>
          <w:tcPr>
            <w:tcW w:w="1877" w:type="pct"/>
          </w:tcPr>
          <w:p w14:paraId="49BE5393"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598F849" w14:textId="77777777" w:rsidR="006B01C1" w:rsidRPr="00B330A7" w:rsidRDefault="006B01C1" w:rsidP="006B01C1">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879BFBD" w14:textId="77777777" w:rsidR="006B01C1" w:rsidRPr="00B330A7" w:rsidRDefault="006B01C1" w:rsidP="006B01C1">
            <w:pPr>
              <w:jc w:val="both"/>
              <w:rPr>
                <w:sz w:val="20"/>
                <w:szCs w:val="20"/>
              </w:rPr>
            </w:pPr>
            <w:r w:rsidRPr="00B330A7">
              <w:rPr>
                <w:sz w:val="20"/>
                <w:szCs w:val="20"/>
              </w:rPr>
              <w:t>- от красной линии проезда (границ земельного участка, граничащего с проездом) – 3 м;</w:t>
            </w:r>
          </w:p>
          <w:p w14:paraId="71BDB0D7"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153619A0" w14:textId="77777777" w:rsidR="006B01C1" w:rsidRPr="00B330A7" w:rsidRDefault="006B01C1" w:rsidP="006B01C1">
            <w:pPr>
              <w:autoSpaceDE w:val="0"/>
              <w:autoSpaceDN w:val="0"/>
              <w:adjustRightInd w:val="0"/>
              <w:jc w:val="both"/>
              <w:rPr>
                <w:sz w:val="20"/>
                <w:szCs w:val="20"/>
              </w:rPr>
            </w:pPr>
            <w:r w:rsidRPr="00B330A7">
              <w:rPr>
                <w:sz w:val="20"/>
                <w:szCs w:val="20"/>
              </w:rPr>
              <w:t>Минимальный отступ зданий, сооружений от границы земельного участка со стороны общей стены между блоками (блок-секциями) – 0 м.</w:t>
            </w:r>
          </w:p>
          <w:p w14:paraId="5781C9CB" w14:textId="77777777" w:rsidR="006B01C1" w:rsidRPr="00B330A7" w:rsidRDefault="006B01C1" w:rsidP="006B01C1">
            <w:pPr>
              <w:jc w:val="both"/>
              <w:rPr>
                <w:sz w:val="20"/>
                <w:szCs w:val="20"/>
              </w:rPr>
            </w:pPr>
            <w:r w:rsidRPr="00B330A7">
              <w:rPr>
                <w:sz w:val="20"/>
                <w:szCs w:val="20"/>
              </w:rPr>
              <w:t>Предельное количество надземных этажей – 3.</w:t>
            </w:r>
          </w:p>
          <w:p w14:paraId="29275334" w14:textId="554D6F3A" w:rsidR="006B01C1" w:rsidRPr="00B330A7" w:rsidRDefault="006B01C1" w:rsidP="002140E2">
            <w:pPr>
              <w:jc w:val="both"/>
              <w:rPr>
                <w:sz w:val="20"/>
                <w:szCs w:val="20"/>
              </w:rPr>
            </w:pPr>
            <w:r w:rsidRPr="00B330A7">
              <w:rPr>
                <w:sz w:val="20"/>
                <w:szCs w:val="20"/>
              </w:rPr>
              <w:t>Максимальный процент застройки в границах земельного участка –</w:t>
            </w:r>
            <w:r w:rsidR="002140E2">
              <w:rPr>
                <w:sz w:val="20"/>
                <w:szCs w:val="20"/>
              </w:rPr>
              <w:t>6</w:t>
            </w:r>
            <w:r w:rsidRPr="00B330A7">
              <w:rPr>
                <w:sz w:val="20"/>
                <w:szCs w:val="20"/>
              </w:rPr>
              <w:t>0%.</w:t>
            </w:r>
          </w:p>
        </w:tc>
      </w:tr>
      <w:tr w:rsidR="006B01C1" w:rsidRPr="00B330A7" w14:paraId="1C34DD7A" w14:textId="77777777" w:rsidTr="006B01C1">
        <w:tc>
          <w:tcPr>
            <w:tcW w:w="275" w:type="pct"/>
          </w:tcPr>
          <w:p w14:paraId="454A6C13" w14:textId="27C9BBAE" w:rsidR="006B01C1" w:rsidRPr="00B330A7" w:rsidRDefault="006B01C1" w:rsidP="006B01C1">
            <w:pPr>
              <w:jc w:val="center"/>
              <w:rPr>
                <w:sz w:val="20"/>
                <w:szCs w:val="20"/>
              </w:rPr>
            </w:pPr>
            <w:r w:rsidRPr="00B330A7">
              <w:rPr>
                <w:sz w:val="20"/>
                <w:szCs w:val="20"/>
              </w:rPr>
              <w:t>5</w:t>
            </w:r>
          </w:p>
        </w:tc>
        <w:tc>
          <w:tcPr>
            <w:tcW w:w="1346" w:type="pct"/>
          </w:tcPr>
          <w:p w14:paraId="5320E7D9"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 xml:space="preserve">Предоставление </w:t>
            </w:r>
            <w:r w:rsidRPr="00B330A7">
              <w:rPr>
                <w:sz w:val="20"/>
                <w:szCs w:val="20"/>
                <w:lang w:eastAsia="en-US"/>
              </w:rPr>
              <w:lastRenderedPageBreak/>
              <w:t>коммунальных услуг</w:t>
            </w:r>
          </w:p>
          <w:p w14:paraId="306B4C98" w14:textId="77777777" w:rsidR="006B01C1" w:rsidRPr="00B330A7" w:rsidRDefault="006B01C1" w:rsidP="006B01C1">
            <w:pPr>
              <w:autoSpaceDE w:val="0"/>
              <w:autoSpaceDN w:val="0"/>
              <w:adjustRightInd w:val="0"/>
              <w:rPr>
                <w:sz w:val="20"/>
                <w:szCs w:val="20"/>
                <w:lang w:eastAsia="en-US"/>
              </w:rPr>
            </w:pPr>
          </w:p>
        </w:tc>
        <w:tc>
          <w:tcPr>
            <w:tcW w:w="1502" w:type="pct"/>
          </w:tcPr>
          <w:p w14:paraId="1F66381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w:t>
            </w:r>
            <w:r w:rsidRPr="00B330A7">
              <w:rPr>
                <w:sz w:val="20"/>
                <w:szCs w:val="20"/>
                <w:lang w:eastAsia="en-US"/>
              </w:rPr>
              <w:lastRenderedPageBreak/>
              <w:t>устанавливаются в соответствии с документацией по планировке территории, нормативами градостроительного проектирования, действующими техническими регламентами, нормами и правилами, требованиями градостроительного и земельного законодательства.</w:t>
            </w:r>
          </w:p>
          <w:p w14:paraId="2F8382A8" w14:textId="77777777" w:rsidR="006B01C1" w:rsidRPr="00B330A7" w:rsidRDefault="006B01C1" w:rsidP="006B01C1">
            <w:pPr>
              <w:autoSpaceDE w:val="0"/>
              <w:autoSpaceDN w:val="0"/>
              <w:adjustRightInd w:val="0"/>
              <w:jc w:val="both"/>
              <w:rPr>
                <w:sz w:val="20"/>
                <w:szCs w:val="20"/>
                <w:lang w:eastAsia="en-US"/>
              </w:rPr>
            </w:pPr>
          </w:p>
        </w:tc>
        <w:tc>
          <w:tcPr>
            <w:tcW w:w="1877" w:type="pct"/>
          </w:tcPr>
          <w:p w14:paraId="633843DE" w14:textId="77777777" w:rsidR="006B01C1" w:rsidRPr="00B330A7" w:rsidRDefault="006B01C1" w:rsidP="006B01C1">
            <w:pPr>
              <w:jc w:val="both"/>
              <w:rPr>
                <w:sz w:val="20"/>
                <w:szCs w:val="20"/>
                <w:lang w:eastAsia="en-US"/>
              </w:rPr>
            </w:pPr>
            <w:r w:rsidRPr="00B330A7">
              <w:rPr>
                <w:sz w:val="20"/>
                <w:szCs w:val="20"/>
                <w:lang w:eastAsia="en-US"/>
              </w:rPr>
              <w:lastRenderedPageBreak/>
              <w:t xml:space="preserve">Минимальные отступы зданий, строений, </w:t>
            </w:r>
            <w:r w:rsidRPr="00B330A7">
              <w:rPr>
                <w:sz w:val="20"/>
                <w:szCs w:val="20"/>
                <w:lang w:eastAsia="en-US"/>
              </w:rPr>
              <w:lastRenderedPageBreak/>
              <w:t>сооружений:</w:t>
            </w:r>
          </w:p>
          <w:p w14:paraId="00907784" w14:textId="77777777" w:rsidR="006B01C1" w:rsidRPr="00B330A7" w:rsidRDefault="006B01C1" w:rsidP="006B01C1">
            <w:pPr>
              <w:tabs>
                <w:tab w:val="left" w:pos="318"/>
              </w:tabs>
              <w:contextualSpacing/>
              <w:jc w:val="both"/>
              <w:rPr>
                <w:sz w:val="20"/>
                <w:szCs w:val="20"/>
                <w:lang w:eastAsia="en-US"/>
              </w:rPr>
            </w:pPr>
            <w:r w:rsidRPr="00B330A7">
              <w:rPr>
                <w:sz w:val="20"/>
                <w:szCs w:val="20"/>
                <w:lang w:eastAsia="en-US"/>
              </w:rPr>
              <w:t>- от красной линии улицы (границ земельного участка, граничащего с улично-дорожной сетью) – 5 м;</w:t>
            </w:r>
          </w:p>
          <w:p w14:paraId="4145AA97" w14:textId="77777777" w:rsidR="006B01C1" w:rsidRPr="00B330A7" w:rsidRDefault="006B01C1" w:rsidP="006B01C1">
            <w:pPr>
              <w:tabs>
                <w:tab w:val="left" w:pos="318"/>
              </w:tabs>
              <w:contextualSpacing/>
              <w:jc w:val="both"/>
              <w:rPr>
                <w:sz w:val="20"/>
                <w:szCs w:val="20"/>
                <w:lang w:eastAsia="en-US"/>
              </w:rPr>
            </w:pPr>
            <w:r w:rsidRPr="00B330A7">
              <w:rPr>
                <w:sz w:val="20"/>
                <w:szCs w:val="20"/>
                <w:lang w:eastAsia="en-US"/>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lang w:eastAsia="en-US"/>
                </w:rPr>
                <w:t>3 м</w:t>
              </w:r>
            </w:smartTag>
            <w:r w:rsidRPr="00B330A7">
              <w:rPr>
                <w:sz w:val="20"/>
                <w:szCs w:val="20"/>
                <w:lang w:eastAsia="en-US"/>
              </w:rPr>
              <w:t>;</w:t>
            </w:r>
          </w:p>
          <w:p w14:paraId="28AE4012" w14:textId="77777777" w:rsidR="006B01C1" w:rsidRPr="00B330A7" w:rsidRDefault="006B01C1" w:rsidP="006B01C1">
            <w:pPr>
              <w:tabs>
                <w:tab w:val="left" w:pos="318"/>
              </w:tabs>
              <w:contextualSpacing/>
              <w:jc w:val="both"/>
              <w:rPr>
                <w:sz w:val="20"/>
                <w:szCs w:val="20"/>
                <w:lang w:eastAsia="en-US"/>
              </w:rPr>
            </w:pPr>
            <w:r w:rsidRPr="00B330A7">
              <w:rPr>
                <w:sz w:val="20"/>
                <w:szCs w:val="20"/>
                <w:lang w:eastAsia="en-US"/>
              </w:rPr>
              <w:t xml:space="preserve">- до границ земельного участка – </w:t>
            </w:r>
            <w:smartTag w:uri="urn:schemas-microsoft-com:office:smarttags" w:element="metricconverter">
              <w:smartTagPr>
                <w:attr w:name="ProductID" w:val="3 м"/>
              </w:smartTagPr>
              <w:r w:rsidRPr="00B330A7">
                <w:rPr>
                  <w:sz w:val="20"/>
                  <w:szCs w:val="20"/>
                  <w:lang w:eastAsia="en-US"/>
                </w:rPr>
                <w:t>3 м</w:t>
              </w:r>
            </w:smartTag>
            <w:r w:rsidRPr="00B330A7">
              <w:rPr>
                <w:sz w:val="20"/>
                <w:szCs w:val="20"/>
                <w:lang w:eastAsia="en-US"/>
              </w:rPr>
              <w:t>.</w:t>
            </w:r>
          </w:p>
          <w:p w14:paraId="3FDCAFFB"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Иные предельные параметры не подлежат установлению.</w:t>
            </w:r>
          </w:p>
          <w:p w14:paraId="105807EE" w14:textId="24214453" w:rsidR="006B01C1" w:rsidRPr="00B330A7" w:rsidRDefault="006B01C1" w:rsidP="0058439C">
            <w:pPr>
              <w:autoSpaceDE w:val="0"/>
              <w:autoSpaceDN w:val="0"/>
              <w:adjustRightInd w:val="0"/>
              <w:jc w:val="both"/>
              <w:rPr>
                <w:sz w:val="20"/>
                <w:szCs w:val="20"/>
                <w:lang w:eastAsia="en-US"/>
              </w:rPr>
            </w:pPr>
            <w:r w:rsidRPr="00B330A7">
              <w:rPr>
                <w:sz w:val="20"/>
                <w:szCs w:val="20"/>
                <w:lang w:eastAsia="en-US"/>
              </w:rPr>
              <w:t xml:space="preserve">Для линейных объектов предельные параметры не подлежат установлению и определяются документацией по планировке территории с учетом 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290EF926" w14:textId="77777777" w:rsidTr="006B01C1">
        <w:tc>
          <w:tcPr>
            <w:tcW w:w="275" w:type="pct"/>
          </w:tcPr>
          <w:p w14:paraId="332144A6" w14:textId="77777777" w:rsidR="006B01C1" w:rsidRPr="00B330A7" w:rsidRDefault="006B01C1" w:rsidP="006B01C1">
            <w:pPr>
              <w:jc w:val="center"/>
              <w:rPr>
                <w:sz w:val="20"/>
                <w:szCs w:val="20"/>
              </w:rPr>
            </w:pPr>
            <w:r w:rsidRPr="00B330A7">
              <w:rPr>
                <w:sz w:val="20"/>
                <w:szCs w:val="20"/>
              </w:rPr>
              <w:lastRenderedPageBreak/>
              <w:t>6</w:t>
            </w:r>
          </w:p>
        </w:tc>
        <w:tc>
          <w:tcPr>
            <w:tcW w:w="1346" w:type="pct"/>
          </w:tcPr>
          <w:p w14:paraId="1E53580B"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Административные здания организаций, обеспечивающих предоставление коммунальных услуг</w:t>
            </w:r>
          </w:p>
        </w:tc>
        <w:tc>
          <w:tcPr>
            <w:tcW w:w="1502" w:type="pct"/>
          </w:tcPr>
          <w:p w14:paraId="7E65594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11E532F"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5369DEA8" w14:textId="77777777" w:rsidR="006B01C1" w:rsidRPr="00B330A7" w:rsidRDefault="006B01C1" w:rsidP="006B01C1">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 с улично-дорожной</w:t>
            </w:r>
            <w:r w:rsidRPr="00B330A7">
              <w:rPr>
                <w:sz w:val="20"/>
                <w:szCs w:val="20"/>
                <w:lang w:eastAsia="en-US"/>
              </w:rPr>
              <w:t xml:space="preserve"> </w:t>
            </w:r>
            <w:r w:rsidRPr="00B330A7">
              <w:rPr>
                <w:sz w:val="20"/>
                <w:szCs w:val="20"/>
              </w:rPr>
              <w:t>сетью) – 5 м;</w:t>
            </w:r>
          </w:p>
          <w:p w14:paraId="1F8FAFC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657D3A3"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25F0CB3" w14:textId="77777777" w:rsidR="006B01C1" w:rsidRPr="00B330A7" w:rsidRDefault="006B01C1" w:rsidP="006B01C1">
            <w:pPr>
              <w:jc w:val="both"/>
              <w:rPr>
                <w:sz w:val="20"/>
                <w:szCs w:val="20"/>
              </w:rPr>
            </w:pPr>
            <w:r w:rsidRPr="00B330A7">
              <w:rPr>
                <w:sz w:val="20"/>
                <w:szCs w:val="20"/>
              </w:rPr>
              <w:t>Предельная высота – 13 м.</w:t>
            </w:r>
          </w:p>
          <w:p w14:paraId="23770BDE"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5CA29DF" w14:textId="77777777" w:rsidTr="006B01C1">
        <w:tc>
          <w:tcPr>
            <w:tcW w:w="275" w:type="pct"/>
          </w:tcPr>
          <w:p w14:paraId="3E78F4CE" w14:textId="77777777" w:rsidR="006B01C1" w:rsidRPr="00B330A7" w:rsidRDefault="006B01C1" w:rsidP="006B01C1">
            <w:pPr>
              <w:jc w:val="center"/>
              <w:rPr>
                <w:sz w:val="20"/>
                <w:szCs w:val="20"/>
              </w:rPr>
            </w:pPr>
            <w:r w:rsidRPr="00B330A7">
              <w:rPr>
                <w:sz w:val="20"/>
                <w:szCs w:val="20"/>
              </w:rPr>
              <w:t>7</w:t>
            </w:r>
          </w:p>
        </w:tc>
        <w:tc>
          <w:tcPr>
            <w:tcW w:w="1346" w:type="pct"/>
          </w:tcPr>
          <w:p w14:paraId="4154600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1502" w:type="pct"/>
          </w:tcPr>
          <w:p w14:paraId="5CF584B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1F0A6C9"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83B4C1B" w14:textId="77777777" w:rsidR="006B01C1" w:rsidRPr="00B330A7" w:rsidRDefault="006B01C1" w:rsidP="006B01C1">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 с улично-дорожной</w:t>
            </w:r>
            <w:r w:rsidRPr="00B330A7">
              <w:rPr>
                <w:sz w:val="20"/>
                <w:szCs w:val="20"/>
                <w:lang w:eastAsia="en-US"/>
              </w:rPr>
              <w:t xml:space="preserve"> </w:t>
            </w:r>
            <w:r w:rsidRPr="00B330A7">
              <w:rPr>
                <w:sz w:val="20"/>
                <w:szCs w:val="20"/>
              </w:rPr>
              <w:t>сетью) – 5 м;</w:t>
            </w:r>
          </w:p>
          <w:p w14:paraId="35E36E8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1148FF4"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CE36C17" w14:textId="77777777" w:rsidR="006B01C1" w:rsidRPr="00B330A7" w:rsidRDefault="006B01C1" w:rsidP="006B01C1">
            <w:pPr>
              <w:jc w:val="both"/>
              <w:rPr>
                <w:sz w:val="20"/>
                <w:szCs w:val="20"/>
              </w:rPr>
            </w:pPr>
            <w:r w:rsidRPr="00B330A7">
              <w:rPr>
                <w:sz w:val="20"/>
                <w:szCs w:val="20"/>
              </w:rPr>
              <w:t>Предельная высота – 13 м.</w:t>
            </w:r>
          </w:p>
          <w:p w14:paraId="7BB69049"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422188F" w14:textId="77777777" w:rsidTr="006B01C1">
        <w:trPr>
          <w:trHeight w:val="4150"/>
        </w:trPr>
        <w:tc>
          <w:tcPr>
            <w:tcW w:w="275" w:type="pct"/>
          </w:tcPr>
          <w:p w14:paraId="57B51279" w14:textId="77777777" w:rsidR="006B01C1" w:rsidRPr="00B330A7" w:rsidRDefault="006B01C1" w:rsidP="006B01C1">
            <w:pPr>
              <w:jc w:val="center"/>
              <w:rPr>
                <w:sz w:val="20"/>
                <w:szCs w:val="20"/>
              </w:rPr>
            </w:pPr>
            <w:r w:rsidRPr="00B330A7">
              <w:rPr>
                <w:sz w:val="20"/>
                <w:szCs w:val="20"/>
              </w:rPr>
              <w:lastRenderedPageBreak/>
              <w:t>8</w:t>
            </w:r>
          </w:p>
        </w:tc>
        <w:tc>
          <w:tcPr>
            <w:tcW w:w="1346" w:type="pct"/>
          </w:tcPr>
          <w:p w14:paraId="58928A37"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Дошкольное, начальное и среднее общее образование</w:t>
            </w:r>
          </w:p>
        </w:tc>
        <w:tc>
          <w:tcPr>
            <w:tcW w:w="1502" w:type="pct"/>
          </w:tcPr>
          <w:p w14:paraId="08CD4D2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p w14:paraId="47159D98" w14:textId="77777777" w:rsidR="006B01C1" w:rsidRPr="00B330A7" w:rsidRDefault="006B01C1" w:rsidP="006B01C1">
            <w:pPr>
              <w:autoSpaceDE w:val="0"/>
              <w:autoSpaceDN w:val="0"/>
              <w:adjustRightInd w:val="0"/>
              <w:jc w:val="both"/>
              <w:rPr>
                <w:sz w:val="20"/>
                <w:szCs w:val="20"/>
                <w:lang w:eastAsia="en-US"/>
              </w:rPr>
            </w:pPr>
          </w:p>
        </w:tc>
        <w:tc>
          <w:tcPr>
            <w:tcW w:w="1877" w:type="pct"/>
          </w:tcPr>
          <w:p w14:paraId="234BB48D"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A5A4104"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в городе – </w:t>
            </w:r>
            <w:smartTag w:uri="urn:schemas-microsoft-com:office:smarttags" w:element="metricconverter">
              <w:smartTagPr>
                <w:attr w:name="ProductID" w:val="25 м"/>
              </w:smartTagPr>
              <w:r w:rsidRPr="00B330A7">
                <w:rPr>
                  <w:sz w:val="20"/>
                  <w:szCs w:val="20"/>
                </w:rPr>
                <w:t>25 м</w:t>
              </w:r>
            </w:smartTag>
            <w:r w:rsidRPr="00B330A7">
              <w:rPr>
                <w:sz w:val="20"/>
                <w:szCs w:val="20"/>
              </w:rPr>
              <w:t>; в сельских населенных пунктах – 10 м;</w:t>
            </w:r>
          </w:p>
          <w:p w14:paraId="637D0E58"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9C2248" w14:textId="77777777" w:rsidR="006B01C1" w:rsidRPr="00B330A7" w:rsidRDefault="006B01C1" w:rsidP="006B01C1">
            <w:pPr>
              <w:tabs>
                <w:tab w:val="left" w:pos="318"/>
              </w:tabs>
              <w:contextualSpacing/>
              <w:jc w:val="both"/>
              <w:rPr>
                <w:sz w:val="20"/>
                <w:szCs w:val="20"/>
              </w:rPr>
            </w:pPr>
            <w:r w:rsidRPr="00B330A7">
              <w:rPr>
                <w:sz w:val="20"/>
                <w:szCs w:val="20"/>
              </w:rPr>
              <w:t>- до границ земельного участка – 3 м;</w:t>
            </w:r>
          </w:p>
          <w:p w14:paraId="33DBF59B" w14:textId="77777777" w:rsidR="006B01C1" w:rsidRPr="00B330A7" w:rsidRDefault="006B01C1" w:rsidP="006B01C1">
            <w:pPr>
              <w:tabs>
                <w:tab w:val="left" w:pos="318"/>
              </w:tabs>
              <w:contextualSpacing/>
              <w:jc w:val="both"/>
              <w:rPr>
                <w:sz w:val="20"/>
                <w:szCs w:val="20"/>
              </w:rPr>
            </w:pPr>
            <w:r w:rsidRPr="00B330A7">
              <w:rPr>
                <w:sz w:val="20"/>
                <w:szCs w:val="20"/>
              </w:rPr>
              <w:t>- до соседних зданий, строений, сооружений - по нормам естественной освещенности и инсоляции, но не менее 12 м.</w:t>
            </w:r>
          </w:p>
          <w:p w14:paraId="1869FFCC" w14:textId="77777777" w:rsidR="006B01C1" w:rsidRPr="00B330A7" w:rsidRDefault="006B01C1" w:rsidP="006B01C1">
            <w:pPr>
              <w:jc w:val="both"/>
              <w:rPr>
                <w:sz w:val="20"/>
                <w:szCs w:val="20"/>
              </w:rPr>
            </w:pPr>
            <w:r w:rsidRPr="00B330A7">
              <w:rPr>
                <w:sz w:val="20"/>
                <w:szCs w:val="20"/>
              </w:rPr>
              <w:t>Предельное количество надземных этажей для детских садов– 3.</w:t>
            </w:r>
          </w:p>
          <w:p w14:paraId="3586E956" w14:textId="77777777" w:rsidR="006B01C1" w:rsidRPr="00B330A7" w:rsidRDefault="006B01C1" w:rsidP="006B01C1">
            <w:pPr>
              <w:jc w:val="both"/>
              <w:rPr>
                <w:sz w:val="20"/>
                <w:szCs w:val="20"/>
              </w:rPr>
            </w:pPr>
            <w:r w:rsidRPr="00B330A7">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13B252E0" w14:textId="77777777" w:rsidR="006B01C1" w:rsidRPr="00B330A7" w:rsidRDefault="006B01C1" w:rsidP="006B01C1">
            <w:pPr>
              <w:jc w:val="both"/>
              <w:rPr>
                <w:sz w:val="20"/>
                <w:szCs w:val="20"/>
              </w:rPr>
            </w:pPr>
            <w:r w:rsidRPr="00B330A7">
              <w:rPr>
                <w:sz w:val="20"/>
                <w:szCs w:val="20"/>
              </w:rPr>
              <w:t>Максимальный процент застройки в границах земельного участка – 40 %.</w:t>
            </w:r>
          </w:p>
          <w:p w14:paraId="3B220B8E" w14:textId="5FFBE463" w:rsidR="006B01C1" w:rsidRPr="00B330A7" w:rsidRDefault="006B01C1" w:rsidP="0058439C">
            <w:pPr>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252.1325800.2016. </w:t>
            </w:r>
            <w:r w:rsidR="0058439C">
              <w:rPr>
                <w:sz w:val="20"/>
                <w:szCs w:val="20"/>
              </w:rPr>
              <w:t>«</w:t>
            </w:r>
            <w:r w:rsidRPr="00B330A7">
              <w:rPr>
                <w:sz w:val="20"/>
                <w:szCs w:val="20"/>
              </w:rPr>
              <w:t>Свод правил. Здания дошкольных образовательных организаций. Правила проектирования</w:t>
            </w:r>
            <w:r w:rsidR="0058439C">
              <w:rPr>
                <w:sz w:val="20"/>
                <w:szCs w:val="20"/>
              </w:rPr>
              <w:t>»</w:t>
            </w:r>
          </w:p>
        </w:tc>
      </w:tr>
      <w:tr w:rsidR="006B01C1" w:rsidRPr="00B330A7" w14:paraId="6D8402CD" w14:textId="77777777" w:rsidTr="006B01C1">
        <w:tc>
          <w:tcPr>
            <w:tcW w:w="275" w:type="pct"/>
          </w:tcPr>
          <w:p w14:paraId="4B14F4D9" w14:textId="77777777" w:rsidR="006B01C1" w:rsidRPr="00B330A7" w:rsidRDefault="006B01C1" w:rsidP="006B01C1">
            <w:pPr>
              <w:jc w:val="center"/>
              <w:rPr>
                <w:sz w:val="20"/>
                <w:szCs w:val="20"/>
              </w:rPr>
            </w:pPr>
            <w:r w:rsidRPr="00B330A7">
              <w:rPr>
                <w:sz w:val="20"/>
                <w:szCs w:val="20"/>
              </w:rPr>
              <w:t>9</w:t>
            </w:r>
          </w:p>
        </w:tc>
        <w:tc>
          <w:tcPr>
            <w:tcW w:w="1346" w:type="pct"/>
          </w:tcPr>
          <w:p w14:paraId="7E020CE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Амбулаторно-поликлиническое обслуживание</w:t>
            </w:r>
          </w:p>
        </w:tc>
        <w:tc>
          <w:tcPr>
            <w:tcW w:w="1502" w:type="pct"/>
          </w:tcPr>
          <w:p w14:paraId="2FB7207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p w14:paraId="1F644D05" w14:textId="77777777" w:rsidR="006B01C1" w:rsidRPr="00B330A7" w:rsidRDefault="006B01C1" w:rsidP="006B01C1">
            <w:pPr>
              <w:autoSpaceDE w:val="0"/>
              <w:autoSpaceDN w:val="0"/>
              <w:adjustRightInd w:val="0"/>
              <w:jc w:val="both"/>
              <w:rPr>
                <w:sz w:val="20"/>
                <w:szCs w:val="20"/>
                <w:lang w:eastAsia="en-US"/>
              </w:rPr>
            </w:pPr>
          </w:p>
        </w:tc>
        <w:tc>
          <w:tcPr>
            <w:tcW w:w="1877" w:type="pct"/>
          </w:tcPr>
          <w:p w14:paraId="65EB749B"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4E55C91"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E1CDCA0"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448B792"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4B746E4"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до зданий поликлиник – 15 м.</w:t>
            </w:r>
          </w:p>
          <w:p w14:paraId="26274D34" w14:textId="77777777" w:rsidR="006B01C1" w:rsidRPr="00B330A7" w:rsidRDefault="006B01C1" w:rsidP="006B01C1">
            <w:pPr>
              <w:jc w:val="both"/>
              <w:rPr>
                <w:sz w:val="20"/>
                <w:szCs w:val="20"/>
              </w:rPr>
            </w:pPr>
            <w:r w:rsidRPr="00B330A7">
              <w:rPr>
                <w:sz w:val="20"/>
                <w:szCs w:val="20"/>
              </w:rPr>
              <w:t>Предельная высота – 13.</w:t>
            </w:r>
          </w:p>
          <w:p w14:paraId="4CC99C75" w14:textId="553489DD" w:rsidR="006B01C1" w:rsidRPr="00B330A7" w:rsidRDefault="006B01C1" w:rsidP="0058439C">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sidR="0058439C">
              <w:rPr>
                <w:sz w:val="20"/>
                <w:szCs w:val="20"/>
              </w:rPr>
              <w:t>«</w:t>
            </w:r>
            <w:r w:rsidRPr="00B330A7">
              <w:rPr>
                <w:sz w:val="20"/>
                <w:szCs w:val="20"/>
              </w:rPr>
              <w:t>Свод правил. Здания и помещения медицинских организаций. Правила проектирования</w:t>
            </w:r>
            <w:r w:rsidR="0058439C">
              <w:rPr>
                <w:sz w:val="20"/>
                <w:szCs w:val="20"/>
              </w:rPr>
              <w:t>»</w:t>
            </w:r>
            <w:r w:rsidRPr="00B330A7">
              <w:rPr>
                <w:sz w:val="20"/>
                <w:szCs w:val="20"/>
              </w:rPr>
              <w:t xml:space="preserve">. </w:t>
            </w:r>
          </w:p>
        </w:tc>
      </w:tr>
      <w:tr w:rsidR="006B01C1" w:rsidRPr="00B330A7" w14:paraId="43D6D6FC" w14:textId="77777777" w:rsidTr="006B01C1">
        <w:tc>
          <w:tcPr>
            <w:tcW w:w="275" w:type="pct"/>
          </w:tcPr>
          <w:p w14:paraId="7C6C6B8E" w14:textId="77777777" w:rsidR="006B01C1" w:rsidRPr="00B330A7" w:rsidRDefault="006B01C1" w:rsidP="006B01C1">
            <w:pPr>
              <w:jc w:val="center"/>
              <w:rPr>
                <w:sz w:val="20"/>
                <w:szCs w:val="20"/>
              </w:rPr>
            </w:pPr>
            <w:r w:rsidRPr="00B330A7">
              <w:rPr>
                <w:sz w:val="20"/>
                <w:szCs w:val="20"/>
              </w:rPr>
              <w:t>10</w:t>
            </w:r>
          </w:p>
        </w:tc>
        <w:tc>
          <w:tcPr>
            <w:tcW w:w="1346" w:type="pct"/>
          </w:tcPr>
          <w:p w14:paraId="666714C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Объекты культурно-досуговой деятельности</w:t>
            </w:r>
          </w:p>
        </w:tc>
        <w:tc>
          <w:tcPr>
            <w:tcW w:w="1502" w:type="pct"/>
          </w:tcPr>
          <w:p w14:paraId="1B96042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заданием на проектирование</w:t>
            </w:r>
          </w:p>
        </w:tc>
        <w:tc>
          <w:tcPr>
            <w:tcW w:w="1877" w:type="pct"/>
          </w:tcPr>
          <w:p w14:paraId="652ABD96"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33B806C6"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5E8A742"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96553D6"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F4E0FCE" w14:textId="77777777" w:rsidR="006B01C1" w:rsidRPr="00B330A7" w:rsidRDefault="006B01C1" w:rsidP="006B01C1">
            <w:pPr>
              <w:jc w:val="both"/>
              <w:rPr>
                <w:sz w:val="20"/>
                <w:szCs w:val="20"/>
              </w:rPr>
            </w:pPr>
            <w:r w:rsidRPr="00B330A7">
              <w:rPr>
                <w:sz w:val="20"/>
                <w:szCs w:val="20"/>
              </w:rPr>
              <w:t>Предельное количество надземных этажей - 3.</w:t>
            </w:r>
          </w:p>
          <w:p w14:paraId="70C15495"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w:t>
            </w:r>
            <w:r w:rsidRPr="00B330A7">
              <w:rPr>
                <w:sz w:val="20"/>
                <w:szCs w:val="20"/>
              </w:rPr>
              <w:lastRenderedPageBreak/>
              <w:t xml:space="preserve">границах земельного участка – 50 %. </w:t>
            </w:r>
          </w:p>
        </w:tc>
      </w:tr>
      <w:tr w:rsidR="006B01C1" w:rsidRPr="00B330A7" w14:paraId="79318953" w14:textId="77777777" w:rsidTr="00812150">
        <w:trPr>
          <w:trHeight w:val="3209"/>
        </w:trPr>
        <w:tc>
          <w:tcPr>
            <w:tcW w:w="275" w:type="pct"/>
          </w:tcPr>
          <w:p w14:paraId="240248F5" w14:textId="77777777" w:rsidR="006B01C1" w:rsidRPr="00B330A7" w:rsidRDefault="006B01C1" w:rsidP="006B01C1">
            <w:pPr>
              <w:jc w:val="center"/>
              <w:rPr>
                <w:sz w:val="20"/>
                <w:szCs w:val="20"/>
              </w:rPr>
            </w:pPr>
            <w:r w:rsidRPr="00B330A7">
              <w:rPr>
                <w:sz w:val="20"/>
                <w:szCs w:val="20"/>
              </w:rPr>
              <w:lastRenderedPageBreak/>
              <w:t>11</w:t>
            </w:r>
          </w:p>
        </w:tc>
        <w:tc>
          <w:tcPr>
            <w:tcW w:w="1346" w:type="pct"/>
          </w:tcPr>
          <w:p w14:paraId="06B5967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Осуществление религиозных обрядов</w:t>
            </w:r>
          </w:p>
        </w:tc>
        <w:tc>
          <w:tcPr>
            <w:tcW w:w="1502" w:type="pct"/>
          </w:tcPr>
          <w:p w14:paraId="7F59A37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77" w:type="pct"/>
          </w:tcPr>
          <w:p w14:paraId="2CE24AA8"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0056CAE7"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CB2B86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F5992B4"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A5DBD3B" w14:textId="77328010"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w:t>
            </w:r>
            <w:r w:rsidR="00812150">
              <w:rPr>
                <w:sz w:val="20"/>
                <w:szCs w:val="20"/>
              </w:rPr>
              <w:t>и определяются в соответствии с</w:t>
            </w:r>
            <w:r w:rsidR="00812150">
              <w:rPr>
                <w:sz w:val="20"/>
                <w:szCs w:val="20"/>
                <w:lang w:eastAsia="en-US"/>
              </w:rPr>
              <w:t xml:space="preserve"> </w:t>
            </w:r>
            <w:r w:rsidRPr="00B330A7">
              <w:rPr>
                <w:sz w:val="20"/>
                <w:szCs w:val="20"/>
                <w:lang w:eastAsia="en-US"/>
              </w:rPr>
              <w:t xml:space="preserve">СП 391. 1325800.2017. </w:t>
            </w:r>
            <w:r w:rsidR="00812150">
              <w:rPr>
                <w:sz w:val="20"/>
                <w:szCs w:val="20"/>
                <w:lang w:eastAsia="en-US"/>
              </w:rPr>
              <w:t xml:space="preserve">«Свод правил. </w:t>
            </w:r>
            <w:r w:rsidRPr="00B330A7">
              <w:rPr>
                <w:sz w:val="20"/>
                <w:szCs w:val="20"/>
                <w:lang w:eastAsia="en-US"/>
              </w:rPr>
              <w:t>Храмы православные. Правила проектирования</w:t>
            </w:r>
            <w:r w:rsidR="00812150">
              <w:rPr>
                <w:sz w:val="20"/>
                <w:szCs w:val="20"/>
                <w:lang w:eastAsia="en-US"/>
              </w:rPr>
              <w:t>»</w:t>
            </w:r>
          </w:p>
        </w:tc>
      </w:tr>
      <w:tr w:rsidR="006B01C1" w:rsidRPr="00B330A7" w14:paraId="3AB9B15A" w14:textId="77777777" w:rsidTr="00812150">
        <w:trPr>
          <w:trHeight w:val="3240"/>
        </w:trPr>
        <w:tc>
          <w:tcPr>
            <w:tcW w:w="275" w:type="pct"/>
          </w:tcPr>
          <w:p w14:paraId="7C6E2FF5" w14:textId="77777777" w:rsidR="006B01C1" w:rsidRPr="00B330A7" w:rsidRDefault="006B01C1" w:rsidP="006B01C1">
            <w:pPr>
              <w:jc w:val="center"/>
              <w:rPr>
                <w:sz w:val="20"/>
                <w:szCs w:val="20"/>
              </w:rPr>
            </w:pPr>
            <w:r w:rsidRPr="00B330A7">
              <w:rPr>
                <w:sz w:val="20"/>
                <w:szCs w:val="20"/>
              </w:rPr>
              <w:t>12</w:t>
            </w:r>
          </w:p>
        </w:tc>
        <w:tc>
          <w:tcPr>
            <w:tcW w:w="1346" w:type="pct"/>
          </w:tcPr>
          <w:p w14:paraId="2A32BF1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Религиозное управление и образование</w:t>
            </w:r>
          </w:p>
        </w:tc>
        <w:tc>
          <w:tcPr>
            <w:tcW w:w="1502" w:type="pct"/>
          </w:tcPr>
          <w:p w14:paraId="77DAB823"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w:t>
            </w:r>
          </w:p>
        </w:tc>
        <w:tc>
          <w:tcPr>
            <w:tcW w:w="1877" w:type="pct"/>
          </w:tcPr>
          <w:p w14:paraId="1CD7198B"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02FBA2AC"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A9C444E"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7F51113"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F9CBADD" w14:textId="2FA9DFED"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w:t>
            </w:r>
            <w:r w:rsidR="00812150">
              <w:rPr>
                <w:sz w:val="20"/>
                <w:szCs w:val="20"/>
              </w:rPr>
              <w:t>и определяются в соответствии с</w:t>
            </w:r>
            <w:r w:rsidRPr="00B330A7">
              <w:rPr>
                <w:sz w:val="20"/>
                <w:szCs w:val="20"/>
                <w:lang w:eastAsia="en-US"/>
              </w:rPr>
              <w:t xml:space="preserve"> СП 391. 1325800.2017. </w:t>
            </w:r>
            <w:r w:rsidR="00812150">
              <w:rPr>
                <w:sz w:val="20"/>
                <w:szCs w:val="20"/>
                <w:lang w:eastAsia="en-US"/>
              </w:rPr>
              <w:t xml:space="preserve">«Свод правил. </w:t>
            </w:r>
            <w:r w:rsidRPr="00B330A7">
              <w:rPr>
                <w:sz w:val="20"/>
                <w:szCs w:val="20"/>
                <w:lang w:eastAsia="en-US"/>
              </w:rPr>
              <w:t>Храмы православные. Правила проектирования</w:t>
            </w:r>
            <w:r w:rsidR="00812150">
              <w:rPr>
                <w:sz w:val="20"/>
                <w:szCs w:val="20"/>
                <w:lang w:eastAsia="en-US"/>
              </w:rPr>
              <w:t>»</w:t>
            </w:r>
          </w:p>
        </w:tc>
      </w:tr>
      <w:tr w:rsidR="006B01C1" w:rsidRPr="00B330A7" w14:paraId="547E68D9" w14:textId="77777777" w:rsidTr="006B01C1">
        <w:trPr>
          <w:trHeight w:val="2853"/>
        </w:trPr>
        <w:tc>
          <w:tcPr>
            <w:tcW w:w="275" w:type="pct"/>
          </w:tcPr>
          <w:p w14:paraId="00D58BB6" w14:textId="77777777" w:rsidR="006B01C1" w:rsidRPr="00B330A7" w:rsidRDefault="006B01C1" w:rsidP="006B01C1">
            <w:pPr>
              <w:jc w:val="center"/>
              <w:rPr>
                <w:sz w:val="20"/>
                <w:szCs w:val="20"/>
              </w:rPr>
            </w:pPr>
            <w:r w:rsidRPr="00B330A7">
              <w:rPr>
                <w:sz w:val="20"/>
                <w:szCs w:val="20"/>
              </w:rPr>
              <w:t>13</w:t>
            </w:r>
          </w:p>
        </w:tc>
        <w:tc>
          <w:tcPr>
            <w:tcW w:w="1346" w:type="pct"/>
          </w:tcPr>
          <w:p w14:paraId="1B5D7992"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Магазины</w:t>
            </w:r>
          </w:p>
        </w:tc>
        <w:tc>
          <w:tcPr>
            <w:tcW w:w="1502" w:type="pct"/>
          </w:tcPr>
          <w:p w14:paraId="6C0D8F35"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w:t>
            </w:r>
          </w:p>
          <w:p w14:paraId="5F3BE04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718A565"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278DC8BE"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55AEB95"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C0C5C58"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13F4BB3" w14:textId="77777777" w:rsidR="006B01C1" w:rsidRPr="00B330A7" w:rsidRDefault="006B01C1" w:rsidP="006B01C1">
            <w:pPr>
              <w:jc w:val="both"/>
              <w:rPr>
                <w:sz w:val="20"/>
                <w:szCs w:val="20"/>
              </w:rPr>
            </w:pPr>
            <w:r w:rsidRPr="00B330A7">
              <w:rPr>
                <w:sz w:val="20"/>
                <w:szCs w:val="20"/>
              </w:rPr>
              <w:t>Предельная высота – 13 м.</w:t>
            </w:r>
          </w:p>
          <w:p w14:paraId="0447E08E"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212F9F0B" w14:textId="77777777" w:rsidTr="006B01C1">
        <w:tc>
          <w:tcPr>
            <w:tcW w:w="275" w:type="pct"/>
          </w:tcPr>
          <w:p w14:paraId="10892EB1" w14:textId="77777777" w:rsidR="006B01C1" w:rsidRPr="00B330A7" w:rsidRDefault="006B01C1" w:rsidP="006B01C1">
            <w:pPr>
              <w:jc w:val="center"/>
              <w:rPr>
                <w:sz w:val="20"/>
                <w:szCs w:val="20"/>
              </w:rPr>
            </w:pPr>
            <w:r w:rsidRPr="00B330A7">
              <w:rPr>
                <w:sz w:val="20"/>
                <w:szCs w:val="20"/>
              </w:rPr>
              <w:t>14</w:t>
            </w:r>
          </w:p>
        </w:tc>
        <w:tc>
          <w:tcPr>
            <w:tcW w:w="1346" w:type="pct"/>
          </w:tcPr>
          <w:p w14:paraId="79D0F85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1502" w:type="pct"/>
          </w:tcPr>
          <w:p w14:paraId="60D3283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p>
          <w:p w14:paraId="1FBAE2A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F96199A"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1C61093B"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1ABDF92"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9ACB449"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18D42F8" w14:textId="77777777" w:rsidR="006B01C1" w:rsidRPr="00B330A7" w:rsidRDefault="006B01C1" w:rsidP="006B01C1">
            <w:pPr>
              <w:jc w:val="both"/>
              <w:rPr>
                <w:sz w:val="20"/>
                <w:szCs w:val="20"/>
              </w:rPr>
            </w:pPr>
            <w:r w:rsidRPr="00B330A7">
              <w:rPr>
                <w:sz w:val="20"/>
                <w:szCs w:val="20"/>
              </w:rPr>
              <w:t>Предельная высота – 13 м.</w:t>
            </w:r>
          </w:p>
          <w:p w14:paraId="234ECD88" w14:textId="77777777" w:rsidR="006B01C1" w:rsidRPr="00B330A7" w:rsidRDefault="006B01C1" w:rsidP="006B01C1">
            <w:pPr>
              <w:jc w:val="both"/>
              <w:rPr>
                <w:sz w:val="20"/>
                <w:szCs w:val="20"/>
              </w:rPr>
            </w:pPr>
            <w:r w:rsidRPr="00B330A7">
              <w:rPr>
                <w:sz w:val="20"/>
                <w:szCs w:val="20"/>
              </w:rPr>
              <w:t>Максимальный процент застройки в границах земельного участка – 60 %.</w:t>
            </w:r>
          </w:p>
        </w:tc>
      </w:tr>
      <w:tr w:rsidR="006B01C1" w:rsidRPr="00B330A7" w14:paraId="4ADD65C3" w14:textId="77777777" w:rsidTr="006B01C1">
        <w:tc>
          <w:tcPr>
            <w:tcW w:w="275" w:type="pct"/>
          </w:tcPr>
          <w:p w14:paraId="3AF536A9" w14:textId="77777777" w:rsidR="006B01C1" w:rsidRPr="00B330A7" w:rsidRDefault="006B01C1" w:rsidP="006B01C1">
            <w:pPr>
              <w:jc w:val="center"/>
              <w:rPr>
                <w:sz w:val="20"/>
                <w:szCs w:val="20"/>
              </w:rPr>
            </w:pPr>
            <w:r w:rsidRPr="00B330A7">
              <w:rPr>
                <w:sz w:val="20"/>
                <w:szCs w:val="20"/>
              </w:rPr>
              <w:t>15</w:t>
            </w:r>
          </w:p>
        </w:tc>
        <w:tc>
          <w:tcPr>
            <w:tcW w:w="1346" w:type="pct"/>
          </w:tcPr>
          <w:p w14:paraId="6C3EC26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Гостиничное обслуживание</w:t>
            </w:r>
          </w:p>
        </w:tc>
        <w:tc>
          <w:tcPr>
            <w:tcW w:w="1502" w:type="pct"/>
          </w:tcPr>
          <w:p w14:paraId="3EB5CDA1"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w:t>
            </w:r>
            <w:r w:rsidRPr="00B330A7">
              <w:rPr>
                <w:sz w:val="20"/>
                <w:szCs w:val="20"/>
                <w:lang w:eastAsia="en-US"/>
              </w:rPr>
              <w:lastRenderedPageBreak/>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5F9E610B" w14:textId="77777777" w:rsidR="006B01C1" w:rsidRPr="00B330A7" w:rsidRDefault="006B01C1" w:rsidP="006B01C1">
            <w:pPr>
              <w:jc w:val="both"/>
              <w:rPr>
                <w:sz w:val="20"/>
                <w:szCs w:val="20"/>
              </w:rPr>
            </w:pPr>
            <w:r w:rsidRPr="00B330A7">
              <w:rPr>
                <w:sz w:val="20"/>
                <w:szCs w:val="20"/>
              </w:rPr>
              <w:lastRenderedPageBreak/>
              <w:t>Минимальные отступы зданий, строений, сооружений:</w:t>
            </w:r>
          </w:p>
          <w:p w14:paraId="59FDCEBE"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8F13081" w14:textId="77777777" w:rsidR="006B01C1" w:rsidRPr="00B330A7" w:rsidRDefault="006B01C1" w:rsidP="006B01C1">
            <w:pPr>
              <w:tabs>
                <w:tab w:val="left" w:pos="318"/>
              </w:tabs>
              <w:contextualSpacing/>
              <w:jc w:val="both"/>
              <w:rPr>
                <w:sz w:val="20"/>
                <w:szCs w:val="20"/>
              </w:rPr>
            </w:pPr>
            <w:r w:rsidRPr="00B330A7">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7DEAAC4"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449FC3E" w14:textId="77777777" w:rsidR="006B01C1" w:rsidRPr="00B330A7" w:rsidRDefault="006B01C1" w:rsidP="006B01C1">
            <w:pPr>
              <w:jc w:val="both"/>
              <w:rPr>
                <w:sz w:val="20"/>
                <w:szCs w:val="20"/>
              </w:rPr>
            </w:pPr>
            <w:r w:rsidRPr="00B330A7">
              <w:rPr>
                <w:sz w:val="20"/>
                <w:szCs w:val="20"/>
              </w:rPr>
              <w:t>Предельная высота – 13 м.</w:t>
            </w:r>
          </w:p>
          <w:p w14:paraId="755EA499" w14:textId="77777777" w:rsidR="006B01C1" w:rsidRPr="00B330A7" w:rsidRDefault="006B01C1" w:rsidP="006B01C1">
            <w:pPr>
              <w:widowControl w:val="0"/>
              <w:jc w:val="both"/>
              <w:rPr>
                <w:sz w:val="20"/>
                <w:szCs w:val="20"/>
              </w:rPr>
            </w:pPr>
            <w:r w:rsidRPr="00B330A7">
              <w:rPr>
                <w:sz w:val="20"/>
                <w:szCs w:val="20"/>
              </w:rPr>
              <w:t>Максимальный процент застройки в границах земельного участка – 60 %.</w:t>
            </w:r>
          </w:p>
        </w:tc>
      </w:tr>
      <w:tr w:rsidR="006B01C1" w:rsidRPr="00B330A7" w14:paraId="70DF1574" w14:textId="77777777" w:rsidTr="006B01C1">
        <w:tc>
          <w:tcPr>
            <w:tcW w:w="275" w:type="pct"/>
          </w:tcPr>
          <w:p w14:paraId="2A95BE23" w14:textId="77777777" w:rsidR="006B01C1" w:rsidRPr="00B330A7" w:rsidRDefault="006B01C1" w:rsidP="006B01C1">
            <w:pPr>
              <w:jc w:val="center"/>
              <w:rPr>
                <w:sz w:val="20"/>
                <w:szCs w:val="20"/>
              </w:rPr>
            </w:pPr>
            <w:r w:rsidRPr="00B330A7">
              <w:rPr>
                <w:sz w:val="20"/>
                <w:szCs w:val="20"/>
              </w:rPr>
              <w:lastRenderedPageBreak/>
              <w:t>16</w:t>
            </w:r>
          </w:p>
        </w:tc>
        <w:tc>
          <w:tcPr>
            <w:tcW w:w="1346" w:type="pct"/>
          </w:tcPr>
          <w:p w14:paraId="4DAC057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Служебные гаражи</w:t>
            </w:r>
          </w:p>
        </w:tc>
        <w:tc>
          <w:tcPr>
            <w:tcW w:w="1502" w:type="pct"/>
          </w:tcPr>
          <w:p w14:paraId="5B5A0A95"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p>
          <w:p w14:paraId="2854CEFF"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градостроительного и земельного законодательства</w:t>
            </w:r>
          </w:p>
        </w:tc>
        <w:tc>
          <w:tcPr>
            <w:tcW w:w="1877" w:type="pct"/>
          </w:tcPr>
          <w:p w14:paraId="5895D072"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066A8E05"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0D6F8CF"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213F05F" w14:textId="77777777" w:rsidR="006B01C1" w:rsidRPr="00B330A7" w:rsidRDefault="006B01C1" w:rsidP="006B01C1">
            <w:pPr>
              <w:jc w:val="both"/>
              <w:rPr>
                <w:sz w:val="20"/>
                <w:szCs w:val="20"/>
              </w:rPr>
            </w:pPr>
            <w:r w:rsidRPr="00B330A7">
              <w:rPr>
                <w:sz w:val="20"/>
                <w:szCs w:val="20"/>
              </w:rPr>
              <w:t>Предельная высота – 15 м.</w:t>
            </w:r>
          </w:p>
          <w:p w14:paraId="21F937D1" w14:textId="06D5FBF4" w:rsidR="006B01C1" w:rsidRPr="00B330A7" w:rsidRDefault="006B01C1" w:rsidP="0058439C">
            <w:pPr>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42.13330.2016. </w:t>
            </w:r>
            <w:r w:rsidR="0058439C">
              <w:rPr>
                <w:sz w:val="20"/>
                <w:szCs w:val="20"/>
              </w:rPr>
              <w:t>«</w:t>
            </w:r>
            <w:r w:rsidRPr="00B330A7">
              <w:rPr>
                <w:sz w:val="20"/>
                <w:szCs w:val="20"/>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rPr>
              <w:t>»</w:t>
            </w:r>
            <w:r w:rsidRPr="00B330A7">
              <w:rPr>
                <w:sz w:val="20"/>
                <w:szCs w:val="20"/>
              </w:rPr>
              <w:t>, региональными и местными нормативами градостроительного проектирования</w:t>
            </w:r>
          </w:p>
        </w:tc>
      </w:tr>
      <w:tr w:rsidR="006B01C1" w:rsidRPr="00B330A7" w14:paraId="115FD5F0" w14:textId="77777777" w:rsidTr="00812150">
        <w:trPr>
          <w:trHeight w:val="3177"/>
        </w:trPr>
        <w:tc>
          <w:tcPr>
            <w:tcW w:w="275" w:type="pct"/>
          </w:tcPr>
          <w:p w14:paraId="485631AE" w14:textId="3DF21113" w:rsidR="006B01C1" w:rsidRPr="00B330A7" w:rsidRDefault="006B01C1" w:rsidP="00337478">
            <w:pPr>
              <w:jc w:val="center"/>
              <w:rPr>
                <w:sz w:val="20"/>
                <w:szCs w:val="20"/>
              </w:rPr>
            </w:pPr>
            <w:r w:rsidRPr="00B330A7">
              <w:rPr>
                <w:sz w:val="20"/>
                <w:szCs w:val="20"/>
              </w:rPr>
              <w:t>1</w:t>
            </w:r>
            <w:r w:rsidR="00337478">
              <w:rPr>
                <w:sz w:val="20"/>
                <w:szCs w:val="20"/>
              </w:rPr>
              <w:t>7</w:t>
            </w:r>
          </w:p>
        </w:tc>
        <w:tc>
          <w:tcPr>
            <w:tcW w:w="1346" w:type="pct"/>
          </w:tcPr>
          <w:p w14:paraId="2DBCB7A7"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Обеспечение занятий спортом в помещениях</w:t>
            </w:r>
          </w:p>
        </w:tc>
        <w:tc>
          <w:tcPr>
            <w:tcW w:w="1502" w:type="pct"/>
          </w:tcPr>
          <w:p w14:paraId="3BDE5A8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5C43FD94"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3763FF5E"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2488282"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2C3620A"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94BE93" w14:textId="5813F9E1"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СП 332.1325800.2017.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237B2011" w14:textId="77777777" w:rsidTr="006B01C1">
        <w:tc>
          <w:tcPr>
            <w:tcW w:w="275" w:type="pct"/>
          </w:tcPr>
          <w:p w14:paraId="249F1C13" w14:textId="7623FF06" w:rsidR="006B01C1" w:rsidRPr="00B330A7" w:rsidRDefault="00337478" w:rsidP="006B01C1">
            <w:pPr>
              <w:jc w:val="center"/>
              <w:rPr>
                <w:sz w:val="20"/>
                <w:szCs w:val="20"/>
              </w:rPr>
            </w:pPr>
            <w:r>
              <w:rPr>
                <w:sz w:val="20"/>
                <w:szCs w:val="20"/>
              </w:rPr>
              <w:t>18</w:t>
            </w:r>
          </w:p>
        </w:tc>
        <w:tc>
          <w:tcPr>
            <w:tcW w:w="1346" w:type="pct"/>
          </w:tcPr>
          <w:p w14:paraId="0704CE1C"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Площадки для занятий спортом</w:t>
            </w:r>
          </w:p>
        </w:tc>
        <w:tc>
          <w:tcPr>
            <w:tcW w:w="1502" w:type="pct"/>
          </w:tcPr>
          <w:p w14:paraId="5E63CD67"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35CBE254" w14:textId="77777777" w:rsidR="006B01C1" w:rsidRPr="00B330A7" w:rsidRDefault="006B01C1" w:rsidP="006B01C1">
            <w:pPr>
              <w:jc w:val="both"/>
              <w:rPr>
                <w:sz w:val="20"/>
                <w:szCs w:val="20"/>
              </w:rPr>
            </w:pPr>
            <w:r w:rsidRPr="00B330A7">
              <w:rPr>
                <w:sz w:val="20"/>
                <w:szCs w:val="20"/>
              </w:rPr>
              <w:t>Минимальные отступы зданий, строений, сооружений:</w:t>
            </w:r>
          </w:p>
          <w:p w14:paraId="69B6784B"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831D5E7"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AE7ADAC"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4FE8683" w14:textId="2D9A2503" w:rsidR="006B01C1" w:rsidRPr="00B330A7" w:rsidRDefault="006B01C1" w:rsidP="00812150">
            <w:pPr>
              <w:autoSpaceDE w:val="0"/>
              <w:autoSpaceDN w:val="0"/>
              <w:adjustRightInd w:val="0"/>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СП 332.1325800.2017.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7A84C2FF" w14:textId="77777777" w:rsidTr="006B01C1">
        <w:tc>
          <w:tcPr>
            <w:tcW w:w="275" w:type="pct"/>
          </w:tcPr>
          <w:p w14:paraId="4589E2CC" w14:textId="1481F58F" w:rsidR="006B01C1" w:rsidRPr="00B330A7" w:rsidRDefault="00337478" w:rsidP="006B01C1">
            <w:pPr>
              <w:jc w:val="center"/>
              <w:rPr>
                <w:sz w:val="20"/>
                <w:szCs w:val="20"/>
              </w:rPr>
            </w:pPr>
            <w:r>
              <w:rPr>
                <w:sz w:val="20"/>
                <w:szCs w:val="20"/>
              </w:rPr>
              <w:t>19</w:t>
            </w:r>
          </w:p>
        </w:tc>
        <w:tc>
          <w:tcPr>
            <w:tcW w:w="1346" w:type="pct"/>
          </w:tcPr>
          <w:p w14:paraId="55CE95E8"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Обеспечение внутреннего правопорядка</w:t>
            </w:r>
          </w:p>
        </w:tc>
        <w:tc>
          <w:tcPr>
            <w:tcW w:w="1502" w:type="pct"/>
          </w:tcPr>
          <w:p w14:paraId="7159D166"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B330A7">
              <w:rPr>
                <w:sz w:val="20"/>
                <w:szCs w:val="20"/>
                <w:lang w:eastAsia="en-US"/>
              </w:rPr>
              <w:lastRenderedPageBreak/>
              <w:t>действующими техническими регламентами, нормами и правилами, требованиями градостроительного и земельного законодательства</w:t>
            </w:r>
          </w:p>
        </w:tc>
        <w:tc>
          <w:tcPr>
            <w:tcW w:w="1877" w:type="pct"/>
          </w:tcPr>
          <w:p w14:paraId="1DC33A61" w14:textId="77777777" w:rsidR="006B01C1" w:rsidRPr="00B330A7" w:rsidRDefault="006B01C1" w:rsidP="006B01C1">
            <w:pPr>
              <w:jc w:val="both"/>
              <w:rPr>
                <w:sz w:val="20"/>
                <w:szCs w:val="20"/>
              </w:rPr>
            </w:pPr>
            <w:r w:rsidRPr="00B330A7">
              <w:rPr>
                <w:sz w:val="20"/>
                <w:szCs w:val="20"/>
              </w:rPr>
              <w:lastRenderedPageBreak/>
              <w:t>Минимальные отступы зданий, строений, сооружений:</w:t>
            </w:r>
          </w:p>
          <w:p w14:paraId="65A36CAF"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98D606C"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w:t>
            </w:r>
            <w:r w:rsidRPr="00B330A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B8E9D2" w14:textId="77777777" w:rsidR="006B01C1" w:rsidRPr="00B330A7" w:rsidRDefault="006B01C1" w:rsidP="006B01C1">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3EF0E49" w14:textId="77777777" w:rsidR="006B01C1" w:rsidRPr="00B330A7" w:rsidRDefault="006B01C1" w:rsidP="006B01C1">
            <w:pPr>
              <w:widowControl w:val="0"/>
              <w:jc w:val="both"/>
              <w:rPr>
                <w:sz w:val="20"/>
                <w:szCs w:val="20"/>
              </w:rPr>
            </w:pPr>
            <w:r w:rsidRPr="00B330A7">
              <w:rPr>
                <w:sz w:val="20"/>
                <w:szCs w:val="20"/>
              </w:rPr>
              <w:t>Предельная высота – 16 м.</w:t>
            </w:r>
          </w:p>
          <w:p w14:paraId="0503B6B4" w14:textId="77777777" w:rsidR="006B01C1" w:rsidRPr="00B330A7" w:rsidRDefault="006B01C1" w:rsidP="006B01C1">
            <w:pPr>
              <w:widowControl w:val="0"/>
              <w:jc w:val="both"/>
              <w:rPr>
                <w:sz w:val="20"/>
                <w:szCs w:val="20"/>
              </w:rPr>
            </w:pPr>
            <w:r w:rsidRPr="00B330A7">
              <w:rPr>
                <w:sz w:val="20"/>
                <w:szCs w:val="20"/>
              </w:rPr>
              <w:t xml:space="preserve">Максимальный процент застройки в границах земельного участка – 70 %. </w:t>
            </w:r>
          </w:p>
        </w:tc>
      </w:tr>
      <w:tr w:rsidR="006B01C1" w:rsidRPr="00B330A7" w14:paraId="53C89E31" w14:textId="77777777" w:rsidTr="006B01C1">
        <w:tc>
          <w:tcPr>
            <w:tcW w:w="275" w:type="pct"/>
          </w:tcPr>
          <w:p w14:paraId="5239A5E6" w14:textId="5DDDA692" w:rsidR="006B01C1" w:rsidRPr="00B330A7" w:rsidRDefault="006B01C1" w:rsidP="00337478">
            <w:pPr>
              <w:jc w:val="center"/>
              <w:rPr>
                <w:sz w:val="20"/>
                <w:szCs w:val="20"/>
              </w:rPr>
            </w:pPr>
            <w:r w:rsidRPr="00B330A7">
              <w:rPr>
                <w:sz w:val="20"/>
                <w:szCs w:val="20"/>
              </w:rPr>
              <w:lastRenderedPageBreak/>
              <w:t>2</w:t>
            </w:r>
            <w:r w:rsidR="00337478">
              <w:rPr>
                <w:sz w:val="20"/>
                <w:szCs w:val="20"/>
              </w:rPr>
              <w:t>0</w:t>
            </w:r>
          </w:p>
        </w:tc>
        <w:tc>
          <w:tcPr>
            <w:tcW w:w="1346" w:type="pct"/>
          </w:tcPr>
          <w:p w14:paraId="089E4CB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огородничества</w:t>
            </w:r>
          </w:p>
        </w:tc>
        <w:tc>
          <w:tcPr>
            <w:tcW w:w="1502" w:type="pct"/>
          </w:tcPr>
          <w:p w14:paraId="3BF29C84" w14:textId="217CD829" w:rsidR="006B01C1" w:rsidRPr="00B330A7" w:rsidRDefault="00812150" w:rsidP="006B01C1">
            <w:pPr>
              <w:autoSpaceDE w:val="0"/>
              <w:autoSpaceDN w:val="0"/>
              <w:adjustRightInd w:val="0"/>
              <w:jc w:val="both"/>
              <w:rPr>
                <w:sz w:val="20"/>
                <w:szCs w:val="20"/>
                <w:lang w:eastAsia="en-US"/>
              </w:rPr>
            </w:pPr>
            <w:r>
              <w:rPr>
                <w:sz w:val="20"/>
                <w:szCs w:val="20"/>
                <w:lang w:eastAsia="en-US"/>
              </w:rPr>
              <w:t xml:space="preserve">Минимальный размер – </w:t>
            </w:r>
            <w:r w:rsidR="006B01C1" w:rsidRPr="00B330A7">
              <w:rPr>
                <w:sz w:val="20"/>
                <w:szCs w:val="20"/>
                <w:lang w:eastAsia="en-US"/>
              </w:rPr>
              <w:t>200 кв. м.</w:t>
            </w:r>
          </w:p>
          <w:p w14:paraId="656B5416"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Максимальный размер – 2000 кв. м</w:t>
            </w:r>
          </w:p>
        </w:tc>
        <w:tc>
          <w:tcPr>
            <w:tcW w:w="1877" w:type="pct"/>
          </w:tcPr>
          <w:p w14:paraId="6185AB8E" w14:textId="77777777" w:rsidR="006B01C1" w:rsidRPr="00B330A7" w:rsidRDefault="006B01C1" w:rsidP="006B01C1">
            <w:pPr>
              <w:jc w:val="both"/>
              <w:rPr>
                <w:sz w:val="20"/>
                <w:szCs w:val="20"/>
              </w:rPr>
            </w:pPr>
            <w:r w:rsidRPr="00B330A7">
              <w:rPr>
                <w:sz w:val="20"/>
                <w:szCs w:val="20"/>
              </w:rPr>
              <w:t>Минимальные отступы хозяйственных построек:</w:t>
            </w:r>
          </w:p>
          <w:p w14:paraId="60133F13"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D67A999"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проезда (границ земельного участка, граничащего с проездом) – 3 м;</w:t>
            </w:r>
          </w:p>
          <w:p w14:paraId="6CE2296C" w14:textId="77777777" w:rsidR="006B01C1" w:rsidRPr="00B330A7" w:rsidRDefault="006B01C1" w:rsidP="006B01C1">
            <w:pPr>
              <w:tabs>
                <w:tab w:val="left" w:pos="318"/>
              </w:tabs>
              <w:contextualSpacing/>
              <w:jc w:val="both"/>
              <w:rPr>
                <w:sz w:val="20"/>
                <w:szCs w:val="20"/>
              </w:rPr>
            </w:pPr>
            <w:r w:rsidRPr="00B330A7">
              <w:rPr>
                <w:sz w:val="20"/>
                <w:szCs w:val="20"/>
              </w:rPr>
              <w:t>- от границ земельного участка до хозяйственных построек – 1 м.</w:t>
            </w:r>
          </w:p>
          <w:p w14:paraId="3B5C0214" w14:textId="77777777" w:rsidR="006B01C1" w:rsidRPr="00B330A7" w:rsidRDefault="006B01C1" w:rsidP="006B01C1">
            <w:pPr>
              <w:widowControl w:val="0"/>
              <w:jc w:val="both"/>
              <w:rPr>
                <w:sz w:val="20"/>
                <w:szCs w:val="20"/>
              </w:rPr>
            </w:pPr>
            <w:r w:rsidRPr="00B330A7">
              <w:rPr>
                <w:sz w:val="20"/>
                <w:szCs w:val="20"/>
              </w:rPr>
              <w:t>Предельная высота хозяйственных построек – 4 м.</w:t>
            </w:r>
          </w:p>
        </w:tc>
      </w:tr>
      <w:tr w:rsidR="006B01C1" w:rsidRPr="00B330A7" w14:paraId="02D315B3" w14:textId="77777777" w:rsidTr="006B01C1">
        <w:tc>
          <w:tcPr>
            <w:tcW w:w="275" w:type="pct"/>
          </w:tcPr>
          <w:p w14:paraId="5269B157" w14:textId="513F376A" w:rsidR="006B01C1" w:rsidRPr="00B330A7" w:rsidRDefault="006B01C1" w:rsidP="00337478">
            <w:pPr>
              <w:jc w:val="center"/>
              <w:rPr>
                <w:sz w:val="20"/>
                <w:szCs w:val="20"/>
              </w:rPr>
            </w:pPr>
            <w:r w:rsidRPr="00B330A7">
              <w:rPr>
                <w:sz w:val="20"/>
                <w:szCs w:val="20"/>
              </w:rPr>
              <w:t>2</w:t>
            </w:r>
            <w:r w:rsidR="00337478">
              <w:rPr>
                <w:sz w:val="20"/>
                <w:szCs w:val="20"/>
              </w:rPr>
              <w:t>1</w:t>
            </w:r>
          </w:p>
        </w:tc>
        <w:tc>
          <w:tcPr>
            <w:tcW w:w="1346" w:type="pct"/>
          </w:tcPr>
          <w:p w14:paraId="3BC533E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Ведение садоводства</w:t>
            </w:r>
          </w:p>
        </w:tc>
        <w:tc>
          <w:tcPr>
            <w:tcW w:w="1502" w:type="pct"/>
          </w:tcPr>
          <w:p w14:paraId="17649124"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Минимальный размер –            400 кв. м.</w:t>
            </w:r>
          </w:p>
          <w:p w14:paraId="0820C75B"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Максимальный размер – 2000 кв. м</w:t>
            </w:r>
          </w:p>
        </w:tc>
        <w:tc>
          <w:tcPr>
            <w:tcW w:w="1877" w:type="pct"/>
          </w:tcPr>
          <w:p w14:paraId="6C8CA727" w14:textId="77777777" w:rsidR="006B01C1" w:rsidRPr="00B330A7" w:rsidRDefault="006B01C1" w:rsidP="006B01C1">
            <w:pPr>
              <w:tabs>
                <w:tab w:val="left" w:pos="318"/>
              </w:tabs>
              <w:contextualSpacing/>
              <w:jc w:val="both"/>
              <w:rPr>
                <w:sz w:val="20"/>
                <w:szCs w:val="20"/>
              </w:rPr>
            </w:pPr>
            <w:r w:rsidRPr="00B330A7">
              <w:rPr>
                <w:sz w:val="20"/>
                <w:szCs w:val="20"/>
              </w:rPr>
              <w:t>Минимальные отступы зданий, строений, сооружений:</w:t>
            </w:r>
          </w:p>
          <w:p w14:paraId="6AF56CBD"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4598C50"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проезда (границ земельного участка, граничащего с проездом) – 3 м;</w:t>
            </w:r>
          </w:p>
          <w:p w14:paraId="5A68CA6D" w14:textId="77777777" w:rsidR="006B01C1" w:rsidRPr="00B330A7" w:rsidRDefault="006B01C1" w:rsidP="006B01C1">
            <w:pPr>
              <w:tabs>
                <w:tab w:val="left" w:pos="318"/>
              </w:tabs>
              <w:contextualSpacing/>
              <w:jc w:val="both"/>
              <w:rPr>
                <w:sz w:val="20"/>
                <w:szCs w:val="20"/>
              </w:rPr>
            </w:pPr>
            <w:r w:rsidRPr="00B330A7">
              <w:rPr>
                <w:sz w:val="20"/>
                <w:szCs w:val="20"/>
              </w:rPr>
              <w:t>- от границ земельного участка до основного строения – 3 м;</w:t>
            </w:r>
          </w:p>
          <w:p w14:paraId="012AB0FC" w14:textId="77777777" w:rsidR="006B01C1" w:rsidRPr="00B330A7" w:rsidRDefault="006B01C1" w:rsidP="006B01C1">
            <w:pPr>
              <w:tabs>
                <w:tab w:val="left" w:pos="318"/>
              </w:tabs>
              <w:contextualSpacing/>
              <w:jc w:val="both"/>
              <w:rPr>
                <w:sz w:val="20"/>
                <w:szCs w:val="20"/>
              </w:rPr>
            </w:pPr>
            <w:r w:rsidRPr="00B330A7">
              <w:rPr>
                <w:sz w:val="20"/>
                <w:szCs w:val="20"/>
              </w:rPr>
              <w:t>- от границ земельного участка до хозяйственных построек – 1 м.</w:t>
            </w:r>
          </w:p>
          <w:p w14:paraId="5DD470E9" w14:textId="77777777" w:rsidR="006B01C1" w:rsidRPr="00B330A7" w:rsidRDefault="006B01C1" w:rsidP="006B01C1">
            <w:pPr>
              <w:tabs>
                <w:tab w:val="left" w:pos="318"/>
              </w:tabs>
              <w:contextualSpacing/>
              <w:jc w:val="both"/>
              <w:rPr>
                <w:sz w:val="20"/>
                <w:szCs w:val="20"/>
              </w:rPr>
            </w:pPr>
            <w:r w:rsidRPr="00B330A7">
              <w:rPr>
                <w:sz w:val="20"/>
                <w:szCs w:val="20"/>
              </w:rPr>
              <w:t>Предельное количество надземных этажей – 3 м.</w:t>
            </w:r>
          </w:p>
          <w:p w14:paraId="39FC91C8" w14:textId="77777777" w:rsidR="006B01C1" w:rsidRPr="00B330A7" w:rsidRDefault="006B01C1" w:rsidP="006B01C1">
            <w:pPr>
              <w:tabs>
                <w:tab w:val="left" w:pos="318"/>
              </w:tabs>
              <w:contextualSpacing/>
              <w:jc w:val="both"/>
              <w:rPr>
                <w:sz w:val="20"/>
                <w:szCs w:val="20"/>
              </w:rPr>
            </w:pPr>
            <w:r w:rsidRPr="00B330A7">
              <w:rPr>
                <w:sz w:val="20"/>
                <w:szCs w:val="20"/>
              </w:rPr>
              <w:t xml:space="preserve">Максимальный процент застройки в границах земельного участка – 20 %. </w:t>
            </w:r>
          </w:p>
          <w:p w14:paraId="2971839E" w14:textId="77777777" w:rsidR="006B01C1" w:rsidRPr="00B330A7" w:rsidRDefault="006B01C1" w:rsidP="006B01C1">
            <w:pPr>
              <w:tabs>
                <w:tab w:val="left" w:pos="318"/>
              </w:tabs>
              <w:contextualSpacing/>
              <w:jc w:val="both"/>
              <w:rPr>
                <w:sz w:val="20"/>
                <w:szCs w:val="20"/>
              </w:rPr>
            </w:pPr>
            <w:r w:rsidRPr="00B330A7">
              <w:rPr>
                <w:sz w:val="20"/>
                <w:szCs w:val="20"/>
              </w:rPr>
              <w:t>Максимальная высота хозяйственных построек - 4 м.</w:t>
            </w:r>
          </w:p>
        </w:tc>
      </w:tr>
      <w:tr w:rsidR="006B01C1" w:rsidRPr="00B330A7" w14:paraId="1060F094" w14:textId="77777777" w:rsidTr="006B01C1">
        <w:tc>
          <w:tcPr>
            <w:tcW w:w="275" w:type="pct"/>
          </w:tcPr>
          <w:p w14:paraId="76F42A92" w14:textId="39F728C0" w:rsidR="006B01C1" w:rsidRPr="00B330A7" w:rsidRDefault="006B01C1" w:rsidP="00337478">
            <w:pPr>
              <w:jc w:val="center"/>
              <w:rPr>
                <w:sz w:val="20"/>
                <w:szCs w:val="20"/>
              </w:rPr>
            </w:pPr>
            <w:r w:rsidRPr="00B330A7">
              <w:rPr>
                <w:sz w:val="20"/>
                <w:szCs w:val="20"/>
              </w:rPr>
              <w:t>2</w:t>
            </w:r>
            <w:r w:rsidR="00337478">
              <w:rPr>
                <w:sz w:val="20"/>
                <w:szCs w:val="20"/>
              </w:rPr>
              <w:t>2</w:t>
            </w:r>
          </w:p>
        </w:tc>
        <w:tc>
          <w:tcPr>
            <w:tcW w:w="1346" w:type="pct"/>
          </w:tcPr>
          <w:p w14:paraId="10122C3D"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Улично-дорожная сеть</w:t>
            </w:r>
          </w:p>
        </w:tc>
        <w:tc>
          <w:tcPr>
            <w:tcW w:w="1502" w:type="pct"/>
          </w:tcPr>
          <w:p w14:paraId="2437DAAE"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7" w:type="pct"/>
          </w:tcPr>
          <w:p w14:paraId="0DCD19BC" w14:textId="64FAE402" w:rsidR="006B01C1" w:rsidRPr="00B330A7" w:rsidRDefault="006B01C1" w:rsidP="0058439C">
            <w:pPr>
              <w:tabs>
                <w:tab w:val="left" w:pos="318"/>
              </w:tabs>
              <w:contextualSpacing/>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775BBF70" w14:textId="77777777" w:rsidTr="006B01C1">
        <w:tc>
          <w:tcPr>
            <w:tcW w:w="275" w:type="pct"/>
          </w:tcPr>
          <w:p w14:paraId="71FA28D7" w14:textId="7B7DFCF6" w:rsidR="006B01C1" w:rsidRPr="00B330A7" w:rsidRDefault="006B01C1" w:rsidP="00337478">
            <w:pPr>
              <w:jc w:val="center"/>
              <w:rPr>
                <w:sz w:val="20"/>
                <w:szCs w:val="20"/>
              </w:rPr>
            </w:pPr>
            <w:r w:rsidRPr="00B330A7">
              <w:rPr>
                <w:sz w:val="20"/>
                <w:szCs w:val="20"/>
              </w:rPr>
              <w:t>2</w:t>
            </w:r>
            <w:r w:rsidR="00337478">
              <w:rPr>
                <w:sz w:val="20"/>
                <w:szCs w:val="20"/>
              </w:rPr>
              <w:t>3</w:t>
            </w:r>
          </w:p>
        </w:tc>
        <w:tc>
          <w:tcPr>
            <w:tcW w:w="1346" w:type="pct"/>
          </w:tcPr>
          <w:p w14:paraId="24FDC076"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Благоустройство территории</w:t>
            </w:r>
          </w:p>
        </w:tc>
        <w:tc>
          <w:tcPr>
            <w:tcW w:w="1502" w:type="pct"/>
          </w:tcPr>
          <w:p w14:paraId="35CD2830"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7" w:type="pct"/>
          </w:tcPr>
          <w:p w14:paraId="1A8B918E" w14:textId="77777777" w:rsidR="006B01C1" w:rsidRPr="00B330A7" w:rsidRDefault="006B01C1" w:rsidP="006B01C1">
            <w:pPr>
              <w:tabs>
                <w:tab w:val="left" w:pos="318"/>
              </w:tabs>
              <w:contextualSpacing/>
              <w:jc w:val="both"/>
              <w:rPr>
                <w:sz w:val="20"/>
                <w:szCs w:val="20"/>
              </w:rPr>
            </w:pPr>
            <w:r w:rsidRPr="00B330A7">
              <w:rPr>
                <w:sz w:val="20"/>
                <w:szCs w:val="20"/>
              </w:rPr>
              <w:t>Не подлежат установлению</w:t>
            </w:r>
          </w:p>
        </w:tc>
      </w:tr>
      <w:tr w:rsidR="006B01C1" w:rsidRPr="00B330A7" w14:paraId="005F3268" w14:textId="77777777" w:rsidTr="006B01C1">
        <w:tc>
          <w:tcPr>
            <w:tcW w:w="275" w:type="pct"/>
          </w:tcPr>
          <w:p w14:paraId="15CC1723" w14:textId="5ECE65C0" w:rsidR="006B01C1" w:rsidRPr="00B330A7" w:rsidRDefault="006B01C1" w:rsidP="00337478">
            <w:pPr>
              <w:jc w:val="center"/>
              <w:rPr>
                <w:sz w:val="20"/>
                <w:szCs w:val="20"/>
              </w:rPr>
            </w:pPr>
            <w:r w:rsidRPr="00B330A7">
              <w:rPr>
                <w:sz w:val="20"/>
                <w:szCs w:val="20"/>
              </w:rPr>
              <w:t>2</w:t>
            </w:r>
            <w:r w:rsidR="00337478">
              <w:rPr>
                <w:sz w:val="20"/>
                <w:szCs w:val="20"/>
              </w:rPr>
              <w:t>4</w:t>
            </w:r>
          </w:p>
        </w:tc>
        <w:tc>
          <w:tcPr>
            <w:tcW w:w="1346" w:type="pct"/>
          </w:tcPr>
          <w:p w14:paraId="51A05F79" w14:textId="77777777"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Хранение автотранспорта</w:t>
            </w:r>
          </w:p>
        </w:tc>
        <w:tc>
          <w:tcPr>
            <w:tcW w:w="1502" w:type="pct"/>
          </w:tcPr>
          <w:p w14:paraId="107B82EC" w14:textId="648FFFFD" w:rsidR="006B01C1" w:rsidRPr="00B330A7" w:rsidRDefault="006B01C1" w:rsidP="006B01C1">
            <w:pPr>
              <w:autoSpaceDE w:val="0"/>
              <w:autoSpaceDN w:val="0"/>
              <w:adjustRightInd w:val="0"/>
              <w:jc w:val="both"/>
              <w:rPr>
                <w:sz w:val="20"/>
                <w:szCs w:val="20"/>
                <w:lang w:eastAsia="en-US"/>
              </w:rPr>
            </w:pPr>
            <w:r w:rsidRPr="00B330A7">
              <w:rPr>
                <w:sz w:val="20"/>
                <w:szCs w:val="20"/>
                <w:lang w:eastAsia="en-US"/>
              </w:rPr>
              <w:t>Минимальный размер - 1</w:t>
            </w:r>
            <w:r w:rsidR="002140E2">
              <w:rPr>
                <w:sz w:val="20"/>
                <w:szCs w:val="20"/>
                <w:lang w:eastAsia="en-US"/>
              </w:rPr>
              <w:t>0</w:t>
            </w:r>
            <w:r w:rsidRPr="00B330A7">
              <w:rPr>
                <w:sz w:val="20"/>
                <w:szCs w:val="20"/>
                <w:lang w:eastAsia="en-US"/>
              </w:rPr>
              <w:t xml:space="preserve"> кв. м.</w:t>
            </w:r>
          </w:p>
          <w:p w14:paraId="6D5A42AA" w14:textId="65645870" w:rsidR="006B01C1" w:rsidRPr="00B330A7" w:rsidRDefault="006B01C1" w:rsidP="005C0BD0">
            <w:pPr>
              <w:autoSpaceDE w:val="0"/>
              <w:autoSpaceDN w:val="0"/>
              <w:adjustRightInd w:val="0"/>
              <w:jc w:val="both"/>
              <w:rPr>
                <w:sz w:val="20"/>
                <w:szCs w:val="20"/>
                <w:lang w:eastAsia="en-US"/>
              </w:rPr>
            </w:pPr>
            <w:r w:rsidRPr="00B330A7">
              <w:rPr>
                <w:sz w:val="20"/>
                <w:szCs w:val="20"/>
                <w:lang w:eastAsia="en-US"/>
              </w:rPr>
              <w:t xml:space="preserve">Максимальный размер </w:t>
            </w:r>
            <w:r w:rsidR="005C0BD0">
              <w:rPr>
                <w:sz w:val="20"/>
                <w:szCs w:val="20"/>
                <w:lang w:eastAsia="en-US"/>
              </w:rPr>
              <w:t>–</w:t>
            </w:r>
            <w:r w:rsidRPr="00B330A7">
              <w:rPr>
                <w:sz w:val="20"/>
                <w:szCs w:val="20"/>
                <w:lang w:eastAsia="en-US"/>
              </w:rPr>
              <w:t xml:space="preserve"> </w:t>
            </w:r>
            <w:r w:rsidR="005C0BD0">
              <w:rPr>
                <w:sz w:val="20"/>
                <w:szCs w:val="20"/>
                <w:lang w:eastAsia="en-US"/>
              </w:rPr>
              <w:t>не подлежит установлению.</w:t>
            </w:r>
          </w:p>
        </w:tc>
        <w:tc>
          <w:tcPr>
            <w:tcW w:w="1877" w:type="pct"/>
          </w:tcPr>
          <w:p w14:paraId="3ABC7708" w14:textId="77777777" w:rsidR="006B01C1" w:rsidRPr="00B330A7" w:rsidRDefault="006B01C1" w:rsidP="006B01C1">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6B2F50BC"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1392C8B"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96E87DE" w14:textId="6612516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 xml:space="preserve">Свод правил. Градостроительство. Планировка и застройка городских и сельских </w:t>
            </w:r>
            <w:r w:rsidRPr="00B330A7">
              <w:rPr>
                <w:sz w:val="20"/>
                <w:szCs w:val="20"/>
                <w:lang w:eastAsia="en-US"/>
              </w:rPr>
              <w:lastRenderedPageBreak/>
              <w:t>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165F4925" w14:textId="77777777" w:rsidTr="006B01C1">
        <w:tc>
          <w:tcPr>
            <w:tcW w:w="275" w:type="pct"/>
          </w:tcPr>
          <w:p w14:paraId="5F1D82B1" w14:textId="56E9EF71" w:rsidR="006B01C1" w:rsidRPr="00B330A7" w:rsidRDefault="006B01C1" w:rsidP="00337478">
            <w:pPr>
              <w:jc w:val="center"/>
              <w:rPr>
                <w:sz w:val="20"/>
                <w:szCs w:val="20"/>
              </w:rPr>
            </w:pPr>
            <w:r w:rsidRPr="00B330A7">
              <w:rPr>
                <w:sz w:val="20"/>
                <w:szCs w:val="20"/>
              </w:rPr>
              <w:lastRenderedPageBreak/>
              <w:t>2</w:t>
            </w:r>
            <w:r w:rsidR="00337478">
              <w:rPr>
                <w:sz w:val="20"/>
                <w:szCs w:val="20"/>
              </w:rPr>
              <w:t>5</w:t>
            </w:r>
          </w:p>
        </w:tc>
        <w:tc>
          <w:tcPr>
            <w:tcW w:w="1346" w:type="pct"/>
          </w:tcPr>
          <w:p w14:paraId="0A2BA203" w14:textId="77777777" w:rsidR="006B01C1" w:rsidRPr="00B330A7" w:rsidRDefault="006B01C1" w:rsidP="006B01C1">
            <w:pPr>
              <w:autoSpaceDE w:val="0"/>
              <w:autoSpaceDN w:val="0"/>
              <w:adjustRightInd w:val="0"/>
              <w:jc w:val="both"/>
              <w:rPr>
                <w:sz w:val="20"/>
                <w:szCs w:val="20"/>
                <w:lang w:eastAsia="en-US"/>
              </w:rPr>
            </w:pPr>
            <w:r w:rsidRPr="00B330A7">
              <w:rPr>
                <w:rFonts w:eastAsia="Calibri"/>
                <w:sz w:val="20"/>
                <w:szCs w:val="20"/>
                <w:lang w:eastAsia="en-US"/>
              </w:rPr>
              <w:t>Размещение гаражей для собственных нужд</w:t>
            </w:r>
          </w:p>
        </w:tc>
        <w:tc>
          <w:tcPr>
            <w:tcW w:w="1502" w:type="pct"/>
          </w:tcPr>
          <w:p w14:paraId="2D454443" w14:textId="77777777" w:rsidR="005C0BD0" w:rsidRPr="005C0BD0" w:rsidRDefault="005C0BD0" w:rsidP="005C0BD0">
            <w:pPr>
              <w:autoSpaceDE w:val="0"/>
              <w:autoSpaceDN w:val="0"/>
              <w:adjustRightInd w:val="0"/>
              <w:jc w:val="both"/>
              <w:rPr>
                <w:sz w:val="20"/>
                <w:szCs w:val="20"/>
                <w:lang w:eastAsia="en-US"/>
              </w:rPr>
            </w:pPr>
            <w:r w:rsidRPr="005C0BD0">
              <w:rPr>
                <w:sz w:val="20"/>
                <w:szCs w:val="20"/>
                <w:lang w:eastAsia="en-US"/>
              </w:rPr>
              <w:t>Минимальный размер - 10 кв. м.</w:t>
            </w:r>
          </w:p>
          <w:p w14:paraId="74C27CD3" w14:textId="55589196" w:rsidR="006B01C1" w:rsidRPr="00B330A7" w:rsidRDefault="005C0BD0" w:rsidP="005C0BD0">
            <w:pPr>
              <w:autoSpaceDE w:val="0"/>
              <w:autoSpaceDN w:val="0"/>
              <w:adjustRightInd w:val="0"/>
              <w:jc w:val="both"/>
              <w:rPr>
                <w:sz w:val="20"/>
                <w:szCs w:val="20"/>
                <w:lang w:eastAsia="en-US"/>
              </w:rPr>
            </w:pPr>
            <w:r w:rsidRPr="005C0BD0">
              <w:rPr>
                <w:sz w:val="20"/>
                <w:szCs w:val="20"/>
                <w:lang w:eastAsia="en-US"/>
              </w:rPr>
              <w:t>Максимальный размер – не подлежит установлению.</w:t>
            </w:r>
          </w:p>
        </w:tc>
        <w:tc>
          <w:tcPr>
            <w:tcW w:w="1877" w:type="pct"/>
          </w:tcPr>
          <w:p w14:paraId="643BAE99" w14:textId="77777777" w:rsidR="006B01C1" w:rsidRPr="00B330A7" w:rsidRDefault="006B01C1" w:rsidP="006B01C1">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60A61ED6" w14:textId="77777777" w:rsidR="006B01C1" w:rsidRPr="00B330A7" w:rsidRDefault="006B01C1" w:rsidP="006B01C1">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FF9F03A" w14:textId="77777777" w:rsidR="006B01C1" w:rsidRPr="00B330A7" w:rsidRDefault="006B01C1" w:rsidP="006B01C1">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281BDE9" w14:textId="1B8A73AA"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bl>
    <w:p w14:paraId="6085DE71"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0AB37244"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21334CAF"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pPr>
      <w:r w:rsidRPr="006B01C1">
        <w:t>Земельные участки, предназначенные для жилой застройки, должны содержать необходимые элементы планировочной структуры (площадки отдыха, игровые, спортивные, хозяйственные площадки, зеленые насаждения).</w:t>
      </w:r>
    </w:p>
    <w:p w14:paraId="48118EF8" w14:textId="77777777" w:rsidR="006B01C1" w:rsidRPr="006B01C1" w:rsidRDefault="006B01C1" w:rsidP="006B01C1">
      <w:pPr>
        <w:numPr>
          <w:ilvl w:val="0"/>
          <w:numId w:val="8"/>
        </w:numPr>
        <w:tabs>
          <w:tab w:val="left" w:pos="1276"/>
        </w:tabs>
        <w:autoSpaceDE w:val="0"/>
        <w:autoSpaceDN w:val="0"/>
        <w:adjustRightInd w:val="0"/>
        <w:spacing w:before="120" w:after="120" w:line="276" w:lineRule="auto"/>
        <w:contextualSpacing/>
        <w:jc w:val="both"/>
        <w:rPr>
          <w:sz w:val="28"/>
          <w:szCs w:val="28"/>
        </w:rPr>
      </w:pPr>
      <w:r w:rsidRPr="006B01C1">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0D948472" w14:textId="77777777" w:rsidR="006B01C1" w:rsidRPr="00B330A7" w:rsidRDefault="006B01C1" w:rsidP="00B330A7">
      <w:pPr>
        <w:keepNext/>
        <w:keepLines/>
        <w:spacing w:before="240" w:after="240" w:line="276" w:lineRule="auto"/>
        <w:ind w:firstLine="709"/>
        <w:jc w:val="both"/>
        <w:outlineLvl w:val="2"/>
        <w:rPr>
          <w:b/>
          <w:bCs/>
        </w:rPr>
      </w:pPr>
      <w:bookmarkStart w:id="26" w:name="_Toc1636629"/>
      <w:bookmarkStart w:id="27" w:name="_Toc87880494"/>
      <w:bookmarkStart w:id="28" w:name="_Toc90649894"/>
      <w:bookmarkEnd w:id="25"/>
      <w:r w:rsidRPr="00B330A7">
        <w:rPr>
          <w:b/>
          <w:bCs/>
        </w:rPr>
        <w:t>1.2. Градостроительные регламенты. Общественно-деловые зоны (О)</w:t>
      </w:r>
      <w:bookmarkEnd w:id="26"/>
      <w:bookmarkEnd w:id="27"/>
      <w:bookmarkEnd w:id="28"/>
    </w:p>
    <w:p w14:paraId="2A7E56FC" w14:textId="77777777" w:rsidR="006B01C1" w:rsidRPr="00B330A7" w:rsidRDefault="006B01C1" w:rsidP="00B330A7">
      <w:pPr>
        <w:keepNext/>
        <w:keepLines/>
        <w:spacing w:before="240" w:after="240" w:line="276" w:lineRule="auto"/>
        <w:ind w:firstLine="709"/>
        <w:jc w:val="both"/>
        <w:outlineLvl w:val="2"/>
        <w:rPr>
          <w:b/>
          <w:bCs/>
        </w:rPr>
      </w:pPr>
      <w:bookmarkStart w:id="29" w:name="_Toc1636630"/>
      <w:bookmarkStart w:id="30" w:name="_Toc87880495"/>
      <w:bookmarkStart w:id="31" w:name="_Toc90649895"/>
      <w:r w:rsidRPr="006B01C1">
        <w:rPr>
          <w:b/>
          <w:bCs/>
          <w:sz w:val="28"/>
          <w:szCs w:val="28"/>
        </w:rPr>
        <w:t>1</w:t>
      </w:r>
      <w:r w:rsidRPr="00B330A7">
        <w:rPr>
          <w:b/>
          <w:bCs/>
        </w:rPr>
        <w:t>.2.1. Зона делового, общественного и коммерческого назначения (О1)</w:t>
      </w:r>
      <w:bookmarkEnd w:id="29"/>
      <w:bookmarkEnd w:id="30"/>
      <w:bookmarkEnd w:id="31"/>
    </w:p>
    <w:p w14:paraId="4C98F558"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Зона делового, общественного и коммерческого назначения выделена для обеспечения правовых условий формирования объектов недвижимости с широким спектром коммерческих и обслуживающих функций, ориентированных на удовлетворение повседневных и периодических потребностей населения.</w:t>
      </w:r>
    </w:p>
    <w:p w14:paraId="2C71FE90"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основных видов разрешенного использования объектов капитального строительства и земельных участков</w:t>
      </w:r>
    </w:p>
    <w:p w14:paraId="214B60B9"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7</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4"/>
        <w:gridCol w:w="946"/>
        <w:gridCol w:w="3793"/>
        <w:gridCol w:w="5048"/>
      </w:tblGrid>
      <w:tr w:rsidR="006B01C1" w:rsidRPr="00B330A7" w14:paraId="2BD238C5" w14:textId="77777777" w:rsidTr="00B330A7">
        <w:trPr>
          <w:tblHeader/>
        </w:trPr>
        <w:tc>
          <w:tcPr>
            <w:tcW w:w="304" w:type="pct"/>
            <w:vMerge w:val="restart"/>
            <w:vAlign w:val="center"/>
          </w:tcPr>
          <w:p w14:paraId="63CA6675" w14:textId="77777777" w:rsidR="006B01C1" w:rsidRPr="00B330A7" w:rsidRDefault="006B01C1" w:rsidP="00B330A7">
            <w:pPr>
              <w:jc w:val="center"/>
              <w:rPr>
                <w:sz w:val="20"/>
                <w:szCs w:val="20"/>
              </w:rPr>
            </w:pPr>
            <w:r w:rsidRPr="00B330A7">
              <w:rPr>
                <w:sz w:val="20"/>
                <w:szCs w:val="20"/>
              </w:rPr>
              <w:t>№ п/п</w:t>
            </w:r>
          </w:p>
        </w:tc>
        <w:tc>
          <w:tcPr>
            <w:tcW w:w="2274" w:type="pct"/>
            <w:gridSpan w:val="2"/>
            <w:vAlign w:val="center"/>
          </w:tcPr>
          <w:p w14:paraId="66C97AC2"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5A773FAA"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77A470EF" w14:textId="77777777" w:rsidTr="00B330A7">
        <w:trPr>
          <w:tblHeader/>
        </w:trPr>
        <w:tc>
          <w:tcPr>
            <w:tcW w:w="304" w:type="pct"/>
            <w:vMerge/>
          </w:tcPr>
          <w:p w14:paraId="3AD8B981" w14:textId="77777777" w:rsidR="006B01C1" w:rsidRPr="00B330A7" w:rsidRDefault="006B01C1" w:rsidP="00B330A7">
            <w:pPr>
              <w:rPr>
                <w:sz w:val="20"/>
                <w:szCs w:val="20"/>
              </w:rPr>
            </w:pPr>
          </w:p>
        </w:tc>
        <w:tc>
          <w:tcPr>
            <w:tcW w:w="454" w:type="pct"/>
            <w:vAlign w:val="center"/>
          </w:tcPr>
          <w:p w14:paraId="27515ED5" w14:textId="77777777" w:rsidR="006B01C1" w:rsidRPr="00B330A7" w:rsidRDefault="006B01C1" w:rsidP="00B330A7">
            <w:pPr>
              <w:jc w:val="center"/>
              <w:rPr>
                <w:sz w:val="20"/>
                <w:szCs w:val="20"/>
              </w:rPr>
            </w:pPr>
            <w:r w:rsidRPr="00B330A7">
              <w:rPr>
                <w:sz w:val="20"/>
                <w:szCs w:val="20"/>
              </w:rPr>
              <w:t>Код</w:t>
            </w:r>
          </w:p>
        </w:tc>
        <w:tc>
          <w:tcPr>
            <w:tcW w:w="1820" w:type="pct"/>
            <w:vAlign w:val="center"/>
          </w:tcPr>
          <w:p w14:paraId="77AFEA77" w14:textId="77777777" w:rsidR="006B01C1" w:rsidRPr="00B330A7" w:rsidRDefault="006B01C1" w:rsidP="00B330A7">
            <w:pPr>
              <w:jc w:val="center"/>
              <w:rPr>
                <w:sz w:val="20"/>
                <w:szCs w:val="20"/>
              </w:rPr>
            </w:pPr>
            <w:r w:rsidRPr="00B330A7">
              <w:rPr>
                <w:sz w:val="20"/>
                <w:szCs w:val="20"/>
              </w:rPr>
              <w:t>Наименование</w:t>
            </w:r>
          </w:p>
        </w:tc>
        <w:tc>
          <w:tcPr>
            <w:tcW w:w="2422" w:type="pct"/>
            <w:vMerge/>
          </w:tcPr>
          <w:p w14:paraId="32C2D64F" w14:textId="77777777" w:rsidR="006B01C1" w:rsidRPr="00B330A7" w:rsidRDefault="006B01C1" w:rsidP="00B330A7">
            <w:pPr>
              <w:rPr>
                <w:sz w:val="20"/>
                <w:szCs w:val="20"/>
              </w:rPr>
            </w:pPr>
          </w:p>
        </w:tc>
      </w:tr>
      <w:tr w:rsidR="006B01C1" w:rsidRPr="00B330A7" w14:paraId="4D89F79B" w14:textId="77777777" w:rsidTr="00B330A7">
        <w:tblPrEx>
          <w:tblLook w:val="0080" w:firstRow="0" w:lastRow="0" w:firstColumn="1" w:lastColumn="0" w:noHBand="0" w:noVBand="0"/>
        </w:tblPrEx>
        <w:tc>
          <w:tcPr>
            <w:tcW w:w="304" w:type="pct"/>
          </w:tcPr>
          <w:p w14:paraId="7A8D71AA" w14:textId="77777777" w:rsidR="006B01C1" w:rsidRPr="00B330A7" w:rsidRDefault="006B01C1" w:rsidP="00B330A7">
            <w:pPr>
              <w:jc w:val="center"/>
              <w:rPr>
                <w:sz w:val="20"/>
                <w:szCs w:val="20"/>
              </w:rPr>
            </w:pPr>
            <w:r w:rsidRPr="00B330A7">
              <w:rPr>
                <w:sz w:val="20"/>
                <w:szCs w:val="20"/>
              </w:rPr>
              <w:t>1</w:t>
            </w:r>
          </w:p>
        </w:tc>
        <w:tc>
          <w:tcPr>
            <w:tcW w:w="454" w:type="pct"/>
          </w:tcPr>
          <w:p w14:paraId="1F4E75E1" w14:textId="77777777" w:rsidR="006B01C1" w:rsidRPr="00B330A7" w:rsidRDefault="006B01C1" w:rsidP="00B330A7">
            <w:pPr>
              <w:rPr>
                <w:sz w:val="20"/>
                <w:szCs w:val="20"/>
              </w:rPr>
            </w:pPr>
            <w:r w:rsidRPr="00B330A7">
              <w:rPr>
                <w:sz w:val="20"/>
                <w:szCs w:val="20"/>
              </w:rPr>
              <w:t>3.1.1</w:t>
            </w:r>
          </w:p>
        </w:tc>
        <w:tc>
          <w:tcPr>
            <w:tcW w:w="1820" w:type="pct"/>
          </w:tcPr>
          <w:p w14:paraId="200CFA9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2CF6B2D3"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F370A1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w:t>
            </w:r>
            <w:r w:rsidRPr="00B330A7">
              <w:rPr>
                <w:rFonts w:eastAsia="Calibri"/>
                <w:sz w:val="20"/>
                <w:szCs w:val="20"/>
                <w:lang w:eastAsia="en-US"/>
              </w:rPr>
              <w:lastRenderedPageBreak/>
              <w:t>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7424AECF" w14:textId="77777777" w:rsidTr="00B330A7">
        <w:tblPrEx>
          <w:tblLook w:val="0080" w:firstRow="0" w:lastRow="0" w:firstColumn="1" w:lastColumn="0" w:noHBand="0" w:noVBand="0"/>
        </w:tblPrEx>
        <w:tc>
          <w:tcPr>
            <w:tcW w:w="304" w:type="pct"/>
          </w:tcPr>
          <w:p w14:paraId="40ECCF73" w14:textId="77777777" w:rsidR="006B01C1" w:rsidRPr="00B330A7" w:rsidRDefault="006B01C1" w:rsidP="00B330A7">
            <w:pPr>
              <w:jc w:val="center"/>
              <w:rPr>
                <w:sz w:val="20"/>
                <w:szCs w:val="20"/>
              </w:rPr>
            </w:pPr>
            <w:r w:rsidRPr="00B330A7">
              <w:rPr>
                <w:sz w:val="20"/>
                <w:szCs w:val="20"/>
              </w:rPr>
              <w:lastRenderedPageBreak/>
              <w:t>2</w:t>
            </w:r>
          </w:p>
        </w:tc>
        <w:tc>
          <w:tcPr>
            <w:tcW w:w="454" w:type="pct"/>
          </w:tcPr>
          <w:p w14:paraId="57DF35F5" w14:textId="77777777" w:rsidR="006B01C1" w:rsidRPr="00B330A7" w:rsidRDefault="006B01C1" w:rsidP="00B330A7">
            <w:pPr>
              <w:rPr>
                <w:sz w:val="20"/>
                <w:szCs w:val="20"/>
              </w:rPr>
            </w:pPr>
            <w:r w:rsidRPr="00B330A7">
              <w:rPr>
                <w:sz w:val="20"/>
                <w:szCs w:val="20"/>
              </w:rPr>
              <w:t>3.1.2</w:t>
            </w:r>
          </w:p>
        </w:tc>
        <w:tc>
          <w:tcPr>
            <w:tcW w:w="1820" w:type="pct"/>
          </w:tcPr>
          <w:p w14:paraId="2925E74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2422" w:type="pct"/>
          </w:tcPr>
          <w:p w14:paraId="0B451433" w14:textId="1AEC5EA3"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w:t>
            </w:r>
            <w:r w:rsidR="00B330A7" w:rsidRPr="00B330A7">
              <w:rPr>
                <w:rFonts w:eastAsia="Calibri"/>
                <w:sz w:val="20"/>
                <w:szCs w:val="20"/>
                <w:lang w:eastAsia="en-US"/>
              </w:rPr>
              <w:t>авлением им коммунальных услуг</w:t>
            </w:r>
          </w:p>
        </w:tc>
      </w:tr>
      <w:tr w:rsidR="006B01C1" w:rsidRPr="00B330A7" w14:paraId="4EA5527B" w14:textId="77777777" w:rsidTr="00B330A7">
        <w:tblPrEx>
          <w:tblLook w:val="0080" w:firstRow="0" w:lastRow="0" w:firstColumn="1" w:lastColumn="0" w:noHBand="0" w:noVBand="0"/>
        </w:tblPrEx>
        <w:tc>
          <w:tcPr>
            <w:tcW w:w="304" w:type="pct"/>
          </w:tcPr>
          <w:p w14:paraId="3E532393" w14:textId="77777777" w:rsidR="006B01C1" w:rsidRPr="00B330A7" w:rsidRDefault="006B01C1" w:rsidP="00B330A7">
            <w:pPr>
              <w:jc w:val="center"/>
              <w:rPr>
                <w:sz w:val="20"/>
                <w:szCs w:val="20"/>
              </w:rPr>
            </w:pPr>
            <w:r w:rsidRPr="00B330A7">
              <w:rPr>
                <w:sz w:val="20"/>
                <w:szCs w:val="20"/>
              </w:rPr>
              <w:t>3</w:t>
            </w:r>
          </w:p>
        </w:tc>
        <w:tc>
          <w:tcPr>
            <w:tcW w:w="454" w:type="pct"/>
          </w:tcPr>
          <w:p w14:paraId="1688994B" w14:textId="77777777" w:rsidR="006B01C1" w:rsidRPr="00B330A7" w:rsidRDefault="006B01C1" w:rsidP="00B330A7">
            <w:pPr>
              <w:rPr>
                <w:sz w:val="20"/>
                <w:szCs w:val="20"/>
              </w:rPr>
            </w:pPr>
            <w:r w:rsidRPr="00B330A7">
              <w:rPr>
                <w:sz w:val="20"/>
                <w:szCs w:val="20"/>
              </w:rPr>
              <w:t>3.2.3</w:t>
            </w:r>
          </w:p>
        </w:tc>
        <w:tc>
          <w:tcPr>
            <w:tcW w:w="1820" w:type="pct"/>
          </w:tcPr>
          <w:p w14:paraId="116D926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услуг связи</w:t>
            </w:r>
          </w:p>
          <w:p w14:paraId="3395A606" w14:textId="77777777" w:rsidR="006B01C1" w:rsidRPr="00B330A7" w:rsidRDefault="006B01C1" w:rsidP="00B330A7">
            <w:pPr>
              <w:autoSpaceDE w:val="0"/>
              <w:autoSpaceDN w:val="0"/>
              <w:adjustRightInd w:val="0"/>
              <w:jc w:val="both"/>
              <w:rPr>
                <w:rFonts w:eastAsia="Calibri"/>
                <w:sz w:val="20"/>
                <w:szCs w:val="20"/>
              </w:rPr>
            </w:pPr>
          </w:p>
        </w:tc>
        <w:tc>
          <w:tcPr>
            <w:tcW w:w="2422" w:type="pct"/>
          </w:tcPr>
          <w:p w14:paraId="0F0F07A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01C1" w:rsidRPr="00B330A7" w14:paraId="1ECB8B5C" w14:textId="77777777" w:rsidTr="00B330A7">
        <w:tblPrEx>
          <w:tblLook w:val="0080" w:firstRow="0" w:lastRow="0" w:firstColumn="1" w:lastColumn="0" w:noHBand="0" w:noVBand="0"/>
        </w:tblPrEx>
        <w:tc>
          <w:tcPr>
            <w:tcW w:w="304" w:type="pct"/>
          </w:tcPr>
          <w:p w14:paraId="375A1718" w14:textId="77777777" w:rsidR="006B01C1" w:rsidRPr="00B330A7" w:rsidRDefault="006B01C1" w:rsidP="00B330A7">
            <w:pPr>
              <w:jc w:val="center"/>
              <w:rPr>
                <w:sz w:val="20"/>
                <w:szCs w:val="20"/>
              </w:rPr>
            </w:pPr>
            <w:r w:rsidRPr="00B330A7">
              <w:rPr>
                <w:sz w:val="20"/>
                <w:szCs w:val="20"/>
              </w:rPr>
              <w:t>4</w:t>
            </w:r>
          </w:p>
        </w:tc>
        <w:tc>
          <w:tcPr>
            <w:tcW w:w="454" w:type="pct"/>
          </w:tcPr>
          <w:p w14:paraId="1634C877" w14:textId="77777777" w:rsidR="006B01C1" w:rsidRPr="00B330A7" w:rsidRDefault="006B01C1" w:rsidP="00B330A7">
            <w:pPr>
              <w:rPr>
                <w:sz w:val="20"/>
                <w:szCs w:val="20"/>
              </w:rPr>
            </w:pPr>
            <w:r w:rsidRPr="00B330A7">
              <w:rPr>
                <w:sz w:val="20"/>
                <w:szCs w:val="20"/>
              </w:rPr>
              <w:t>3.3</w:t>
            </w:r>
          </w:p>
        </w:tc>
        <w:tc>
          <w:tcPr>
            <w:tcW w:w="1820" w:type="pct"/>
          </w:tcPr>
          <w:p w14:paraId="01FB416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1F096497"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4664A99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3E39ADAC" w14:textId="77777777" w:rsidTr="00B330A7">
        <w:tblPrEx>
          <w:tblLook w:val="0080" w:firstRow="0" w:lastRow="0" w:firstColumn="1" w:lastColumn="0" w:noHBand="0" w:noVBand="0"/>
        </w:tblPrEx>
        <w:trPr>
          <w:trHeight w:val="177"/>
        </w:trPr>
        <w:tc>
          <w:tcPr>
            <w:tcW w:w="304" w:type="pct"/>
          </w:tcPr>
          <w:p w14:paraId="01ADF90E" w14:textId="77777777" w:rsidR="006B01C1" w:rsidRPr="00B330A7" w:rsidRDefault="006B01C1" w:rsidP="00B330A7">
            <w:pPr>
              <w:jc w:val="center"/>
              <w:rPr>
                <w:sz w:val="20"/>
                <w:szCs w:val="20"/>
              </w:rPr>
            </w:pPr>
            <w:r w:rsidRPr="00B330A7">
              <w:rPr>
                <w:sz w:val="20"/>
                <w:szCs w:val="20"/>
              </w:rPr>
              <w:t>5</w:t>
            </w:r>
          </w:p>
        </w:tc>
        <w:tc>
          <w:tcPr>
            <w:tcW w:w="454" w:type="pct"/>
          </w:tcPr>
          <w:p w14:paraId="0A383D25" w14:textId="77777777" w:rsidR="006B01C1" w:rsidRPr="00B330A7" w:rsidRDefault="006B01C1" w:rsidP="00B330A7">
            <w:pPr>
              <w:jc w:val="both"/>
              <w:rPr>
                <w:sz w:val="20"/>
                <w:szCs w:val="20"/>
              </w:rPr>
            </w:pPr>
            <w:r w:rsidRPr="00B330A7">
              <w:rPr>
                <w:sz w:val="20"/>
                <w:szCs w:val="20"/>
              </w:rPr>
              <w:t>3.4.1</w:t>
            </w:r>
          </w:p>
        </w:tc>
        <w:tc>
          <w:tcPr>
            <w:tcW w:w="1820" w:type="pct"/>
          </w:tcPr>
          <w:p w14:paraId="2A8E6A9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Амбулаторно-поликлиническое обслуживание</w:t>
            </w:r>
          </w:p>
          <w:p w14:paraId="349D0662"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70AA3C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01C1" w:rsidRPr="00B330A7" w14:paraId="59AAB40B" w14:textId="77777777" w:rsidTr="00B330A7">
        <w:tblPrEx>
          <w:tblLook w:val="0080" w:firstRow="0" w:lastRow="0" w:firstColumn="1" w:lastColumn="0" w:noHBand="0" w:noVBand="0"/>
        </w:tblPrEx>
        <w:tc>
          <w:tcPr>
            <w:tcW w:w="304" w:type="pct"/>
          </w:tcPr>
          <w:p w14:paraId="45C86D4C" w14:textId="77777777" w:rsidR="006B01C1" w:rsidRPr="00B330A7" w:rsidRDefault="006B01C1" w:rsidP="00B330A7">
            <w:pPr>
              <w:jc w:val="center"/>
              <w:rPr>
                <w:sz w:val="20"/>
                <w:szCs w:val="20"/>
              </w:rPr>
            </w:pPr>
            <w:r w:rsidRPr="00B330A7">
              <w:rPr>
                <w:sz w:val="20"/>
                <w:szCs w:val="20"/>
              </w:rPr>
              <w:t>6</w:t>
            </w:r>
          </w:p>
        </w:tc>
        <w:tc>
          <w:tcPr>
            <w:tcW w:w="454" w:type="pct"/>
          </w:tcPr>
          <w:p w14:paraId="3515DB9F" w14:textId="77777777" w:rsidR="006B01C1" w:rsidRPr="00B330A7" w:rsidRDefault="006B01C1" w:rsidP="00B330A7">
            <w:pPr>
              <w:jc w:val="both"/>
              <w:rPr>
                <w:sz w:val="20"/>
                <w:szCs w:val="20"/>
              </w:rPr>
            </w:pPr>
            <w:r w:rsidRPr="00B330A7">
              <w:rPr>
                <w:sz w:val="20"/>
                <w:szCs w:val="20"/>
              </w:rPr>
              <w:t>3.6.1</w:t>
            </w:r>
          </w:p>
        </w:tc>
        <w:tc>
          <w:tcPr>
            <w:tcW w:w="1820" w:type="pct"/>
          </w:tcPr>
          <w:p w14:paraId="2297228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1B145EA0"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777EE1D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B330A7" w14:paraId="7746666D" w14:textId="77777777" w:rsidTr="00B330A7">
        <w:tblPrEx>
          <w:tblLook w:val="0080" w:firstRow="0" w:lastRow="0" w:firstColumn="1" w:lastColumn="0" w:noHBand="0" w:noVBand="0"/>
        </w:tblPrEx>
        <w:trPr>
          <w:trHeight w:val="1693"/>
        </w:trPr>
        <w:tc>
          <w:tcPr>
            <w:tcW w:w="304" w:type="pct"/>
          </w:tcPr>
          <w:p w14:paraId="04C9FA05" w14:textId="77777777" w:rsidR="006B01C1" w:rsidRPr="00B330A7" w:rsidRDefault="006B01C1" w:rsidP="00B330A7">
            <w:pPr>
              <w:jc w:val="center"/>
              <w:rPr>
                <w:sz w:val="20"/>
                <w:szCs w:val="20"/>
              </w:rPr>
            </w:pPr>
            <w:r w:rsidRPr="00B330A7">
              <w:rPr>
                <w:sz w:val="20"/>
                <w:szCs w:val="20"/>
              </w:rPr>
              <w:t>7</w:t>
            </w:r>
          </w:p>
        </w:tc>
        <w:tc>
          <w:tcPr>
            <w:tcW w:w="454" w:type="pct"/>
          </w:tcPr>
          <w:p w14:paraId="53893422" w14:textId="77777777" w:rsidR="006B01C1" w:rsidRPr="00B330A7" w:rsidRDefault="006B01C1" w:rsidP="00B330A7">
            <w:pPr>
              <w:jc w:val="both"/>
              <w:rPr>
                <w:sz w:val="20"/>
                <w:szCs w:val="20"/>
              </w:rPr>
            </w:pPr>
            <w:r w:rsidRPr="00B330A7">
              <w:rPr>
                <w:sz w:val="20"/>
                <w:szCs w:val="20"/>
              </w:rPr>
              <w:t>3.8.1</w:t>
            </w:r>
          </w:p>
        </w:tc>
        <w:tc>
          <w:tcPr>
            <w:tcW w:w="1820" w:type="pct"/>
          </w:tcPr>
          <w:p w14:paraId="51A1DD8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Государственное управление</w:t>
            </w:r>
          </w:p>
          <w:p w14:paraId="49BC9ACC" w14:textId="77777777" w:rsidR="006B01C1" w:rsidRPr="00B330A7" w:rsidRDefault="006B01C1" w:rsidP="00B330A7">
            <w:pPr>
              <w:autoSpaceDE w:val="0"/>
              <w:autoSpaceDN w:val="0"/>
              <w:adjustRightInd w:val="0"/>
              <w:rPr>
                <w:sz w:val="20"/>
                <w:szCs w:val="20"/>
                <w:lang w:eastAsia="en-US"/>
              </w:rPr>
            </w:pPr>
          </w:p>
        </w:tc>
        <w:tc>
          <w:tcPr>
            <w:tcW w:w="2422" w:type="pct"/>
          </w:tcPr>
          <w:p w14:paraId="638B6FA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B01C1" w:rsidRPr="00B330A7" w14:paraId="23F12090" w14:textId="77777777" w:rsidTr="00B330A7">
        <w:tblPrEx>
          <w:tblLook w:val="0080" w:firstRow="0" w:lastRow="0" w:firstColumn="1" w:lastColumn="0" w:noHBand="0" w:noVBand="0"/>
        </w:tblPrEx>
        <w:tc>
          <w:tcPr>
            <w:tcW w:w="304" w:type="pct"/>
          </w:tcPr>
          <w:p w14:paraId="62D455DD" w14:textId="77777777" w:rsidR="006B01C1" w:rsidRPr="00B330A7" w:rsidRDefault="006B01C1" w:rsidP="00B330A7">
            <w:pPr>
              <w:jc w:val="center"/>
              <w:rPr>
                <w:sz w:val="20"/>
                <w:szCs w:val="20"/>
              </w:rPr>
            </w:pPr>
            <w:r w:rsidRPr="00B330A7">
              <w:rPr>
                <w:sz w:val="20"/>
                <w:szCs w:val="20"/>
              </w:rPr>
              <w:t>8</w:t>
            </w:r>
          </w:p>
        </w:tc>
        <w:tc>
          <w:tcPr>
            <w:tcW w:w="454" w:type="pct"/>
          </w:tcPr>
          <w:p w14:paraId="06EED947" w14:textId="77777777" w:rsidR="006B01C1" w:rsidRPr="00B330A7" w:rsidRDefault="006B01C1" w:rsidP="00B330A7">
            <w:pPr>
              <w:jc w:val="both"/>
              <w:rPr>
                <w:sz w:val="20"/>
                <w:szCs w:val="20"/>
              </w:rPr>
            </w:pPr>
            <w:r w:rsidRPr="00B330A7">
              <w:rPr>
                <w:sz w:val="20"/>
                <w:szCs w:val="20"/>
              </w:rPr>
              <w:t>4.1</w:t>
            </w:r>
          </w:p>
        </w:tc>
        <w:tc>
          <w:tcPr>
            <w:tcW w:w="1820" w:type="pct"/>
          </w:tcPr>
          <w:p w14:paraId="1412320B"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Деловое управление</w:t>
            </w:r>
          </w:p>
          <w:p w14:paraId="19167AC8"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E7119A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01C1" w:rsidRPr="00B330A7" w14:paraId="0966BB2E" w14:textId="77777777" w:rsidTr="00B330A7">
        <w:tblPrEx>
          <w:tblLook w:val="0080" w:firstRow="0" w:lastRow="0" w:firstColumn="1" w:lastColumn="0" w:noHBand="0" w:noVBand="0"/>
        </w:tblPrEx>
        <w:tc>
          <w:tcPr>
            <w:tcW w:w="304" w:type="pct"/>
          </w:tcPr>
          <w:p w14:paraId="747AFD71" w14:textId="77777777" w:rsidR="006B01C1" w:rsidRPr="00B330A7" w:rsidRDefault="006B01C1" w:rsidP="00B330A7">
            <w:pPr>
              <w:jc w:val="center"/>
              <w:rPr>
                <w:sz w:val="20"/>
                <w:szCs w:val="20"/>
              </w:rPr>
            </w:pPr>
            <w:r w:rsidRPr="00B330A7">
              <w:rPr>
                <w:sz w:val="20"/>
                <w:szCs w:val="20"/>
              </w:rPr>
              <w:t>9</w:t>
            </w:r>
          </w:p>
        </w:tc>
        <w:tc>
          <w:tcPr>
            <w:tcW w:w="454" w:type="pct"/>
          </w:tcPr>
          <w:p w14:paraId="2D59BCAE" w14:textId="77777777" w:rsidR="006B01C1" w:rsidRPr="00B330A7" w:rsidRDefault="006B01C1" w:rsidP="00B330A7">
            <w:pPr>
              <w:jc w:val="both"/>
              <w:rPr>
                <w:sz w:val="20"/>
                <w:szCs w:val="20"/>
              </w:rPr>
            </w:pPr>
            <w:r w:rsidRPr="00B330A7">
              <w:rPr>
                <w:sz w:val="20"/>
                <w:szCs w:val="20"/>
              </w:rPr>
              <w:t>4.2</w:t>
            </w:r>
          </w:p>
        </w:tc>
        <w:tc>
          <w:tcPr>
            <w:tcW w:w="1820" w:type="pct"/>
          </w:tcPr>
          <w:p w14:paraId="66A836F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торговли (торговые центры, торгово-развлекательные центры (комплексы)</w:t>
            </w:r>
          </w:p>
          <w:p w14:paraId="5E50FD04"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64075C2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Классификатора; размещение гаражей и (или) стоянок для автомобилей сотрудников и посетителей торгового центра</w:t>
            </w:r>
          </w:p>
        </w:tc>
      </w:tr>
      <w:tr w:rsidR="006B01C1" w:rsidRPr="00B330A7" w14:paraId="06E44C00" w14:textId="77777777" w:rsidTr="00B330A7">
        <w:tblPrEx>
          <w:tblLook w:val="0080" w:firstRow="0" w:lastRow="0" w:firstColumn="1" w:lastColumn="0" w:noHBand="0" w:noVBand="0"/>
        </w:tblPrEx>
        <w:tc>
          <w:tcPr>
            <w:tcW w:w="304" w:type="pct"/>
          </w:tcPr>
          <w:p w14:paraId="45278EFB" w14:textId="77777777" w:rsidR="006B01C1" w:rsidRPr="00B330A7" w:rsidRDefault="006B01C1" w:rsidP="00B330A7">
            <w:pPr>
              <w:jc w:val="center"/>
              <w:rPr>
                <w:sz w:val="20"/>
                <w:szCs w:val="20"/>
              </w:rPr>
            </w:pPr>
            <w:r w:rsidRPr="00B330A7">
              <w:rPr>
                <w:sz w:val="20"/>
                <w:szCs w:val="20"/>
              </w:rPr>
              <w:t>10</w:t>
            </w:r>
          </w:p>
        </w:tc>
        <w:tc>
          <w:tcPr>
            <w:tcW w:w="454" w:type="pct"/>
          </w:tcPr>
          <w:p w14:paraId="19A500AA" w14:textId="77777777" w:rsidR="006B01C1" w:rsidRPr="00B330A7" w:rsidRDefault="006B01C1" w:rsidP="00B330A7">
            <w:pPr>
              <w:jc w:val="both"/>
              <w:rPr>
                <w:sz w:val="20"/>
                <w:szCs w:val="20"/>
              </w:rPr>
            </w:pPr>
            <w:r w:rsidRPr="00B330A7">
              <w:rPr>
                <w:sz w:val="20"/>
                <w:szCs w:val="20"/>
              </w:rPr>
              <w:t>4.3</w:t>
            </w:r>
          </w:p>
        </w:tc>
        <w:tc>
          <w:tcPr>
            <w:tcW w:w="1820" w:type="pct"/>
          </w:tcPr>
          <w:p w14:paraId="6A17263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Рынки</w:t>
            </w:r>
          </w:p>
          <w:p w14:paraId="1520F4A1" w14:textId="77777777" w:rsidR="006B01C1" w:rsidRPr="00B330A7" w:rsidRDefault="006B01C1" w:rsidP="00B330A7">
            <w:pPr>
              <w:autoSpaceDE w:val="0"/>
              <w:autoSpaceDN w:val="0"/>
              <w:adjustRightInd w:val="0"/>
              <w:rPr>
                <w:sz w:val="20"/>
                <w:szCs w:val="20"/>
                <w:lang w:eastAsia="en-US"/>
              </w:rPr>
            </w:pPr>
          </w:p>
        </w:tc>
        <w:tc>
          <w:tcPr>
            <w:tcW w:w="2422" w:type="pct"/>
          </w:tcPr>
          <w:p w14:paraId="2C557B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6668AB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и (или) стоянок для автомобилей сотрудников и посетителей рынка</w:t>
            </w:r>
          </w:p>
        </w:tc>
      </w:tr>
      <w:tr w:rsidR="006B01C1" w:rsidRPr="00B330A7" w14:paraId="2C6CD7F7" w14:textId="77777777" w:rsidTr="00B330A7">
        <w:tblPrEx>
          <w:tblLook w:val="0080" w:firstRow="0" w:lastRow="0" w:firstColumn="1" w:lastColumn="0" w:noHBand="0" w:noVBand="0"/>
        </w:tblPrEx>
        <w:tc>
          <w:tcPr>
            <w:tcW w:w="304" w:type="pct"/>
          </w:tcPr>
          <w:p w14:paraId="7F445458" w14:textId="77777777" w:rsidR="006B01C1" w:rsidRPr="00B330A7" w:rsidRDefault="006B01C1" w:rsidP="00B330A7">
            <w:pPr>
              <w:jc w:val="center"/>
              <w:rPr>
                <w:sz w:val="20"/>
                <w:szCs w:val="20"/>
              </w:rPr>
            </w:pPr>
            <w:r w:rsidRPr="00B330A7">
              <w:rPr>
                <w:sz w:val="20"/>
                <w:szCs w:val="20"/>
              </w:rPr>
              <w:t>11</w:t>
            </w:r>
          </w:p>
        </w:tc>
        <w:tc>
          <w:tcPr>
            <w:tcW w:w="454" w:type="pct"/>
          </w:tcPr>
          <w:p w14:paraId="7B64A495" w14:textId="77777777" w:rsidR="006B01C1" w:rsidRPr="00B330A7" w:rsidRDefault="006B01C1" w:rsidP="00B330A7">
            <w:pPr>
              <w:jc w:val="both"/>
              <w:rPr>
                <w:sz w:val="20"/>
                <w:szCs w:val="20"/>
              </w:rPr>
            </w:pPr>
            <w:r w:rsidRPr="00B330A7">
              <w:rPr>
                <w:sz w:val="20"/>
                <w:szCs w:val="20"/>
              </w:rPr>
              <w:t>4.4</w:t>
            </w:r>
          </w:p>
        </w:tc>
        <w:tc>
          <w:tcPr>
            <w:tcW w:w="1820" w:type="pct"/>
          </w:tcPr>
          <w:p w14:paraId="5F0AE8A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408B561C"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3C73400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lastRenderedPageBreak/>
              <w:t xml:space="preserve">Размещение объектов капитального строительства, </w:t>
            </w:r>
            <w:r w:rsidRPr="00B330A7">
              <w:rPr>
                <w:rFonts w:eastAsia="Calibri"/>
                <w:sz w:val="20"/>
                <w:szCs w:val="20"/>
                <w:lang w:eastAsia="en-US"/>
              </w:rPr>
              <w:lastRenderedPageBreak/>
              <w:t>предназначенных для продажи товаров, торговая площадь которых составляет до 5000 кв. м</w:t>
            </w:r>
          </w:p>
        </w:tc>
      </w:tr>
      <w:tr w:rsidR="006B01C1" w:rsidRPr="00B330A7" w14:paraId="609A35D3" w14:textId="77777777" w:rsidTr="00B330A7">
        <w:tblPrEx>
          <w:tblLook w:val="0080" w:firstRow="0" w:lastRow="0" w:firstColumn="1" w:lastColumn="0" w:noHBand="0" w:noVBand="0"/>
        </w:tblPrEx>
        <w:tc>
          <w:tcPr>
            <w:tcW w:w="304" w:type="pct"/>
          </w:tcPr>
          <w:p w14:paraId="66A5DCC5" w14:textId="77777777" w:rsidR="006B01C1" w:rsidRPr="00B330A7" w:rsidRDefault="006B01C1" w:rsidP="00B330A7">
            <w:pPr>
              <w:jc w:val="center"/>
              <w:rPr>
                <w:sz w:val="20"/>
                <w:szCs w:val="20"/>
              </w:rPr>
            </w:pPr>
            <w:r w:rsidRPr="00B330A7">
              <w:rPr>
                <w:sz w:val="20"/>
                <w:szCs w:val="20"/>
              </w:rPr>
              <w:lastRenderedPageBreak/>
              <w:t>12</w:t>
            </w:r>
          </w:p>
        </w:tc>
        <w:tc>
          <w:tcPr>
            <w:tcW w:w="454" w:type="pct"/>
          </w:tcPr>
          <w:p w14:paraId="04135AB2" w14:textId="77777777" w:rsidR="006B01C1" w:rsidRPr="00B330A7" w:rsidRDefault="006B01C1" w:rsidP="00B330A7">
            <w:pPr>
              <w:jc w:val="center"/>
              <w:rPr>
                <w:sz w:val="20"/>
                <w:szCs w:val="20"/>
              </w:rPr>
            </w:pPr>
            <w:r w:rsidRPr="00B330A7">
              <w:rPr>
                <w:sz w:val="20"/>
                <w:szCs w:val="20"/>
              </w:rPr>
              <w:t>4.5</w:t>
            </w:r>
          </w:p>
        </w:tc>
        <w:tc>
          <w:tcPr>
            <w:tcW w:w="1820" w:type="pct"/>
          </w:tcPr>
          <w:p w14:paraId="758B0C1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Банковская и страховая деятельность</w:t>
            </w:r>
          </w:p>
          <w:p w14:paraId="725AEB39" w14:textId="77777777" w:rsidR="006B01C1" w:rsidRPr="00B330A7" w:rsidRDefault="006B01C1" w:rsidP="00B330A7">
            <w:pPr>
              <w:autoSpaceDE w:val="0"/>
              <w:autoSpaceDN w:val="0"/>
              <w:adjustRightInd w:val="0"/>
              <w:jc w:val="center"/>
              <w:rPr>
                <w:sz w:val="20"/>
                <w:szCs w:val="20"/>
                <w:lang w:eastAsia="en-US"/>
              </w:rPr>
            </w:pPr>
          </w:p>
        </w:tc>
        <w:tc>
          <w:tcPr>
            <w:tcW w:w="2422" w:type="pct"/>
          </w:tcPr>
          <w:p w14:paraId="24FEDE1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B01C1" w:rsidRPr="00B330A7" w14:paraId="79F04AD2" w14:textId="77777777" w:rsidTr="00B330A7">
        <w:tblPrEx>
          <w:tblLook w:val="0080" w:firstRow="0" w:lastRow="0" w:firstColumn="1" w:lastColumn="0" w:noHBand="0" w:noVBand="0"/>
        </w:tblPrEx>
        <w:trPr>
          <w:trHeight w:val="889"/>
        </w:trPr>
        <w:tc>
          <w:tcPr>
            <w:tcW w:w="304" w:type="pct"/>
          </w:tcPr>
          <w:p w14:paraId="170FBEF7" w14:textId="77777777" w:rsidR="006B01C1" w:rsidRPr="00B330A7" w:rsidRDefault="006B01C1" w:rsidP="00B330A7">
            <w:pPr>
              <w:jc w:val="center"/>
              <w:rPr>
                <w:sz w:val="20"/>
                <w:szCs w:val="20"/>
              </w:rPr>
            </w:pPr>
            <w:r w:rsidRPr="00B330A7">
              <w:rPr>
                <w:sz w:val="20"/>
                <w:szCs w:val="20"/>
              </w:rPr>
              <w:t>13</w:t>
            </w:r>
          </w:p>
        </w:tc>
        <w:tc>
          <w:tcPr>
            <w:tcW w:w="454" w:type="pct"/>
          </w:tcPr>
          <w:p w14:paraId="521DBF01" w14:textId="77777777" w:rsidR="006B01C1" w:rsidRPr="00B330A7" w:rsidRDefault="006B01C1" w:rsidP="00B330A7">
            <w:pPr>
              <w:jc w:val="both"/>
              <w:rPr>
                <w:sz w:val="20"/>
                <w:szCs w:val="20"/>
              </w:rPr>
            </w:pPr>
            <w:r w:rsidRPr="00B330A7">
              <w:rPr>
                <w:sz w:val="20"/>
                <w:szCs w:val="20"/>
              </w:rPr>
              <w:t>4.6</w:t>
            </w:r>
          </w:p>
        </w:tc>
        <w:tc>
          <w:tcPr>
            <w:tcW w:w="1820" w:type="pct"/>
          </w:tcPr>
          <w:p w14:paraId="5A3568D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4E0329DD"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6A69DA8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283BBB1D" w14:textId="77777777" w:rsidTr="00B330A7">
        <w:tblPrEx>
          <w:tblLook w:val="0080" w:firstRow="0" w:lastRow="0" w:firstColumn="1" w:lastColumn="0" w:noHBand="0" w:noVBand="0"/>
        </w:tblPrEx>
        <w:tc>
          <w:tcPr>
            <w:tcW w:w="304" w:type="pct"/>
          </w:tcPr>
          <w:p w14:paraId="127350D4" w14:textId="77777777" w:rsidR="006B01C1" w:rsidRPr="00B330A7" w:rsidRDefault="006B01C1" w:rsidP="00B330A7">
            <w:pPr>
              <w:jc w:val="center"/>
              <w:rPr>
                <w:sz w:val="20"/>
                <w:szCs w:val="20"/>
              </w:rPr>
            </w:pPr>
            <w:r w:rsidRPr="00B330A7">
              <w:rPr>
                <w:sz w:val="20"/>
                <w:szCs w:val="20"/>
              </w:rPr>
              <w:t>14</w:t>
            </w:r>
          </w:p>
        </w:tc>
        <w:tc>
          <w:tcPr>
            <w:tcW w:w="454" w:type="pct"/>
          </w:tcPr>
          <w:p w14:paraId="6CF09647" w14:textId="77777777" w:rsidR="006B01C1" w:rsidRPr="00B330A7" w:rsidRDefault="006B01C1" w:rsidP="00B330A7">
            <w:pPr>
              <w:jc w:val="both"/>
              <w:rPr>
                <w:sz w:val="20"/>
                <w:szCs w:val="20"/>
              </w:rPr>
            </w:pPr>
            <w:r w:rsidRPr="00B330A7">
              <w:rPr>
                <w:sz w:val="20"/>
                <w:szCs w:val="20"/>
              </w:rPr>
              <w:t>4.7</w:t>
            </w:r>
          </w:p>
        </w:tc>
        <w:tc>
          <w:tcPr>
            <w:tcW w:w="1820" w:type="pct"/>
          </w:tcPr>
          <w:p w14:paraId="64C203A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Гостиничное обслуживание</w:t>
            </w:r>
          </w:p>
        </w:tc>
        <w:tc>
          <w:tcPr>
            <w:tcW w:w="2422" w:type="pct"/>
          </w:tcPr>
          <w:p w14:paraId="0212D9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гостиниц</w:t>
            </w:r>
          </w:p>
        </w:tc>
      </w:tr>
      <w:tr w:rsidR="006B01C1" w:rsidRPr="00B330A7" w14:paraId="498261CD" w14:textId="77777777" w:rsidTr="00B330A7">
        <w:tblPrEx>
          <w:tblLook w:val="0080" w:firstRow="0" w:lastRow="0" w:firstColumn="1" w:lastColumn="0" w:noHBand="0" w:noVBand="0"/>
        </w:tblPrEx>
        <w:trPr>
          <w:trHeight w:val="1164"/>
        </w:trPr>
        <w:tc>
          <w:tcPr>
            <w:tcW w:w="304" w:type="pct"/>
          </w:tcPr>
          <w:p w14:paraId="16860F3F" w14:textId="77777777" w:rsidR="006B01C1" w:rsidRPr="00B330A7" w:rsidRDefault="006B01C1" w:rsidP="00B330A7">
            <w:pPr>
              <w:jc w:val="center"/>
              <w:rPr>
                <w:sz w:val="20"/>
                <w:szCs w:val="20"/>
              </w:rPr>
            </w:pPr>
            <w:r w:rsidRPr="00B330A7">
              <w:rPr>
                <w:sz w:val="20"/>
                <w:szCs w:val="20"/>
              </w:rPr>
              <w:t>15</w:t>
            </w:r>
          </w:p>
        </w:tc>
        <w:tc>
          <w:tcPr>
            <w:tcW w:w="454" w:type="pct"/>
          </w:tcPr>
          <w:p w14:paraId="3003A7D9" w14:textId="77777777" w:rsidR="006B01C1" w:rsidRPr="00B330A7" w:rsidRDefault="006B01C1" w:rsidP="00B330A7">
            <w:pPr>
              <w:jc w:val="both"/>
              <w:rPr>
                <w:sz w:val="20"/>
                <w:szCs w:val="20"/>
              </w:rPr>
            </w:pPr>
            <w:r w:rsidRPr="00B330A7">
              <w:rPr>
                <w:sz w:val="20"/>
                <w:szCs w:val="20"/>
              </w:rPr>
              <w:t>4.8.1</w:t>
            </w:r>
          </w:p>
        </w:tc>
        <w:tc>
          <w:tcPr>
            <w:tcW w:w="1820" w:type="pct"/>
          </w:tcPr>
          <w:p w14:paraId="174B000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Развлекательные мероприятия</w:t>
            </w:r>
          </w:p>
          <w:p w14:paraId="334C0DD7"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07BBC50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B01C1" w:rsidRPr="00B330A7" w14:paraId="01250448" w14:textId="77777777" w:rsidTr="00B330A7">
        <w:tblPrEx>
          <w:tblLook w:val="0080" w:firstRow="0" w:lastRow="0" w:firstColumn="1" w:lastColumn="0" w:noHBand="0" w:noVBand="0"/>
        </w:tblPrEx>
        <w:tc>
          <w:tcPr>
            <w:tcW w:w="304" w:type="pct"/>
          </w:tcPr>
          <w:p w14:paraId="29EEE185" w14:textId="77777777" w:rsidR="006B01C1" w:rsidRPr="00B330A7" w:rsidRDefault="006B01C1" w:rsidP="00B330A7">
            <w:pPr>
              <w:jc w:val="center"/>
              <w:rPr>
                <w:sz w:val="20"/>
                <w:szCs w:val="20"/>
              </w:rPr>
            </w:pPr>
            <w:r w:rsidRPr="00B330A7">
              <w:rPr>
                <w:sz w:val="20"/>
                <w:szCs w:val="20"/>
              </w:rPr>
              <w:t>16</w:t>
            </w:r>
          </w:p>
        </w:tc>
        <w:tc>
          <w:tcPr>
            <w:tcW w:w="454" w:type="pct"/>
          </w:tcPr>
          <w:p w14:paraId="4C4E824F" w14:textId="77777777" w:rsidR="006B01C1" w:rsidRPr="00B330A7" w:rsidRDefault="006B01C1" w:rsidP="00B330A7">
            <w:pPr>
              <w:jc w:val="both"/>
              <w:rPr>
                <w:sz w:val="20"/>
                <w:szCs w:val="20"/>
              </w:rPr>
            </w:pPr>
            <w:r w:rsidRPr="00B330A7">
              <w:rPr>
                <w:sz w:val="20"/>
                <w:szCs w:val="20"/>
              </w:rPr>
              <w:t>4.9</w:t>
            </w:r>
          </w:p>
        </w:tc>
        <w:tc>
          <w:tcPr>
            <w:tcW w:w="1820" w:type="pct"/>
          </w:tcPr>
          <w:p w14:paraId="7AE9E61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7A2DE96F" w14:textId="77777777" w:rsidR="006B01C1" w:rsidRPr="00B330A7" w:rsidRDefault="006B01C1" w:rsidP="00B330A7">
            <w:pPr>
              <w:autoSpaceDE w:val="0"/>
              <w:autoSpaceDN w:val="0"/>
              <w:adjustRightInd w:val="0"/>
              <w:rPr>
                <w:sz w:val="20"/>
                <w:szCs w:val="20"/>
                <w:lang w:eastAsia="en-US"/>
              </w:rPr>
            </w:pPr>
          </w:p>
        </w:tc>
        <w:tc>
          <w:tcPr>
            <w:tcW w:w="2422" w:type="pct"/>
          </w:tcPr>
          <w:p w14:paraId="4E612DC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6B01C1" w:rsidRPr="00B330A7" w14:paraId="176B4FDE" w14:textId="77777777" w:rsidTr="00B330A7">
        <w:tblPrEx>
          <w:tblLook w:val="0080" w:firstRow="0" w:lastRow="0" w:firstColumn="1" w:lastColumn="0" w:noHBand="0" w:noVBand="0"/>
        </w:tblPrEx>
        <w:tc>
          <w:tcPr>
            <w:tcW w:w="304" w:type="pct"/>
          </w:tcPr>
          <w:p w14:paraId="0421F65B" w14:textId="77777777" w:rsidR="006B01C1" w:rsidRPr="00B330A7" w:rsidRDefault="006B01C1" w:rsidP="00B330A7">
            <w:pPr>
              <w:jc w:val="center"/>
              <w:rPr>
                <w:sz w:val="20"/>
                <w:szCs w:val="20"/>
              </w:rPr>
            </w:pPr>
            <w:r w:rsidRPr="00B330A7">
              <w:rPr>
                <w:sz w:val="20"/>
                <w:szCs w:val="20"/>
              </w:rPr>
              <w:t>17</w:t>
            </w:r>
          </w:p>
        </w:tc>
        <w:tc>
          <w:tcPr>
            <w:tcW w:w="454" w:type="pct"/>
          </w:tcPr>
          <w:p w14:paraId="25F4BD61" w14:textId="77777777" w:rsidR="006B01C1" w:rsidRPr="00B330A7" w:rsidRDefault="006B01C1" w:rsidP="00B330A7">
            <w:pPr>
              <w:jc w:val="both"/>
              <w:rPr>
                <w:sz w:val="20"/>
                <w:szCs w:val="20"/>
              </w:rPr>
            </w:pPr>
            <w:r w:rsidRPr="00B330A7">
              <w:rPr>
                <w:sz w:val="20"/>
                <w:szCs w:val="20"/>
              </w:rPr>
              <w:t>6.4</w:t>
            </w:r>
          </w:p>
        </w:tc>
        <w:tc>
          <w:tcPr>
            <w:tcW w:w="1820" w:type="pct"/>
          </w:tcPr>
          <w:p w14:paraId="3911F9A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Пищевая промышленность</w:t>
            </w:r>
          </w:p>
        </w:tc>
        <w:tc>
          <w:tcPr>
            <w:tcW w:w="2422" w:type="pct"/>
          </w:tcPr>
          <w:p w14:paraId="01A44EA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01C1" w:rsidRPr="00B330A7" w14:paraId="495D7890" w14:textId="77777777" w:rsidTr="00B330A7">
        <w:tblPrEx>
          <w:tblLook w:val="0080" w:firstRow="0" w:lastRow="0" w:firstColumn="1" w:lastColumn="0" w:noHBand="0" w:noVBand="0"/>
        </w:tblPrEx>
        <w:tc>
          <w:tcPr>
            <w:tcW w:w="304" w:type="pct"/>
          </w:tcPr>
          <w:p w14:paraId="0AE3A549" w14:textId="77777777" w:rsidR="006B01C1" w:rsidRPr="00B330A7" w:rsidRDefault="006B01C1" w:rsidP="00B330A7">
            <w:pPr>
              <w:jc w:val="center"/>
              <w:rPr>
                <w:sz w:val="20"/>
                <w:szCs w:val="20"/>
              </w:rPr>
            </w:pPr>
            <w:r w:rsidRPr="00B330A7">
              <w:rPr>
                <w:sz w:val="20"/>
                <w:szCs w:val="20"/>
              </w:rPr>
              <w:t>18</w:t>
            </w:r>
          </w:p>
        </w:tc>
        <w:tc>
          <w:tcPr>
            <w:tcW w:w="454" w:type="pct"/>
          </w:tcPr>
          <w:p w14:paraId="5A4891E2" w14:textId="77777777" w:rsidR="006B01C1" w:rsidRPr="00B330A7" w:rsidRDefault="006B01C1" w:rsidP="00B330A7">
            <w:pPr>
              <w:jc w:val="both"/>
              <w:rPr>
                <w:sz w:val="20"/>
                <w:szCs w:val="20"/>
              </w:rPr>
            </w:pPr>
            <w:r w:rsidRPr="00B330A7">
              <w:rPr>
                <w:sz w:val="20"/>
                <w:szCs w:val="20"/>
              </w:rPr>
              <w:t>8.3</w:t>
            </w:r>
          </w:p>
        </w:tc>
        <w:tc>
          <w:tcPr>
            <w:tcW w:w="1820" w:type="pct"/>
          </w:tcPr>
          <w:p w14:paraId="2D1181A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13A8A1AB" w14:textId="77777777" w:rsidR="006B01C1" w:rsidRPr="00B330A7" w:rsidRDefault="006B01C1" w:rsidP="00B330A7">
            <w:pPr>
              <w:autoSpaceDE w:val="0"/>
              <w:autoSpaceDN w:val="0"/>
              <w:adjustRightInd w:val="0"/>
              <w:rPr>
                <w:sz w:val="20"/>
                <w:szCs w:val="20"/>
                <w:lang w:eastAsia="en-US"/>
              </w:rPr>
            </w:pPr>
          </w:p>
        </w:tc>
        <w:tc>
          <w:tcPr>
            <w:tcW w:w="2422" w:type="pct"/>
          </w:tcPr>
          <w:p w14:paraId="474ECC1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34F8D70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4C8A84C0" w14:textId="77777777" w:rsidTr="00B330A7">
        <w:tblPrEx>
          <w:tblLook w:val="0080" w:firstRow="0" w:lastRow="0" w:firstColumn="1" w:lastColumn="0" w:noHBand="0" w:noVBand="0"/>
        </w:tblPrEx>
        <w:tc>
          <w:tcPr>
            <w:tcW w:w="304" w:type="pct"/>
          </w:tcPr>
          <w:p w14:paraId="21E70A6D" w14:textId="77777777" w:rsidR="006B01C1" w:rsidRPr="00B330A7" w:rsidRDefault="006B01C1" w:rsidP="00B330A7">
            <w:pPr>
              <w:jc w:val="center"/>
              <w:rPr>
                <w:sz w:val="20"/>
                <w:szCs w:val="20"/>
              </w:rPr>
            </w:pPr>
            <w:r w:rsidRPr="00B330A7">
              <w:rPr>
                <w:sz w:val="20"/>
                <w:szCs w:val="20"/>
              </w:rPr>
              <w:t>19</w:t>
            </w:r>
          </w:p>
        </w:tc>
        <w:tc>
          <w:tcPr>
            <w:tcW w:w="454" w:type="pct"/>
          </w:tcPr>
          <w:p w14:paraId="3787B078" w14:textId="77777777" w:rsidR="006B01C1" w:rsidRPr="00B330A7" w:rsidRDefault="006B01C1" w:rsidP="00B330A7">
            <w:pPr>
              <w:jc w:val="both"/>
              <w:rPr>
                <w:sz w:val="20"/>
                <w:szCs w:val="20"/>
              </w:rPr>
            </w:pPr>
            <w:r w:rsidRPr="00B330A7">
              <w:rPr>
                <w:sz w:val="20"/>
                <w:szCs w:val="20"/>
              </w:rPr>
              <w:t>12.0.1</w:t>
            </w:r>
          </w:p>
        </w:tc>
        <w:tc>
          <w:tcPr>
            <w:tcW w:w="1820" w:type="pct"/>
          </w:tcPr>
          <w:p w14:paraId="6B89C0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1EA1ADEC"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3B99F9A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D0B10A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4A8E44D5" w14:textId="77777777" w:rsidTr="00B330A7">
        <w:tblPrEx>
          <w:tblLook w:val="0080" w:firstRow="0" w:lastRow="0" w:firstColumn="1" w:lastColumn="0" w:noHBand="0" w:noVBand="0"/>
        </w:tblPrEx>
        <w:tc>
          <w:tcPr>
            <w:tcW w:w="304" w:type="pct"/>
          </w:tcPr>
          <w:p w14:paraId="7913886C" w14:textId="77777777" w:rsidR="006B01C1" w:rsidRPr="00B330A7" w:rsidRDefault="006B01C1" w:rsidP="00B330A7">
            <w:pPr>
              <w:jc w:val="center"/>
              <w:rPr>
                <w:sz w:val="20"/>
                <w:szCs w:val="20"/>
              </w:rPr>
            </w:pPr>
            <w:r w:rsidRPr="00B330A7">
              <w:rPr>
                <w:sz w:val="20"/>
                <w:szCs w:val="20"/>
              </w:rPr>
              <w:t>20</w:t>
            </w:r>
          </w:p>
        </w:tc>
        <w:tc>
          <w:tcPr>
            <w:tcW w:w="454" w:type="pct"/>
          </w:tcPr>
          <w:p w14:paraId="7D658CCB" w14:textId="77777777" w:rsidR="006B01C1" w:rsidRPr="00B330A7" w:rsidRDefault="006B01C1" w:rsidP="00B330A7">
            <w:pPr>
              <w:jc w:val="both"/>
              <w:rPr>
                <w:sz w:val="20"/>
                <w:szCs w:val="20"/>
              </w:rPr>
            </w:pPr>
            <w:r w:rsidRPr="00B330A7">
              <w:rPr>
                <w:sz w:val="20"/>
                <w:szCs w:val="20"/>
              </w:rPr>
              <w:t>12.0.2</w:t>
            </w:r>
          </w:p>
        </w:tc>
        <w:tc>
          <w:tcPr>
            <w:tcW w:w="1820" w:type="pct"/>
          </w:tcPr>
          <w:p w14:paraId="3BD747C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4CEA4748" w14:textId="77777777" w:rsidR="006B01C1" w:rsidRPr="00B330A7" w:rsidRDefault="006B01C1" w:rsidP="00B330A7">
            <w:pPr>
              <w:autoSpaceDE w:val="0"/>
              <w:autoSpaceDN w:val="0"/>
              <w:adjustRightInd w:val="0"/>
              <w:jc w:val="both"/>
              <w:rPr>
                <w:sz w:val="20"/>
                <w:szCs w:val="20"/>
                <w:lang w:eastAsia="en-US"/>
              </w:rPr>
            </w:pPr>
          </w:p>
        </w:tc>
        <w:tc>
          <w:tcPr>
            <w:tcW w:w="2422" w:type="pct"/>
          </w:tcPr>
          <w:p w14:paraId="52BD7DC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6C7E5686"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lastRenderedPageBreak/>
        <w:t>Перечень вспомогательных видов разрешенного использования объектов капитального строительства и земельных участков</w:t>
      </w:r>
    </w:p>
    <w:p w14:paraId="7B4277A5"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8</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4E6B1CA0" w14:textId="77777777" w:rsidTr="00B330A7">
        <w:tc>
          <w:tcPr>
            <w:tcW w:w="304" w:type="pct"/>
            <w:vMerge w:val="restart"/>
            <w:vAlign w:val="center"/>
          </w:tcPr>
          <w:p w14:paraId="3FF4ED94" w14:textId="77777777" w:rsidR="006B01C1" w:rsidRPr="00B330A7" w:rsidRDefault="006B01C1" w:rsidP="006B01C1">
            <w:pPr>
              <w:jc w:val="center"/>
              <w:rPr>
                <w:sz w:val="20"/>
                <w:szCs w:val="20"/>
              </w:rPr>
            </w:pPr>
            <w:r w:rsidRPr="00B330A7">
              <w:rPr>
                <w:sz w:val="20"/>
                <w:szCs w:val="20"/>
              </w:rPr>
              <w:t>№ п/п</w:t>
            </w:r>
          </w:p>
        </w:tc>
        <w:tc>
          <w:tcPr>
            <w:tcW w:w="2274" w:type="pct"/>
            <w:gridSpan w:val="2"/>
            <w:vAlign w:val="center"/>
          </w:tcPr>
          <w:p w14:paraId="324B0B54" w14:textId="77777777" w:rsidR="006B01C1" w:rsidRPr="00B330A7" w:rsidRDefault="006B01C1" w:rsidP="006B01C1">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3FE50B7" w14:textId="77777777" w:rsidR="006B01C1" w:rsidRPr="00B330A7" w:rsidRDefault="006B01C1" w:rsidP="006B01C1">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728F22B8" w14:textId="77777777" w:rsidTr="00B330A7">
        <w:tc>
          <w:tcPr>
            <w:tcW w:w="304" w:type="pct"/>
            <w:vMerge/>
          </w:tcPr>
          <w:p w14:paraId="7E35FD0A" w14:textId="77777777" w:rsidR="006B01C1" w:rsidRPr="00B330A7" w:rsidRDefault="006B01C1" w:rsidP="006B01C1">
            <w:pPr>
              <w:rPr>
                <w:sz w:val="20"/>
                <w:szCs w:val="20"/>
              </w:rPr>
            </w:pPr>
          </w:p>
        </w:tc>
        <w:tc>
          <w:tcPr>
            <w:tcW w:w="530" w:type="pct"/>
            <w:vAlign w:val="center"/>
          </w:tcPr>
          <w:p w14:paraId="78395D71" w14:textId="77777777" w:rsidR="006B01C1" w:rsidRPr="00B330A7" w:rsidRDefault="006B01C1" w:rsidP="006B01C1">
            <w:pPr>
              <w:jc w:val="center"/>
              <w:rPr>
                <w:sz w:val="20"/>
                <w:szCs w:val="20"/>
              </w:rPr>
            </w:pPr>
            <w:r w:rsidRPr="00B330A7">
              <w:rPr>
                <w:sz w:val="20"/>
                <w:szCs w:val="20"/>
              </w:rPr>
              <w:t>Код</w:t>
            </w:r>
          </w:p>
        </w:tc>
        <w:tc>
          <w:tcPr>
            <w:tcW w:w="1744" w:type="pct"/>
            <w:vAlign w:val="center"/>
          </w:tcPr>
          <w:p w14:paraId="4BC2BF25" w14:textId="77777777" w:rsidR="006B01C1" w:rsidRPr="00B330A7" w:rsidRDefault="006B01C1" w:rsidP="006B01C1">
            <w:pPr>
              <w:jc w:val="center"/>
              <w:rPr>
                <w:sz w:val="20"/>
                <w:szCs w:val="20"/>
              </w:rPr>
            </w:pPr>
            <w:r w:rsidRPr="00B330A7">
              <w:rPr>
                <w:sz w:val="20"/>
                <w:szCs w:val="20"/>
              </w:rPr>
              <w:t>Наименование</w:t>
            </w:r>
          </w:p>
        </w:tc>
        <w:tc>
          <w:tcPr>
            <w:tcW w:w="2422" w:type="pct"/>
            <w:vMerge/>
          </w:tcPr>
          <w:p w14:paraId="092BDB77" w14:textId="77777777" w:rsidR="006B01C1" w:rsidRPr="00B330A7" w:rsidRDefault="006B01C1" w:rsidP="006B01C1">
            <w:pPr>
              <w:rPr>
                <w:sz w:val="20"/>
                <w:szCs w:val="20"/>
              </w:rPr>
            </w:pPr>
          </w:p>
        </w:tc>
      </w:tr>
      <w:tr w:rsidR="006B01C1" w:rsidRPr="00B330A7" w14:paraId="51365117" w14:textId="77777777" w:rsidTr="00B330A7">
        <w:tblPrEx>
          <w:tblLook w:val="0080" w:firstRow="0" w:lastRow="0" w:firstColumn="1" w:lastColumn="0" w:noHBand="0" w:noVBand="0"/>
        </w:tblPrEx>
        <w:tc>
          <w:tcPr>
            <w:tcW w:w="304" w:type="pct"/>
          </w:tcPr>
          <w:p w14:paraId="7833D969" w14:textId="77777777" w:rsidR="006B01C1" w:rsidRPr="00B330A7" w:rsidRDefault="006B01C1" w:rsidP="006B01C1">
            <w:pPr>
              <w:jc w:val="center"/>
              <w:rPr>
                <w:sz w:val="20"/>
                <w:szCs w:val="20"/>
              </w:rPr>
            </w:pPr>
            <w:r w:rsidRPr="00B330A7">
              <w:rPr>
                <w:sz w:val="20"/>
                <w:szCs w:val="20"/>
              </w:rPr>
              <w:t>1</w:t>
            </w:r>
          </w:p>
        </w:tc>
        <w:tc>
          <w:tcPr>
            <w:tcW w:w="530" w:type="pct"/>
          </w:tcPr>
          <w:p w14:paraId="782898FD" w14:textId="77777777" w:rsidR="006B01C1" w:rsidRPr="00B330A7" w:rsidRDefault="006B01C1" w:rsidP="006B01C1">
            <w:pPr>
              <w:jc w:val="both"/>
              <w:rPr>
                <w:sz w:val="20"/>
                <w:szCs w:val="20"/>
              </w:rPr>
            </w:pPr>
            <w:r w:rsidRPr="00B330A7">
              <w:rPr>
                <w:sz w:val="20"/>
                <w:szCs w:val="20"/>
              </w:rPr>
              <w:t>4.9</w:t>
            </w:r>
          </w:p>
        </w:tc>
        <w:tc>
          <w:tcPr>
            <w:tcW w:w="1744" w:type="pct"/>
          </w:tcPr>
          <w:p w14:paraId="488207E3" w14:textId="77777777" w:rsidR="006B01C1" w:rsidRPr="00B330A7" w:rsidRDefault="006B01C1" w:rsidP="006B01C1">
            <w:pPr>
              <w:autoSpaceDE w:val="0"/>
              <w:autoSpaceDN w:val="0"/>
              <w:adjustRightInd w:val="0"/>
              <w:rPr>
                <w:sz w:val="20"/>
                <w:szCs w:val="20"/>
                <w:lang w:eastAsia="en-US"/>
              </w:rPr>
            </w:pPr>
            <w:r w:rsidRPr="00B330A7">
              <w:rPr>
                <w:sz w:val="20"/>
                <w:szCs w:val="20"/>
                <w:lang w:eastAsia="en-US"/>
              </w:rPr>
              <w:t>Служебные гаражи</w:t>
            </w:r>
          </w:p>
          <w:p w14:paraId="3F75718C" w14:textId="77777777" w:rsidR="006B01C1" w:rsidRPr="00B330A7" w:rsidRDefault="006B01C1" w:rsidP="006B01C1">
            <w:pPr>
              <w:autoSpaceDE w:val="0"/>
              <w:autoSpaceDN w:val="0"/>
              <w:adjustRightInd w:val="0"/>
              <w:rPr>
                <w:sz w:val="20"/>
                <w:szCs w:val="20"/>
                <w:lang w:eastAsia="en-US"/>
              </w:rPr>
            </w:pPr>
          </w:p>
        </w:tc>
        <w:tc>
          <w:tcPr>
            <w:tcW w:w="2422" w:type="pct"/>
          </w:tcPr>
          <w:p w14:paraId="1791D8C9" w14:textId="77777777" w:rsidR="006B01C1" w:rsidRPr="00B330A7" w:rsidRDefault="006B01C1" w:rsidP="006B01C1">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2BD1B06E"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535879EC"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9</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3"/>
        <w:gridCol w:w="5050"/>
      </w:tblGrid>
      <w:tr w:rsidR="006B01C1" w:rsidRPr="00B330A7" w14:paraId="2844EC0F" w14:textId="77777777" w:rsidTr="00B330A7">
        <w:trPr>
          <w:tblHeader/>
        </w:trPr>
        <w:tc>
          <w:tcPr>
            <w:tcW w:w="304" w:type="pct"/>
            <w:vMerge w:val="restart"/>
            <w:vAlign w:val="center"/>
          </w:tcPr>
          <w:p w14:paraId="044A41DB" w14:textId="77777777" w:rsidR="006B01C1" w:rsidRPr="00B330A7" w:rsidRDefault="006B01C1" w:rsidP="00B330A7">
            <w:pPr>
              <w:jc w:val="center"/>
              <w:rPr>
                <w:sz w:val="20"/>
                <w:szCs w:val="20"/>
              </w:rPr>
            </w:pPr>
            <w:r w:rsidRPr="00B330A7">
              <w:rPr>
                <w:sz w:val="20"/>
                <w:szCs w:val="20"/>
              </w:rPr>
              <w:t>№ п/п</w:t>
            </w:r>
          </w:p>
        </w:tc>
        <w:tc>
          <w:tcPr>
            <w:tcW w:w="2273" w:type="pct"/>
            <w:gridSpan w:val="2"/>
            <w:vAlign w:val="center"/>
          </w:tcPr>
          <w:p w14:paraId="2FCD3059"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DC48C3D"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6603973C" w14:textId="77777777" w:rsidTr="00B330A7">
        <w:trPr>
          <w:tblHeader/>
        </w:trPr>
        <w:tc>
          <w:tcPr>
            <w:tcW w:w="304" w:type="pct"/>
            <w:vMerge/>
          </w:tcPr>
          <w:p w14:paraId="7720C480" w14:textId="77777777" w:rsidR="006B01C1" w:rsidRPr="00B330A7" w:rsidRDefault="006B01C1" w:rsidP="00B330A7">
            <w:pPr>
              <w:rPr>
                <w:sz w:val="20"/>
                <w:szCs w:val="20"/>
              </w:rPr>
            </w:pPr>
          </w:p>
        </w:tc>
        <w:tc>
          <w:tcPr>
            <w:tcW w:w="530" w:type="pct"/>
            <w:vAlign w:val="center"/>
          </w:tcPr>
          <w:p w14:paraId="3F1F6686" w14:textId="77777777" w:rsidR="006B01C1" w:rsidRPr="00B330A7" w:rsidRDefault="006B01C1" w:rsidP="00B330A7">
            <w:pPr>
              <w:jc w:val="center"/>
              <w:rPr>
                <w:sz w:val="20"/>
                <w:szCs w:val="20"/>
              </w:rPr>
            </w:pPr>
            <w:r w:rsidRPr="00B330A7">
              <w:rPr>
                <w:sz w:val="20"/>
                <w:szCs w:val="20"/>
              </w:rPr>
              <w:t>Код</w:t>
            </w:r>
          </w:p>
        </w:tc>
        <w:tc>
          <w:tcPr>
            <w:tcW w:w="1743" w:type="pct"/>
            <w:vAlign w:val="center"/>
          </w:tcPr>
          <w:p w14:paraId="32ACFE9E" w14:textId="77777777" w:rsidR="006B01C1" w:rsidRPr="00B330A7" w:rsidRDefault="006B01C1" w:rsidP="00B330A7">
            <w:pPr>
              <w:jc w:val="center"/>
              <w:rPr>
                <w:sz w:val="20"/>
                <w:szCs w:val="20"/>
              </w:rPr>
            </w:pPr>
            <w:r w:rsidRPr="00B330A7">
              <w:rPr>
                <w:sz w:val="20"/>
                <w:szCs w:val="20"/>
              </w:rPr>
              <w:t>Наименование</w:t>
            </w:r>
          </w:p>
        </w:tc>
        <w:tc>
          <w:tcPr>
            <w:tcW w:w="2423" w:type="pct"/>
            <w:vMerge/>
          </w:tcPr>
          <w:p w14:paraId="31B0C85E" w14:textId="77777777" w:rsidR="006B01C1" w:rsidRPr="00B330A7" w:rsidRDefault="006B01C1" w:rsidP="00B330A7">
            <w:pPr>
              <w:rPr>
                <w:sz w:val="20"/>
                <w:szCs w:val="20"/>
              </w:rPr>
            </w:pPr>
          </w:p>
        </w:tc>
      </w:tr>
      <w:tr w:rsidR="006B01C1" w:rsidRPr="00B330A7" w14:paraId="6905F6ED" w14:textId="77777777" w:rsidTr="00B330A7">
        <w:tblPrEx>
          <w:tblLook w:val="0080" w:firstRow="0" w:lastRow="0" w:firstColumn="1" w:lastColumn="0" w:noHBand="0" w:noVBand="0"/>
        </w:tblPrEx>
        <w:trPr>
          <w:trHeight w:val="2490"/>
        </w:trPr>
        <w:tc>
          <w:tcPr>
            <w:tcW w:w="304" w:type="pct"/>
          </w:tcPr>
          <w:p w14:paraId="32CDD7E0" w14:textId="77777777" w:rsidR="006B01C1" w:rsidRPr="00B330A7" w:rsidRDefault="006B01C1" w:rsidP="00B330A7">
            <w:pPr>
              <w:jc w:val="center"/>
              <w:rPr>
                <w:sz w:val="20"/>
                <w:szCs w:val="20"/>
              </w:rPr>
            </w:pPr>
            <w:r w:rsidRPr="00B330A7">
              <w:rPr>
                <w:sz w:val="20"/>
                <w:szCs w:val="20"/>
              </w:rPr>
              <w:t>1</w:t>
            </w:r>
          </w:p>
        </w:tc>
        <w:tc>
          <w:tcPr>
            <w:tcW w:w="530" w:type="pct"/>
          </w:tcPr>
          <w:p w14:paraId="1DDF889D" w14:textId="77777777" w:rsidR="006B01C1" w:rsidRPr="00B330A7" w:rsidRDefault="006B01C1" w:rsidP="00B330A7">
            <w:pPr>
              <w:jc w:val="both"/>
              <w:rPr>
                <w:sz w:val="20"/>
                <w:szCs w:val="20"/>
              </w:rPr>
            </w:pPr>
            <w:r w:rsidRPr="00B330A7">
              <w:rPr>
                <w:sz w:val="20"/>
                <w:szCs w:val="20"/>
              </w:rPr>
              <w:t>3.2.2</w:t>
            </w:r>
          </w:p>
        </w:tc>
        <w:tc>
          <w:tcPr>
            <w:tcW w:w="1743" w:type="pct"/>
          </w:tcPr>
          <w:p w14:paraId="2388B98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социальной помощи населению</w:t>
            </w:r>
          </w:p>
          <w:p w14:paraId="4F41C58F" w14:textId="77777777" w:rsidR="006B01C1" w:rsidRPr="00B330A7" w:rsidRDefault="006B01C1" w:rsidP="00B330A7">
            <w:pPr>
              <w:autoSpaceDE w:val="0"/>
              <w:autoSpaceDN w:val="0"/>
              <w:adjustRightInd w:val="0"/>
              <w:rPr>
                <w:sz w:val="20"/>
                <w:szCs w:val="20"/>
                <w:lang w:eastAsia="en-US"/>
              </w:rPr>
            </w:pPr>
          </w:p>
        </w:tc>
        <w:tc>
          <w:tcPr>
            <w:tcW w:w="2423" w:type="pct"/>
          </w:tcPr>
          <w:p w14:paraId="2944D92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514BEE6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некоммерческих фондов, благотворительных организаций, клубов по интересам</w:t>
            </w:r>
          </w:p>
        </w:tc>
      </w:tr>
      <w:tr w:rsidR="006B01C1" w:rsidRPr="00B330A7" w14:paraId="474C0874" w14:textId="77777777" w:rsidTr="00B330A7">
        <w:tblPrEx>
          <w:tblLook w:val="0080" w:firstRow="0" w:lastRow="0" w:firstColumn="1" w:lastColumn="0" w:noHBand="0" w:noVBand="0"/>
        </w:tblPrEx>
        <w:trPr>
          <w:trHeight w:val="1647"/>
        </w:trPr>
        <w:tc>
          <w:tcPr>
            <w:tcW w:w="304" w:type="pct"/>
          </w:tcPr>
          <w:p w14:paraId="24DED890" w14:textId="77777777" w:rsidR="006B01C1" w:rsidRPr="00B330A7" w:rsidRDefault="006B01C1" w:rsidP="00B330A7">
            <w:pPr>
              <w:jc w:val="center"/>
              <w:rPr>
                <w:sz w:val="20"/>
                <w:szCs w:val="20"/>
              </w:rPr>
            </w:pPr>
            <w:r w:rsidRPr="00B330A7">
              <w:rPr>
                <w:sz w:val="20"/>
                <w:szCs w:val="20"/>
              </w:rPr>
              <w:t>2</w:t>
            </w:r>
          </w:p>
        </w:tc>
        <w:tc>
          <w:tcPr>
            <w:tcW w:w="530" w:type="pct"/>
          </w:tcPr>
          <w:p w14:paraId="1426C676" w14:textId="77777777" w:rsidR="006B01C1" w:rsidRPr="00B330A7" w:rsidRDefault="006B01C1" w:rsidP="00B330A7">
            <w:pPr>
              <w:jc w:val="both"/>
              <w:rPr>
                <w:sz w:val="20"/>
                <w:szCs w:val="20"/>
              </w:rPr>
            </w:pPr>
            <w:r w:rsidRPr="00B330A7">
              <w:rPr>
                <w:sz w:val="20"/>
                <w:szCs w:val="20"/>
              </w:rPr>
              <w:t>3.2.4</w:t>
            </w:r>
          </w:p>
        </w:tc>
        <w:tc>
          <w:tcPr>
            <w:tcW w:w="1743" w:type="pct"/>
          </w:tcPr>
          <w:p w14:paraId="2E984E8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240A14BF" w14:textId="77777777" w:rsidR="006B01C1" w:rsidRPr="00B330A7" w:rsidRDefault="006B01C1" w:rsidP="00B330A7">
            <w:pPr>
              <w:autoSpaceDE w:val="0"/>
              <w:autoSpaceDN w:val="0"/>
              <w:adjustRightInd w:val="0"/>
              <w:rPr>
                <w:sz w:val="20"/>
                <w:szCs w:val="20"/>
                <w:lang w:eastAsia="en-US"/>
              </w:rPr>
            </w:pPr>
          </w:p>
        </w:tc>
        <w:tc>
          <w:tcPr>
            <w:tcW w:w="2423" w:type="pct"/>
          </w:tcPr>
          <w:p w14:paraId="31CAAC9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6B01C1" w:rsidRPr="00B330A7" w14:paraId="4F5EA43C" w14:textId="77777777" w:rsidTr="00B330A7">
        <w:tblPrEx>
          <w:tblLook w:val="0080" w:firstRow="0" w:lastRow="0" w:firstColumn="1" w:lastColumn="0" w:noHBand="0" w:noVBand="0"/>
        </w:tblPrEx>
        <w:trPr>
          <w:trHeight w:val="1118"/>
        </w:trPr>
        <w:tc>
          <w:tcPr>
            <w:tcW w:w="304" w:type="pct"/>
          </w:tcPr>
          <w:p w14:paraId="4AED1DAF" w14:textId="77777777" w:rsidR="006B01C1" w:rsidRPr="00B330A7" w:rsidRDefault="006B01C1" w:rsidP="00B330A7">
            <w:pPr>
              <w:jc w:val="center"/>
              <w:rPr>
                <w:sz w:val="20"/>
                <w:szCs w:val="20"/>
              </w:rPr>
            </w:pPr>
            <w:r w:rsidRPr="00B330A7">
              <w:rPr>
                <w:sz w:val="20"/>
                <w:szCs w:val="20"/>
              </w:rPr>
              <w:t>3</w:t>
            </w:r>
          </w:p>
        </w:tc>
        <w:tc>
          <w:tcPr>
            <w:tcW w:w="530" w:type="pct"/>
          </w:tcPr>
          <w:p w14:paraId="0598B0B9" w14:textId="77777777" w:rsidR="006B01C1" w:rsidRPr="00B330A7" w:rsidRDefault="006B01C1" w:rsidP="00B330A7">
            <w:pPr>
              <w:jc w:val="both"/>
              <w:rPr>
                <w:sz w:val="20"/>
                <w:szCs w:val="20"/>
              </w:rPr>
            </w:pPr>
            <w:r w:rsidRPr="00B330A7">
              <w:rPr>
                <w:sz w:val="20"/>
                <w:szCs w:val="20"/>
              </w:rPr>
              <w:t>3.7.1</w:t>
            </w:r>
          </w:p>
        </w:tc>
        <w:tc>
          <w:tcPr>
            <w:tcW w:w="1743" w:type="pct"/>
          </w:tcPr>
          <w:p w14:paraId="4DC05D2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67C1B678" w14:textId="77777777" w:rsidR="006B01C1" w:rsidRPr="00B330A7" w:rsidRDefault="006B01C1" w:rsidP="00B330A7">
            <w:pPr>
              <w:autoSpaceDE w:val="0"/>
              <w:autoSpaceDN w:val="0"/>
              <w:adjustRightInd w:val="0"/>
              <w:rPr>
                <w:sz w:val="20"/>
                <w:szCs w:val="20"/>
                <w:lang w:eastAsia="en-US"/>
              </w:rPr>
            </w:pPr>
          </w:p>
        </w:tc>
        <w:tc>
          <w:tcPr>
            <w:tcW w:w="2423" w:type="pct"/>
          </w:tcPr>
          <w:p w14:paraId="0D8200A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B330A7" w14:paraId="28FF48FB" w14:textId="77777777" w:rsidTr="00B330A7">
        <w:tblPrEx>
          <w:tblLook w:val="0080" w:firstRow="0" w:lastRow="0" w:firstColumn="1" w:lastColumn="0" w:noHBand="0" w:noVBand="0"/>
        </w:tblPrEx>
        <w:trPr>
          <w:trHeight w:val="1735"/>
        </w:trPr>
        <w:tc>
          <w:tcPr>
            <w:tcW w:w="304" w:type="pct"/>
          </w:tcPr>
          <w:p w14:paraId="7CCF6EC8" w14:textId="77777777" w:rsidR="006B01C1" w:rsidRPr="00B330A7" w:rsidRDefault="006B01C1" w:rsidP="00B330A7">
            <w:pPr>
              <w:jc w:val="center"/>
              <w:rPr>
                <w:sz w:val="20"/>
                <w:szCs w:val="20"/>
              </w:rPr>
            </w:pPr>
            <w:r w:rsidRPr="00B330A7">
              <w:rPr>
                <w:sz w:val="20"/>
                <w:szCs w:val="20"/>
              </w:rPr>
              <w:t>4</w:t>
            </w:r>
          </w:p>
        </w:tc>
        <w:tc>
          <w:tcPr>
            <w:tcW w:w="530" w:type="pct"/>
          </w:tcPr>
          <w:p w14:paraId="3CD9D875" w14:textId="77777777" w:rsidR="006B01C1" w:rsidRPr="00B330A7" w:rsidRDefault="006B01C1" w:rsidP="00B330A7">
            <w:pPr>
              <w:jc w:val="both"/>
              <w:rPr>
                <w:sz w:val="20"/>
                <w:szCs w:val="20"/>
              </w:rPr>
            </w:pPr>
            <w:r w:rsidRPr="00B330A7">
              <w:rPr>
                <w:sz w:val="20"/>
                <w:szCs w:val="20"/>
              </w:rPr>
              <w:t>3.7.2</w:t>
            </w:r>
          </w:p>
        </w:tc>
        <w:tc>
          <w:tcPr>
            <w:tcW w:w="1743" w:type="pct"/>
          </w:tcPr>
          <w:p w14:paraId="0C51C64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382FD64D" w14:textId="77777777" w:rsidR="006B01C1" w:rsidRPr="00B330A7" w:rsidRDefault="006B01C1" w:rsidP="00B330A7">
            <w:pPr>
              <w:autoSpaceDE w:val="0"/>
              <w:autoSpaceDN w:val="0"/>
              <w:adjustRightInd w:val="0"/>
              <w:rPr>
                <w:sz w:val="20"/>
                <w:szCs w:val="20"/>
                <w:lang w:eastAsia="en-US"/>
              </w:rPr>
            </w:pPr>
          </w:p>
        </w:tc>
        <w:tc>
          <w:tcPr>
            <w:tcW w:w="2423" w:type="pct"/>
          </w:tcPr>
          <w:p w14:paraId="1E3D194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01C1" w:rsidRPr="00B330A7" w14:paraId="7D68223B" w14:textId="77777777" w:rsidTr="00B330A7">
        <w:tblPrEx>
          <w:tblLook w:val="0080" w:firstRow="0" w:lastRow="0" w:firstColumn="1" w:lastColumn="0" w:noHBand="0" w:noVBand="0"/>
        </w:tblPrEx>
        <w:trPr>
          <w:trHeight w:val="697"/>
        </w:trPr>
        <w:tc>
          <w:tcPr>
            <w:tcW w:w="304" w:type="pct"/>
          </w:tcPr>
          <w:p w14:paraId="649F81A6" w14:textId="77777777" w:rsidR="006B01C1" w:rsidRPr="00B330A7" w:rsidRDefault="006B01C1" w:rsidP="00B330A7">
            <w:pPr>
              <w:jc w:val="center"/>
              <w:rPr>
                <w:sz w:val="20"/>
                <w:szCs w:val="20"/>
              </w:rPr>
            </w:pPr>
            <w:r w:rsidRPr="00B330A7">
              <w:rPr>
                <w:sz w:val="20"/>
                <w:szCs w:val="20"/>
              </w:rPr>
              <w:t>5</w:t>
            </w:r>
          </w:p>
        </w:tc>
        <w:tc>
          <w:tcPr>
            <w:tcW w:w="530" w:type="pct"/>
          </w:tcPr>
          <w:p w14:paraId="563DAD8C" w14:textId="77777777" w:rsidR="006B01C1" w:rsidRPr="00B330A7" w:rsidRDefault="006B01C1" w:rsidP="00B330A7">
            <w:pPr>
              <w:jc w:val="both"/>
              <w:rPr>
                <w:sz w:val="20"/>
                <w:szCs w:val="20"/>
              </w:rPr>
            </w:pPr>
            <w:r w:rsidRPr="00B330A7">
              <w:rPr>
                <w:sz w:val="20"/>
                <w:szCs w:val="20"/>
              </w:rPr>
              <w:t>3.10.1</w:t>
            </w:r>
          </w:p>
        </w:tc>
        <w:tc>
          <w:tcPr>
            <w:tcW w:w="1743" w:type="pct"/>
          </w:tcPr>
          <w:p w14:paraId="1737B17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Амбулаторное ветеринарное обслуживание</w:t>
            </w:r>
          </w:p>
          <w:p w14:paraId="4E9F373B" w14:textId="77777777" w:rsidR="006B01C1" w:rsidRPr="00B330A7" w:rsidRDefault="006B01C1" w:rsidP="00B330A7">
            <w:pPr>
              <w:autoSpaceDE w:val="0"/>
              <w:autoSpaceDN w:val="0"/>
              <w:adjustRightInd w:val="0"/>
              <w:rPr>
                <w:sz w:val="20"/>
                <w:szCs w:val="20"/>
                <w:lang w:eastAsia="en-US"/>
              </w:rPr>
            </w:pPr>
          </w:p>
        </w:tc>
        <w:tc>
          <w:tcPr>
            <w:tcW w:w="2423" w:type="pct"/>
          </w:tcPr>
          <w:p w14:paraId="4D16C3F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6B01C1" w:rsidRPr="00B330A7" w14:paraId="32F03438" w14:textId="77777777" w:rsidTr="00B330A7">
        <w:tblPrEx>
          <w:tblLook w:val="0080" w:firstRow="0" w:lastRow="0" w:firstColumn="1" w:lastColumn="0" w:noHBand="0" w:noVBand="0"/>
        </w:tblPrEx>
        <w:trPr>
          <w:trHeight w:val="312"/>
        </w:trPr>
        <w:tc>
          <w:tcPr>
            <w:tcW w:w="304" w:type="pct"/>
          </w:tcPr>
          <w:p w14:paraId="1EF63349" w14:textId="77777777" w:rsidR="006B01C1" w:rsidRPr="00B330A7" w:rsidRDefault="006B01C1" w:rsidP="00B330A7">
            <w:pPr>
              <w:jc w:val="center"/>
              <w:rPr>
                <w:sz w:val="20"/>
                <w:szCs w:val="20"/>
              </w:rPr>
            </w:pPr>
            <w:r w:rsidRPr="00B330A7">
              <w:rPr>
                <w:sz w:val="20"/>
                <w:szCs w:val="20"/>
              </w:rPr>
              <w:t>6</w:t>
            </w:r>
          </w:p>
        </w:tc>
        <w:tc>
          <w:tcPr>
            <w:tcW w:w="530" w:type="pct"/>
          </w:tcPr>
          <w:p w14:paraId="661A491D" w14:textId="77777777" w:rsidR="006B01C1" w:rsidRPr="00B330A7" w:rsidRDefault="006B01C1" w:rsidP="00B330A7">
            <w:pPr>
              <w:jc w:val="both"/>
              <w:rPr>
                <w:sz w:val="20"/>
                <w:szCs w:val="20"/>
              </w:rPr>
            </w:pPr>
            <w:r w:rsidRPr="00B330A7">
              <w:rPr>
                <w:sz w:val="20"/>
                <w:szCs w:val="20"/>
              </w:rPr>
              <w:t>4.9.1.3</w:t>
            </w:r>
          </w:p>
        </w:tc>
        <w:tc>
          <w:tcPr>
            <w:tcW w:w="1743" w:type="pct"/>
          </w:tcPr>
          <w:p w14:paraId="1973D6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p w14:paraId="0BF1DA24" w14:textId="77777777" w:rsidR="006B01C1" w:rsidRPr="00B330A7" w:rsidRDefault="006B01C1" w:rsidP="00B330A7">
            <w:pPr>
              <w:autoSpaceDE w:val="0"/>
              <w:autoSpaceDN w:val="0"/>
              <w:adjustRightInd w:val="0"/>
              <w:jc w:val="both"/>
              <w:rPr>
                <w:sz w:val="20"/>
                <w:szCs w:val="20"/>
                <w:lang w:eastAsia="en-US"/>
              </w:rPr>
            </w:pPr>
          </w:p>
        </w:tc>
        <w:tc>
          <w:tcPr>
            <w:tcW w:w="2423" w:type="pct"/>
          </w:tcPr>
          <w:p w14:paraId="584A3C1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B330A7" w14:paraId="7338D5E5" w14:textId="77777777" w:rsidTr="00B330A7">
        <w:tblPrEx>
          <w:tblLook w:val="0080" w:firstRow="0" w:lastRow="0" w:firstColumn="1" w:lastColumn="0" w:noHBand="0" w:noVBand="0"/>
        </w:tblPrEx>
        <w:trPr>
          <w:trHeight w:val="697"/>
        </w:trPr>
        <w:tc>
          <w:tcPr>
            <w:tcW w:w="304" w:type="pct"/>
          </w:tcPr>
          <w:p w14:paraId="44101778" w14:textId="77777777" w:rsidR="006B01C1" w:rsidRPr="00B330A7" w:rsidRDefault="006B01C1" w:rsidP="00B330A7">
            <w:pPr>
              <w:jc w:val="center"/>
              <w:rPr>
                <w:sz w:val="20"/>
                <w:szCs w:val="20"/>
              </w:rPr>
            </w:pPr>
            <w:r w:rsidRPr="00B330A7">
              <w:rPr>
                <w:sz w:val="20"/>
                <w:szCs w:val="20"/>
              </w:rPr>
              <w:lastRenderedPageBreak/>
              <w:t>7</w:t>
            </w:r>
          </w:p>
        </w:tc>
        <w:tc>
          <w:tcPr>
            <w:tcW w:w="530" w:type="pct"/>
          </w:tcPr>
          <w:p w14:paraId="3861293E" w14:textId="77777777" w:rsidR="006B01C1" w:rsidRPr="00B330A7" w:rsidRDefault="006B01C1" w:rsidP="00B330A7">
            <w:pPr>
              <w:jc w:val="both"/>
              <w:rPr>
                <w:sz w:val="20"/>
                <w:szCs w:val="20"/>
              </w:rPr>
            </w:pPr>
            <w:r w:rsidRPr="00B330A7">
              <w:rPr>
                <w:sz w:val="20"/>
                <w:szCs w:val="20"/>
              </w:rPr>
              <w:t>4.9.1.4</w:t>
            </w:r>
          </w:p>
        </w:tc>
        <w:tc>
          <w:tcPr>
            <w:tcW w:w="1743" w:type="pct"/>
          </w:tcPr>
          <w:p w14:paraId="0277F06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4E4ED186" w14:textId="77777777" w:rsidR="006B01C1" w:rsidRPr="00B330A7" w:rsidRDefault="006B01C1" w:rsidP="00B330A7">
            <w:pPr>
              <w:autoSpaceDE w:val="0"/>
              <w:autoSpaceDN w:val="0"/>
              <w:adjustRightInd w:val="0"/>
              <w:jc w:val="both"/>
              <w:rPr>
                <w:sz w:val="20"/>
                <w:szCs w:val="20"/>
                <w:lang w:eastAsia="en-US"/>
              </w:rPr>
            </w:pPr>
          </w:p>
        </w:tc>
        <w:tc>
          <w:tcPr>
            <w:tcW w:w="2423" w:type="pct"/>
          </w:tcPr>
          <w:p w14:paraId="40C8D24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B330A7" w14:paraId="45A36B90" w14:textId="77777777" w:rsidTr="00B330A7">
        <w:tblPrEx>
          <w:tblLook w:val="0080" w:firstRow="0" w:lastRow="0" w:firstColumn="1" w:lastColumn="0" w:noHBand="0" w:noVBand="0"/>
        </w:tblPrEx>
        <w:trPr>
          <w:trHeight w:val="711"/>
        </w:trPr>
        <w:tc>
          <w:tcPr>
            <w:tcW w:w="304" w:type="pct"/>
          </w:tcPr>
          <w:p w14:paraId="6672B10B" w14:textId="77777777" w:rsidR="006B01C1" w:rsidRPr="00B330A7" w:rsidRDefault="006B01C1" w:rsidP="00B330A7">
            <w:pPr>
              <w:jc w:val="center"/>
              <w:rPr>
                <w:sz w:val="20"/>
                <w:szCs w:val="20"/>
              </w:rPr>
            </w:pPr>
            <w:r w:rsidRPr="00B330A7">
              <w:rPr>
                <w:sz w:val="20"/>
                <w:szCs w:val="20"/>
              </w:rPr>
              <w:t>8</w:t>
            </w:r>
          </w:p>
        </w:tc>
        <w:tc>
          <w:tcPr>
            <w:tcW w:w="530" w:type="pct"/>
          </w:tcPr>
          <w:p w14:paraId="58FEE0C4" w14:textId="77777777" w:rsidR="006B01C1" w:rsidRPr="00B330A7" w:rsidRDefault="006B01C1" w:rsidP="00B330A7">
            <w:pPr>
              <w:jc w:val="both"/>
              <w:rPr>
                <w:sz w:val="20"/>
                <w:szCs w:val="20"/>
              </w:rPr>
            </w:pPr>
            <w:r w:rsidRPr="00B330A7">
              <w:rPr>
                <w:sz w:val="20"/>
                <w:szCs w:val="20"/>
              </w:rPr>
              <w:t>5.1.2</w:t>
            </w:r>
          </w:p>
        </w:tc>
        <w:tc>
          <w:tcPr>
            <w:tcW w:w="1743" w:type="pct"/>
          </w:tcPr>
          <w:p w14:paraId="45019D0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69F165D0" w14:textId="77777777" w:rsidR="006B01C1" w:rsidRPr="00B330A7" w:rsidRDefault="006B01C1" w:rsidP="00B330A7">
            <w:pPr>
              <w:autoSpaceDE w:val="0"/>
              <w:autoSpaceDN w:val="0"/>
              <w:adjustRightInd w:val="0"/>
              <w:rPr>
                <w:sz w:val="20"/>
                <w:szCs w:val="20"/>
                <w:lang w:eastAsia="en-US"/>
              </w:rPr>
            </w:pPr>
          </w:p>
        </w:tc>
        <w:tc>
          <w:tcPr>
            <w:tcW w:w="2423" w:type="pct"/>
          </w:tcPr>
          <w:p w14:paraId="6CDBC1B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B01C1" w:rsidRPr="00B330A7" w14:paraId="56652F26" w14:textId="77777777" w:rsidTr="00B330A7">
        <w:tblPrEx>
          <w:tblLook w:val="0080" w:firstRow="0" w:lastRow="0" w:firstColumn="1" w:lastColumn="0" w:noHBand="0" w:noVBand="0"/>
        </w:tblPrEx>
        <w:trPr>
          <w:trHeight w:val="995"/>
        </w:trPr>
        <w:tc>
          <w:tcPr>
            <w:tcW w:w="304" w:type="pct"/>
          </w:tcPr>
          <w:p w14:paraId="29624450" w14:textId="77777777" w:rsidR="006B01C1" w:rsidRPr="00B330A7" w:rsidRDefault="006B01C1" w:rsidP="00B330A7">
            <w:pPr>
              <w:jc w:val="center"/>
              <w:rPr>
                <w:sz w:val="20"/>
                <w:szCs w:val="20"/>
              </w:rPr>
            </w:pPr>
            <w:r w:rsidRPr="00B330A7">
              <w:rPr>
                <w:sz w:val="20"/>
                <w:szCs w:val="20"/>
              </w:rPr>
              <w:t>9</w:t>
            </w:r>
          </w:p>
        </w:tc>
        <w:tc>
          <w:tcPr>
            <w:tcW w:w="530" w:type="pct"/>
          </w:tcPr>
          <w:p w14:paraId="39E3721A" w14:textId="77777777" w:rsidR="006B01C1" w:rsidRPr="00B330A7" w:rsidRDefault="006B01C1" w:rsidP="00B330A7">
            <w:pPr>
              <w:jc w:val="both"/>
              <w:rPr>
                <w:sz w:val="20"/>
                <w:szCs w:val="20"/>
              </w:rPr>
            </w:pPr>
            <w:r w:rsidRPr="00B330A7">
              <w:rPr>
                <w:sz w:val="20"/>
                <w:szCs w:val="20"/>
              </w:rPr>
              <w:t>5.1.3</w:t>
            </w:r>
          </w:p>
        </w:tc>
        <w:tc>
          <w:tcPr>
            <w:tcW w:w="1743" w:type="pct"/>
          </w:tcPr>
          <w:p w14:paraId="659D1C6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57573D6F" w14:textId="77777777" w:rsidR="006B01C1" w:rsidRPr="00B330A7" w:rsidRDefault="006B01C1" w:rsidP="00B330A7">
            <w:pPr>
              <w:autoSpaceDE w:val="0"/>
              <w:autoSpaceDN w:val="0"/>
              <w:adjustRightInd w:val="0"/>
              <w:rPr>
                <w:sz w:val="20"/>
                <w:szCs w:val="20"/>
                <w:lang w:eastAsia="en-US"/>
              </w:rPr>
            </w:pPr>
          </w:p>
        </w:tc>
        <w:tc>
          <w:tcPr>
            <w:tcW w:w="2423" w:type="pct"/>
          </w:tcPr>
          <w:p w14:paraId="48DCB6F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bl>
    <w:p w14:paraId="4E15D5AE"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1689FFA0"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10</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603"/>
        <w:gridCol w:w="2655"/>
        <w:gridCol w:w="3320"/>
        <w:gridCol w:w="3843"/>
      </w:tblGrid>
      <w:tr w:rsidR="006B01C1" w:rsidRPr="00B330A7" w14:paraId="0B38E2CE" w14:textId="77777777" w:rsidTr="00B330A7">
        <w:trPr>
          <w:tblHeader/>
        </w:trPr>
        <w:tc>
          <w:tcPr>
            <w:tcW w:w="289" w:type="pct"/>
            <w:vAlign w:val="center"/>
          </w:tcPr>
          <w:p w14:paraId="47206668" w14:textId="77777777" w:rsidR="006B01C1" w:rsidRPr="00B330A7" w:rsidRDefault="006B01C1" w:rsidP="00B330A7">
            <w:pPr>
              <w:jc w:val="center"/>
              <w:rPr>
                <w:sz w:val="20"/>
                <w:szCs w:val="20"/>
              </w:rPr>
            </w:pPr>
            <w:r w:rsidRPr="00B330A7">
              <w:rPr>
                <w:sz w:val="20"/>
                <w:szCs w:val="20"/>
              </w:rPr>
              <w:t>№ п/п</w:t>
            </w:r>
          </w:p>
        </w:tc>
        <w:tc>
          <w:tcPr>
            <w:tcW w:w="1274" w:type="pct"/>
            <w:vAlign w:val="center"/>
          </w:tcPr>
          <w:p w14:paraId="41056FFC"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593" w:type="pct"/>
          </w:tcPr>
          <w:p w14:paraId="08A5E5F9"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44" w:type="pct"/>
          </w:tcPr>
          <w:p w14:paraId="5F74499D"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5FC07845" w14:textId="77777777" w:rsidTr="00B330A7">
        <w:tc>
          <w:tcPr>
            <w:tcW w:w="289" w:type="pct"/>
          </w:tcPr>
          <w:p w14:paraId="2061B95A" w14:textId="77777777" w:rsidR="006B01C1" w:rsidRPr="00B330A7" w:rsidRDefault="006B01C1" w:rsidP="00B330A7">
            <w:pPr>
              <w:jc w:val="center"/>
              <w:rPr>
                <w:sz w:val="20"/>
                <w:szCs w:val="20"/>
              </w:rPr>
            </w:pPr>
            <w:r w:rsidRPr="00B330A7">
              <w:rPr>
                <w:sz w:val="20"/>
                <w:szCs w:val="20"/>
              </w:rPr>
              <w:t>1</w:t>
            </w:r>
          </w:p>
        </w:tc>
        <w:tc>
          <w:tcPr>
            <w:tcW w:w="1274" w:type="pct"/>
          </w:tcPr>
          <w:p w14:paraId="6010743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Административные здания организаций, обеспечивающих предоставление коммунальных услуг</w:t>
            </w:r>
          </w:p>
        </w:tc>
        <w:tc>
          <w:tcPr>
            <w:tcW w:w="1593" w:type="pct"/>
          </w:tcPr>
          <w:p w14:paraId="7247E0A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4A829C72"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FB88E5E"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63A748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B954AB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96028FF" w14:textId="77777777" w:rsidR="006B01C1" w:rsidRPr="00B330A7" w:rsidRDefault="006B01C1" w:rsidP="00B330A7">
            <w:pPr>
              <w:jc w:val="both"/>
              <w:rPr>
                <w:sz w:val="20"/>
                <w:szCs w:val="20"/>
              </w:rPr>
            </w:pPr>
            <w:r w:rsidRPr="00B330A7">
              <w:rPr>
                <w:sz w:val="20"/>
                <w:szCs w:val="20"/>
              </w:rPr>
              <w:t>Предельная высота – 13 м.</w:t>
            </w:r>
          </w:p>
          <w:p w14:paraId="6911824B" w14:textId="77777777"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16F40957" w14:textId="77777777" w:rsidTr="00B330A7">
        <w:tc>
          <w:tcPr>
            <w:tcW w:w="289" w:type="pct"/>
          </w:tcPr>
          <w:p w14:paraId="75D2E706" w14:textId="77777777" w:rsidR="006B01C1" w:rsidRPr="00B330A7" w:rsidRDefault="006B01C1" w:rsidP="00B330A7">
            <w:pPr>
              <w:jc w:val="center"/>
              <w:rPr>
                <w:sz w:val="20"/>
                <w:szCs w:val="20"/>
              </w:rPr>
            </w:pPr>
            <w:r w:rsidRPr="00B330A7">
              <w:rPr>
                <w:sz w:val="20"/>
                <w:szCs w:val="20"/>
              </w:rPr>
              <w:t>2</w:t>
            </w:r>
          </w:p>
        </w:tc>
        <w:tc>
          <w:tcPr>
            <w:tcW w:w="1274" w:type="pct"/>
          </w:tcPr>
          <w:p w14:paraId="36F5C9F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Предоставление коммунальных услуг</w:t>
            </w:r>
          </w:p>
        </w:tc>
        <w:tc>
          <w:tcPr>
            <w:tcW w:w="1593" w:type="pct"/>
          </w:tcPr>
          <w:p w14:paraId="0E51DB1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754E59A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9D1DE7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34F644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7C5C4DC"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91E356A" w14:textId="635B432B"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DACFB04" w14:textId="77777777" w:rsidTr="00B330A7">
        <w:trPr>
          <w:trHeight w:val="2677"/>
        </w:trPr>
        <w:tc>
          <w:tcPr>
            <w:tcW w:w="289" w:type="pct"/>
          </w:tcPr>
          <w:p w14:paraId="2B16FC63" w14:textId="77777777" w:rsidR="006B01C1" w:rsidRPr="00B330A7" w:rsidRDefault="006B01C1" w:rsidP="00B330A7">
            <w:pPr>
              <w:jc w:val="center"/>
              <w:rPr>
                <w:sz w:val="20"/>
                <w:szCs w:val="20"/>
              </w:rPr>
            </w:pPr>
            <w:r w:rsidRPr="00B330A7">
              <w:rPr>
                <w:sz w:val="20"/>
                <w:szCs w:val="20"/>
              </w:rPr>
              <w:lastRenderedPageBreak/>
              <w:t>3</w:t>
            </w:r>
          </w:p>
        </w:tc>
        <w:tc>
          <w:tcPr>
            <w:tcW w:w="1274" w:type="pct"/>
          </w:tcPr>
          <w:p w14:paraId="2BDD3B2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Оказание социальной помощи населению</w:t>
            </w:r>
          </w:p>
        </w:tc>
        <w:tc>
          <w:tcPr>
            <w:tcW w:w="1593" w:type="pct"/>
          </w:tcPr>
          <w:p w14:paraId="613240A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5FE7DE9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5D5384CC"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81A718E"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983408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B507DFA"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9FD92FE" w14:textId="77777777" w:rsidR="006B01C1" w:rsidRPr="00B330A7" w:rsidRDefault="006B01C1" w:rsidP="00B330A7">
            <w:pPr>
              <w:jc w:val="both"/>
              <w:rPr>
                <w:sz w:val="20"/>
                <w:szCs w:val="20"/>
              </w:rPr>
            </w:pPr>
            <w:r w:rsidRPr="00B330A7">
              <w:rPr>
                <w:sz w:val="20"/>
                <w:szCs w:val="20"/>
              </w:rPr>
              <w:t>Предельное количество этажей - 3.</w:t>
            </w:r>
          </w:p>
          <w:p w14:paraId="7C46A821" w14:textId="015F9FB8" w:rsidR="006B01C1" w:rsidRPr="00B330A7" w:rsidRDefault="006B01C1" w:rsidP="00B330A7">
            <w:pPr>
              <w:widowControl w:val="0"/>
              <w:jc w:val="both"/>
              <w:rPr>
                <w:sz w:val="20"/>
                <w:szCs w:val="20"/>
              </w:rPr>
            </w:pPr>
            <w:r w:rsidRPr="00B330A7">
              <w:rPr>
                <w:sz w:val="20"/>
                <w:szCs w:val="20"/>
              </w:rPr>
              <w:t>Максимальный процент застройки в грани</w:t>
            </w:r>
            <w:r w:rsidR="00B330A7" w:rsidRPr="00B330A7">
              <w:rPr>
                <w:sz w:val="20"/>
                <w:szCs w:val="20"/>
              </w:rPr>
              <w:t xml:space="preserve">цах земельного участка – 60 %. </w:t>
            </w:r>
          </w:p>
        </w:tc>
      </w:tr>
      <w:tr w:rsidR="006B01C1" w:rsidRPr="00B330A7" w14:paraId="38677FF0" w14:textId="77777777" w:rsidTr="00B330A7">
        <w:trPr>
          <w:trHeight w:val="3029"/>
        </w:trPr>
        <w:tc>
          <w:tcPr>
            <w:tcW w:w="289" w:type="pct"/>
          </w:tcPr>
          <w:p w14:paraId="30269A34" w14:textId="77777777" w:rsidR="006B01C1" w:rsidRPr="00B330A7" w:rsidRDefault="006B01C1" w:rsidP="00B330A7">
            <w:pPr>
              <w:jc w:val="center"/>
              <w:rPr>
                <w:sz w:val="20"/>
                <w:szCs w:val="20"/>
              </w:rPr>
            </w:pPr>
            <w:r w:rsidRPr="00B330A7">
              <w:rPr>
                <w:sz w:val="20"/>
                <w:szCs w:val="20"/>
              </w:rPr>
              <w:t>4</w:t>
            </w:r>
          </w:p>
        </w:tc>
        <w:tc>
          <w:tcPr>
            <w:tcW w:w="1274" w:type="pct"/>
          </w:tcPr>
          <w:p w14:paraId="53F676E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Оказание услуг связи</w:t>
            </w:r>
          </w:p>
        </w:tc>
        <w:tc>
          <w:tcPr>
            <w:tcW w:w="1593" w:type="pct"/>
          </w:tcPr>
          <w:p w14:paraId="313BAC9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5958292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26301F1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1F250E8C"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BABC0E3"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713AEDD"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9282B6E"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6516D7F3" w14:textId="77777777"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6ED87372" w14:textId="77777777" w:rsidTr="00B330A7">
        <w:trPr>
          <w:trHeight w:val="2825"/>
        </w:trPr>
        <w:tc>
          <w:tcPr>
            <w:tcW w:w="289" w:type="pct"/>
          </w:tcPr>
          <w:p w14:paraId="75A3DAEC" w14:textId="77777777" w:rsidR="006B01C1" w:rsidRPr="00B330A7" w:rsidRDefault="006B01C1" w:rsidP="00B330A7">
            <w:pPr>
              <w:jc w:val="center"/>
              <w:rPr>
                <w:sz w:val="20"/>
                <w:szCs w:val="20"/>
              </w:rPr>
            </w:pPr>
            <w:r w:rsidRPr="00B330A7">
              <w:rPr>
                <w:sz w:val="20"/>
                <w:szCs w:val="20"/>
              </w:rPr>
              <w:t>5</w:t>
            </w:r>
          </w:p>
        </w:tc>
        <w:tc>
          <w:tcPr>
            <w:tcW w:w="1274" w:type="pct"/>
          </w:tcPr>
          <w:p w14:paraId="2A128D8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Общежития</w:t>
            </w:r>
          </w:p>
        </w:tc>
        <w:tc>
          <w:tcPr>
            <w:tcW w:w="1593" w:type="pct"/>
          </w:tcPr>
          <w:p w14:paraId="24CCC01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w:t>
            </w:r>
          </w:p>
          <w:p w14:paraId="5DF163A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844" w:type="pct"/>
          </w:tcPr>
          <w:p w14:paraId="1089EEB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1696C608"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137F08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A1454A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9002EB6" w14:textId="77777777" w:rsidR="006B01C1" w:rsidRPr="00B330A7" w:rsidRDefault="006B01C1" w:rsidP="00B330A7">
            <w:pPr>
              <w:jc w:val="both"/>
              <w:rPr>
                <w:sz w:val="20"/>
                <w:szCs w:val="20"/>
              </w:rPr>
            </w:pPr>
            <w:r w:rsidRPr="00B330A7">
              <w:rPr>
                <w:sz w:val="20"/>
                <w:szCs w:val="20"/>
              </w:rPr>
              <w:t>Предельная высота – 16 м.</w:t>
            </w:r>
          </w:p>
          <w:p w14:paraId="670CBDC1" w14:textId="793EC202"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6</w:t>
            </w:r>
            <w:r w:rsidRPr="00B330A7">
              <w:rPr>
                <w:sz w:val="20"/>
                <w:szCs w:val="20"/>
              </w:rPr>
              <w:t xml:space="preserve">0 %. </w:t>
            </w:r>
          </w:p>
        </w:tc>
      </w:tr>
      <w:tr w:rsidR="006B01C1" w:rsidRPr="00B330A7" w14:paraId="7D6690C7" w14:textId="77777777" w:rsidTr="005C0BD0">
        <w:trPr>
          <w:trHeight w:val="2749"/>
        </w:trPr>
        <w:tc>
          <w:tcPr>
            <w:tcW w:w="289" w:type="pct"/>
          </w:tcPr>
          <w:p w14:paraId="00D1D08F" w14:textId="77777777" w:rsidR="006B01C1" w:rsidRPr="00B330A7" w:rsidRDefault="006B01C1" w:rsidP="00B330A7">
            <w:pPr>
              <w:jc w:val="center"/>
              <w:rPr>
                <w:sz w:val="20"/>
                <w:szCs w:val="20"/>
              </w:rPr>
            </w:pPr>
            <w:r w:rsidRPr="00B330A7">
              <w:rPr>
                <w:sz w:val="20"/>
                <w:szCs w:val="20"/>
              </w:rPr>
              <w:t>6</w:t>
            </w:r>
          </w:p>
        </w:tc>
        <w:tc>
          <w:tcPr>
            <w:tcW w:w="1274" w:type="pct"/>
          </w:tcPr>
          <w:p w14:paraId="0C3AA00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Бытовое обслуживание</w:t>
            </w:r>
          </w:p>
        </w:tc>
        <w:tc>
          <w:tcPr>
            <w:tcW w:w="1593" w:type="pct"/>
          </w:tcPr>
          <w:p w14:paraId="401A924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66A6953"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B5767DF" w14:textId="77777777" w:rsidR="006B01C1" w:rsidRPr="00B330A7" w:rsidRDefault="006B01C1" w:rsidP="00B330A7">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338C43A"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3CCECB0"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47A11373" w14:textId="77777777" w:rsidR="006B01C1" w:rsidRPr="00B330A7" w:rsidRDefault="006B01C1" w:rsidP="00B330A7">
            <w:pPr>
              <w:jc w:val="both"/>
              <w:rPr>
                <w:sz w:val="20"/>
                <w:szCs w:val="20"/>
              </w:rPr>
            </w:pPr>
            <w:r w:rsidRPr="00B330A7">
              <w:rPr>
                <w:sz w:val="20"/>
                <w:szCs w:val="20"/>
              </w:rPr>
              <w:t>Предельная высота – 16 м.</w:t>
            </w:r>
          </w:p>
          <w:p w14:paraId="400E3DD3" w14:textId="6D2EA87D"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59652EFE" w14:textId="77777777" w:rsidTr="00B330A7">
        <w:tc>
          <w:tcPr>
            <w:tcW w:w="289" w:type="pct"/>
          </w:tcPr>
          <w:p w14:paraId="62CD2D48" w14:textId="77777777" w:rsidR="006B01C1" w:rsidRPr="00B330A7" w:rsidRDefault="006B01C1" w:rsidP="00B330A7">
            <w:pPr>
              <w:jc w:val="center"/>
              <w:rPr>
                <w:sz w:val="20"/>
                <w:szCs w:val="20"/>
              </w:rPr>
            </w:pPr>
            <w:r w:rsidRPr="00B330A7">
              <w:rPr>
                <w:sz w:val="20"/>
                <w:szCs w:val="20"/>
              </w:rPr>
              <w:t>7</w:t>
            </w:r>
          </w:p>
        </w:tc>
        <w:tc>
          <w:tcPr>
            <w:tcW w:w="1274" w:type="pct"/>
          </w:tcPr>
          <w:p w14:paraId="744F214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Амбулаторно-поликлиническое обслуживание</w:t>
            </w:r>
          </w:p>
        </w:tc>
        <w:tc>
          <w:tcPr>
            <w:tcW w:w="1593" w:type="pct"/>
          </w:tcPr>
          <w:p w14:paraId="1ABBD5B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3302A75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 заданием на проектирование</w:t>
            </w:r>
          </w:p>
        </w:tc>
        <w:tc>
          <w:tcPr>
            <w:tcW w:w="1844" w:type="pct"/>
          </w:tcPr>
          <w:p w14:paraId="07D9C67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89F7642" w14:textId="77777777" w:rsidR="006B01C1" w:rsidRPr="00B330A7" w:rsidRDefault="006B01C1" w:rsidP="00B330A7">
            <w:pPr>
              <w:tabs>
                <w:tab w:val="left" w:pos="318"/>
              </w:tabs>
              <w:contextualSpacing/>
              <w:jc w:val="both"/>
              <w:rPr>
                <w:sz w:val="20"/>
                <w:szCs w:val="20"/>
                <w:lang w:eastAsia="en-US"/>
              </w:rPr>
            </w:pPr>
            <w:r w:rsidRPr="00B330A7">
              <w:rPr>
                <w:sz w:val="20"/>
                <w:szCs w:val="20"/>
              </w:rPr>
              <w:t>- от красной линии улицы (границ земельного участка, граничащего с улично-дорожной сетью) – 5 м;</w:t>
            </w:r>
          </w:p>
          <w:p w14:paraId="2888903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A10E6A5"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156D13EC" w14:textId="77777777" w:rsidR="006B01C1" w:rsidRPr="00B330A7" w:rsidRDefault="006B01C1" w:rsidP="00B330A7">
            <w:pPr>
              <w:tabs>
                <w:tab w:val="left" w:pos="318"/>
              </w:tabs>
              <w:contextualSpacing/>
              <w:jc w:val="both"/>
              <w:rPr>
                <w:sz w:val="20"/>
                <w:szCs w:val="20"/>
              </w:rPr>
            </w:pPr>
            <w:r w:rsidRPr="00B330A7">
              <w:rPr>
                <w:sz w:val="20"/>
                <w:szCs w:val="20"/>
              </w:rPr>
              <w:lastRenderedPageBreak/>
              <w:t>- от красной линии улицы (границ земельного участка, граничащего с улично-дорожной сетью) до зданий поликлиник – 15 м.</w:t>
            </w:r>
          </w:p>
          <w:p w14:paraId="14A1FF42" w14:textId="77777777" w:rsidR="006B01C1" w:rsidRPr="00B330A7" w:rsidRDefault="006B01C1" w:rsidP="00B330A7">
            <w:pPr>
              <w:jc w:val="both"/>
              <w:rPr>
                <w:sz w:val="20"/>
                <w:szCs w:val="20"/>
              </w:rPr>
            </w:pPr>
            <w:r w:rsidRPr="00B330A7">
              <w:rPr>
                <w:sz w:val="20"/>
                <w:szCs w:val="20"/>
              </w:rPr>
              <w:t>Предельная высота – 16 м.</w:t>
            </w:r>
          </w:p>
          <w:p w14:paraId="25CA3522" w14:textId="32253E1D" w:rsidR="006B01C1" w:rsidRPr="00B330A7" w:rsidRDefault="006B01C1" w:rsidP="0058439C">
            <w:pPr>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sidR="0058439C">
              <w:rPr>
                <w:sz w:val="20"/>
                <w:szCs w:val="20"/>
              </w:rPr>
              <w:t>«</w:t>
            </w:r>
            <w:r w:rsidRPr="00B330A7">
              <w:rPr>
                <w:sz w:val="20"/>
                <w:szCs w:val="20"/>
              </w:rPr>
              <w:t>Свод правил. Здания и помещения медицинских организаций. Правила проектирования</w:t>
            </w:r>
            <w:r w:rsidR="0058439C">
              <w:rPr>
                <w:sz w:val="20"/>
                <w:szCs w:val="20"/>
              </w:rPr>
              <w:t>»</w:t>
            </w:r>
            <w:r w:rsidRPr="00B330A7">
              <w:rPr>
                <w:sz w:val="20"/>
                <w:szCs w:val="20"/>
              </w:rPr>
              <w:t>.</w:t>
            </w:r>
          </w:p>
        </w:tc>
      </w:tr>
      <w:tr w:rsidR="006B01C1" w:rsidRPr="00B330A7" w14:paraId="0008EDED" w14:textId="77777777" w:rsidTr="005C0BD0">
        <w:trPr>
          <w:trHeight w:val="3035"/>
        </w:trPr>
        <w:tc>
          <w:tcPr>
            <w:tcW w:w="289" w:type="pct"/>
          </w:tcPr>
          <w:p w14:paraId="19C8B7B8" w14:textId="77777777" w:rsidR="006B01C1" w:rsidRPr="00B330A7" w:rsidRDefault="006B01C1" w:rsidP="00B330A7">
            <w:pPr>
              <w:jc w:val="center"/>
              <w:rPr>
                <w:sz w:val="20"/>
                <w:szCs w:val="20"/>
              </w:rPr>
            </w:pPr>
            <w:r w:rsidRPr="00B330A7">
              <w:rPr>
                <w:sz w:val="20"/>
                <w:szCs w:val="20"/>
              </w:rPr>
              <w:lastRenderedPageBreak/>
              <w:t>8</w:t>
            </w:r>
          </w:p>
        </w:tc>
        <w:tc>
          <w:tcPr>
            <w:tcW w:w="1274" w:type="pct"/>
          </w:tcPr>
          <w:p w14:paraId="443CC17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Объекты культурно-досуговой деятельности</w:t>
            </w:r>
          </w:p>
        </w:tc>
        <w:tc>
          <w:tcPr>
            <w:tcW w:w="1593" w:type="pct"/>
          </w:tcPr>
          <w:p w14:paraId="69D6F83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76FCB40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44" w:type="pct"/>
          </w:tcPr>
          <w:p w14:paraId="5793B29B"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837CF88" w14:textId="77777777" w:rsidR="006B01C1" w:rsidRPr="00B330A7" w:rsidRDefault="006B01C1" w:rsidP="00B330A7">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70216B78" w14:textId="77777777" w:rsidR="006B01C1" w:rsidRPr="00B330A7" w:rsidRDefault="006B01C1" w:rsidP="00B330A7">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4D24DD5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A4C517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CDDE332"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339BEE12" w14:textId="50B4C55E"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 xml:space="preserve">60 %. </w:t>
            </w:r>
          </w:p>
        </w:tc>
      </w:tr>
      <w:tr w:rsidR="006B01C1" w:rsidRPr="00B330A7" w14:paraId="63BE818E" w14:textId="77777777" w:rsidTr="00812150">
        <w:trPr>
          <w:trHeight w:val="3273"/>
        </w:trPr>
        <w:tc>
          <w:tcPr>
            <w:tcW w:w="289" w:type="pct"/>
          </w:tcPr>
          <w:p w14:paraId="719C5837" w14:textId="77777777" w:rsidR="006B01C1" w:rsidRPr="00B330A7" w:rsidRDefault="006B01C1" w:rsidP="00B330A7">
            <w:pPr>
              <w:jc w:val="center"/>
              <w:rPr>
                <w:sz w:val="20"/>
                <w:szCs w:val="20"/>
              </w:rPr>
            </w:pPr>
            <w:r w:rsidRPr="00B330A7">
              <w:rPr>
                <w:sz w:val="20"/>
                <w:szCs w:val="20"/>
              </w:rPr>
              <w:t>9</w:t>
            </w:r>
          </w:p>
        </w:tc>
        <w:tc>
          <w:tcPr>
            <w:tcW w:w="1274" w:type="pct"/>
          </w:tcPr>
          <w:p w14:paraId="15F11BE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Осуществление религиозных обрядов</w:t>
            </w:r>
          </w:p>
        </w:tc>
        <w:tc>
          <w:tcPr>
            <w:tcW w:w="1593" w:type="pct"/>
          </w:tcPr>
          <w:p w14:paraId="5DC795E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4CCF835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4FEF273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4C0CEDD" w14:textId="77777777" w:rsidR="006B01C1" w:rsidRPr="00B330A7" w:rsidRDefault="006B01C1" w:rsidP="00B330A7">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13CCB241" w14:textId="77777777" w:rsidR="006B01C1" w:rsidRPr="00B330A7" w:rsidRDefault="006B01C1" w:rsidP="00B330A7">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2EDF236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15E24AC"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3B1B6CC" w14:textId="36208D8A" w:rsidR="006B01C1" w:rsidRPr="00B330A7" w:rsidRDefault="006B01C1" w:rsidP="00B330A7">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00812150" w:rsidRPr="00812150">
              <w:rPr>
                <w:sz w:val="20"/>
                <w:szCs w:val="20"/>
              </w:rPr>
              <w:t>СП 391. 1325800.2017. «Свод правил. Храмы православные. Правила проектирования»</w:t>
            </w:r>
          </w:p>
        </w:tc>
      </w:tr>
      <w:tr w:rsidR="006B01C1" w:rsidRPr="00B330A7" w14:paraId="4849E04E" w14:textId="77777777" w:rsidTr="00B330A7">
        <w:trPr>
          <w:trHeight w:val="3162"/>
        </w:trPr>
        <w:tc>
          <w:tcPr>
            <w:tcW w:w="289" w:type="pct"/>
          </w:tcPr>
          <w:p w14:paraId="1E7D0F70" w14:textId="77777777" w:rsidR="006B01C1" w:rsidRPr="00B330A7" w:rsidRDefault="006B01C1" w:rsidP="00B330A7">
            <w:pPr>
              <w:jc w:val="center"/>
              <w:rPr>
                <w:sz w:val="20"/>
                <w:szCs w:val="20"/>
              </w:rPr>
            </w:pPr>
            <w:r w:rsidRPr="00B330A7">
              <w:rPr>
                <w:sz w:val="20"/>
                <w:szCs w:val="20"/>
              </w:rPr>
              <w:t>10</w:t>
            </w:r>
          </w:p>
        </w:tc>
        <w:tc>
          <w:tcPr>
            <w:tcW w:w="1274" w:type="pct"/>
          </w:tcPr>
          <w:p w14:paraId="3EC5EFE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Религиозное управление и образование</w:t>
            </w:r>
          </w:p>
        </w:tc>
        <w:tc>
          <w:tcPr>
            <w:tcW w:w="1593" w:type="pct"/>
          </w:tcPr>
          <w:p w14:paraId="4A91AEA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51E579C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B7CD972"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FAEDFAE" w14:textId="77777777" w:rsidR="006B01C1" w:rsidRPr="00B330A7" w:rsidRDefault="006B01C1" w:rsidP="00B330A7">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62C7D406" w14:textId="77777777" w:rsidR="006B01C1" w:rsidRPr="00B330A7" w:rsidRDefault="006B01C1" w:rsidP="00B330A7">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271DE4C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0DDECF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1CD8E806" w14:textId="0F1FEA6B" w:rsidR="006B01C1" w:rsidRPr="00B330A7" w:rsidRDefault="006B01C1" w:rsidP="00B330A7">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00812150" w:rsidRPr="00812150">
              <w:rPr>
                <w:sz w:val="20"/>
                <w:szCs w:val="20"/>
              </w:rPr>
              <w:t>СП 391. 1325800.2017. «Свод правил. Храмы православные. Правила проектирования»</w:t>
            </w:r>
          </w:p>
        </w:tc>
      </w:tr>
      <w:tr w:rsidR="006B01C1" w:rsidRPr="00B330A7" w14:paraId="070CE2EA" w14:textId="77777777" w:rsidTr="00B330A7">
        <w:tc>
          <w:tcPr>
            <w:tcW w:w="289" w:type="pct"/>
          </w:tcPr>
          <w:p w14:paraId="552EFE08" w14:textId="77777777" w:rsidR="006B01C1" w:rsidRPr="00B330A7" w:rsidRDefault="006B01C1" w:rsidP="00B330A7">
            <w:pPr>
              <w:jc w:val="center"/>
              <w:rPr>
                <w:sz w:val="20"/>
                <w:szCs w:val="20"/>
              </w:rPr>
            </w:pPr>
            <w:r w:rsidRPr="00B330A7">
              <w:rPr>
                <w:sz w:val="20"/>
                <w:szCs w:val="20"/>
              </w:rPr>
              <w:t>11</w:t>
            </w:r>
          </w:p>
        </w:tc>
        <w:tc>
          <w:tcPr>
            <w:tcW w:w="1274" w:type="pct"/>
          </w:tcPr>
          <w:p w14:paraId="06D44FC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Государственное управление</w:t>
            </w:r>
          </w:p>
        </w:tc>
        <w:tc>
          <w:tcPr>
            <w:tcW w:w="1593" w:type="pct"/>
          </w:tcPr>
          <w:p w14:paraId="1A04403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p>
          <w:p w14:paraId="3020FC3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планировке территории, действующими техническими </w:t>
            </w:r>
            <w:r w:rsidRPr="00B330A7">
              <w:rPr>
                <w:sz w:val="20"/>
                <w:szCs w:val="20"/>
                <w:lang w:eastAsia="en-US"/>
              </w:rPr>
              <w:lastRenderedPageBreak/>
              <w:t>регламентами, нормами и правилами, требованиями градостроительного и земельного законодательства</w:t>
            </w:r>
          </w:p>
        </w:tc>
        <w:tc>
          <w:tcPr>
            <w:tcW w:w="1844" w:type="pct"/>
          </w:tcPr>
          <w:p w14:paraId="7C788937"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37350ED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9885FA6"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w:t>
            </w:r>
            <w:r w:rsidRPr="00B330A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FCA2697"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19374D0B"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25AA084B" w14:textId="35B7234C"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57D8E9E8" w14:textId="77777777" w:rsidTr="005C0BD0">
        <w:trPr>
          <w:trHeight w:val="2731"/>
        </w:trPr>
        <w:tc>
          <w:tcPr>
            <w:tcW w:w="289" w:type="pct"/>
          </w:tcPr>
          <w:p w14:paraId="1469F14B" w14:textId="77777777" w:rsidR="006B01C1" w:rsidRPr="00B330A7" w:rsidRDefault="006B01C1" w:rsidP="00B330A7">
            <w:pPr>
              <w:jc w:val="center"/>
              <w:rPr>
                <w:sz w:val="20"/>
                <w:szCs w:val="20"/>
              </w:rPr>
            </w:pPr>
            <w:r w:rsidRPr="00B330A7">
              <w:rPr>
                <w:sz w:val="20"/>
                <w:szCs w:val="20"/>
              </w:rPr>
              <w:lastRenderedPageBreak/>
              <w:t>12</w:t>
            </w:r>
          </w:p>
        </w:tc>
        <w:tc>
          <w:tcPr>
            <w:tcW w:w="1274" w:type="pct"/>
          </w:tcPr>
          <w:p w14:paraId="3F5A8C4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Амбулаторное ветеринарное обслуживание</w:t>
            </w:r>
          </w:p>
        </w:tc>
        <w:tc>
          <w:tcPr>
            <w:tcW w:w="1593" w:type="pct"/>
          </w:tcPr>
          <w:p w14:paraId="0FC39AC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5E1616E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 заданием на проектирование</w:t>
            </w:r>
          </w:p>
        </w:tc>
        <w:tc>
          <w:tcPr>
            <w:tcW w:w="1844" w:type="pct"/>
          </w:tcPr>
          <w:p w14:paraId="1079FF8E"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34D9752"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2B2E92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4A63D4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8899FAA" w14:textId="77777777" w:rsidR="006B01C1" w:rsidRPr="00B330A7" w:rsidRDefault="006B01C1" w:rsidP="00B330A7">
            <w:pPr>
              <w:jc w:val="both"/>
              <w:rPr>
                <w:sz w:val="20"/>
                <w:szCs w:val="20"/>
              </w:rPr>
            </w:pPr>
            <w:r w:rsidRPr="00B330A7">
              <w:rPr>
                <w:sz w:val="20"/>
                <w:szCs w:val="20"/>
              </w:rPr>
              <w:t>Предельная высота – 16 м.</w:t>
            </w:r>
          </w:p>
          <w:p w14:paraId="6737843C" w14:textId="0A960C21"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5C5EB64D" w14:textId="77777777" w:rsidTr="005C0BD0">
        <w:trPr>
          <w:trHeight w:val="2752"/>
        </w:trPr>
        <w:tc>
          <w:tcPr>
            <w:tcW w:w="289" w:type="pct"/>
          </w:tcPr>
          <w:p w14:paraId="379249A4" w14:textId="77777777" w:rsidR="006B01C1" w:rsidRPr="00B330A7" w:rsidRDefault="006B01C1" w:rsidP="00B330A7">
            <w:pPr>
              <w:jc w:val="center"/>
              <w:rPr>
                <w:sz w:val="20"/>
                <w:szCs w:val="20"/>
              </w:rPr>
            </w:pPr>
            <w:r w:rsidRPr="00B330A7">
              <w:rPr>
                <w:sz w:val="20"/>
                <w:szCs w:val="20"/>
              </w:rPr>
              <w:t>13</w:t>
            </w:r>
          </w:p>
        </w:tc>
        <w:tc>
          <w:tcPr>
            <w:tcW w:w="1274" w:type="pct"/>
          </w:tcPr>
          <w:p w14:paraId="021FE2B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Деловое управление</w:t>
            </w:r>
          </w:p>
        </w:tc>
        <w:tc>
          <w:tcPr>
            <w:tcW w:w="1593" w:type="pct"/>
          </w:tcPr>
          <w:p w14:paraId="1C481FB4" w14:textId="52DBE463"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sidRP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15F504D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73C7DC1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44" w:type="pct"/>
          </w:tcPr>
          <w:p w14:paraId="555411DC"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153E1026"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08FE3283"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1AE4819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B4D3C73"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6D14EE80"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67FC7D45" w14:textId="2021CF69"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2CEA46DF" w14:textId="77777777" w:rsidTr="00B330A7">
        <w:tc>
          <w:tcPr>
            <w:tcW w:w="289" w:type="pct"/>
          </w:tcPr>
          <w:p w14:paraId="388499F0" w14:textId="77777777" w:rsidR="006B01C1" w:rsidRPr="00B330A7" w:rsidRDefault="006B01C1" w:rsidP="00B330A7">
            <w:pPr>
              <w:jc w:val="center"/>
              <w:rPr>
                <w:sz w:val="20"/>
                <w:szCs w:val="20"/>
              </w:rPr>
            </w:pPr>
            <w:r w:rsidRPr="00B330A7">
              <w:rPr>
                <w:sz w:val="20"/>
                <w:szCs w:val="20"/>
              </w:rPr>
              <w:t>14</w:t>
            </w:r>
          </w:p>
        </w:tc>
        <w:tc>
          <w:tcPr>
            <w:tcW w:w="1274" w:type="pct"/>
          </w:tcPr>
          <w:p w14:paraId="5212709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Объекты торговли (торговые центры, торгово-развлекательные центры (комплексы)</w:t>
            </w:r>
          </w:p>
        </w:tc>
        <w:tc>
          <w:tcPr>
            <w:tcW w:w="1593" w:type="pct"/>
          </w:tcPr>
          <w:p w14:paraId="287639F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5A9B25F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D0BDE55"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B5D0A72" w14:textId="20E91670" w:rsidR="006B01C1" w:rsidRPr="00B330A7" w:rsidRDefault="006B01C1" w:rsidP="00B330A7">
            <w:pPr>
              <w:tabs>
                <w:tab w:val="left" w:pos="318"/>
              </w:tabs>
              <w:contextualSpacing/>
              <w:jc w:val="both"/>
              <w:rPr>
                <w:sz w:val="20"/>
                <w:szCs w:val="20"/>
              </w:rPr>
            </w:pPr>
            <w:r w:rsidRPr="00B330A7">
              <w:rPr>
                <w:sz w:val="20"/>
                <w:szCs w:val="20"/>
              </w:rPr>
              <w:t>- от красной линии проезда (границ земельного у</w:t>
            </w:r>
            <w:r w:rsidR="00812150">
              <w:rPr>
                <w:sz w:val="20"/>
                <w:szCs w:val="20"/>
              </w:rPr>
              <w:t xml:space="preserve">частка, граничащего </w:t>
            </w:r>
            <w:r w:rsidRPr="00B330A7">
              <w:rPr>
                <w:sz w:val="20"/>
                <w:szCs w:val="20"/>
              </w:rPr>
              <w:t xml:space="preserve">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B66674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29584B6"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3D10F323" w14:textId="77777777"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p w14:paraId="644B0421" w14:textId="4D1BA06C" w:rsidR="006B01C1" w:rsidRPr="00B330A7" w:rsidRDefault="006B01C1" w:rsidP="0058439C">
            <w:pPr>
              <w:widowControl w:val="0"/>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4D74B40" w14:textId="77777777" w:rsidTr="00B330A7">
        <w:tc>
          <w:tcPr>
            <w:tcW w:w="289" w:type="pct"/>
          </w:tcPr>
          <w:p w14:paraId="32ADAD88" w14:textId="77777777" w:rsidR="006B01C1" w:rsidRPr="00B330A7" w:rsidRDefault="006B01C1" w:rsidP="00B330A7">
            <w:pPr>
              <w:jc w:val="center"/>
              <w:rPr>
                <w:sz w:val="20"/>
                <w:szCs w:val="20"/>
              </w:rPr>
            </w:pPr>
            <w:r w:rsidRPr="00B330A7">
              <w:rPr>
                <w:sz w:val="20"/>
                <w:szCs w:val="20"/>
              </w:rPr>
              <w:t>15</w:t>
            </w:r>
          </w:p>
        </w:tc>
        <w:tc>
          <w:tcPr>
            <w:tcW w:w="1274" w:type="pct"/>
          </w:tcPr>
          <w:p w14:paraId="4BE7100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Рынки</w:t>
            </w:r>
          </w:p>
        </w:tc>
        <w:tc>
          <w:tcPr>
            <w:tcW w:w="1593" w:type="pct"/>
          </w:tcPr>
          <w:p w14:paraId="7A5F8DC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w:t>
            </w:r>
            <w:r w:rsidRPr="00B330A7">
              <w:rPr>
                <w:sz w:val="20"/>
                <w:szCs w:val="20"/>
                <w:lang w:eastAsia="en-US"/>
              </w:rPr>
              <w:lastRenderedPageBreak/>
              <w:t xml:space="preserve">законодательства </w:t>
            </w:r>
          </w:p>
        </w:tc>
        <w:tc>
          <w:tcPr>
            <w:tcW w:w="1844" w:type="pct"/>
          </w:tcPr>
          <w:p w14:paraId="3ECFCB76"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44BD4D8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D54F257"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EE1BE7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55479F4" w14:textId="1A4509F8" w:rsidR="006B01C1" w:rsidRPr="00B330A7" w:rsidRDefault="006B01C1" w:rsidP="0058439C">
            <w:pPr>
              <w:autoSpaceDE w:val="0"/>
              <w:autoSpaceDN w:val="0"/>
              <w:adjustRightInd w:val="0"/>
              <w:jc w:val="both"/>
              <w:rPr>
                <w:sz w:val="20"/>
                <w:szCs w:val="20"/>
              </w:rPr>
            </w:pPr>
            <w:r w:rsidRPr="00B330A7">
              <w:rPr>
                <w:sz w:val="20"/>
                <w:szCs w:val="20"/>
              </w:rPr>
              <w:lastRenderedPageBreak/>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0AD7375C" w14:textId="77777777" w:rsidTr="00B330A7">
        <w:trPr>
          <w:trHeight w:val="64"/>
        </w:trPr>
        <w:tc>
          <w:tcPr>
            <w:tcW w:w="289" w:type="pct"/>
          </w:tcPr>
          <w:p w14:paraId="426EA646" w14:textId="77777777" w:rsidR="006B01C1" w:rsidRPr="00B330A7" w:rsidRDefault="006B01C1" w:rsidP="00B330A7">
            <w:pPr>
              <w:jc w:val="center"/>
              <w:rPr>
                <w:sz w:val="20"/>
                <w:szCs w:val="20"/>
              </w:rPr>
            </w:pPr>
            <w:r w:rsidRPr="00B330A7">
              <w:rPr>
                <w:sz w:val="20"/>
                <w:szCs w:val="20"/>
              </w:rPr>
              <w:lastRenderedPageBreak/>
              <w:t>16</w:t>
            </w:r>
          </w:p>
        </w:tc>
        <w:tc>
          <w:tcPr>
            <w:tcW w:w="1274" w:type="pct"/>
          </w:tcPr>
          <w:p w14:paraId="29EDA4F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Магазины</w:t>
            </w:r>
          </w:p>
        </w:tc>
        <w:tc>
          <w:tcPr>
            <w:tcW w:w="1593" w:type="pct"/>
          </w:tcPr>
          <w:p w14:paraId="1CDE9A4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2D0997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79D1D2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173A18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C099641"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46D63B5E"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3E7E3580" w14:textId="43235F4E"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tc>
      </w:tr>
      <w:tr w:rsidR="006B01C1" w:rsidRPr="00B330A7" w14:paraId="1730B5AB" w14:textId="77777777" w:rsidTr="005C0BD0">
        <w:trPr>
          <w:trHeight w:val="2752"/>
        </w:trPr>
        <w:tc>
          <w:tcPr>
            <w:tcW w:w="289" w:type="pct"/>
          </w:tcPr>
          <w:p w14:paraId="7D737F50" w14:textId="77777777" w:rsidR="006B01C1" w:rsidRPr="00B330A7" w:rsidRDefault="006B01C1" w:rsidP="00B330A7">
            <w:pPr>
              <w:jc w:val="center"/>
              <w:rPr>
                <w:sz w:val="20"/>
                <w:szCs w:val="20"/>
              </w:rPr>
            </w:pPr>
            <w:r w:rsidRPr="00B330A7">
              <w:rPr>
                <w:sz w:val="20"/>
                <w:szCs w:val="20"/>
              </w:rPr>
              <w:t>17</w:t>
            </w:r>
          </w:p>
        </w:tc>
        <w:tc>
          <w:tcPr>
            <w:tcW w:w="1274" w:type="pct"/>
          </w:tcPr>
          <w:p w14:paraId="52E8176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Банковская и страховая деятельность</w:t>
            </w:r>
          </w:p>
        </w:tc>
        <w:tc>
          <w:tcPr>
            <w:tcW w:w="1593" w:type="pct"/>
          </w:tcPr>
          <w:p w14:paraId="2CD771B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p>
          <w:p w14:paraId="6032270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44" w:type="pct"/>
          </w:tcPr>
          <w:p w14:paraId="7F106EE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47B0CE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FA9C48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w:t>
            </w:r>
          </w:p>
          <w:p w14:paraId="5EE4DF4E" w14:textId="7621EDAA" w:rsidR="006B01C1" w:rsidRPr="00B330A7" w:rsidRDefault="006B01C1" w:rsidP="00B330A7">
            <w:pPr>
              <w:tabs>
                <w:tab w:val="left" w:pos="318"/>
              </w:tabs>
              <w:contextualSpacing/>
              <w:jc w:val="both"/>
              <w:rPr>
                <w:sz w:val="20"/>
                <w:szCs w:val="20"/>
              </w:rPr>
            </w:pPr>
            <w:r w:rsidRPr="00B330A7">
              <w:rPr>
                <w:sz w:val="20"/>
                <w:szCs w:val="20"/>
              </w:rPr>
              <w:t>земельного у</w:t>
            </w:r>
            <w:r w:rsidR="00B330A7" w:rsidRPr="00B330A7">
              <w:rPr>
                <w:sz w:val="20"/>
                <w:szCs w:val="20"/>
              </w:rPr>
              <w:t xml:space="preserve">частка, граничащего </w:t>
            </w:r>
            <w:r w:rsidRPr="00B330A7">
              <w:rPr>
                <w:sz w:val="20"/>
                <w:szCs w:val="20"/>
              </w:rPr>
              <w:t xml:space="preserve">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D57AE26"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7C0901D"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226EFEC6" w14:textId="67993575"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1593213B" w14:textId="77777777" w:rsidTr="00B330A7">
        <w:tc>
          <w:tcPr>
            <w:tcW w:w="289" w:type="pct"/>
          </w:tcPr>
          <w:p w14:paraId="42B61C64" w14:textId="77777777" w:rsidR="006B01C1" w:rsidRPr="00B330A7" w:rsidRDefault="006B01C1" w:rsidP="00B330A7">
            <w:pPr>
              <w:jc w:val="center"/>
              <w:rPr>
                <w:sz w:val="20"/>
                <w:szCs w:val="20"/>
              </w:rPr>
            </w:pPr>
            <w:r w:rsidRPr="00B330A7">
              <w:rPr>
                <w:sz w:val="20"/>
                <w:szCs w:val="20"/>
              </w:rPr>
              <w:t>18</w:t>
            </w:r>
          </w:p>
        </w:tc>
        <w:tc>
          <w:tcPr>
            <w:tcW w:w="1274" w:type="pct"/>
          </w:tcPr>
          <w:p w14:paraId="5F6BF5C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Общественное питание</w:t>
            </w:r>
          </w:p>
        </w:tc>
        <w:tc>
          <w:tcPr>
            <w:tcW w:w="1593" w:type="pct"/>
          </w:tcPr>
          <w:p w14:paraId="4BC1B2A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0EEBFA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23C2CFC"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99690EC"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0426B40"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4F1954F5"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54DF4CD3" w14:textId="551F8954" w:rsidR="006B01C1" w:rsidRPr="00B330A7" w:rsidRDefault="006B01C1" w:rsidP="00B330A7">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75B8C37F" w14:textId="77777777" w:rsidTr="00B330A7">
        <w:tc>
          <w:tcPr>
            <w:tcW w:w="289" w:type="pct"/>
          </w:tcPr>
          <w:p w14:paraId="486EA176" w14:textId="77777777" w:rsidR="006B01C1" w:rsidRPr="00B330A7" w:rsidRDefault="006B01C1" w:rsidP="00B330A7">
            <w:pPr>
              <w:jc w:val="center"/>
              <w:rPr>
                <w:sz w:val="20"/>
                <w:szCs w:val="20"/>
              </w:rPr>
            </w:pPr>
            <w:r w:rsidRPr="00B330A7">
              <w:rPr>
                <w:sz w:val="20"/>
                <w:szCs w:val="20"/>
              </w:rPr>
              <w:t>19</w:t>
            </w:r>
          </w:p>
        </w:tc>
        <w:tc>
          <w:tcPr>
            <w:tcW w:w="1274" w:type="pct"/>
          </w:tcPr>
          <w:p w14:paraId="5734FB3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Гостиничное обслуживание</w:t>
            </w:r>
          </w:p>
        </w:tc>
        <w:tc>
          <w:tcPr>
            <w:tcW w:w="1593" w:type="pct"/>
          </w:tcPr>
          <w:p w14:paraId="2696548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7035C04B"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91EE3B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11402D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7BC92A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853914D"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17536790" w14:textId="0811C467"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4747367B" w14:textId="77777777" w:rsidTr="00B330A7">
        <w:tc>
          <w:tcPr>
            <w:tcW w:w="289" w:type="pct"/>
          </w:tcPr>
          <w:p w14:paraId="4C30C437" w14:textId="77777777" w:rsidR="006B01C1" w:rsidRPr="00B330A7" w:rsidRDefault="006B01C1" w:rsidP="00B330A7">
            <w:pPr>
              <w:jc w:val="center"/>
              <w:rPr>
                <w:sz w:val="20"/>
                <w:szCs w:val="20"/>
              </w:rPr>
            </w:pPr>
            <w:r w:rsidRPr="00B330A7">
              <w:rPr>
                <w:sz w:val="20"/>
                <w:szCs w:val="20"/>
              </w:rPr>
              <w:t>20</w:t>
            </w:r>
          </w:p>
        </w:tc>
        <w:tc>
          <w:tcPr>
            <w:tcW w:w="1274" w:type="pct"/>
          </w:tcPr>
          <w:p w14:paraId="05E44D2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Развлекательные мероприятия</w:t>
            </w:r>
          </w:p>
        </w:tc>
        <w:tc>
          <w:tcPr>
            <w:tcW w:w="1593" w:type="pct"/>
          </w:tcPr>
          <w:p w14:paraId="227146A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w:t>
            </w:r>
            <w:r w:rsidRPr="00B330A7">
              <w:rPr>
                <w:sz w:val="20"/>
                <w:szCs w:val="20"/>
                <w:lang w:eastAsia="en-US"/>
              </w:rPr>
              <w:lastRenderedPageBreak/>
              <w:t>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6EAF90C9"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60526A5A"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w:t>
            </w:r>
            <w:r w:rsidRPr="00B330A7">
              <w:rPr>
                <w:sz w:val="20"/>
                <w:szCs w:val="20"/>
              </w:rPr>
              <w:lastRenderedPageBreak/>
              <w:t>улично-дорожной сетью) – 5 м;</w:t>
            </w:r>
          </w:p>
          <w:p w14:paraId="54C6D7E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B56D27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CD56650"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21C2FCBB" w14:textId="77777777"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60 %. </w:t>
            </w:r>
          </w:p>
          <w:p w14:paraId="01AC3A5A" w14:textId="2294F398" w:rsidR="006B01C1" w:rsidRPr="00B330A7" w:rsidRDefault="006B01C1" w:rsidP="0058439C">
            <w:pPr>
              <w:tabs>
                <w:tab w:val="left" w:pos="318"/>
              </w:tabs>
              <w:contextualSpacing/>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C9A737C" w14:textId="77777777" w:rsidTr="00B330A7">
        <w:tc>
          <w:tcPr>
            <w:tcW w:w="289" w:type="pct"/>
          </w:tcPr>
          <w:p w14:paraId="1201F7D6" w14:textId="77777777" w:rsidR="006B01C1" w:rsidRPr="00B330A7" w:rsidRDefault="006B01C1" w:rsidP="00B330A7">
            <w:pPr>
              <w:jc w:val="center"/>
              <w:rPr>
                <w:sz w:val="20"/>
                <w:szCs w:val="20"/>
              </w:rPr>
            </w:pPr>
            <w:r w:rsidRPr="00B330A7">
              <w:rPr>
                <w:sz w:val="20"/>
                <w:szCs w:val="20"/>
              </w:rPr>
              <w:lastRenderedPageBreak/>
              <w:t>21</w:t>
            </w:r>
          </w:p>
        </w:tc>
        <w:tc>
          <w:tcPr>
            <w:tcW w:w="1274" w:type="pct"/>
          </w:tcPr>
          <w:p w14:paraId="708D8D7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Служебные гаражи</w:t>
            </w:r>
          </w:p>
        </w:tc>
        <w:tc>
          <w:tcPr>
            <w:tcW w:w="1593" w:type="pct"/>
          </w:tcPr>
          <w:p w14:paraId="01797F2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2D0EC79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B0AD075"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8EBE21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6C4E97A3" w14:textId="77777777" w:rsidR="006B01C1" w:rsidRPr="00B330A7" w:rsidRDefault="006B01C1" w:rsidP="00B330A7">
            <w:pPr>
              <w:jc w:val="both"/>
              <w:rPr>
                <w:sz w:val="20"/>
                <w:szCs w:val="20"/>
              </w:rPr>
            </w:pPr>
            <w:r w:rsidRPr="00B330A7">
              <w:rPr>
                <w:sz w:val="20"/>
                <w:szCs w:val="20"/>
              </w:rPr>
              <w:t>Предельная высота – 15 м.</w:t>
            </w:r>
          </w:p>
          <w:p w14:paraId="1E1C3E9B" w14:textId="4612ECA1" w:rsidR="006B01C1" w:rsidRPr="00B330A7" w:rsidRDefault="006B01C1" w:rsidP="0058439C">
            <w:pPr>
              <w:tabs>
                <w:tab w:val="left" w:pos="318"/>
              </w:tabs>
              <w:contextualSpacing/>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СП 42.13330.2016. </w:t>
            </w:r>
            <w:r w:rsidR="0058439C">
              <w:rPr>
                <w:sz w:val="20"/>
                <w:szCs w:val="20"/>
              </w:rPr>
              <w:t>«</w:t>
            </w:r>
            <w:r w:rsidRPr="00B330A7">
              <w:rPr>
                <w:sz w:val="20"/>
                <w:szCs w:val="20"/>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rPr>
              <w:t>»</w:t>
            </w:r>
            <w:r w:rsidRPr="00B330A7">
              <w:rPr>
                <w:sz w:val="20"/>
                <w:szCs w:val="20"/>
              </w:rPr>
              <w:t>, региональными и местными нормативами градостроительного проектирования</w:t>
            </w:r>
          </w:p>
        </w:tc>
      </w:tr>
      <w:tr w:rsidR="006B01C1" w:rsidRPr="00B330A7" w14:paraId="169EA6AA" w14:textId="77777777" w:rsidTr="00B330A7">
        <w:tc>
          <w:tcPr>
            <w:tcW w:w="289" w:type="pct"/>
          </w:tcPr>
          <w:p w14:paraId="0C4D3836" w14:textId="77777777" w:rsidR="006B01C1" w:rsidRPr="00B330A7" w:rsidRDefault="006B01C1" w:rsidP="00B330A7">
            <w:pPr>
              <w:jc w:val="center"/>
              <w:rPr>
                <w:sz w:val="20"/>
                <w:szCs w:val="20"/>
              </w:rPr>
            </w:pPr>
            <w:r w:rsidRPr="00B330A7">
              <w:rPr>
                <w:sz w:val="20"/>
                <w:szCs w:val="20"/>
              </w:rPr>
              <w:t>22</w:t>
            </w:r>
          </w:p>
        </w:tc>
        <w:tc>
          <w:tcPr>
            <w:tcW w:w="1274" w:type="pct"/>
          </w:tcPr>
          <w:p w14:paraId="0972332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Автомобильные мойки</w:t>
            </w:r>
          </w:p>
        </w:tc>
        <w:tc>
          <w:tcPr>
            <w:tcW w:w="1593" w:type="pct"/>
          </w:tcPr>
          <w:p w14:paraId="7D2045B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5A1F575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F65B68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B330A7">
                <w:rPr>
                  <w:sz w:val="20"/>
                  <w:szCs w:val="20"/>
                </w:rPr>
                <w:t>5 м</w:t>
              </w:r>
            </w:smartTag>
            <w:r w:rsidRPr="00B330A7">
              <w:rPr>
                <w:sz w:val="20"/>
                <w:szCs w:val="20"/>
              </w:rPr>
              <w:t>;</w:t>
            </w:r>
          </w:p>
          <w:p w14:paraId="7C18862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B330A7">
                  <w:rPr>
                    <w:sz w:val="20"/>
                    <w:szCs w:val="20"/>
                  </w:rPr>
                  <w:t>3 м</w:t>
                </w:r>
              </w:smartTag>
              <w:r w:rsidRPr="00B330A7">
                <w:rPr>
                  <w:sz w:val="20"/>
                  <w:szCs w:val="20"/>
                </w:rPr>
                <w:t>.</w:t>
              </w:r>
            </w:smartTag>
          </w:p>
          <w:p w14:paraId="53DE6A3E" w14:textId="0578F5B1"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7EF8741A" w14:textId="77777777" w:rsidTr="00B330A7">
        <w:tc>
          <w:tcPr>
            <w:tcW w:w="289" w:type="pct"/>
          </w:tcPr>
          <w:p w14:paraId="5F6C8EF0" w14:textId="77777777" w:rsidR="006B01C1" w:rsidRPr="00B330A7" w:rsidRDefault="006B01C1" w:rsidP="00B330A7">
            <w:pPr>
              <w:jc w:val="center"/>
              <w:rPr>
                <w:sz w:val="20"/>
                <w:szCs w:val="20"/>
              </w:rPr>
            </w:pPr>
            <w:r w:rsidRPr="00B330A7">
              <w:rPr>
                <w:sz w:val="20"/>
                <w:szCs w:val="20"/>
              </w:rPr>
              <w:t>23</w:t>
            </w:r>
          </w:p>
        </w:tc>
        <w:tc>
          <w:tcPr>
            <w:tcW w:w="1274" w:type="pct"/>
          </w:tcPr>
          <w:p w14:paraId="62B47C7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Ремонт автомобилей</w:t>
            </w:r>
          </w:p>
        </w:tc>
        <w:tc>
          <w:tcPr>
            <w:tcW w:w="1593" w:type="pct"/>
          </w:tcPr>
          <w:p w14:paraId="4117643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vAlign w:val="center"/>
          </w:tcPr>
          <w:p w14:paraId="396CE91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23750B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улично-дорожной сетью) – </w:t>
            </w:r>
            <w:smartTag w:uri="urn:schemas-microsoft-com:office:smarttags" w:element="metricconverter">
              <w:smartTagPr>
                <w:attr w:name="ProductID" w:val="5 м"/>
              </w:smartTagPr>
              <w:r w:rsidRPr="00B330A7">
                <w:rPr>
                  <w:sz w:val="20"/>
                  <w:szCs w:val="20"/>
                </w:rPr>
                <w:t>5 м</w:t>
              </w:r>
            </w:smartTag>
            <w:r w:rsidRPr="00B330A7">
              <w:rPr>
                <w:sz w:val="20"/>
                <w:szCs w:val="20"/>
              </w:rPr>
              <w:t>;</w:t>
            </w:r>
          </w:p>
          <w:p w14:paraId="3F20D7F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smartTag w:uri="urn:schemas-microsoft-com:office:smarttags" w:element="metricconverter">
                <w:smartTagPr>
                  <w:attr w:name="ProductID" w:val="3 м"/>
                </w:smartTagPr>
                <w:r w:rsidRPr="00B330A7">
                  <w:rPr>
                    <w:sz w:val="20"/>
                    <w:szCs w:val="20"/>
                  </w:rPr>
                  <w:t>3 м</w:t>
                </w:r>
              </w:smartTag>
              <w:r w:rsidRPr="00B330A7">
                <w:rPr>
                  <w:sz w:val="20"/>
                  <w:szCs w:val="20"/>
                </w:rPr>
                <w:t>.</w:t>
              </w:r>
            </w:smartTag>
          </w:p>
          <w:p w14:paraId="6A0939BA" w14:textId="66ABFA0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 xml:space="preserve">Свод </w:t>
            </w:r>
            <w:r w:rsidRPr="00B330A7">
              <w:rPr>
                <w:sz w:val="20"/>
                <w:szCs w:val="20"/>
                <w:lang w:eastAsia="en-US"/>
              </w:rPr>
              <w:lastRenderedPageBreak/>
              <w:t>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2A676F7" w14:textId="77777777" w:rsidTr="00B330A7">
        <w:trPr>
          <w:trHeight w:val="3209"/>
        </w:trPr>
        <w:tc>
          <w:tcPr>
            <w:tcW w:w="289" w:type="pct"/>
          </w:tcPr>
          <w:p w14:paraId="1C8AF9FD" w14:textId="77777777" w:rsidR="006B01C1" w:rsidRPr="00B330A7" w:rsidRDefault="006B01C1" w:rsidP="00B330A7">
            <w:pPr>
              <w:jc w:val="center"/>
              <w:rPr>
                <w:sz w:val="20"/>
                <w:szCs w:val="20"/>
              </w:rPr>
            </w:pPr>
            <w:r w:rsidRPr="00B330A7">
              <w:rPr>
                <w:sz w:val="20"/>
                <w:szCs w:val="20"/>
              </w:rPr>
              <w:lastRenderedPageBreak/>
              <w:t>24</w:t>
            </w:r>
          </w:p>
        </w:tc>
        <w:tc>
          <w:tcPr>
            <w:tcW w:w="1274" w:type="pct"/>
          </w:tcPr>
          <w:p w14:paraId="1AA5322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Обеспечение занятий спортом в помещениях</w:t>
            </w:r>
          </w:p>
        </w:tc>
        <w:tc>
          <w:tcPr>
            <w:tcW w:w="1593" w:type="pct"/>
          </w:tcPr>
          <w:p w14:paraId="4E81FAC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6B7F753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13C1C582"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BC2DAFB"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4D577EF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0AF8568"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89DA3EC" w14:textId="737D7FBD"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009B1ED2" w14:textId="77777777" w:rsidTr="00B330A7">
        <w:trPr>
          <w:trHeight w:val="3099"/>
        </w:trPr>
        <w:tc>
          <w:tcPr>
            <w:tcW w:w="289" w:type="pct"/>
          </w:tcPr>
          <w:p w14:paraId="372EC097" w14:textId="77777777" w:rsidR="006B01C1" w:rsidRPr="00B330A7" w:rsidRDefault="006B01C1" w:rsidP="00B330A7">
            <w:pPr>
              <w:jc w:val="center"/>
              <w:rPr>
                <w:sz w:val="20"/>
                <w:szCs w:val="20"/>
              </w:rPr>
            </w:pPr>
            <w:r w:rsidRPr="00B330A7">
              <w:rPr>
                <w:sz w:val="20"/>
                <w:szCs w:val="20"/>
              </w:rPr>
              <w:t>25</w:t>
            </w:r>
          </w:p>
        </w:tc>
        <w:tc>
          <w:tcPr>
            <w:tcW w:w="1274" w:type="pct"/>
          </w:tcPr>
          <w:p w14:paraId="179F390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Площадки для занятий спортом</w:t>
            </w:r>
          </w:p>
        </w:tc>
        <w:tc>
          <w:tcPr>
            <w:tcW w:w="1593" w:type="pct"/>
          </w:tcPr>
          <w:p w14:paraId="525C532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3AEFF30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нормами и правилами, требованиями градостроительного и земельного законодательства с учетом задания на проектирование</w:t>
            </w:r>
          </w:p>
        </w:tc>
        <w:tc>
          <w:tcPr>
            <w:tcW w:w="1844" w:type="pct"/>
          </w:tcPr>
          <w:p w14:paraId="224B8C9E"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75E55E6"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091243D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C1E03C"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54C40FB3" w14:textId="6D54A26A"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2BF75232" w14:textId="77777777" w:rsidTr="00B330A7">
        <w:trPr>
          <w:trHeight w:val="3450"/>
        </w:trPr>
        <w:tc>
          <w:tcPr>
            <w:tcW w:w="289" w:type="pct"/>
          </w:tcPr>
          <w:p w14:paraId="59FA1B21" w14:textId="77777777" w:rsidR="006B01C1" w:rsidRPr="00B330A7" w:rsidRDefault="006B01C1" w:rsidP="00B330A7">
            <w:pPr>
              <w:jc w:val="center"/>
              <w:rPr>
                <w:sz w:val="20"/>
                <w:szCs w:val="20"/>
              </w:rPr>
            </w:pPr>
            <w:r w:rsidRPr="00B330A7">
              <w:rPr>
                <w:sz w:val="20"/>
                <w:szCs w:val="20"/>
              </w:rPr>
              <w:t>26</w:t>
            </w:r>
          </w:p>
        </w:tc>
        <w:tc>
          <w:tcPr>
            <w:tcW w:w="1274" w:type="pct"/>
          </w:tcPr>
          <w:p w14:paraId="6AEFADB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Пищевая промышленность</w:t>
            </w:r>
          </w:p>
        </w:tc>
        <w:tc>
          <w:tcPr>
            <w:tcW w:w="1593" w:type="pct"/>
          </w:tcPr>
          <w:p w14:paraId="07E7F39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6877AA0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нормами и правилами, требованиями градостроительного и земельного законодательства</w:t>
            </w:r>
          </w:p>
        </w:tc>
        <w:tc>
          <w:tcPr>
            <w:tcW w:w="1844" w:type="pct"/>
          </w:tcPr>
          <w:p w14:paraId="51C3FDFB"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6F35BAD"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2110DF5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F5561EE"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99A9FF5" w14:textId="77777777" w:rsidR="006B01C1" w:rsidRPr="00B330A7" w:rsidRDefault="006B01C1" w:rsidP="00B330A7">
            <w:pPr>
              <w:jc w:val="both"/>
              <w:rPr>
                <w:sz w:val="20"/>
                <w:szCs w:val="20"/>
              </w:rPr>
            </w:pPr>
            <w:r w:rsidRPr="00B330A7">
              <w:rPr>
                <w:sz w:val="20"/>
                <w:szCs w:val="20"/>
              </w:rPr>
              <w:t>Иные предельные параметры не подлежат установлению и определяются в соответствии с требованиями земельного и градостроительного законодательства, нормативов градостроительного проектирования. требований технических регламентов, положений национальных стандартов и сводов правил</w:t>
            </w:r>
          </w:p>
        </w:tc>
      </w:tr>
      <w:tr w:rsidR="006B01C1" w:rsidRPr="00B330A7" w14:paraId="215AFCAB" w14:textId="77777777" w:rsidTr="00B330A7">
        <w:tc>
          <w:tcPr>
            <w:tcW w:w="289" w:type="pct"/>
          </w:tcPr>
          <w:p w14:paraId="4A1919FC" w14:textId="77777777" w:rsidR="006B01C1" w:rsidRPr="00B330A7" w:rsidRDefault="006B01C1" w:rsidP="00B330A7">
            <w:pPr>
              <w:jc w:val="center"/>
              <w:rPr>
                <w:sz w:val="20"/>
                <w:szCs w:val="20"/>
              </w:rPr>
            </w:pPr>
            <w:r w:rsidRPr="00B330A7">
              <w:rPr>
                <w:sz w:val="20"/>
                <w:szCs w:val="20"/>
              </w:rPr>
              <w:t>27</w:t>
            </w:r>
          </w:p>
        </w:tc>
        <w:tc>
          <w:tcPr>
            <w:tcW w:w="1274" w:type="pct"/>
          </w:tcPr>
          <w:p w14:paraId="4006BFE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Обеспечение внутреннего правопорядка</w:t>
            </w:r>
          </w:p>
        </w:tc>
        <w:tc>
          <w:tcPr>
            <w:tcW w:w="1593" w:type="pct"/>
          </w:tcPr>
          <w:p w14:paraId="5DFBBA5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44" w:type="pct"/>
          </w:tcPr>
          <w:p w14:paraId="1D2927E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EED7408"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68934F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8C0D9D1"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970FFB6"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7B81104B" w14:textId="58133707" w:rsidR="006B01C1" w:rsidRPr="00B330A7" w:rsidRDefault="006B01C1" w:rsidP="005C0BD0">
            <w:pPr>
              <w:widowControl w:val="0"/>
              <w:jc w:val="both"/>
              <w:rPr>
                <w:sz w:val="20"/>
                <w:szCs w:val="20"/>
              </w:rPr>
            </w:pPr>
            <w:r w:rsidRPr="00B330A7">
              <w:rPr>
                <w:sz w:val="20"/>
                <w:szCs w:val="20"/>
              </w:rPr>
              <w:lastRenderedPageBreak/>
              <w:t xml:space="preserve">Максимальный процент застройки в границах земельного участка – </w:t>
            </w:r>
            <w:r w:rsidR="005C0BD0">
              <w:rPr>
                <w:sz w:val="20"/>
                <w:szCs w:val="20"/>
              </w:rPr>
              <w:t xml:space="preserve">60 %. </w:t>
            </w:r>
          </w:p>
        </w:tc>
      </w:tr>
      <w:tr w:rsidR="006B01C1" w:rsidRPr="00B330A7" w14:paraId="20D828CC" w14:textId="77777777" w:rsidTr="00B330A7">
        <w:tc>
          <w:tcPr>
            <w:tcW w:w="289" w:type="pct"/>
          </w:tcPr>
          <w:p w14:paraId="3A9BE37E" w14:textId="77777777" w:rsidR="006B01C1" w:rsidRPr="00B330A7" w:rsidRDefault="006B01C1" w:rsidP="00B330A7">
            <w:pPr>
              <w:jc w:val="center"/>
              <w:rPr>
                <w:sz w:val="20"/>
                <w:szCs w:val="20"/>
              </w:rPr>
            </w:pPr>
            <w:r w:rsidRPr="00B330A7">
              <w:rPr>
                <w:sz w:val="20"/>
                <w:szCs w:val="20"/>
              </w:rPr>
              <w:lastRenderedPageBreak/>
              <w:t>28</w:t>
            </w:r>
          </w:p>
        </w:tc>
        <w:tc>
          <w:tcPr>
            <w:tcW w:w="1274" w:type="pct"/>
          </w:tcPr>
          <w:p w14:paraId="09733B8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Улично-дорожная сеть</w:t>
            </w:r>
          </w:p>
        </w:tc>
        <w:tc>
          <w:tcPr>
            <w:tcW w:w="1593" w:type="pct"/>
          </w:tcPr>
          <w:p w14:paraId="24BF935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44" w:type="pct"/>
          </w:tcPr>
          <w:p w14:paraId="64836C21" w14:textId="40C30058" w:rsidR="006B01C1" w:rsidRPr="00B330A7" w:rsidRDefault="006B01C1" w:rsidP="0058439C">
            <w:pPr>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00F5E31C" w14:textId="77777777" w:rsidTr="00B330A7">
        <w:tc>
          <w:tcPr>
            <w:tcW w:w="289" w:type="pct"/>
          </w:tcPr>
          <w:p w14:paraId="1FA1E8C9" w14:textId="77777777" w:rsidR="006B01C1" w:rsidRPr="00B330A7" w:rsidRDefault="006B01C1" w:rsidP="00B330A7">
            <w:pPr>
              <w:jc w:val="center"/>
              <w:rPr>
                <w:sz w:val="20"/>
                <w:szCs w:val="20"/>
              </w:rPr>
            </w:pPr>
            <w:r w:rsidRPr="00B330A7">
              <w:rPr>
                <w:sz w:val="20"/>
                <w:szCs w:val="20"/>
              </w:rPr>
              <w:t>29</w:t>
            </w:r>
          </w:p>
        </w:tc>
        <w:tc>
          <w:tcPr>
            <w:tcW w:w="1274" w:type="pct"/>
          </w:tcPr>
          <w:p w14:paraId="216C363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Благоустройство территории</w:t>
            </w:r>
          </w:p>
        </w:tc>
        <w:tc>
          <w:tcPr>
            <w:tcW w:w="1593" w:type="pct"/>
          </w:tcPr>
          <w:p w14:paraId="4F68DBF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44" w:type="pct"/>
          </w:tcPr>
          <w:p w14:paraId="04CB2923" w14:textId="77777777" w:rsidR="006B01C1" w:rsidRPr="00B330A7" w:rsidRDefault="006B01C1" w:rsidP="00B330A7">
            <w:pPr>
              <w:jc w:val="both"/>
              <w:rPr>
                <w:sz w:val="20"/>
                <w:szCs w:val="20"/>
              </w:rPr>
            </w:pPr>
            <w:r w:rsidRPr="00B330A7">
              <w:rPr>
                <w:sz w:val="20"/>
                <w:szCs w:val="20"/>
              </w:rPr>
              <w:t>Не подлежат установлению</w:t>
            </w:r>
          </w:p>
        </w:tc>
      </w:tr>
    </w:tbl>
    <w:p w14:paraId="74164FE8"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170473F7"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Парковки, необходимые для обслуживания объектов, размещаются в границах отведенного земельного участка.</w:t>
      </w:r>
    </w:p>
    <w:p w14:paraId="20E19357"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08DE2476"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4D296AA7"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5880E906" w14:textId="77777777" w:rsidR="006B01C1" w:rsidRPr="00B330A7" w:rsidRDefault="006B01C1" w:rsidP="00B330A7">
      <w:pPr>
        <w:keepNext/>
        <w:keepLines/>
        <w:spacing w:before="240" w:after="240" w:line="276" w:lineRule="auto"/>
        <w:ind w:firstLine="709"/>
        <w:jc w:val="both"/>
        <w:outlineLvl w:val="2"/>
        <w:rPr>
          <w:b/>
          <w:bCs/>
        </w:rPr>
      </w:pPr>
      <w:bookmarkStart w:id="32" w:name="_Toc1636631"/>
      <w:bookmarkStart w:id="33" w:name="_Toc87880496"/>
      <w:bookmarkStart w:id="34" w:name="_Toc90649896"/>
      <w:r w:rsidRPr="00B330A7">
        <w:rPr>
          <w:b/>
          <w:bCs/>
        </w:rPr>
        <w:t>1.2.2. Зона специализированной общественной застройки (О2)</w:t>
      </w:r>
      <w:bookmarkEnd w:id="32"/>
      <w:bookmarkEnd w:id="33"/>
      <w:bookmarkEnd w:id="34"/>
    </w:p>
    <w:p w14:paraId="7AC816FA"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Зона специализированной общественной застройки выделена для обеспечения правовых условий использования, строительства и реконструкции специализированных общественно-деловых объектов, преимущественно некоммерческого назначения.</w:t>
      </w:r>
    </w:p>
    <w:p w14:paraId="0019FEE6"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основных видов разрешенного использования объектов капитального строительства и земельных участков</w:t>
      </w:r>
    </w:p>
    <w:p w14:paraId="41813D17"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11</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3"/>
        <w:gridCol w:w="723"/>
        <w:gridCol w:w="2770"/>
        <w:gridCol w:w="6405"/>
      </w:tblGrid>
      <w:tr w:rsidR="006B01C1" w:rsidRPr="00B330A7" w14:paraId="628CFFCF" w14:textId="77777777" w:rsidTr="00B330A7">
        <w:trPr>
          <w:tblHeader/>
        </w:trPr>
        <w:tc>
          <w:tcPr>
            <w:tcW w:w="251" w:type="pct"/>
            <w:vMerge w:val="restart"/>
            <w:vAlign w:val="center"/>
          </w:tcPr>
          <w:p w14:paraId="16117243" w14:textId="77777777" w:rsidR="006B01C1" w:rsidRPr="00B330A7" w:rsidRDefault="006B01C1" w:rsidP="00B330A7">
            <w:pPr>
              <w:jc w:val="center"/>
              <w:rPr>
                <w:sz w:val="20"/>
                <w:szCs w:val="20"/>
              </w:rPr>
            </w:pPr>
            <w:r w:rsidRPr="00B330A7">
              <w:rPr>
                <w:sz w:val="20"/>
                <w:szCs w:val="20"/>
              </w:rPr>
              <w:t>№ п/п</w:t>
            </w:r>
          </w:p>
        </w:tc>
        <w:tc>
          <w:tcPr>
            <w:tcW w:w="1676" w:type="pct"/>
            <w:gridSpan w:val="2"/>
            <w:vAlign w:val="center"/>
          </w:tcPr>
          <w:p w14:paraId="36593D2C"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3073" w:type="pct"/>
            <w:vMerge w:val="restart"/>
            <w:vAlign w:val="center"/>
          </w:tcPr>
          <w:p w14:paraId="188C89BE"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447D73A3" w14:textId="77777777" w:rsidTr="00B330A7">
        <w:trPr>
          <w:tblHeader/>
        </w:trPr>
        <w:tc>
          <w:tcPr>
            <w:tcW w:w="251" w:type="pct"/>
            <w:vMerge/>
          </w:tcPr>
          <w:p w14:paraId="563E9478" w14:textId="77777777" w:rsidR="006B01C1" w:rsidRPr="00B330A7" w:rsidRDefault="006B01C1" w:rsidP="00B330A7">
            <w:pPr>
              <w:rPr>
                <w:sz w:val="20"/>
                <w:szCs w:val="20"/>
              </w:rPr>
            </w:pPr>
          </w:p>
        </w:tc>
        <w:tc>
          <w:tcPr>
            <w:tcW w:w="347" w:type="pct"/>
            <w:vAlign w:val="center"/>
          </w:tcPr>
          <w:p w14:paraId="39D2AB7E" w14:textId="77777777" w:rsidR="006B01C1" w:rsidRPr="00B330A7" w:rsidRDefault="006B01C1" w:rsidP="00B330A7">
            <w:pPr>
              <w:jc w:val="center"/>
              <w:rPr>
                <w:sz w:val="20"/>
                <w:szCs w:val="20"/>
              </w:rPr>
            </w:pPr>
            <w:r w:rsidRPr="00B330A7">
              <w:rPr>
                <w:sz w:val="20"/>
                <w:szCs w:val="20"/>
              </w:rPr>
              <w:t>Код</w:t>
            </w:r>
          </w:p>
        </w:tc>
        <w:tc>
          <w:tcPr>
            <w:tcW w:w="1329" w:type="pct"/>
            <w:vAlign w:val="center"/>
          </w:tcPr>
          <w:p w14:paraId="6209C9D4" w14:textId="77777777" w:rsidR="006B01C1" w:rsidRPr="00B330A7" w:rsidRDefault="006B01C1" w:rsidP="00B330A7">
            <w:pPr>
              <w:jc w:val="center"/>
              <w:rPr>
                <w:sz w:val="20"/>
                <w:szCs w:val="20"/>
              </w:rPr>
            </w:pPr>
            <w:r w:rsidRPr="00B330A7">
              <w:rPr>
                <w:sz w:val="20"/>
                <w:szCs w:val="20"/>
              </w:rPr>
              <w:t>Наименование</w:t>
            </w:r>
          </w:p>
        </w:tc>
        <w:tc>
          <w:tcPr>
            <w:tcW w:w="3073" w:type="pct"/>
            <w:vMerge/>
          </w:tcPr>
          <w:p w14:paraId="2C90A7AD" w14:textId="77777777" w:rsidR="006B01C1" w:rsidRPr="00B330A7" w:rsidRDefault="006B01C1" w:rsidP="00B330A7">
            <w:pPr>
              <w:rPr>
                <w:sz w:val="20"/>
                <w:szCs w:val="20"/>
              </w:rPr>
            </w:pPr>
          </w:p>
        </w:tc>
      </w:tr>
      <w:tr w:rsidR="006B01C1" w:rsidRPr="00B330A7" w14:paraId="19008653" w14:textId="77777777" w:rsidTr="00B330A7">
        <w:tblPrEx>
          <w:tblLook w:val="0080" w:firstRow="0" w:lastRow="0" w:firstColumn="1" w:lastColumn="0" w:noHBand="0" w:noVBand="0"/>
        </w:tblPrEx>
        <w:trPr>
          <w:trHeight w:val="1746"/>
        </w:trPr>
        <w:tc>
          <w:tcPr>
            <w:tcW w:w="251" w:type="pct"/>
          </w:tcPr>
          <w:p w14:paraId="1BC9FB40" w14:textId="77777777" w:rsidR="006B01C1" w:rsidRPr="00B330A7" w:rsidRDefault="006B01C1" w:rsidP="00B330A7">
            <w:pPr>
              <w:jc w:val="center"/>
              <w:rPr>
                <w:sz w:val="20"/>
                <w:szCs w:val="20"/>
              </w:rPr>
            </w:pPr>
            <w:r w:rsidRPr="00B330A7">
              <w:rPr>
                <w:sz w:val="20"/>
                <w:szCs w:val="20"/>
              </w:rPr>
              <w:t>1</w:t>
            </w:r>
          </w:p>
        </w:tc>
        <w:tc>
          <w:tcPr>
            <w:tcW w:w="347" w:type="pct"/>
          </w:tcPr>
          <w:p w14:paraId="2EB88138" w14:textId="77777777" w:rsidR="006B01C1" w:rsidRPr="00B330A7" w:rsidRDefault="006B01C1" w:rsidP="00B330A7">
            <w:pPr>
              <w:jc w:val="center"/>
              <w:rPr>
                <w:sz w:val="20"/>
                <w:szCs w:val="20"/>
              </w:rPr>
            </w:pPr>
            <w:r w:rsidRPr="00B330A7">
              <w:rPr>
                <w:sz w:val="20"/>
                <w:szCs w:val="20"/>
              </w:rPr>
              <w:t>3.1.1</w:t>
            </w:r>
          </w:p>
        </w:tc>
        <w:tc>
          <w:tcPr>
            <w:tcW w:w="1329" w:type="pct"/>
          </w:tcPr>
          <w:p w14:paraId="7742194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3DD1CEFB"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34FE409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73E6D430" w14:textId="77777777" w:rsidTr="00B330A7">
        <w:tblPrEx>
          <w:tblLook w:val="0080" w:firstRow="0" w:lastRow="0" w:firstColumn="1" w:lastColumn="0" w:noHBand="0" w:noVBand="0"/>
        </w:tblPrEx>
        <w:trPr>
          <w:trHeight w:val="971"/>
        </w:trPr>
        <w:tc>
          <w:tcPr>
            <w:tcW w:w="251" w:type="pct"/>
          </w:tcPr>
          <w:p w14:paraId="442DCABC" w14:textId="77777777" w:rsidR="006B01C1" w:rsidRPr="00B330A7" w:rsidRDefault="006B01C1" w:rsidP="00B330A7">
            <w:pPr>
              <w:jc w:val="center"/>
              <w:rPr>
                <w:sz w:val="20"/>
                <w:szCs w:val="20"/>
              </w:rPr>
            </w:pPr>
            <w:r w:rsidRPr="00B330A7">
              <w:rPr>
                <w:sz w:val="20"/>
                <w:szCs w:val="20"/>
              </w:rPr>
              <w:lastRenderedPageBreak/>
              <w:t>2</w:t>
            </w:r>
          </w:p>
        </w:tc>
        <w:tc>
          <w:tcPr>
            <w:tcW w:w="347" w:type="pct"/>
          </w:tcPr>
          <w:p w14:paraId="2BC76B0F" w14:textId="77777777" w:rsidR="006B01C1" w:rsidRPr="00B330A7" w:rsidRDefault="006B01C1" w:rsidP="00B330A7">
            <w:pPr>
              <w:jc w:val="center"/>
              <w:rPr>
                <w:sz w:val="20"/>
                <w:szCs w:val="20"/>
              </w:rPr>
            </w:pPr>
            <w:r w:rsidRPr="00B330A7">
              <w:rPr>
                <w:sz w:val="20"/>
                <w:szCs w:val="20"/>
              </w:rPr>
              <w:t>3.1.2</w:t>
            </w:r>
          </w:p>
        </w:tc>
        <w:tc>
          <w:tcPr>
            <w:tcW w:w="1329" w:type="pct"/>
          </w:tcPr>
          <w:p w14:paraId="1C62F35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3073" w:type="pct"/>
          </w:tcPr>
          <w:p w14:paraId="1B1E491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B01C1" w:rsidRPr="00B330A7" w14:paraId="0351067D" w14:textId="77777777" w:rsidTr="00B330A7">
        <w:tblPrEx>
          <w:tblLook w:val="0080" w:firstRow="0" w:lastRow="0" w:firstColumn="1" w:lastColumn="0" w:noHBand="0" w:noVBand="0"/>
        </w:tblPrEx>
        <w:trPr>
          <w:trHeight w:val="994"/>
        </w:trPr>
        <w:tc>
          <w:tcPr>
            <w:tcW w:w="251" w:type="pct"/>
          </w:tcPr>
          <w:p w14:paraId="796737A9" w14:textId="77777777" w:rsidR="006B01C1" w:rsidRPr="00B330A7" w:rsidRDefault="006B01C1" w:rsidP="00B330A7">
            <w:pPr>
              <w:jc w:val="center"/>
              <w:rPr>
                <w:sz w:val="20"/>
                <w:szCs w:val="20"/>
              </w:rPr>
            </w:pPr>
            <w:r w:rsidRPr="00B330A7">
              <w:rPr>
                <w:sz w:val="20"/>
                <w:szCs w:val="20"/>
              </w:rPr>
              <w:t>3</w:t>
            </w:r>
          </w:p>
        </w:tc>
        <w:tc>
          <w:tcPr>
            <w:tcW w:w="347" w:type="pct"/>
          </w:tcPr>
          <w:p w14:paraId="07CF42E9" w14:textId="77777777" w:rsidR="006B01C1" w:rsidRPr="00B330A7" w:rsidRDefault="006B01C1" w:rsidP="00B330A7">
            <w:pPr>
              <w:jc w:val="center"/>
              <w:rPr>
                <w:sz w:val="20"/>
                <w:szCs w:val="20"/>
              </w:rPr>
            </w:pPr>
            <w:r w:rsidRPr="00B330A7">
              <w:rPr>
                <w:sz w:val="20"/>
                <w:szCs w:val="20"/>
              </w:rPr>
              <w:t>3.2.1</w:t>
            </w:r>
          </w:p>
        </w:tc>
        <w:tc>
          <w:tcPr>
            <w:tcW w:w="1329" w:type="pct"/>
          </w:tcPr>
          <w:p w14:paraId="3546A9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Дома социального обслуживания</w:t>
            </w:r>
          </w:p>
          <w:p w14:paraId="72E190ED"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281D6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домов престарелых, домов ребенка, детских домов, пунктов ночлега для бездомных граждан;</w:t>
            </w:r>
          </w:p>
          <w:p w14:paraId="5A1C1B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для временного размещения вынужденных переселенцев, лиц, признанных беженцами</w:t>
            </w:r>
          </w:p>
        </w:tc>
      </w:tr>
      <w:tr w:rsidR="006B01C1" w:rsidRPr="00B330A7" w14:paraId="5A100A84" w14:textId="77777777" w:rsidTr="00B330A7">
        <w:tblPrEx>
          <w:tblLook w:val="0080" w:firstRow="0" w:lastRow="0" w:firstColumn="1" w:lastColumn="0" w:noHBand="0" w:noVBand="0"/>
        </w:tblPrEx>
        <w:trPr>
          <w:trHeight w:val="1833"/>
        </w:trPr>
        <w:tc>
          <w:tcPr>
            <w:tcW w:w="251" w:type="pct"/>
          </w:tcPr>
          <w:p w14:paraId="567299E3" w14:textId="77777777" w:rsidR="006B01C1" w:rsidRPr="00B330A7" w:rsidRDefault="006B01C1" w:rsidP="00B330A7">
            <w:pPr>
              <w:jc w:val="center"/>
              <w:rPr>
                <w:sz w:val="20"/>
                <w:szCs w:val="20"/>
              </w:rPr>
            </w:pPr>
            <w:r w:rsidRPr="00B330A7">
              <w:rPr>
                <w:sz w:val="20"/>
                <w:szCs w:val="20"/>
              </w:rPr>
              <w:t>4</w:t>
            </w:r>
          </w:p>
        </w:tc>
        <w:tc>
          <w:tcPr>
            <w:tcW w:w="347" w:type="pct"/>
          </w:tcPr>
          <w:p w14:paraId="05868751" w14:textId="77777777" w:rsidR="006B01C1" w:rsidRPr="00B330A7" w:rsidRDefault="006B01C1" w:rsidP="00B330A7">
            <w:pPr>
              <w:jc w:val="center"/>
              <w:rPr>
                <w:sz w:val="20"/>
                <w:szCs w:val="20"/>
              </w:rPr>
            </w:pPr>
            <w:r w:rsidRPr="00B330A7">
              <w:rPr>
                <w:sz w:val="20"/>
                <w:szCs w:val="20"/>
              </w:rPr>
              <w:t>3.2.2</w:t>
            </w:r>
          </w:p>
        </w:tc>
        <w:tc>
          <w:tcPr>
            <w:tcW w:w="1329" w:type="pct"/>
          </w:tcPr>
          <w:p w14:paraId="1501DD7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социальной помощи населению</w:t>
            </w:r>
          </w:p>
          <w:p w14:paraId="039A9439"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C350E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A81A12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некоммерческих фондов, благотворительных организаций, клубов по интересам</w:t>
            </w:r>
          </w:p>
        </w:tc>
      </w:tr>
      <w:tr w:rsidR="006B01C1" w:rsidRPr="00B330A7" w14:paraId="7D29B438" w14:textId="77777777" w:rsidTr="00B330A7">
        <w:tblPrEx>
          <w:tblLook w:val="0080" w:firstRow="0" w:lastRow="0" w:firstColumn="1" w:lastColumn="0" w:noHBand="0" w:noVBand="0"/>
        </w:tblPrEx>
        <w:trPr>
          <w:trHeight w:val="445"/>
        </w:trPr>
        <w:tc>
          <w:tcPr>
            <w:tcW w:w="251" w:type="pct"/>
          </w:tcPr>
          <w:p w14:paraId="34705062" w14:textId="77777777" w:rsidR="006B01C1" w:rsidRPr="00B330A7" w:rsidRDefault="006B01C1" w:rsidP="00B330A7">
            <w:pPr>
              <w:jc w:val="center"/>
              <w:rPr>
                <w:sz w:val="20"/>
                <w:szCs w:val="20"/>
              </w:rPr>
            </w:pPr>
            <w:r w:rsidRPr="00B330A7">
              <w:rPr>
                <w:sz w:val="20"/>
                <w:szCs w:val="20"/>
              </w:rPr>
              <w:t>5</w:t>
            </w:r>
          </w:p>
        </w:tc>
        <w:tc>
          <w:tcPr>
            <w:tcW w:w="347" w:type="pct"/>
          </w:tcPr>
          <w:p w14:paraId="53C87EB1" w14:textId="77777777" w:rsidR="006B01C1" w:rsidRPr="00B330A7" w:rsidRDefault="006B01C1" w:rsidP="00B330A7">
            <w:pPr>
              <w:jc w:val="center"/>
              <w:rPr>
                <w:sz w:val="20"/>
                <w:szCs w:val="20"/>
              </w:rPr>
            </w:pPr>
            <w:r w:rsidRPr="00B330A7">
              <w:rPr>
                <w:sz w:val="20"/>
                <w:szCs w:val="20"/>
              </w:rPr>
              <w:t>3.2.3</w:t>
            </w:r>
          </w:p>
        </w:tc>
        <w:tc>
          <w:tcPr>
            <w:tcW w:w="1329" w:type="pct"/>
          </w:tcPr>
          <w:p w14:paraId="4DB123E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услуг связи</w:t>
            </w:r>
          </w:p>
          <w:p w14:paraId="1FBAC8A2"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BAFAA6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B01C1" w:rsidRPr="00B330A7" w14:paraId="61AE355C" w14:textId="77777777" w:rsidTr="00B330A7">
        <w:tblPrEx>
          <w:tblLook w:val="0080" w:firstRow="0" w:lastRow="0" w:firstColumn="1" w:lastColumn="0" w:noHBand="0" w:noVBand="0"/>
        </w:tblPrEx>
        <w:trPr>
          <w:trHeight w:val="1096"/>
        </w:trPr>
        <w:tc>
          <w:tcPr>
            <w:tcW w:w="251" w:type="pct"/>
          </w:tcPr>
          <w:p w14:paraId="43F3B105" w14:textId="77777777" w:rsidR="006B01C1" w:rsidRPr="00B330A7" w:rsidRDefault="006B01C1" w:rsidP="00B330A7">
            <w:pPr>
              <w:jc w:val="center"/>
              <w:rPr>
                <w:sz w:val="20"/>
                <w:szCs w:val="20"/>
              </w:rPr>
            </w:pPr>
            <w:r w:rsidRPr="00B330A7">
              <w:rPr>
                <w:sz w:val="20"/>
                <w:szCs w:val="20"/>
              </w:rPr>
              <w:t>6</w:t>
            </w:r>
          </w:p>
        </w:tc>
        <w:tc>
          <w:tcPr>
            <w:tcW w:w="347" w:type="pct"/>
          </w:tcPr>
          <w:p w14:paraId="76DADD36" w14:textId="77777777" w:rsidR="006B01C1" w:rsidRPr="00B330A7" w:rsidRDefault="006B01C1" w:rsidP="00B330A7">
            <w:pPr>
              <w:jc w:val="center"/>
              <w:rPr>
                <w:sz w:val="20"/>
                <w:szCs w:val="20"/>
              </w:rPr>
            </w:pPr>
            <w:r w:rsidRPr="00B330A7">
              <w:rPr>
                <w:sz w:val="20"/>
                <w:szCs w:val="20"/>
              </w:rPr>
              <w:t>3.2.4</w:t>
            </w:r>
          </w:p>
        </w:tc>
        <w:tc>
          <w:tcPr>
            <w:tcW w:w="1329" w:type="pct"/>
          </w:tcPr>
          <w:p w14:paraId="45655D0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5CAD908E"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098F835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6B01C1" w:rsidRPr="00B330A7" w14:paraId="29299EFD" w14:textId="77777777" w:rsidTr="00B330A7">
        <w:tblPrEx>
          <w:tblLook w:val="0080" w:firstRow="0" w:lastRow="0" w:firstColumn="1" w:lastColumn="0" w:noHBand="0" w:noVBand="0"/>
        </w:tblPrEx>
        <w:trPr>
          <w:trHeight w:val="914"/>
        </w:trPr>
        <w:tc>
          <w:tcPr>
            <w:tcW w:w="251" w:type="pct"/>
          </w:tcPr>
          <w:p w14:paraId="7341F052" w14:textId="77777777" w:rsidR="006B01C1" w:rsidRPr="00B330A7" w:rsidRDefault="006B01C1" w:rsidP="00B330A7">
            <w:pPr>
              <w:jc w:val="center"/>
              <w:rPr>
                <w:sz w:val="20"/>
                <w:szCs w:val="20"/>
              </w:rPr>
            </w:pPr>
            <w:r w:rsidRPr="00B330A7">
              <w:rPr>
                <w:sz w:val="20"/>
                <w:szCs w:val="20"/>
              </w:rPr>
              <w:t>7</w:t>
            </w:r>
          </w:p>
        </w:tc>
        <w:tc>
          <w:tcPr>
            <w:tcW w:w="347" w:type="pct"/>
          </w:tcPr>
          <w:p w14:paraId="43AD7B31" w14:textId="77777777" w:rsidR="006B01C1" w:rsidRPr="00B330A7" w:rsidRDefault="006B01C1" w:rsidP="00B330A7">
            <w:pPr>
              <w:jc w:val="center"/>
              <w:rPr>
                <w:sz w:val="20"/>
                <w:szCs w:val="20"/>
              </w:rPr>
            </w:pPr>
            <w:r w:rsidRPr="00B330A7">
              <w:rPr>
                <w:sz w:val="20"/>
                <w:szCs w:val="20"/>
              </w:rPr>
              <w:t>3.3</w:t>
            </w:r>
          </w:p>
        </w:tc>
        <w:tc>
          <w:tcPr>
            <w:tcW w:w="1329" w:type="pct"/>
          </w:tcPr>
          <w:p w14:paraId="715BD4F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6B05596C"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47447A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72ABE4BD" w14:textId="77777777" w:rsidTr="00B330A7">
        <w:tblPrEx>
          <w:tblLook w:val="0080" w:firstRow="0" w:lastRow="0" w:firstColumn="1" w:lastColumn="0" w:noHBand="0" w:noVBand="0"/>
        </w:tblPrEx>
        <w:trPr>
          <w:trHeight w:val="1066"/>
        </w:trPr>
        <w:tc>
          <w:tcPr>
            <w:tcW w:w="251" w:type="pct"/>
          </w:tcPr>
          <w:p w14:paraId="3CC526AD" w14:textId="77777777" w:rsidR="006B01C1" w:rsidRPr="00B330A7" w:rsidRDefault="006B01C1" w:rsidP="00B330A7">
            <w:pPr>
              <w:jc w:val="center"/>
              <w:rPr>
                <w:sz w:val="20"/>
                <w:szCs w:val="20"/>
              </w:rPr>
            </w:pPr>
            <w:r w:rsidRPr="00B330A7">
              <w:rPr>
                <w:sz w:val="20"/>
                <w:szCs w:val="20"/>
              </w:rPr>
              <w:t>8</w:t>
            </w:r>
          </w:p>
        </w:tc>
        <w:tc>
          <w:tcPr>
            <w:tcW w:w="347" w:type="pct"/>
          </w:tcPr>
          <w:p w14:paraId="7269A1B9" w14:textId="77777777" w:rsidR="006B01C1" w:rsidRPr="00B330A7" w:rsidRDefault="006B01C1" w:rsidP="00B330A7">
            <w:pPr>
              <w:jc w:val="center"/>
              <w:rPr>
                <w:sz w:val="20"/>
                <w:szCs w:val="20"/>
              </w:rPr>
            </w:pPr>
            <w:r w:rsidRPr="00B330A7">
              <w:rPr>
                <w:sz w:val="20"/>
                <w:szCs w:val="20"/>
              </w:rPr>
              <w:t>3.4.1</w:t>
            </w:r>
          </w:p>
        </w:tc>
        <w:tc>
          <w:tcPr>
            <w:tcW w:w="1329" w:type="pct"/>
          </w:tcPr>
          <w:p w14:paraId="596E1F1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Амбулаторно-поликлиническое обслуживание</w:t>
            </w:r>
          </w:p>
          <w:p w14:paraId="70AC3409"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195526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B01C1" w:rsidRPr="00B330A7" w14:paraId="37C5ADC3" w14:textId="77777777" w:rsidTr="00B330A7">
        <w:tblPrEx>
          <w:tblLook w:val="0080" w:firstRow="0" w:lastRow="0" w:firstColumn="1" w:lastColumn="0" w:noHBand="0" w:noVBand="0"/>
        </w:tblPrEx>
        <w:trPr>
          <w:trHeight w:val="1607"/>
        </w:trPr>
        <w:tc>
          <w:tcPr>
            <w:tcW w:w="251" w:type="pct"/>
          </w:tcPr>
          <w:p w14:paraId="47731567" w14:textId="77777777" w:rsidR="006B01C1" w:rsidRPr="00B330A7" w:rsidRDefault="006B01C1" w:rsidP="00B330A7">
            <w:pPr>
              <w:jc w:val="center"/>
              <w:rPr>
                <w:sz w:val="20"/>
                <w:szCs w:val="20"/>
              </w:rPr>
            </w:pPr>
            <w:r w:rsidRPr="00B330A7">
              <w:rPr>
                <w:sz w:val="20"/>
                <w:szCs w:val="20"/>
              </w:rPr>
              <w:t>9</w:t>
            </w:r>
          </w:p>
        </w:tc>
        <w:tc>
          <w:tcPr>
            <w:tcW w:w="347" w:type="pct"/>
          </w:tcPr>
          <w:p w14:paraId="2508FC3E" w14:textId="77777777" w:rsidR="006B01C1" w:rsidRPr="00B330A7" w:rsidRDefault="006B01C1" w:rsidP="00B330A7">
            <w:pPr>
              <w:jc w:val="center"/>
              <w:rPr>
                <w:sz w:val="20"/>
                <w:szCs w:val="20"/>
              </w:rPr>
            </w:pPr>
            <w:r w:rsidRPr="00B330A7">
              <w:rPr>
                <w:sz w:val="20"/>
                <w:szCs w:val="20"/>
              </w:rPr>
              <w:t>3.4.2</w:t>
            </w:r>
          </w:p>
        </w:tc>
        <w:tc>
          <w:tcPr>
            <w:tcW w:w="1329" w:type="pct"/>
          </w:tcPr>
          <w:p w14:paraId="64C1989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Стационарное медицинское обслуживание</w:t>
            </w:r>
          </w:p>
          <w:p w14:paraId="72087A73"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4A4E8F8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14:paraId="42E6052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станций скорой помощи;</w:t>
            </w:r>
          </w:p>
          <w:p w14:paraId="0D6005A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площадок санитарной авиации</w:t>
            </w:r>
          </w:p>
        </w:tc>
      </w:tr>
      <w:tr w:rsidR="006B01C1" w:rsidRPr="00B330A7" w14:paraId="04D77639" w14:textId="77777777" w:rsidTr="00B330A7">
        <w:tblPrEx>
          <w:tblLook w:val="0080" w:firstRow="0" w:lastRow="0" w:firstColumn="1" w:lastColumn="0" w:noHBand="0" w:noVBand="0"/>
        </w:tblPrEx>
        <w:trPr>
          <w:trHeight w:val="553"/>
        </w:trPr>
        <w:tc>
          <w:tcPr>
            <w:tcW w:w="251" w:type="pct"/>
          </w:tcPr>
          <w:p w14:paraId="35A7E05E" w14:textId="77777777" w:rsidR="006B01C1" w:rsidRPr="00B330A7" w:rsidRDefault="006B01C1" w:rsidP="00B330A7">
            <w:pPr>
              <w:jc w:val="center"/>
              <w:rPr>
                <w:sz w:val="20"/>
                <w:szCs w:val="20"/>
              </w:rPr>
            </w:pPr>
            <w:r w:rsidRPr="00B330A7">
              <w:rPr>
                <w:sz w:val="20"/>
                <w:szCs w:val="20"/>
              </w:rPr>
              <w:t>10</w:t>
            </w:r>
          </w:p>
        </w:tc>
        <w:tc>
          <w:tcPr>
            <w:tcW w:w="347" w:type="pct"/>
          </w:tcPr>
          <w:p w14:paraId="0457376A" w14:textId="77777777" w:rsidR="006B01C1" w:rsidRPr="00B330A7" w:rsidRDefault="006B01C1" w:rsidP="00B330A7">
            <w:pPr>
              <w:jc w:val="center"/>
              <w:rPr>
                <w:sz w:val="20"/>
                <w:szCs w:val="20"/>
              </w:rPr>
            </w:pPr>
            <w:r w:rsidRPr="00B330A7">
              <w:rPr>
                <w:sz w:val="20"/>
                <w:szCs w:val="20"/>
              </w:rPr>
              <w:t>3.4.3</w:t>
            </w:r>
          </w:p>
        </w:tc>
        <w:tc>
          <w:tcPr>
            <w:tcW w:w="1329" w:type="pct"/>
          </w:tcPr>
          <w:p w14:paraId="20F5990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Медицинские организации особого назначения</w:t>
            </w:r>
          </w:p>
          <w:p w14:paraId="08FB7762"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321FB10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для размещения медицинских организаций, осуществляющих проведение судебно-медицинской и патолого-анатомической экспертизы (морги)</w:t>
            </w:r>
          </w:p>
        </w:tc>
      </w:tr>
      <w:tr w:rsidR="006B01C1" w:rsidRPr="00B330A7" w14:paraId="753FAAE3" w14:textId="77777777" w:rsidTr="00B330A7">
        <w:tblPrEx>
          <w:tblLook w:val="0080" w:firstRow="0" w:lastRow="0" w:firstColumn="1" w:lastColumn="0" w:noHBand="0" w:noVBand="0"/>
        </w:tblPrEx>
        <w:trPr>
          <w:trHeight w:val="1604"/>
        </w:trPr>
        <w:tc>
          <w:tcPr>
            <w:tcW w:w="251" w:type="pct"/>
          </w:tcPr>
          <w:p w14:paraId="58DF14EA" w14:textId="77777777" w:rsidR="006B01C1" w:rsidRPr="00B330A7" w:rsidRDefault="006B01C1" w:rsidP="00B330A7">
            <w:pPr>
              <w:jc w:val="center"/>
              <w:rPr>
                <w:sz w:val="20"/>
                <w:szCs w:val="20"/>
              </w:rPr>
            </w:pPr>
            <w:r w:rsidRPr="00B330A7">
              <w:rPr>
                <w:sz w:val="20"/>
                <w:szCs w:val="20"/>
              </w:rPr>
              <w:t>11</w:t>
            </w:r>
          </w:p>
        </w:tc>
        <w:tc>
          <w:tcPr>
            <w:tcW w:w="347" w:type="pct"/>
          </w:tcPr>
          <w:p w14:paraId="0132354B" w14:textId="77777777" w:rsidR="006B01C1" w:rsidRPr="00B330A7" w:rsidRDefault="006B01C1" w:rsidP="00B330A7">
            <w:pPr>
              <w:jc w:val="center"/>
              <w:rPr>
                <w:sz w:val="20"/>
                <w:szCs w:val="20"/>
              </w:rPr>
            </w:pPr>
            <w:r w:rsidRPr="00B330A7">
              <w:rPr>
                <w:sz w:val="20"/>
                <w:szCs w:val="20"/>
              </w:rPr>
              <w:t>3.5.1</w:t>
            </w:r>
          </w:p>
        </w:tc>
        <w:tc>
          <w:tcPr>
            <w:tcW w:w="1329" w:type="pct"/>
          </w:tcPr>
          <w:p w14:paraId="7E33416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Дошкольное, начальное и среднее</w:t>
            </w:r>
            <w:r w:rsidRPr="00B330A7">
              <w:rPr>
                <w:bCs/>
                <w:sz w:val="20"/>
                <w:szCs w:val="20"/>
                <w:lang w:eastAsia="en-US"/>
              </w:rPr>
              <w:t xml:space="preserve"> общее образование</w:t>
            </w:r>
          </w:p>
        </w:tc>
        <w:tc>
          <w:tcPr>
            <w:tcW w:w="3073" w:type="pct"/>
          </w:tcPr>
          <w:p w14:paraId="0F601CD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01C1" w:rsidRPr="00B330A7" w14:paraId="1BB20803" w14:textId="77777777" w:rsidTr="00B330A7">
        <w:tblPrEx>
          <w:tblLook w:val="0080" w:firstRow="0" w:lastRow="0" w:firstColumn="1" w:lastColumn="0" w:noHBand="0" w:noVBand="0"/>
        </w:tblPrEx>
        <w:tc>
          <w:tcPr>
            <w:tcW w:w="251" w:type="pct"/>
          </w:tcPr>
          <w:p w14:paraId="268BC28C" w14:textId="77777777" w:rsidR="006B01C1" w:rsidRPr="00B330A7" w:rsidRDefault="006B01C1" w:rsidP="00B330A7">
            <w:pPr>
              <w:jc w:val="center"/>
              <w:rPr>
                <w:sz w:val="20"/>
                <w:szCs w:val="20"/>
              </w:rPr>
            </w:pPr>
            <w:r w:rsidRPr="00B330A7">
              <w:rPr>
                <w:sz w:val="20"/>
                <w:szCs w:val="20"/>
              </w:rPr>
              <w:t>12</w:t>
            </w:r>
          </w:p>
        </w:tc>
        <w:tc>
          <w:tcPr>
            <w:tcW w:w="347" w:type="pct"/>
          </w:tcPr>
          <w:p w14:paraId="5AB346E8" w14:textId="77777777" w:rsidR="006B01C1" w:rsidRPr="00B330A7" w:rsidRDefault="006B01C1" w:rsidP="00B330A7">
            <w:pPr>
              <w:jc w:val="both"/>
              <w:rPr>
                <w:sz w:val="20"/>
                <w:szCs w:val="20"/>
              </w:rPr>
            </w:pPr>
            <w:r w:rsidRPr="00B330A7">
              <w:rPr>
                <w:sz w:val="20"/>
                <w:szCs w:val="20"/>
              </w:rPr>
              <w:t>3.5.2</w:t>
            </w:r>
          </w:p>
        </w:tc>
        <w:tc>
          <w:tcPr>
            <w:tcW w:w="1329" w:type="pct"/>
          </w:tcPr>
          <w:p w14:paraId="2AB4082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Среднее и высшее профессиональное образование</w:t>
            </w:r>
          </w:p>
        </w:tc>
        <w:tc>
          <w:tcPr>
            <w:tcW w:w="3073" w:type="pct"/>
          </w:tcPr>
          <w:p w14:paraId="57A979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w:t>
            </w:r>
            <w:r w:rsidRPr="00B330A7">
              <w:rPr>
                <w:rFonts w:eastAsia="Calibri"/>
                <w:sz w:val="20"/>
                <w:szCs w:val="20"/>
                <w:lang w:eastAsia="en-US"/>
              </w:rPr>
              <w:lastRenderedPageBreak/>
              <w:t>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6B01C1" w:rsidRPr="00B330A7" w14:paraId="200BF8A3" w14:textId="77777777" w:rsidTr="00B330A7">
        <w:tblPrEx>
          <w:tblLook w:val="0080" w:firstRow="0" w:lastRow="0" w:firstColumn="1" w:lastColumn="0" w:noHBand="0" w:noVBand="0"/>
        </w:tblPrEx>
        <w:tc>
          <w:tcPr>
            <w:tcW w:w="251" w:type="pct"/>
          </w:tcPr>
          <w:p w14:paraId="17EA1576" w14:textId="77777777" w:rsidR="006B01C1" w:rsidRPr="00B330A7" w:rsidRDefault="006B01C1" w:rsidP="00B330A7">
            <w:pPr>
              <w:jc w:val="center"/>
              <w:rPr>
                <w:sz w:val="20"/>
                <w:szCs w:val="20"/>
              </w:rPr>
            </w:pPr>
            <w:r w:rsidRPr="00B330A7">
              <w:rPr>
                <w:sz w:val="20"/>
                <w:szCs w:val="20"/>
              </w:rPr>
              <w:lastRenderedPageBreak/>
              <w:t>13</w:t>
            </w:r>
          </w:p>
        </w:tc>
        <w:tc>
          <w:tcPr>
            <w:tcW w:w="347" w:type="pct"/>
          </w:tcPr>
          <w:p w14:paraId="0A461674" w14:textId="77777777" w:rsidR="006B01C1" w:rsidRPr="00B330A7" w:rsidRDefault="006B01C1" w:rsidP="00B330A7">
            <w:pPr>
              <w:jc w:val="both"/>
              <w:rPr>
                <w:sz w:val="20"/>
                <w:szCs w:val="20"/>
              </w:rPr>
            </w:pPr>
            <w:r w:rsidRPr="00B330A7">
              <w:rPr>
                <w:sz w:val="20"/>
                <w:szCs w:val="20"/>
              </w:rPr>
              <w:t>3.6.1</w:t>
            </w:r>
          </w:p>
        </w:tc>
        <w:tc>
          <w:tcPr>
            <w:tcW w:w="1329" w:type="pct"/>
          </w:tcPr>
          <w:p w14:paraId="3DD817A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26109F17"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66B3F00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B330A7" w14:paraId="3B02E3E0" w14:textId="77777777" w:rsidTr="00B330A7">
        <w:tblPrEx>
          <w:tblLook w:val="0080" w:firstRow="0" w:lastRow="0" w:firstColumn="1" w:lastColumn="0" w:noHBand="0" w:noVBand="0"/>
        </w:tblPrEx>
        <w:trPr>
          <w:trHeight w:val="218"/>
        </w:trPr>
        <w:tc>
          <w:tcPr>
            <w:tcW w:w="251" w:type="pct"/>
          </w:tcPr>
          <w:p w14:paraId="064E529F" w14:textId="77777777" w:rsidR="006B01C1" w:rsidRPr="00B330A7" w:rsidRDefault="006B01C1" w:rsidP="00B330A7">
            <w:pPr>
              <w:jc w:val="center"/>
              <w:rPr>
                <w:sz w:val="20"/>
                <w:szCs w:val="20"/>
              </w:rPr>
            </w:pPr>
            <w:r w:rsidRPr="00B330A7">
              <w:rPr>
                <w:sz w:val="20"/>
                <w:szCs w:val="20"/>
              </w:rPr>
              <w:t>14</w:t>
            </w:r>
          </w:p>
        </w:tc>
        <w:tc>
          <w:tcPr>
            <w:tcW w:w="347" w:type="pct"/>
          </w:tcPr>
          <w:p w14:paraId="05C4433B" w14:textId="77777777" w:rsidR="006B01C1" w:rsidRPr="00B330A7" w:rsidRDefault="006B01C1" w:rsidP="00B330A7">
            <w:pPr>
              <w:jc w:val="both"/>
              <w:rPr>
                <w:sz w:val="20"/>
                <w:szCs w:val="20"/>
              </w:rPr>
            </w:pPr>
            <w:r w:rsidRPr="00B330A7">
              <w:rPr>
                <w:sz w:val="20"/>
                <w:szCs w:val="20"/>
              </w:rPr>
              <w:t>3.6.2</w:t>
            </w:r>
          </w:p>
        </w:tc>
        <w:tc>
          <w:tcPr>
            <w:tcW w:w="1329" w:type="pct"/>
          </w:tcPr>
          <w:p w14:paraId="5553DB0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Парки культуры и отдыха</w:t>
            </w:r>
          </w:p>
        </w:tc>
        <w:tc>
          <w:tcPr>
            <w:tcW w:w="3073" w:type="pct"/>
          </w:tcPr>
          <w:p w14:paraId="0D06053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парков культуры и отдыха</w:t>
            </w:r>
          </w:p>
        </w:tc>
      </w:tr>
      <w:tr w:rsidR="006B01C1" w:rsidRPr="00B330A7" w14:paraId="61532AD6" w14:textId="77777777" w:rsidTr="00B330A7">
        <w:tblPrEx>
          <w:tblLook w:val="0080" w:firstRow="0" w:lastRow="0" w:firstColumn="1" w:lastColumn="0" w:noHBand="0" w:noVBand="0"/>
        </w:tblPrEx>
        <w:tc>
          <w:tcPr>
            <w:tcW w:w="251" w:type="pct"/>
          </w:tcPr>
          <w:p w14:paraId="78ECDA7E" w14:textId="77777777" w:rsidR="006B01C1" w:rsidRPr="00B330A7" w:rsidRDefault="006B01C1" w:rsidP="00B330A7">
            <w:pPr>
              <w:jc w:val="center"/>
              <w:rPr>
                <w:sz w:val="20"/>
                <w:szCs w:val="20"/>
              </w:rPr>
            </w:pPr>
            <w:r w:rsidRPr="00B330A7">
              <w:rPr>
                <w:sz w:val="20"/>
                <w:szCs w:val="20"/>
              </w:rPr>
              <w:t>15</w:t>
            </w:r>
          </w:p>
        </w:tc>
        <w:tc>
          <w:tcPr>
            <w:tcW w:w="347" w:type="pct"/>
          </w:tcPr>
          <w:p w14:paraId="318716F9" w14:textId="77777777" w:rsidR="006B01C1" w:rsidRPr="00B330A7" w:rsidRDefault="006B01C1" w:rsidP="00B330A7">
            <w:pPr>
              <w:jc w:val="both"/>
              <w:rPr>
                <w:sz w:val="20"/>
                <w:szCs w:val="20"/>
              </w:rPr>
            </w:pPr>
            <w:r w:rsidRPr="00B330A7">
              <w:rPr>
                <w:sz w:val="20"/>
                <w:szCs w:val="20"/>
              </w:rPr>
              <w:t>3.6.3</w:t>
            </w:r>
          </w:p>
        </w:tc>
        <w:tc>
          <w:tcPr>
            <w:tcW w:w="1329" w:type="pct"/>
          </w:tcPr>
          <w:p w14:paraId="26892A6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Цирки и зверинцы</w:t>
            </w:r>
          </w:p>
          <w:p w14:paraId="772C39A8"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76ACE1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r>
      <w:tr w:rsidR="006B01C1" w:rsidRPr="00B330A7" w14:paraId="7ECD8227" w14:textId="77777777" w:rsidTr="00B330A7">
        <w:tblPrEx>
          <w:tblLook w:val="0080" w:firstRow="0" w:lastRow="0" w:firstColumn="1" w:lastColumn="0" w:noHBand="0" w:noVBand="0"/>
        </w:tblPrEx>
        <w:tc>
          <w:tcPr>
            <w:tcW w:w="251" w:type="pct"/>
          </w:tcPr>
          <w:p w14:paraId="4E9F3706" w14:textId="77777777" w:rsidR="006B01C1" w:rsidRPr="00B330A7" w:rsidRDefault="006B01C1" w:rsidP="00B330A7">
            <w:pPr>
              <w:jc w:val="center"/>
              <w:rPr>
                <w:sz w:val="20"/>
                <w:szCs w:val="20"/>
              </w:rPr>
            </w:pPr>
            <w:r w:rsidRPr="00B330A7">
              <w:rPr>
                <w:sz w:val="20"/>
                <w:szCs w:val="20"/>
              </w:rPr>
              <w:t>16</w:t>
            </w:r>
          </w:p>
        </w:tc>
        <w:tc>
          <w:tcPr>
            <w:tcW w:w="347" w:type="pct"/>
          </w:tcPr>
          <w:p w14:paraId="4D0EAE81" w14:textId="77777777" w:rsidR="006B01C1" w:rsidRPr="00B330A7" w:rsidRDefault="006B01C1" w:rsidP="00B330A7">
            <w:pPr>
              <w:jc w:val="both"/>
              <w:rPr>
                <w:sz w:val="20"/>
                <w:szCs w:val="20"/>
              </w:rPr>
            </w:pPr>
            <w:r w:rsidRPr="00B330A7">
              <w:rPr>
                <w:sz w:val="20"/>
                <w:szCs w:val="20"/>
              </w:rPr>
              <w:t>3.7.1</w:t>
            </w:r>
          </w:p>
        </w:tc>
        <w:tc>
          <w:tcPr>
            <w:tcW w:w="1329" w:type="pct"/>
          </w:tcPr>
          <w:p w14:paraId="4749761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6844010F"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13E978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B330A7" w14:paraId="054D863C" w14:textId="77777777" w:rsidTr="00B330A7">
        <w:tblPrEx>
          <w:tblLook w:val="0080" w:firstRow="0" w:lastRow="0" w:firstColumn="1" w:lastColumn="0" w:noHBand="0" w:noVBand="0"/>
        </w:tblPrEx>
        <w:tc>
          <w:tcPr>
            <w:tcW w:w="251" w:type="pct"/>
          </w:tcPr>
          <w:p w14:paraId="2D071F42" w14:textId="77777777" w:rsidR="006B01C1" w:rsidRPr="00B330A7" w:rsidRDefault="006B01C1" w:rsidP="00B330A7">
            <w:pPr>
              <w:jc w:val="center"/>
              <w:rPr>
                <w:sz w:val="20"/>
                <w:szCs w:val="20"/>
              </w:rPr>
            </w:pPr>
            <w:r w:rsidRPr="00B330A7">
              <w:rPr>
                <w:sz w:val="20"/>
                <w:szCs w:val="20"/>
              </w:rPr>
              <w:t>17</w:t>
            </w:r>
          </w:p>
        </w:tc>
        <w:tc>
          <w:tcPr>
            <w:tcW w:w="347" w:type="pct"/>
          </w:tcPr>
          <w:p w14:paraId="05470205" w14:textId="77777777" w:rsidR="006B01C1" w:rsidRPr="00B330A7" w:rsidRDefault="006B01C1" w:rsidP="00B330A7">
            <w:pPr>
              <w:jc w:val="both"/>
              <w:rPr>
                <w:sz w:val="20"/>
                <w:szCs w:val="20"/>
              </w:rPr>
            </w:pPr>
            <w:r w:rsidRPr="00B330A7">
              <w:rPr>
                <w:sz w:val="20"/>
                <w:szCs w:val="20"/>
              </w:rPr>
              <w:t>3.7.2</w:t>
            </w:r>
          </w:p>
        </w:tc>
        <w:tc>
          <w:tcPr>
            <w:tcW w:w="1329" w:type="pct"/>
          </w:tcPr>
          <w:p w14:paraId="1025218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7B841C38"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163B8AE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B01C1" w:rsidRPr="00B330A7" w14:paraId="42D693A8" w14:textId="77777777" w:rsidTr="00B330A7">
        <w:tblPrEx>
          <w:tblLook w:val="0080" w:firstRow="0" w:lastRow="0" w:firstColumn="1" w:lastColumn="0" w:noHBand="0" w:noVBand="0"/>
        </w:tblPrEx>
        <w:trPr>
          <w:trHeight w:val="1092"/>
        </w:trPr>
        <w:tc>
          <w:tcPr>
            <w:tcW w:w="251" w:type="pct"/>
          </w:tcPr>
          <w:p w14:paraId="0A236100" w14:textId="77777777" w:rsidR="006B01C1" w:rsidRPr="00B330A7" w:rsidRDefault="006B01C1" w:rsidP="00B330A7">
            <w:pPr>
              <w:jc w:val="center"/>
              <w:rPr>
                <w:sz w:val="20"/>
                <w:szCs w:val="20"/>
              </w:rPr>
            </w:pPr>
            <w:r w:rsidRPr="00B330A7">
              <w:rPr>
                <w:sz w:val="20"/>
                <w:szCs w:val="20"/>
              </w:rPr>
              <w:t>18</w:t>
            </w:r>
          </w:p>
        </w:tc>
        <w:tc>
          <w:tcPr>
            <w:tcW w:w="347" w:type="pct"/>
          </w:tcPr>
          <w:p w14:paraId="0A4CEF21" w14:textId="77777777" w:rsidR="006B01C1" w:rsidRPr="00B330A7" w:rsidRDefault="006B01C1" w:rsidP="00B330A7">
            <w:pPr>
              <w:jc w:val="both"/>
              <w:rPr>
                <w:sz w:val="20"/>
                <w:szCs w:val="20"/>
              </w:rPr>
            </w:pPr>
            <w:r w:rsidRPr="00B330A7">
              <w:rPr>
                <w:sz w:val="20"/>
                <w:szCs w:val="20"/>
              </w:rPr>
              <w:t>3.9.2</w:t>
            </w:r>
          </w:p>
        </w:tc>
        <w:tc>
          <w:tcPr>
            <w:tcW w:w="1329" w:type="pct"/>
          </w:tcPr>
          <w:p w14:paraId="447E8C5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45D9FCA2"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56BD9A5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01C1" w:rsidRPr="00B330A7" w14:paraId="39C1CFC4" w14:textId="77777777" w:rsidTr="00B330A7">
        <w:tblPrEx>
          <w:tblLook w:val="0080" w:firstRow="0" w:lastRow="0" w:firstColumn="1" w:lastColumn="0" w:noHBand="0" w:noVBand="0"/>
        </w:tblPrEx>
        <w:trPr>
          <w:trHeight w:val="485"/>
        </w:trPr>
        <w:tc>
          <w:tcPr>
            <w:tcW w:w="251" w:type="pct"/>
          </w:tcPr>
          <w:p w14:paraId="3CEB79A2" w14:textId="77777777" w:rsidR="006B01C1" w:rsidRPr="00B330A7" w:rsidRDefault="006B01C1" w:rsidP="00B330A7">
            <w:pPr>
              <w:jc w:val="center"/>
              <w:rPr>
                <w:sz w:val="20"/>
                <w:szCs w:val="20"/>
              </w:rPr>
            </w:pPr>
            <w:r w:rsidRPr="00B330A7">
              <w:rPr>
                <w:sz w:val="20"/>
                <w:szCs w:val="20"/>
              </w:rPr>
              <w:t>19</w:t>
            </w:r>
          </w:p>
        </w:tc>
        <w:tc>
          <w:tcPr>
            <w:tcW w:w="347" w:type="pct"/>
          </w:tcPr>
          <w:p w14:paraId="30A62161" w14:textId="77777777" w:rsidR="006B01C1" w:rsidRPr="00B330A7" w:rsidRDefault="006B01C1" w:rsidP="00B330A7">
            <w:pPr>
              <w:jc w:val="both"/>
              <w:rPr>
                <w:sz w:val="20"/>
                <w:szCs w:val="20"/>
              </w:rPr>
            </w:pPr>
            <w:r w:rsidRPr="00B330A7">
              <w:rPr>
                <w:sz w:val="20"/>
                <w:szCs w:val="20"/>
              </w:rPr>
              <w:t>3.10.1</w:t>
            </w:r>
          </w:p>
        </w:tc>
        <w:tc>
          <w:tcPr>
            <w:tcW w:w="1329" w:type="pct"/>
          </w:tcPr>
          <w:p w14:paraId="705B64C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Амбулаторное ветеринарное обслуживание</w:t>
            </w:r>
          </w:p>
        </w:tc>
        <w:tc>
          <w:tcPr>
            <w:tcW w:w="3073" w:type="pct"/>
          </w:tcPr>
          <w:p w14:paraId="7D36C8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ветеринарных услуг без содержания животных</w:t>
            </w:r>
          </w:p>
        </w:tc>
      </w:tr>
      <w:tr w:rsidR="006B01C1" w:rsidRPr="00B330A7" w14:paraId="45DEA154" w14:textId="77777777" w:rsidTr="00B330A7">
        <w:tblPrEx>
          <w:tblLook w:val="0080" w:firstRow="0" w:lastRow="0" w:firstColumn="1" w:lastColumn="0" w:noHBand="0" w:noVBand="0"/>
        </w:tblPrEx>
        <w:trPr>
          <w:trHeight w:val="617"/>
        </w:trPr>
        <w:tc>
          <w:tcPr>
            <w:tcW w:w="251" w:type="pct"/>
          </w:tcPr>
          <w:p w14:paraId="5B4C58B6" w14:textId="77777777" w:rsidR="006B01C1" w:rsidRPr="00B330A7" w:rsidRDefault="006B01C1" w:rsidP="00B330A7">
            <w:pPr>
              <w:jc w:val="center"/>
              <w:rPr>
                <w:sz w:val="20"/>
                <w:szCs w:val="20"/>
              </w:rPr>
            </w:pPr>
            <w:r w:rsidRPr="00B330A7">
              <w:rPr>
                <w:sz w:val="20"/>
                <w:szCs w:val="20"/>
              </w:rPr>
              <w:t>20</w:t>
            </w:r>
          </w:p>
        </w:tc>
        <w:tc>
          <w:tcPr>
            <w:tcW w:w="347" w:type="pct"/>
          </w:tcPr>
          <w:p w14:paraId="1AF41509" w14:textId="77777777" w:rsidR="006B01C1" w:rsidRPr="00B330A7" w:rsidRDefault="006B01C1" w:rsidP="00B330A7">
            <w:pPr>
              <w:jc w:val="both"/>
              <w:rPr>
                <w:sz w:val="20"/>
                <w:szCs w:val="20"/>
              </w:rPr>
            </w:pPr>
            <w:r w:rsidRPr="00B330A7">
              <w:rPr>
                <w:sz w:val="20"/>
                <w:szCs w:val="20"/>
              </w:rPr>
              <w:t>4.4</w:t>
            </w:r>
          </w:p>
        </w:tc>
        <w:tc>
          <w:tcPr>
            <w:tcW w:w="1329" w:type="pct"/>
          </w:tcPr>
          <w:p w14:paraId="20D7C8B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113C1B81" w14:textId="77777777" w:rsidR="006B01C1" w:rsidRPr="00B330A7" w:rsidRDefault="006B01C1" w:rsidP="00B330A7">
            <w:pPr>
              <w:autoSpaceDE w:val="0"/>
              <w:autoSpaceDN w:val="0"/>
              <w:adjustRightInd w:val="0"/>
              <w:rPr>
                <w:sz w:val="20"/>
                <w:szCs w:val="20"/>
                <w:lang w:eastAsia="en-US"/>
              </w:rPr>
            </w:pPr>
          </w:p>
        </w:tc>
        <w:tc>
          <w:tcPr>
            <w:tcW w:w="3073" w:type="pct"/>
          </w:tcPr>
          <w:p w14:paraId="49F7E37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01C1" w:rsidRPr="00B330A7" w14:paraId="01241E17" w14:textId="77777777" w:rsidTr="00B330A7">
        <w:tblPrEx>
          <w:tblLook w:val="0080" w:firstRow="0" w:lastRow="0" w:firstColumn="1" w:lastColumn="0" w:noHBand="0" w:noVBand="0"/>
        </w:tblPrEx>
        <w:trPr>
          <w:trHeight w:val="615"/>
        </w:trPr>
        <w:tc>
          <w:tcPr>
            <w:tcW w:w="251" w:type="pct"/>
          </w:tcPr>
          <w:p w14:paraId="08DFDD79" w14:textId="77777777" w:rsidR="006B01C1" w:rsidRPr="00B330A7" w:rsidRDefault="006B01C1" w:rsidP="00B330A7">
            <w:pPr>
              <w:jc w:val="center"/>
              <w:rPr>
                <w:sz w:val="20"/>
                <w:szCs w:val="20"/>
              </w:rPr>
            </w:pPr>
            <w:r w:rsidRPr="00B330A7">
              <w:rPr>
                <w:sz w:val="20"/>
                <w:szCs w:val="20"/>
              </w:rPr>
              <w:t>21</w:t>
            </w:r>
          </w:p>
        </w:tc>
        <w:tc>
          <w:tcPr>
            <w:tcW w:w="347" w:type="pct"/>
          </w:tcPr>
          <w:p w14:paraId="0F402927" w14:textId="77777777" w:rsidR="006B01C1" w:rsidRPr="00B330A7" w:rsidRDefault="006B01C1" w:rsidP="00B330A7">
            <w:pPr>
              <w:jc w:val="both"/>
              <w:rPr>
                <w:sz w:val="20"/>
                <w:szCs w:val="20"/>
              </w:rPr>
            </w:pPr>
            <w:r w:rsidRPr="00B330A7">
              <w:rPr>
                <w:sz w:val="20"/>
                <w:szCs w:val="20"/>
              </w:rPr>
              <w:t>4.6</w:t>
            </w:r>
          </w:p>
        </w:tc>
        <w:tc>
          <w:tcPr>
            <w:tcW w:w="1329" w:type="pct"/>
          </w:tcPr>
          <w:p w14:paraId="2B7767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1ECA8B65" w14:textId="77777777" w:rsidR="006B01C1" w:rsidRPr="00B330A7" w:rsidRDefault="006B01C1" w:rsidP="00B330A7">
            <w:pPr>
              <w:autoSpaceDE w:val="0"/>
              <w:autoSpaceDN w:val="0"/>
              <w:adjustRightInd w:val="0"/>
              <w:rPr>
                <w:sz w:val="20"/>
                <w:szCs w:val="20"/>
                <w:lang w:eastAsia="en-US"/>
              </w:rPr>
            </w:pPr>
          </w:p>
        </w:tc>
        <w:tc>
          <w:tcPr>
            <w:tcW w:w="3073" w:type="pct"/>
          </w:tcPr>
          <w:p w14:paraId="5B5258C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7B609A20" w14:textId="77777777" w:rsidTr="00B330A7">
        <w:tblPrEx>
          <w:tblLook w:val="0080" w:firstRow="0" w:lastRow="0" w:firstColumn="1" w:lastColumn="0" w:noHBand="0" w:noVBand="0"/>
        </w:tblPrEx>
        <w:trPr>
          <w:trHeight w:val="404"/>
        </w:trPr>
        <w:tc>
          <w:tcPr>
            <w:tcW w:w="251" w:type="pct"/>
          </w:tcPr>
          <w:p w14:paraId="61A30563" w14:textId="77777777" w:rsidR="006B01C1" w:rsidRPr="00B330A7" w:rsidRDefault="006B01C1" w:rsidP="00B330A7">
            <w:pPr>
              <w:jc w:val="center"/>
              <w:rPr>
                <w:sz w:val="20"/>
                <w:szCs w:val="20"/>
              </w:rPr>
            </w:pPr>
            <w:r w:rsidRPr="00B330A7">
              <w:rPr>
                <w:sz w:val="20"/>
                <w:szCs w:val="20"/>
              </w:rPr>
              <w:t>22</w:t>
            </w:r>
          </w:p>
        </w:tc>
        <w:tc>
          <w:tcPr>
            <w:tcW w:w="347" w:type="pct"/>
          </w:tcPr>
          <w:p w14:paraId="4612872D" w14:textId="77777777" w:rsidR="006B01C1" w:rsidRPr="00B330A7" w:rsidRDefault="006B01C1" w:rsidP="00B330A7">
            <w:pPr>
              <w:jc w:val="both"/>
              <w:rPr>
                <w:sz w:val="20"/>
                <w:szCs w:val="20"/>
              </w:rPr>
            </w:pPr>
            <w:r w:rsidRPr="00B330A7">
              <w:rPr>
                <w:sz w:val="20"/>
                <w:szCs w:val="20"/>
              </w:rPr>
              <w:t>4.7</w:t>
            </w:r>
          </w:p>
        </w:tc>
        <w:tc>
          <w:tcPr>
            <w:tcW w:w="1329" w:type="pct"/>
          </w:tcPr>
          <w:p w14:paraId="4FD890F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Гостиничное обслуживание</w:t>
            </w:r>
          </w:p>
        </w:tc>
        <w:tc>
          <w:tcPr>
            <w:tcW w:w="3073" w:type="pct"/>
          </w:tcPr>
          <w:p w14:paraId="423EB98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гостиниц</w:t>
            </w:r>
          </w:p>
        </w:tc>
      </w:tr>
      <w:tr w:rsidR="006B01C1" w:rsidRPr="00B330A7" w14:paraId="611C9C1B" w14:textId="77777777" w:rsidTr="00B330A7">
        <w:tblPrEx>
          <w:tblLook w:val="0080" w:firstRow="0" w:lastRow="0" w:firstColumn="1" w:lastColumn="0" w:noHBand="0" w:noVBand="0"/>
        </w:tblPrEx>
        <w:trPr>
          <w:trHeight w:val="586"/>
        </w:trPr>
        <w:tc>
          <w:tcPr>
            <w:tcW w:w="251" w:type="pct"/>
          </w:tcPr>
          <w:p w14:paraId="4405CA44" w14:textId="77777777" w:rsidR="006B01C1" w:rsidRPr="00B330A7" w:rsidRDefault="006B01C1" w:rsidP="00B330A7">
            <w:pPr>
              <w:jc w:val="center"/>
              <w:rPr>
                <w:sz w:val="20"/>
                <w:szCs w:val="20"/>
              </w:rPr>
            </w:pPr>
            <w:r w:rsidRPr="00B330A7">
              <w:rPr>
                <w:sz w:val="20"/>
                <w:szCs w:val="20"/>
              </w:rPr>
              <w:t>23</w:t>
            </w:r>
          </w:p>
        </w:tc>
        <w:tc>
          <w:tcPr>
            <w:tcW w:w="347" w:type="pct"/>
          </w:tcPr>
          <w:p w14:paraId="2D2D6A4C" w14:textId="77777777" w:rsidR="006B01C1" w:rsidRPr="00B330A7" w:rsidRDefault="006B01C1" w:rsidP="00B330A7">
            <w:pPr>
              <w:jc w:val="both"/>
              <w:rPr>
                <w:sz w:val="20"/>
                <w:szCs w:val="20"/>
              </w:rPr>
            </w:pPr>
            <w:r w:rsidRPr="00B330A7">
              <w:rPr>
                <w:sz w:val="20"/>
                <w:szCs w:val="20"/>
              </w:rPr>
              <w:t>5.1.1</w:t>
            </w:r>
          </w:p>
        </w:tc>
        <w:tc>
          <w:tcPr>
            <w:tcW w:w="1329" w:type="pct"/>
          </w:tcPr>
          <w:p w14:paraId="4253A60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спортивно-зрелищных мероприятий</w:t>
            </w:r>
          </w:p>
          <w:p w14:paraId="1E15FC4B" w14:textId="77777777" w:rsidR="006B01C1" w:rsidRPr="00B330A7" w:rsidRDefault="006B01C1" w:rsidP="00B330A7">
            <w:pPr>
              <w:autoSpaceDE w:val="0"/>
              <w:autoSpaceDN w:val="0"/>
              <w:adjustRightInd w:val="0"/>
              <w:rPr>
                <w:sz w:val="20"/>
                <w:szCs w:val="20"/>
                <w:lang w:eastAsia="en-US"/>
              </w:rPr>
            </w:pPr>
          </w:p>
        </w:tc>
        <w:tc>
          <w:tcPr>
            <w:tcW w:w="3073" w:type="pct"/>
          </w:tcPr>
          <w:p w14:paraId="4C7C8C3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B01C1" w:rsidRPr="00B330A7" w14:paraId="39D052AA" w14:textId="77777777" w:rsidTr="00B330A7">
        <w:tblPrEx>
          <w:tblLook w:val="0080" w:firstRow="0" w:lastRow="0" w:firstColumn="1" w:lastColumn="0" w:noHBand="0" w:noVBand="0"/>
        </w:tblPrEx>
        <w:trPr>
          <w:trHeight w:val="457"/>
        </w:trPr>
        <w:tc>
          <w:tcPr>
            <w:tcW w:w="251" w:type="pct"/>
          </w:tcPr>
          <w:p w14:paraId="219DAE7F" w14:textId="77777777" w:rsidR="006B01C1" w:rsidRPr="00B330A7" w:rsidRDefault="006B01C1" w:rsidP="00B330A7">
            <w:pPr>
              <w:jc w:val="center"/>
              <w:rPr>
                <w:sz w:val="20"/>
                <w:szCs w:val="20"/>
              </w:rPr>
            </w:pPr>
            <w:r w:rsidRPr="00B330A7">
              <w:rPr>
                <w:sz w:val="20"/>
                <w:szCs w:val="20"/>
              </w:rPr>
              <w:t>24</w:t>
            </w:r>
          </w:p>
        </w:tc>
        <w:tc>
          <w:tcPr>
            <w:tcW w:w="347" w:type="pct"/>
          </w:tcPr>
          <w:p w14:paraId="393C0D30" w14:textId="77777777" w:rsidR="006B01C1" w:rsidRPr="00B330A7" w:rsidRDefault="006B01C1" w:rsidP="00B330A7">
            <w:pPr>
              <w:jc w:val="both"/>
              <w:rPr>
                <w:sz w:val="20"/>
                <w:szCs w:val="20"/>
              </w:rPr>
            </w:pPr>
            <w:r w:rsidRPr="00B330A7">
              <w:rPr>
                <w:sz w:val="20"/>
                <w:szCs w:val="20"/>
              </w:rPr>
              <w:t>5.1.2</w:t>
            </w:r>
          </w:p>
        </w:tc>
        <w:tc>
          <w:tcPr>
            <w:tcW w:w="1329" w:type="pct"/>
          </w:tcPr>
          <w:p w14:paraId="61A161E8" w14:textId="2875794F"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w:t>
            </w:r>
            <w:r w:rsidR="00B330A7">
              <w:rPr>
                <w:rFonts w:eastAsia="Calibri"/>
                <w:sz w:val="20"/>
                <w:szCs w:val="20"/>
                <w:lang w:eastAsia="en-US"/>
              </w:rPr>
              <w:t>ие занятий спортом в помещениях</w:t>
            </w:r>
          </w:p>
        </w:tc>
        <w:tc>
          <w:tcPr>
            <w:tcW w:w="3073" w:type="pct"/>
          </w:tcPr>
          <w:p w14:paraId="0735E64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r w:rsidR="006B01C1" w:rsidRPr="00B330A7" w14:paraId="46995D7E" w14:textId="77777777" w:rsidTr="00B330A7">
        <w:tblPrEx>
          <w:tblLook w:val="0080" w:firstRow="0" w:lastRow="0" w:firstColumn="1" w:lastColumn="0" w:noHBand="0" w:noVBand="0"/>
        </w:tblPrEx>
        <w:trPr>
          <w:trHeight w:val="735"/>
        </w:trPr>
        <w:tc>
          <w:tcPr>
            <w:tcW w:w="251" w:type="pct"/>
          </w:tcPr>
          <w:p w14:paraId="08001CED" w14:textId="77777777" w:rsidR="006B01C1" w:rsidRPr="00B330A7" w:rsidRDefault="006B01C1" w:rsidP="00B330A7">
            <w:pPr>
              <w:jc w:val="center"/>
              <w:rPr>
                <w:sz w:val="20"/>
                <w:szCs w:val="20"/>
              </w:rPr>
            </w:pPr>
            <w:r w:rsidRPr="00B330A7">
              <w:rPr>
                <w:sz w:val="20"/>
                <w:szCs w:val="20"/>
              </w:rPr>
              <w:t>25</w:t>
            </w:r>
          </w:p>
        </w:tc>
        <w:tc>
          <w:tcPr>
            <w:tcW w:w="347" w:type="pct"/>
          </w:tcPr>
          <w:p w14:paraId="0762696C" w14:textId="77777777" w:rsidR="006B01C1" w:rsidRPr="00B330A7" w:rsidRDefault="006B01C1" w:rsidP="00B330A7">
            <w:pPr>
              <w:jc w:val="both"/>
              <w:rPr>
                <w:sz w:val="20"/>
                <w:szCs w:val="20"/>
              </w:rPr>
            </w:pPr>
            <w:r w:rsidRPr="00B330A7">
              <w:rPr>
                <w:sz w:val="20"/>
                <w:szCs w:val="20"/>
              </w:rPr>
              <w:t>5.1.3</w:t>
            </w:r>
          </w:p>
        </w:tc>
        <w:tc>
          <w:tcPr>
            <w:tcW w:w="1329" w:type="pct"/>
          </w:tcPr>
          <w:p w14:paraId="657305F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08B985C4" w14:textId="77777777" w:rsidR="006B01C1" w:rsidRPr="00B330A7" w:rsidRDefault="006B01C1" w:rsidP="00B330A7">
            <w:pPr>
              <w:autoSpaceDE w:val="0"/>
              <w:autoSpaceDN w:val="0"/>
              <w:adjustRightInd w:val="0"/>
              <w:rPr>
                <w:sz w:val="20"/>
                <w:szCs w:val="20"/>
                <w:lang w:eastAsia="en-US"/>
              </w:rPr>
            </w:pPr>
          </w:p>
        </w:tc>
        <w:tc>
          <w:tcPr>
            <w:tcW w:w="3073" w:type="pct"/>
          </w:tcPr>
          <w:p w14:paraId="504D754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01C1" w:rsidRPr="00B330A7" w14:paraId="6E6FC99B" w14:textId="77777777" w:rsidTr="00B330A7">
        <w:tblPrEx>
          <w:tblLook w:val="0080" w:firstRow="0" w:lastRow="0" w:firstColumn="1" w:lastColumn="0" w:noHBand="0" w:noVBand="0"/>
        </w:tblPrEx>
        <w:trPr>
          <w:trHeight w:val="689"/>
        </w:trPr>
        <w:tc>
          <w:tcPr>
            <w:tcW w:w="251" w:type="pct"/>
          </w:tcPr>
          <w:p w14:paraId="04A47ACD" w14:textId="77777777" w:rsidR="006B01C1" w:rsidRPr="00B330A7" w:rsidRDefault="006B01C1" w:rsidP="00B330A7">
            <w:pPr>
              <w:jc w:val="center"/>
              <w:rPr>
                <w:sz w:val="20"/>
                <w:szCs w:val="20"/>
              </w:rPr>
            </w:pPr>
            <w:r w:rsidRPr="00B330A7">
              <w:rPr>
                <w:sz w:val="20"/>
                <w:szCs w:val="20"/>
              </w:rPr>
              <w:t>26</w:t>
            </w:r>
          </w:p>
        </w:tc>
        <w:tc>
          <w:tcPr>
            <w:tcW w:w="347" w:type="pct"/>
          </w:tcPr>
          <w:p w14:paraId="3507BDA6" w14:textId="77777777" w:rsidR="006B01C1" w:rsidRPr="00B330A7" w:rsidRDefault="006B01C1" w:rsidP="00B330A7">
            <w:pPr>
              <w:jc w:val="both"/>
              <w:rPr>
                <w:sz w:val="20"/>
                <w:szCs w:val="20"/>
              </w:rPr>
            </w:pPr>
            <w:r w:rsidRPr="00B330A7">
              <w:rPr>
                <w:sz w:val="20"/>
                <w:szCs w:val="20"/>
              </w:rPr>
              <w:t>5.1.4</w:t>
            </w:r>
          </w:p>
        </w:tc>
        <w:tc>
          <w:tcPr>
            <w:tcW w:w="1329" w:type="pct"/>
          </w:tcPr>
          <w:p w14:paraId="0503657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Оборудованные площадки для занятий спортом</w:t>
            </w:r>
          </w:p>
          <w:p w14:paraId="6E58701A" w14:textId="77777777" w:rsidR="006B01C1" w:rsidRPr="00B330A7" w:rsidRDefault="006B01C1" w:rsidP="00B330A7">
            <w:pPr>
              <w:autoSpaceDE w:val="0"/>
              <w:autoSpaceDN w:val="0"/>
              <w:adjustRightInd w:val="0"/>
              <w:rPr>
                <w:sz w:val="20"/>
                <w:szCs w:val="20"/>
                <w:lang w:eastAsia="en-US"/>
              </w:rPr>
            </w:pPr>
          </w:p>
        </w:tc>
        <w:tc>
          <w:tcPr>
            <w:tcW w:w="3073" w:type="pct"/>
          </w:tcPr>
          <w:p w14:paraId="51D1888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B01C1" w:rsidRPr="00B330A7" w14:paraId="63DA2737" w14:textId="77777777" w:rsidTr="00B330A7">
        <w:tblPrEx>
          <w:tblLook w:val="0080" w:firstRow="0" w:lastRow="0" w:firstColumn="1" w:lastColumn="0" w:noHBand="0" w:noVBand="0"/>
        </w:tblPrEx>
        <w:trPr>
          <w:trHeight w:val="621"/>
        </w:trPr>
        <w:tc>
          <w:tcPr>
            <w:tcW w:w="251" w:type="pct"/>
          </w:tcPr>
          <w:p w14:paraId="51963758" w14:textId="77777777" w:rsidR="006B01C1" w:rsidRPr="00B330A7" w:rsidRDefault="006B01C1" w:rsidP="00B330A7">
            <w:pPr>
              <w:jc w:val="center"/>
              <w:rPr>
                <w:sz w:val="20"/>
                <w:szCs w:val="20"/>
              </w:rPr>
            </w:pPr>
            <w:r w:rsidRPr="00B330A7">
              <w:rPr>
                <w:sz w:val="20"/>
                <w:szCs w:val="20"/>
              </w:rPr>
              <w:t>27</w:t>
            </w:r>
          </w:p>
        </w:tc>
        <w:tc>
          <w:tcPr>
            <w:tcW w:w="347" w:type="pct"/>
          </w:tcPr>
          <w:p w14:paraId="0AD60483" w14:textId="77777777" w:rsidR="006B01C1" w:rsidRPr="00B330A7" w:rsidRDefault="006B01C1" w:rsidP="00B330A7">
            <w:pPr>
              <w:jc w:val="both"/>
              <w:rPr>
                <w:sz w:val="20"/>
                <w:szCs w:val="20"/>
              </w:rPr>
            </w:pPr>
            <w:r w:rsidRPr="00B330A7">
              <w:rPr>
                <w:sz w:val="20"/>
                <w:szCs w:val="20"/>
              </w:rPr>
              <w:t>5.1.5</w:t>
            </w:r>
          </w:p>
        </w:tc>
        <w:tc>
          <w:tcPr>
            <w:tcW w:w="1329" w:type="pct"/>
          </w:tcPr>
          <w:p w14:paraId="4F77CB6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Водный спорт</w:t>
            </w:r>
          </w:p>
          <w:p w14:paraId="41C27ED7" w14:textId="77777777" w:rsidR="006B01C1" w:rsidRPr="00B330A7" w:rsidRDefault="006B01C1" w:rsidP="00B330A7">
            <w:pPr>
              <w:autoSpaceDE w:val="0"/>
              <w:autoSpaceDN w:val="0"/>
              <w:adjustRightInd w:val="0"/>
              <w:rPr>
                <w:sz w:val="20"/>
                <w:szCs w:val="20"/>
                <w:lang w:eastAsia="en-US"/>
              </w:rPr>
            </w:pPr>
          </w:p>
        </w:tc>
        <w:tc>
          <w:tcPr>
            <w:tcW w:w="3073" w:type="pct"/>
          </w:tcPr>
          <w:p w14:paraId="5D88CAD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r>
      <w:tr w:rsidR="006B01C1" w:rsidRPr="00B330A7" w14:paraId="2C165CB7" w14:textId="77777777" w:rsidTr="00B330A7">
        <w:tblPrEx>
          <w:tblLook w:val="0080" w:firstRow="0" w:lastRow="0" w:firstColumn="1" w:lastColumn="0" w:noHBand="0" w:noVBand="0"/>
        </w:tblPrEx>
        <w:trPr>
          <w:trHeight w:val="996"/>
        </w:trPr>
        <w:tc>
          <w:tcPr>
            <w:tcW w:w="251" w:type="pct"/>
          </w:tcPr>
          <w:p w14:paraId="431F6104" w14:textId="77777777" w:rsidR="006B01C1" w:rsidRPr="00B330A7" w:rsidRDefault="006B01C1" w:rsidP="00B330A7">
            <w:pPr>
              <w:jc w:val="center"/>
              <w:rPr>
                <w:sz w:val="20"/>
                <w:szCs w:val="20"/>
              </w:rPr>
            </w:pPr>
            <w:r w:rsidRPr="00B330A7">
              <w:rPr>
                <w:sz w:val="20"/>
                <w:szCs w:val="20"/>
              </w:rPr>
              <w:t>28</w:t>
            </w:r>
          </w:p>
        </w:tc>
        <w:tc>
          <w:tcPr>
            <w:tcW w:w="347" w:type="pct"/>
          </w:tcPr>
          <w:p w14:paraId="25D9AFD8" w14:textId="77777777" w:rsidR="006B01C1" w:rsidRPr="00B330A7" w:rsidRDefault="006B01C1" w:rsidP="00B330A7">
            <w:pPr>
              <w:jc w:val="both"/>
              <w:rPr>
                <w:sz w:val="20"/>
                <w:szCs w:val="20"/>
              </w:rPr>
            </w:pPr>
            <w:r w:rsidRPr="00B330A7">
              <w:rPr>
                <w:sz w:val="20"/>
                <w:szCs w:val="20"/>
              </w:rPr>
              <w:t>5.1.6</w:t>
            </w:r>
          </w:p>
        </w:tc>
        <w:tc>
          <w:tcPr>
            <w:tcW w:w="1329" w:type="pct"/>
          </w:tcPr>
          <w:p w14:paraId="2B3BBF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Авиационный спорт</w:t>
            </w:r>
          </w:p>
          <w:p w14:paraId="2E35DB6B" w14:textId="77777777" w:rsidR="006B01C1" w:rsidRPr="00B330A7" w:rsidRDefault="006B01C1" w:rsidP="00B330A7">
            <w:pPr>
              <w:autoSpaceDE w:val="0"/>
              <w:autoSpaceDN w:val="0"/>
              <w:adjustRightInd w:val="0"/>
              <w:rPr>
                <w:sz w:val="20"/>
                <w:szCs w:val="20"/>
                <w:lang w:eastAsia="en-US"/>
              </w:rPr>
            </w:pPr>
          </w:p>
        </w:tc>
        <w:tc>
          <w:tcPr>
            <w:tcW w:w="3073" w:type="pct"/>
          </w:tcPr>
          <w:p w14:paraId="632F63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r>
      <w:tr w:rsidR="006B01C1" w:rsidRPr="00B330A7" w14:paraId="66E404C3" w14:textId="77777777" w:rsidTr="00B330A7">
        <w:tblPrEx>
          <w:tblLook w:val="0080" w:firstRow="0" w:lastRow="0" w:firstColumn="1" w:lastColumn="0" w:noHBand="0" w:noVBand="0"/>
        </w:tblPrEx>
        <w:trPr>
          <w:trHeight w:val="333"/>
        </w:trPr>
        <w:tc>
          <w:tcPr>
            <w:tcW w:w="251" w:type="pct"/>
          </w:tcPr>
          <w:p w14:paraId="70EFACFF" w14:textId="77777777" w:rsidR="006B01C1" w:rsidRPr="00B330A7" w:rsidRDefault="006B01C1" w:rsidP="00B330A7">
            <w:pPr>
              <w:jc w:val="center"/>
              <w:rPr>
                <w:sz w:val="20"/>
                <w:szCs w:val="20"/>
              </w:rPr>
            </w:pPr>
            <w:r w:rsidRPr="00B330A7">
              <w:rPr>
                <w:sz w:val="20"/>
                <w:szCs w:val="20"/>
              </w:rPr>
              <w:t>29</w:t>
            </w:r>
          </w:p>
        </w:tc>
        <w:tc>
          <w:tcPr>
            <w:tcW w:w="347" w:type="pct"/>
          </w:tcPr>
          <w:p w14:paraId="35CCAEA5" w14:textId="77777777" w:rsidR="006B01C1" w:rsidRPr="00B330A7" w:rsidRDefault="006B01C1" w:rsidP="00B330A7">
            <w:pPr>
              <w:jc w:val="both"/>
              <w:rPr>
                <w:sz w:val="20"/>
                <w:szCs w:val="20"/>
              </w:rPr>
            </w:pPr>
            <w:r w:rsidRPr="00B330A7">
              <w:rPr>
                <w:sz w:val="20"/>
                <w:szCs w:val="20"/>
              </w:rPr>
              <w:t>5.1.7</w:t>
            </w:r>
          </w:p>
        </w:tc>
        <w:tc>
          <w:tcPr>
            <w:tcW w:w="1329" w:type="pct"/>
          </w:tcPr>
          <w:p w14:paraId="0854BB1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Спортивные базы</w:t>
            </w:r>
          </w:p>
          <w:p w14:paraId="359A68AD" w14:textId="77777777" w:rsidR="006B01C1" w:rsidRPr="00B330A7" w:rsidRDefault="006B01C1" w:rsidP="00B330A7">
            <w:pPr>
              <w:autoSpaceDE w:val="0"/>
              <w:autoSpaceDN w:val="0"/>
              <w:adjustRightInd w:val="0"/>
              <w:rPr>
                <w:sz w:val="20"/>
                <w:szCs w:val="20"/>
                <w:lang w:eastAsia="en-US"/>
              </w:rPr>
            </w:pPr>
          </w:p>
        </w:tc>
        <w:tc>
          <w:tcPr>
            <w:tcW w:w="3073" w:type="pct"/>
          </w:tcPr>
          <w:p w14:paraId="7FAE905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спортивных баз и лагерей, в которых осуществляется спортивная подготовка длительно проживающих в них лиц</w:t>
            </w:r>
          </w:p>
        </w:tc>
      </w:tr>
      <w:tr w:rsidR="006B01C1" w:rsidRPr="00B330A7" w14:paraId="0662C0D1" w14:textId="77777777" w:rsidTr="00B330A7">
        <w:tblPrEx>
          <w:tblLook w:val="0080" w:firstRow="0" w:lastRow="0" w:firstColumn="1" w:lastColumn="0" w:noHBand="0" w:noVBand="0"/>
        </w:tblPrEx>
        <w:trPr>
          <w:trHeight w:val="1290"/>
        </w:trPr>
        <w:tc>
          <w:tcPr>
            <w:tcW w:w="251" w:type="pct"/>
          </w:tcPr>
          <w:p w14:paraId="54979EA8" w14:textId="77777777" w:rsidR="006B01C1" w:rsidRPr="00B330A7" w:rsidRDefault="006B01C1" w:rsidP="00B330A7">
            <w:pPr>
              <w:jc w:val="center"/>
              <w:rPr>
                <w:sz w:val="20"/>
                <w:szCs w:val="20"/>
              </w:rPr>
            </w:pPr>
            <w:r w:rsidRPr="00B330A7">
              <w:rPr>
                <w:sz w:val="20"/>
                <w:szCs w:val="20"/>
              </w:rPr>
              <w:lastRenderedPageBreak/>
              <w:t>30</w:t>
            </w:r>
          </w:p>
        </w:tc>
        <w:tc>
          <w:tcPr>
            <w:tcW w:w="347" w:type="pct"/>
          </w:tcPr>
          <w:p w14:paraId="57AE697F" w14:textId="77777777" w:rsidR="006B01C1" w:rsidRPr="00B330A7" w:rsidRDefault="006B01C1" w:rsidP="00B330A7">
            <w:pPr>
              <w:jc w:val="both"/>
              <w:rPr>
                <w:sz w:val="20"/>
                <w:szCs w:val="20"/>
              </w:rPr>
            </w:pPr>
            <w:r w:rsidRPr="00B330A7">
              <w:rPr>
                <w:sz w:val="20"/>
                <w:szCs w:val="20"/>
              </w:rPr>
              <w:t>5.2</w:t>
            </w:r>
          </w:p>
        </w:tc>
        <w:tc>
          <w:tcPr>
            <w:tcW w:w="1329" w:type="pct"/>
          </w:tcPr>
          <w:p w14:paraId="59121E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Природно-познавательный туризм</w:t>
            </w:r>
          </w:p>
          <w:p w14:paraId="27290DE3" w14:textId="77777777" w:rsidR="006B01C1" w:rsidRPr="00B330A7" w:rsidRDefault="006B01C1" w:rsidP="00B330A7">
            <w:pPr>
              <w:autoSpaceDE w:val="0"/>
              <w:autoSpaceDN w:val="0"/>
              <w:adjustRightInd w:val="0"/>
              <w:rPr>
                <w:sz w:val="20"/>
                <w:szCs w:val="20"/>
                <w:lang w:eastAsia="en-US"/>
              </w:rPr>
            </w:pPr>
          </w:p>
        </w:tc>
        <w:tc>
          <w:tcPr>
            <w:tcW w:w="3073" w:type="pct"/>
          </w:tcPr>
          <w:p w14:paraId="6D067AD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2CA30E2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необходимых природоохранных и природовосстановительных мероприятий</w:t>
            </w:r>
          </w:p>
        </w:tc>
      </w:tr>
      <w:tr w:rsidR="006B01C1" w:rsidRPr="00B330A7" w14:paraId="08E25AF5" w14:textId="77777777" w:rsidTr="00B330A7">
        <w:tblPrEx>
          <w:tblLook w:val="0080" w:firstRow="0" w:lastRow="0" w:firstColumn="1" w:lastColumn="0" w:noHBand="0" w:noVBand="0"/>
        </w:tblPrEx>
        <w:trPr>
          <w:trHeight w:val="477"/>
        </w:trPr>
        <w:tc>
          <w:tcPr>
            <w:tcW w:w="251" w:type="pct"/>
          </w:tcPr>
          <w:p w14:paraId="158BD2D1" w14:textId="77777777" w:rsidR="006B01C1" w:rsidRPr="00B330A7" w:rsidRDefault="006B01C1" w:rsidP="00B330A7">
            <w:pPr>
              <w:jc w:val="center"/>
              <w:rPr>
                <w:sz w:val="20"/>
                <w:szCs w:val="20"/>
              </w:rPr>
            </w:pPr>
            <w:r w:rsidRPr="00B330A7">
              <w:rPr>
                <w:sz w:val="20"/>
                <w:szCs w:val="20"/>
              </w:rPr>
              <w:t>31</w:t>
            </w:r>
          </w:p>
        </w:tc>
        <w:tc>
          <w:tcPr>
            <w:tcW w:w="347" w:type="pct"/>
          </w:tcPr>
          <w:p w14:paraId="30235AF1" w14:textId="77777777" w:rsidR="006B01C1" w:rsidRPr="00B330A7" w:rsidRDefault="006B01C1" w:rsidP="00B330A7">
            <w:pPr>
              <w:jc w:val="both"/>
              <w:rPr>
                <w:sz w:val="20"/>
                <w:szCs w:val="20"/>
              </w:rPr>
            </w:pPr>
            <w:r w:rsidRPr="00B330A7">
              <w:rPr>
                <w:sz w:val="20"/>
                <w:szCs w:val="20"/>
              </w:rPr>
              <w:t>5.2.1</w:t>
            </w:r>
          </w:p>
        </w:tc>
        <w:tc>
          <w:tcPr>
            <w:tcW w:w="1329" w:type="pct"/>
          </w:tcPr>
          <w:p w14:paraId="5764A02C"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Туристическое обслуживание</w:t>
            </w:r>
          </w:p>
          <w:p w14:paraId="4A61A2E8" w14:textId="77777777" w:rsidR="006B01C1" w:rsidRPr="00B330A7" w:rsidRDefault="006B01C1" w:rsidP="00B330A7">
            <w:pPr>
              <w:autoSpaceDE w:val="0"/>
              <w:autoSpaceDN w:val="0"/>
              <w:adjustRightInd w:val="0"/>
              <w:rPr>
                <w:sz w:val="20"/>
                <w:szCs w:val="20"/>
                <w:lang w:eastAsia="en-US"/>
              </w:rPr>
            </w:pPr>
          </w:p>
        </w:tc>
        <w:tc>
          <w:tcPr>
            <w:tcW w:w="3073" w:type="pct"/>
          </w:tcPr>
          <w:p w14:paraId="1EB37F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пансионатов, гостиниц, кемпингов, домов отдыха, не оказывающих услуги по лечению;</w:t>
            </w:r>
          </w:p>
          <w:p w14:paraId="673C219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детских лагерей</w:t>
            </w:r>
          </w:p>
        </w:tc>
      </w:tr>
      <w:tr w:rsidR="006B01C1" w:rsidRPr="00B330A7" w14:paraId="02038D82" w14:textId="77777777" w:rsidTr="00B330A7">
        <w:tblPrEx>
          <w:tblLook w:val="0080" w:firstRow="0" w:lastRow="0" w:firstColumn="1" w:lastColumn="0" w:noHBand="0" w:noVBand="0"/>
        </w:tblPrEx>
        <w:trPr>
          <w:trHeight w:val="677"/>
        </w:trPr>
        <w:tc>
          <w:tcPr>
            <w:tcW w:w="251" w:type="pct"/>
          </w:tcPr>
          <w:p w14:paraId="6EC81117" w14:textId="77777777" w:rsidR="006B01C1" w:rsidRPr="00B330A7" w:rsidRDefault="006B01C1" w:rsidP="00B330A7">
            <w:pPr>
              <w:jc w:val="center"/>
              <w:rPr>
                <w:sz w:val="20"/>
                <w:szCs w:val="20"/>
              </w:rPr>
            </w:pPr>
            <w:r w:rsidRPr="00B330A7">
              <w:rPr>
                <w:sz w:val="20"/>
                <w:szCs w:val="20"/>
              </w:rPr>
              <w:t>32</w:t>
            </w:r>
          </w:p>
        </w:tc>
        <w:tc>
          <w:tcPr>
            <w:tcW w:w="347" w:type="pct"/>
          </w:tcPr>
          <w:p w14:paraId="0C448004" w14:textId="77777777" w:rsidR="006B01C1" w:rsidRPr="00B330A7" w:rsidRDefault="006B01C1" w:rsidP="00B330A7">
            <w:pPr>
              <w:jc w:val="both"/>
              <w:rPr>
                <w:sz w:val="20"/>
                <w:szCs w:val="20"/>
              </w:rPr>
            </w:pPr>
            <w:r w:rsidRPr="00B330A7">
              <w:rPr>
                <w:sz w:val="20"/>
                <w:szCs w:val="20"/>
              </w:rPr>
              <w:t>5.4</w:t>
            </w:r>
          </w:p>
        </w:tc>
        <w:tc>
          <w:tcPr>
            <w:tcW w:w="1329" w:type="pct"/>
          </w:tcPr>
          <w:p w14:paraId="3AEFD93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Причалы для маломерных судов</w:t>
            </w:r>
          </w:p>
          <w:p w14:paraId="1E6D02ED" w14:textId="77777777" w:rsidR="006B01C1" w:rsidRPr="00B330A7" w:rsidRDefault="006B01C1" w:rsidP="00B330A7">
            <w:pPr>
              <w:autoSpaceDE w:val="0"/>
              <w:autoSpaceDN w:val="0"/>
              <w:adjustRightInd w:val="0"/>
              <w:rPr>
                <w:sz w:val="20"/>
                <w:szCs w:val="20"/>
                <w:lang w:eastAsia="en-US"/>
              </w:rPr>
            </w:pPr>
          </w:p>
        </w:tc>
        <w:tc>
          <w:tcPr>
            <w:tcW w:w="3073" w:type="pct"/>
          </w:tcPr>
          <w:p w14:paraId="5715FFC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r w:rsidR="006B01C1" w:rsidRPr="00B330A7" w14:paraId="079B8DBF" w14:textId="77777777" w:rsidTr="00B330A7">
        <w:tblPrEx>
          <w:tblLook w:val="0080" w:firstRow="0" w:lastRow="0" w:firstColumn="1" w:lastColumn="0" w:noHBand="0" w:noVBand="0"/>
        </w:tblPrEx>
        <w:trPr>
          <w:trHeight w:val="1032"/>
        </w:trPr>
        <w:tc>
          <w:tcPr>
            <w:tcW w:w="251" w:type="pct"/>
          </w:tcPr>
          <w:p w14:paraId="5D585784" w14:textId="77777777" w:rsidR="006B01C1" w:rsidRPr="00B330A7" w:rsidRDefault="006B01C1" w:rsidP="00B330A7">
            <w:pPr>
              <w:jc w:val="center"/>
              <w:rPr>
                <w:sz w:val="20"/>
                <w:szCs w:val="20"/>
              </w:rPr>
            </w:pPr>
            <w:r w:rsidRPr="00B330A7">
              <w:rPr>
                <w:sz w:val="20"/>
                <w:szCs w:val="20"/>
              </w:rPr>
              <w:t>33</w:t>
            </w:r>
          </w:p>
        </w:tc>
        <w:tc>
          <w:tcPr>
            <w:tcW w:w="347" w:type="pct"/>
          </w:tcPr>
          <w:p w14:paraId="21225200" w14:textId="77777777" w:rsidR="006B01C1" w:rsidRPr="00B330A7" w:rsidRDefault="006B01C1" w:rsidP="00B330A7">
            <w:pPr>
              <w:jc w:val="both"/>
              <w:rPr>
                <w:sz w:val="20"/>
                <w:szCs w:val="20"/>
              </w:rPr>
            </w:pPr>
            <w:r w:rsidRPr="00B330A7">
              <w:rPr>
                <w:sz w:val="20"/>
                <w:szCs w:val="20"/>
              </w:rPr>
              <w:t>5.5</w:t>
            </w:r>
          </w:p>
        </w:tc>
        <w:tc>
          <w:tcPr>
            <w:tcW w:w="1329" w:type="pct"/>
          </w:tcPr>
          <w:p w14:paraId="3CB09BD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Поля для гольфа или конных прогулок</w:t>
            </w:r>
          </w:p>
          <w:p w14:paraId="5E56AE9D" w14:textId="77777777" w:rsidR="006B01C1" w:rsidRPr="00B330A7" w:rsidRDefault="006B01C1" w:rsidP="00B330A7">
            <w:pPr>
              <w:autoSpaceDE w:val="0"/>
              <w:autoSpaceDN w:val="0"/>
              <w:adjustRightInd w:val="0"/>
              <w:rPr>
                <w:sz w:val="20"/>
                <w:szCs w:val="20"/>
                <w:lang w:eastAsia="en-US"/>
              </w:rPr>
            </w:pPr>
          </w:p>
        </w:tc>
        <w:tc>
          <w:tcPr>
            <w:tcW w:w="3073" w:type="pct"/>
          </w:tcPr>
          <w:p w14:paraId="3E75A96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14:paraId="42EFE11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конноспортивных манежей, не предусматривающих устройство трибун</w:t>
            </w:r>
          </w:p>
        </w:tc>
      </w:tr>
      <w:tr w:rsidR="006B01C1" w:rsidRPr="00B330A7" w14:paraId="2914D816" w14:textId="77777777" w:rsidTr="00B330A7">
        <w:tblPrEx>
          <w:tblLook w:val="0080" w:firstRow="0" w:lastRow="0" w:firstColumn="1" w:lastColumn="0" w:noHBand="0" w:noVBand="0"/>
        </w:tblPrEx>
        <w:trPr>
          <w:trHeight w:val="1289"/>
        </w:trPr>
        <w:tc>
          <w:tcPr>
            <w:tcW w:w="251" w:type="pct"/>
          </w:tcPr>
          <w:p w14:paraId="7599900E" w14:textId="77777777" w:rsidR="006B01C1" w:rsidRPr="00B330A7" w:rsidRDefault="006B01C1" w:rsidP="00B330A7">
            <w:pPr>
              <w:jc w:val="center"/>
              <w:rPr>
                <w:sz w:val="20"/>
                <w:szCs w:val="20"/>
              </w:rPr>
            </w:pPr>
            <w:r w:rsidRPr="00B330A7">
              <w:rPr>
                <w:sz w:val="20"/>
                <w:szCs w:val="20"/>
              </w:rPr>
              <w:t>34</w:t>
            </w:r>
          </w:p>
        </w:tc>
        <w:tc>
          <w:tcPr>
            <w:tcW w:w="347" w:type="pct"/>
          </w:tcPr>
          <w:p w14:paraId="1F3867B8" w14:textId="77777777" w:rsidR="006B01C1" w:rsidRPr="00B330A7" w:rsidRDefault="006B01C1" w:rsidP="00B330A7">
            <w:pPr>
              <w:jc w:val="both"/>
              <w:rPr>
                <w:sz w:val="20"/>
                <w:szCs w:val="20"/>
              </w:rPr>
            </w:pPr>
            <w:r w:rsidRPr="00B330A7">
              <w:rPr>
                <w:sz w:val="20"/>
                <w:szCs w:val="20"/>
              </w:rPr>
              <w:t>8.3</w:t>
            </w:r>
          </w:p>
        </w:tc>
        <w:tc>
          <w:tcPr>
            <w:tcW w:w="1329" w:type="pct"/>
          </w:tcPr>
          <w:p w14:paraId="51EFB06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734FEA03" w14:textId="77777777" w:rsidR="006B01C1" w:rsidRPr="00B330A7" w:rsidRDefault="006B01C1" w:rsidP="00B330A7">
            <w:pPr>
              <w:autoSpaceDE w:val="0"/>
              <w:autoSpaceDN w:val="0"/>
              <w:adjustRightInd w:val="0"/>
              <w:rPr>
                <w:sz w:val="20"/>
                <w:szCs w:val="20"/>
                <w:lang w:eastAsia="en-US"/>
              </w:rPr>
            </w:pPr>
          </w:p>
        </w:tc>
        <w:tc>
          <w:tcPr>
            <w:tcW w:w="3073" w:type="pct"/>
          </w:tcPr>
          <w:p w14:paraId="5BD1599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965FFD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B330A7" w14:paraId="1B8A4A03" w14:textId="77777777" w:rsidTr="00B330A7">
        <w:tblPrEx>
          <w:tblLook w:val="0080" w:firstRow="0" w:lastRow="0" w:firstColumn="1" w:lastColumn="0" w:noHBand="0" w:noVBand="0"/>
        </w:tblPrEx>
        <w:trPr>
          <w:trHeight w:val="1182"/>
        </w:trPr>
        <w:tc>
          <w:tcPr>
            <w:tcW w:w="251" w:type="pct"/>
          </w:tcPr>
          <w:p w14:paraId="1FB29CEF" w14:textId="77777777" w:rsidR="006B01C1" w:rsidRPr="00B330A7" w:rsidRDefault="006B01C1" w:rsidP="00B330A7">
            <w:pPr>
              <w:jc w:val="center"/>
              <w:rPr>
                <w:sz w:val="20"/>
                <w:szCs w:val="20"/>
              </w:rPr>
            </w:pPr>
            <w:r w:rsidRPr="00B330A7">
              <w:rPr>
                <w:sz w:val="20"/>
                <w:szCs w:val="20"/>
              </w:rPr>
              <w:t>35</w:t>
            </w:r>
          </w:p>
        </w:tc>
        <w:tc>
          <w:tcPr>
            <w:tcW w:w="347" w:type="pct"/>
          </w:tcPr>
          <w:p w14:paraId="223B479B" w14:textId="77777777" w:rsidR="006B01C1" w:rsidRPr="00B330A7" w:rsidRDefault="006B01C1" w:rsidP="00B330A7">
            <w:pPr>
              <w:jc w:val="both"/>
              <w:rPr>
                <w:sz w:val="20"/>
                <w:szCs w:val="20"/>
              </w:rPr>
            </w:pPr>
            <w:r w:rsidRPr="00B330A7">
              <w:rPr>
                <w:sz w:val="20"/>
                <w:szCs w:val="20"/>
              </w:rPr>
              <w:t>9.2.1</w:t>
            </w:r>
          </w:p>
        </w:tc>
        <w:tc>
          <w:tcPr>
            <w:tcW w:w="1329" w:type="pct"/>
          </w:tcPr>
          <w:p w14:paraId="5736C36C"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Санаторная деятельность</w:t>
            </w:r>
          </w:p>
          <w:p w14:paraId="6AF3F653" w14:textId="77777777" w:rsidR="006B01C1" w:rsidRPr="00B330A7" w:rsidRDefault="006B01C1" w:rsidP="00B330A7">
            <w:pPr>
              <w:autoSpaceDE w:val="0"/>
              <w:autoSpaceDN w:val="0"/>
              <w:adjustRightInd w:val="0"/>
              <w:rPr>
                <w:sz w:val="20"/>
                <w:szCs w:val="20"/>
                <w:lang w:eastAsia="en-US"/>
              </w:rPr>
            </w:pPr>
          </w:p>
          <w:p w14:paraId="2C3DC42A" w14:textId="77777777" w:rsidR="006B01C1" w:rsidRPr="00B330A7" w:rsidRDefault="006B01C1" w:rsidP="00B330A7">
            <w:pPr>
              <w:rPr>
                <w:sz w:val="20"/>
                <w:szCs w:val="20"/>
                <w:lang w:eastAsia="en-US"/>
              </w:rPr>
            </w:pPr>
          </w:p>
        </w:tc>
        <w:tc>
          <w:tcPr>
            <w:tcW w:w="3073" w:type="pct"/>
          </w:tcPr>
          <w:p w14:paraId="589B5C6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14:paraId="5B34601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обустройство лечебно-оздоровительных местностей (пляжи, бюветы, места добычи целебной грязи);</w:t>
            </w:r>
          </w:p>
          <w:p w14:paraId="035629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лечебно-оздоровительных лагерей</w:t>
            </w:r>
          </w:p>
        </w:tc>
      </w:tr>
      <w:tr w:rsidR="006B01C1" w:rsidRPr="00B330A7" w14:paraId="6B936440" w14:textId="77777777" w:rsidTr="00B330A7">
        <w:tblPrEx>
          <w:tblLook w:val="0080" w:firstRow="0" w:lastRow="0" w:firstColumn="1" w:lastColumn="0" w:noHBand="0" w:noVBand="0"/>
        </w:tblPrEx>
        <w:trPr>
          <w:trHeight w:val="1925"/>
        </w:trPr>
        <w:tc>
          <w:tcPr>
            <w:tcW w:w="251" w:type="pct"/>
          </w:tcPr>
          <w:p w14:paraId="23461F59" w14:textId="77777777" w:rsidR="006B01C1" w:rsidRPr="00B330A7" w:rsidRDefault="006B01C1" w:rsidP="00B330A7">
            <w:pPr>
              <w:jc w:val="both"/>
              <w:rPr>
                <w:sz w:val="20"/>
                <w:szCs w:val="20"/>
              </w:rPr>
            </w:pPr>
            <w:r w:rsidRPr="00B330A7">
              <w:rPr>
                <w:sz w:val="20"/>
                <w:szCs w:val="20"/>
              </w:rPr>
              <w:t>36</w:t>
            </w:r>
          </w:p>
        </w:tc>
        <w:tc>
          <w:tcPr>
            <w:tcW w:w="347" w:type="pct"/>
          </w:tcPr>
          <w:p w14:paraId="542D4D08" w14:textId="77777777" w:rsidR="006B01C1" w:rsidRPr="00B330A7" w:rsidRDefault="006B01C1" w:rsidP="00B330A7">
            <w:pPr>
              <w:jc w:val="both"/>
              <w:rPr>
                <w:sz w:val="20"/>
                <w:szCs w:val="20"/>
              </w:rPr>
            </w:pPr>
            <w:r w:rsidRPr="00B330A7">
              <w:rPr>
                <w:sz w:val="20"/>
                <w:szCs w:val="20"/>
              </w:rPr>
              <w:t>9.3</w:t>
            </w:r>
          </w:p>
        </w:tc>
        <w:tc>
          <w:tcPr>
            <w:tcW w:w="1329" w:type="pct"/>
          </w:tcPr>
          <w:p w14:paraId="68F1127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Историко-культурная деятельность</w:t>
            </w:r>
          </w:p>
        </w:tc>
        <w:tc>
          <w:tcPr>
            <w:tcW w:w="3073" w:type="pct"/>
          </w:tcPr>
          <w:p w14:paraId="035EEC1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B01C1" w:rsidRPr="00B330A7" w14:paraId="6BB54375" w14:textId="77777777" w:rsidTr="00B330A7">
        <w:tblPrEx>
          <w:tblLook w:val="0080" w:firstRow="0" w:lastRow="0" w:firstColumn="1" w:lastColumn="0" w:noHBand="0" w:noVBand="0"/>
        </w:tblPrEx>
        <w:tc>
          <w:tcPr>
            <w:tcW w:w="251" w:type="pct"/>
          </w:tcPr>
          <w:p w14:paraId="1079D2CE" w14:textId="77777777" w:rsidR="006B01C1" w:rsidRPr="00B330A7" w:rsidRDefault="006B01C1" w:rsidP="00B330A7">
            <w:pPr>
              <w:jc w:val="center"/>
              <w:rPr>
                <w:sz w:val="20"/>
                <w:szCs w:val="20"/>
              </w:rPr>
            </w:pPr>
            <w:r w:rsidRPr="00B330A7">
              <w:rPr>
                <w:sz w:val="20"/>
                <w:szCs w:val="20"/>
              </w:rPr>
              <w:t>37</w:t>
            </w:r>
          </w:p>
        </w:tc>
        <w:tc>
          <w:tcPr>
            <w:tcW w:w="347" w:type="pct"/>
          </w:tcPr>
          <w:p w14:paraId="2C98DD83" w14:textId="77777777" w:rsidR="006B01C1" w:rsidRPr="00B330A7" w:rsidRDefault="006B01C1" w:rsidP="00B330A7">
            <w:pPr>
              <w:jc w:val="both"/>
              <w:rPr>
                <w:sz w:val="20"/>
                <w:szCs w:val="20"/>
              </w:rPr>
            </w:pPr>
            <w:r w:rsidRPr="00B330A7">
              <w:rPr>
                <w:sz w:val="20"/>
                <w:szCs w:val="20"/>
              </w:rPr>
              <w:t>12.0.1</w:t>
            </w:r>
          </w:p>
        </w:tc>
        <w:tc>
          <w:tcPr>
            <w:tcW w:w="1329" w:type="pct"/>
          </w:tcPr>
          <w:p w14:paraId="7F76B8A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089735F1"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2BFD0C7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25D4B1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3F3F4487" w14:textId="77777777" w:rsidTr="00B330A7">
        <w:tblPrEx>
          <w:tblLook w:val="0080" w:firstRow="0" w:lastRow="0" w:firstColumn="1" w:lastColumn="0" w:noHBand="0" w:noVBand="0"/>
        </w:tblPrEx>
        <w:tc>
          <w:tcPr>
            <w:tcW w:w="251" w:type="pct"/>
          </w:tcPr>
          <w:p w14:paraId="23E9DEBC" w14:textId="77777777" w:rsidR="006B01C1" w:rsidRPr="00B330A7" w:rsidRDefault="006B01C1" w:rsidP="00B330A7">
            <w:pPr>
              <w:jc w:val="center"/>
              <w:rPr>
                <w:sz w:val="20"/>
                <w:szCs w:val="20"/>
              </w:rPr>
            </w:pPr>
            <w:r w:rsidRPr="00B330A7">
              <w:rPr>
                <w:sz w:val="20"/>
                <w:szCs w:val="20"/>
              </w:rPr>
              <w:t>38</w:t>
            </w:r>
          </w:p>
        </w:tc>
        <w:tc>
          <w:tcPr>
            <w:tcW w:w="347" w:type="pct"/>
          </w:tcPr>
          <w:p w14:paraId="5E129641" w14:textId="77777777" w:rsidR="006B01C1" w:rsidRPr="00B330A7" w:rsidRDefault="006B01C1" w:rsidP="00B330A7">
            <w:pPr>
              <w:jc w:val="both"/>
              <w:rPr>
                <w:sz w:val="20"/>
                <w:szCs w:val="20"/>
              </w:rPr>
            </w:pPr>
            <w:r w:rsidRPr="00B330A7">
              <w:rPr>
                <w:sz w:val="20"/>
                <w:szCs w:val="20"/>
              </w:rPr>
              <w:t>12.0.2</w:t>
            </w:r>
          </w:p>
        </w:tc>
        <w:tc>
          <w:tcPr>
            <w:tcW w:w="1329" w:type="pct"/>
          </w:tcPr>
          <w:p w14:paraId="0A1B322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505FC348" w14:textId="77777777" w:rsidR="006B01C1" w:rsidRPr="00B330A7" w:rsidRDefault="006B01C1" w:rsidP="00B330A7">
            <w:pPr>
              <w:autoSpaceDE w:val="0"/>
              <w:autoSpaceDN w:val="0"/>
              <w:adjustRightInd w:val="0"/>
              <w:jc w:val="both"/>
              <w:rPr>
                <w:sz w:val="20"/>
                <w:szCs w:val="20"/>
                <w:lang w:eastAsia="en-US"/>
              </w:rPr>
            </w:pPr>
          </w:p>
        </w:tc>
        <w:tc>
          <w:tcPr>
            <w:tcW w:w="3073" w:type="pct"/>
          </w:tcPr>
          <w:p w14:paraId="04D3751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76061A8F"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вспомогательных видов разрешенного использования объектов капитального строительства и земельных участков</w:t>
      </w:r>
    </w:p>
    <w:p w14:paraId="243E516B"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lastRenderedPageBreak/>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12</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27D0CBE8" w14:textId="77777777" w:rsidTr="00B330A7">
        <w:trPr>
          <w:tblHeader/>
        </w:trPr>
        <w:tc>
          <w:tcPr>
            <w:tcW w:w="304" w:type="pct"/>
            <w:vMerge w:val="restart"/>
            <w:vAlign w:val="center"/>
          </w:tcPr>
          <w:p w14:paraId="05C638B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207A527F"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0FBB8458"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BE2E1F3" w14:textId="77777777" w:rsidTr="00B330A7">
        <w:trPr>
          <w:tblHeader/>
        </w:trPr>
        <w:tc>
          <w:tcPr>
            <w:tcW w:w="304" w:type="pct"/>
            <w:vMerge/>
          </w:tcPr>
          <w:p w14:paraId="102B5601" w14:textId="77777777" w:rsidR="006B01C1" w:rsidRPr="006B01C1" w:rsidRDefault="006B01C1" w:rsidP="006B01C1">
            <w:pPr>
              <w:rPr>
                <w:sz w:val="20"/>
                <w:szCs w:val="20"/>
              </w:rPr>
            </w:pPr>
          </w:p>
        </w:tc>
        <w:tc>
          <w:tcPr>
            <w:tcW w:w="530" w:type="pct"/>
            <w:vAlign w:val="center"/>
          </w:tcPr>
          <w:p w14:paraId="698F2C38"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34A0419A"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030181F2" w14:textId="77777777" w:rsidR="006B01C1" w:rsidRPr="006B01C1" w:rsidRDefault="006B01C1" w:rsidP="006B01C1">
            <w:pPr>
              <w:rPr>
                <w:sz w:val="20"/>
                <w:szCs w:val="20"/>
              </w:rPr>
            </w:pPr>
          </w:p>
        </w:tc>
      </w:tr>
      <w:tr w:rsidR="006B01C1" w:rsidRPr="006B01C1" w14:paraId="05597875" w14:textId="77777777" w:rsidTr="00B330A7">
        <w:tblPrEx>
          <w:tblLook w:val="0080" w:firstRow="0" w:lastRow="0" w:firstColumn="1" w:lastColumn="0" w:noHBand="0" w:noVBand="0"/>
        </w:tblPrEx>
        <w:tc>
          <w:tcPr>
            <w:tcW w:w="304" w:type="pct"/>
          </w:tcPr>
          <w:p w14:paraId="7A031A97" w14:textId="77777777" w:rsidR="006B01C1" w:rsidRPr="006B01C1" w:rsidRDefault="006B01C1" w:rsidP="006B01C1">
            <w:pPr>
              <w:jc w:val="center"/>
              <w:rPr>
                <w:sz w:val="20"/>
                <w:szCs w:val="20"/>
              </w:rPr>
            </w:pPr>
            <w:r w:rsidRPr="006B01C1">
              <w:rPr>
                <w:sz w:val="20"/>
                <w:szCs w:val="20"/>
              </w:rPr>
              <w:t>1</w:t>
            </w:r>
          </w:p>
        </w:tc>
        <w:tc>
          <w:tcPr>
            <w:tcW w:w="530" w:type="pct"/>
          </w:tcPr>
          <w:p w14:paraId="6420189A" w14:textId="77777777" w:rsidR="006B01C1" w:rsidRPr="006B01C1" w:rsidRDefault="006B01C1" w:rsidP="006B01C1">
            <w:pPr>
              <w:jc w:val="both"/>
              <w:rPr>
                <w:sz w:val="20"/>
                <w:szCs w:val="20"/>
              </w:rPr>
            </w:pPr>
            <w:r w:rsidRPr="006B01C1">
              <w:rPr>
                <w:sz w:val="20"/>
                <w:szCs w:val="20"/>
              </w:rPr>
              <w:t>4.9</w:t>
            </w:r>
          </w:p>
        </w:tc>
        <w:tc>
          <w:tcPr>
            <w:tcW w:w="1744" w:type="pct"/>
          </w:tcPr>
          <w:p w14:paraId="3E5CAEA0"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Служебные гаражи</w:t>
            </w:r>
          </w:p>
          <w:p w14:paraId="04A4126F" w14:textId="77777777" w:rsidR="006B01C1" w:rsidRPr="006B01C1" w:rsidRDefault="006B01C1" w:rsidP="006B01C1">
            <w:pPr>
              <w:autoSpaceDE w:val="0"/>
              <w:autoSpaceDN w:val="0"/>
              <w:adjustRightInd w:val="0"/>
              <w:rPr>
                <w:sz w:val="20"/>
                <w:szCs w:val="20"/>
                <w:lang w:eastAsia="en-US"/>
              </w:rPr>
            </w:pPr>
          </w:p>
        </w:tc>
        <w:tc>
          <w:tcPr>
            <w:tcW w:w="2422" w:type="pct"/>
          </w:tcPr>
          <w:p w14:paraId="2563EBC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39A1E30C"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12901B1A"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13</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3"/>
        <w:gridCol w:w="5050"/>
      </w:tblGrid>
      <w:tr w:rsidR="006B01C1" w:rsidRPr="006B01C1" w14:paraId="12041C01" w14:textId="77777777" w:rsidTr="00B330A7">
        <w:tc>
          <w:tcPr>
            <w:tcW w:w="304" w:type="pct"/>
            <w:vMerge w:val="restart"/>
            <w:vAlign w:val="center"/>
          </w:tcPr>
          <w:p w14:paraId="3D6C82D2" w14:textId="77777777" w:rsidR="006B01C1" w:rsidRPr="006B01C1" w:rsidRDefault="006B01C1" w:rsidP="006B01C1">
            <w:pPr>
              <w:jc w:val="center"/>
              <w:rPr>
                <w:sz w:val="20"/>
                <w:szCs w:val="20"/>
              </w:rPr>
            </w:pPr>
            <w:r w:rsidRPr="006B01C1">
              <w:rPr>
                <w:sz w:val="20"/>
                <w:szCs w:val="20"/>
              </w:rPr>
              <w:t>№ п/п</w:t>
            </w:r>
          </w:p>
        </w:tc>
        <w:tc>
          <w:tcPr>
            <w:tcW w:w="2273" w:type="pct"/>
            <w:gridSpan w:val="2"/>
            <w:vAlign w:val="center"/>
          </w:tcPr>
          <w:p w14:paraId="06E38BFB"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27DDFEB"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6398144" w14:textId="77777777" w:rsidTr="00B330A7">
        <w:tc>
          <w:tcPr>
            <w:tcW w:w="304" w:type="pct"/>
            <w:vMerge/>
          </w:tcPr>
          <w:p w14:paraId="42B31FD7" w14:textId="77777777" w:rsidR="006B01C1" w:rsidRPr="006B01C1" w:rsidRDefault="006B01C1" w:rsidP="006B01C1">
            <w:pPr>
              <w:rPr>
                <w:sz w:val="20"/>
                <w:szCs w:val="20"/>
              </w:rPr>
            </w:pPr>
          </w:p>
        </w:tc>
        <w:tc>
          <w:tcPr>
            <w:tcW w:w="530" w:type="pct"/>
            <w:vAlign w:val="center"/>
          </w:tcPr>
          <w:p w14:paraId="6CD94DE6" w14:textId="77777777" w:rsidR="006B01C1" w:rsidRPr="006B01C1" w:rsidRDefault="006B01C1" w:rsidP="006B01C1">
            <w:pPr>
              <w:jc w:val="center"/>
              <w:rPr>
                <w:sz w:val="20"/>
                <w:szCs w:val="20"/>
              </w:rPr>
            </w:pPr>
            <w:r w:rsidRPr="006B01C1">
              <w:rPr>
                <w:sz w:val="20"/>
                <w:szCs w:val="20"/>
              </w:rPr>
              <w:t>Код</w:t>
            </w:r>
          </w:p>
        </w:tc>
        <w:tc>
          <w:tcPr>
            <w:tcW w:w="1743" w:type="pct"/>
            <w:vAlign w:val="center"/>
          </w:tcPr>
          <w:p w14:paraId="678E65BE" w14:textId="77777777" w:rsidR="006B01C1" w:rsidRPr="006B01C1" w:rsidRDefault="006B01C1" w:rsidP="006B01C1">
            <w:pPr>
              <w:jc w:val="center"/>
              <w:rPr>
                <w:sz w:val="20"/>
                <w:szCs w:val="20"/>
              </w:rPr>
            </w:pPr>
            <w:r w:rsidRPr="006B01C1">
              <w:rPr>
                <w:sz w:val="20"/>
                <w:szCs w:val="20"/>
              </w:rPr>
              <w:t>Наименование</w:t>
            </w:r>
          </w:p>
        </w:tc>
        <w:tc>
          <w:tcPr>
            <w:tcW w:w="2423" w:type="pct"/>
            <w:vMerge/>
          </w:tcPr>
          <w:p w14:paraId="5CE20728" w14:textId="77777777" w:rsidR="006B01C1" w:rsidRPr="006B01C1" w:rsidRDefault="006B01C1" w:rsidP="006B01C1">
            <w:pPr>
              <w:rPr>
                <w:sz w:val="20"/>
                <w:szCs w:val="20"/>
              </w:rPr>
            </w:pPr>
          </w:p>
        </w:tc>
      </w:tr>
      <w:tr w:rsidR="006B01C1" w:rsidRPr="006B01C1" w14:paraId="71DD6A26" w14:textId="77777777" w:rsidTr="00B330A7">
        <w:tblPrEx>
          <w:tblLook w:val="0080" w:firstRow="0" w:lastRow="0" w:firstColumn="1" w:lastColumn="0" w:noHBand="0" w:noVBand="0"/>
        </w:tblPrEx>
        <w:tc>
          <w:tcPr>
            <w:tcW w:w="304" w:type="pct"/>
          </w:tcPr>
          <w:p w14:paraId="4720F195" w14:textId="77777777" w:rsidR="006B01C1" w:rsidRPr="006B01C1" w:rsidRDefault="006B01C1" w:rsidP="006B01C1">
            <w:pPr>
              <w:jc w:val="center"/>
              <w:rPr>
                <w:sz w:val="20"/>
                <w:szCs w:val="20"/>
              </w:rPr>
            </w:pPr>
            <w:r w:rsidRPr="006B01C1">
              <w:rPr>
                <w:sz w:val="20"/>
                <w:szCs w:val="20"/>
              </w:rPr>
              <w:t>1</w:t>
            </w:r>
          </w:p>
        </w:tc>
        <w:tc>
          <w:tcPr>
            <w:tcW w:w="530" w:type="pct"/>
          </w:tcPr>
          <w:p w14:paraId="55E0BFD6" w14:textId="77777777" w:rsidR="006B01C1" w:rsidRPr="006B01C1" w:rsidRDefault="006B01C1" w:rsidP="006B01C1">
            <w:pPr>
              <w:jc w:val="both"/>
              <w:rPr>
                <w:sz w:val="20"/>
                <w:szCs w:val="20"/>
              </w:rPr>
            </w:pPr>
            <w:r w:rsidRPr="006B01C1">
              <w:rPr>
                <w:sz w:val="20"/>
                <w:szCs w:val="20"/>
              </w:rPr>
              <w:t>4.8.1</w:t>
            </w:r>
          </w:p>
        </w:tc>
        <w:tc>
          <w:tcPr>
            <w:tcW w:w="1743" w:type="pct"/>
          </w:tcPr>
          <w:p w14:paraId="2A2C655C"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Развлекательные мероприятия</w:t>
            </w:r>
          </w:p>
          <w:p w14:paraId="0439547D" w14:textId="77777777" w:rsidR="006B01C1" w:rsidRPr="006B01C1" w:rsidRDefault="006B01C1" w:rsidP="006B01C1">
            <w:pPr>
              <w:autoSpaceDE w:val="0"/>
              <w:autoSpaceDN w:val="0"/>
              <w:adjustRightInd w:val="0"/>
              <w:rPr>
                <w:sz w:val="20"/>
                <w:szCs w:val="20"/>
                <w:lang w:eastAsia="en-US"/>
              </w:rPr>
            </w:pPr>
          </w:p>
        </w:tc>
        <w:tc>
          <w:tcPr>
            <w:tcW w:w="2423" w:type="pct"/>
          </w:tcPr>
          <w:p w14:paraId="266AFFA0"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bl>
    <w:p w14:paraId="29CB9495"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34365D25" w14:textId="77777777" w:rsidR="006B01C1" w:rsidRPr="00B330A7" w:rsidRDefault="006B01C1" w:rsidP="006B01C1">
      <w:pPr>
        <w:keepNext/>
        <w:jc w:val="right"/>
        <w:outlineLvl w:val="3"/>
        <w:rPr>
          <w:bCs/>
        </w:rPr>
      </w:pPr>
      <w:r w:rsidRPr="00B330A7">
        <w:rPr>
          <w:bCs/>
        </w:rPr>
        <w:t xml:space="preserve">Таблица </w:t>
      </w:r>
      <w:r w:rsidRPr="00B330A7">
        <w:rPr>
          <w:bCs/>
        </w:rPr>
        <w:fldChar w:fldCharType="begin"/>
      </w:r>
      <w:r w:rsidRPr="00B330A7">
        <w:rPr>
          <w:bCs/>
        </w:rPr>
        <w:instrText xml:space="preserve"> SEQ Таблица \* ARABIC </w:instrText>
      </w:r>
      <w:r w:rsidRPr="00B330A7">
        <w:rPr>
          <w:bCs/>
        </w:rPr>
        <w:fldChar w:fldCharType="separate"/>
      </w:r>
      <w:r w:rsidR="003B65DF">
        <w:rPr>
          <w:bCs/>
          <w:noProof/>
        </w:rPr>
        <w:t>14</w:t>
      </w:r>
      <w:r w:rsidRPr="00B330A7">
        <w:rPr>
          <w:bC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604"/>
        <w:gridCol w:w="2793"/>
        <w:gridCol w:w="3120"/>
        <w:gridCol w:w="3904"/>
      </w:tblGrid>
      <w:tr w:rsidR="006B01C1" w:rsidRPr="00B330A7" w14:paraId="66835928" w14:textId="77777777" w:rsidTr="00B330A7">
        <w:trPr>
          <w:tblHeader/>
        </w:trPr>
        <w:tc>
          <w:tcPr>
            <w:tcW w:w="290" w:type="pct"/>
            <w:vAlign w:val="center"/>
          </w:tcPr>
          <w:p w14:paraId="24A01AE1" w14:textId="77777777" w:rsidR="006B01C1" w:rsidRPr="00B330A7" w:rsidRDefault="006B01C1" w:rsidP="00B330A7">
            <w:pPr>
              <w:jc w:val="center"/>
              <w:rPr>
                <w:sz w:val="20"/>
                <w:szCs w:val="20"/>
              </w:rPr>
            </w:pPr>
            <w:r w:rsidRPr="00B330A7">
              <w:rPr>
                <w:sz w:val="20"/>
                <w:szCs w:val="20"/>
              </w:rPr>
              <w:t>№ п/п</w:t>
            </w:r>
          </w:p>
        </w:tc>
        <w:tc>
          <w:tcPr>
            <w:tcW w:w="1340" w:type="pct"/>
            <w:vAlign w:val="center"/>
          </w:tcPr>
          <w:p w14:paraId="2D33EA54"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7" w:type="pct"/>
          </w:tcPr>
          <w:p w14:paraId="3BB16205"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4" w:type="pct"/>
          </w:tcPr>
          <w:p w14:paraId="1F0A3AED"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25535269" w14:textId="77777777" w:rsidTr="00B330A7">
        <w:tc>
          <w:tcPr>
            <w:tcW w:w="290" w:type="pct"/>
          </w:tcPr>
          <w:p w14:paraId="5800432C" w14:textId="77777777" w:rsidR="006B01C1" w:rsidRPr="00B330A7" w:rsidRDefault="006B01C1" w:rsidP="00B330A7">
            <w:pPr>
              <w:jc w:val="center"/>
              <w:rPr>
                <w:sz w:val="20"/>
                <w:szCs w:val="20"/>
              </w:rPr>
            </w:pPr>
            <w:r w:rsidRPr="00B330A7">
              <w:rPr>
                <w:sz w:val="20"/>
                <w:szCs w:val="20"/>
              </w:rPr>
              <w:t>1</w:t>
            </w:r>
          </w:p>
        </w:tc>
        <w:tc>
          <w:tcPr>
            <w:tcW w:w="1340" w:type="pct"/>
          </w:tcPr>
          <w:p w14:paraId="1D1DE18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1E62ADA6"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4AAC817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vAlign w:val="center"/>
          </w:tcPr>
          <w:p w14:paraId="56EF62A2"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8A7C7BB"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7A6137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945C7D2"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50FAC56" w14:textId="4B3CF5C5"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CCC32AF" w14:textId="77777777" w:rsidTr="00B330A7">
        <w:tc>
          <w:tcPr>
            <w:tcW w:w="290" w:type="pct"/>
          </w:tcPr>
          <w:p w14:paraId="088D4098" w14:textId="77777777" w:rsidR="006B01C1" w:rsidRPr="00B330A7" w:rsidRDefault="006B01C1" w:rsidP="00B330A7">
            <w:pPr>
              <w:jc w:val="center"/>
              <w:rPr>
                <w:sz w:val="20"/>
                <w:szCs w:val="20"/>
              </w:rPr>
            </w:pPr>
            <w:r w:rsidRPr="00B330A7">
              <w:rPr>
                <w:sz w:val="20"/>
                <w:szCs w:val="20"/>
              </w:rPr>
              <w:t>2</w:t>
            </w:r>
          </w:p>
        </w:tc>
        <w:tc>
          <w:tcPr>
            <w:tcW w:w="1340" w:type="pct"/>
          </w:tcPr>
          <w:p w14:paraId="2DF3AE6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1497" w:type="pct"/>
          </w:tcPr>
          <w:p w14:paraId="7876A58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B330A7">
              <w:rPr>
                <w:sz w:val="20"/>
                <w:szCs w:val="20"/>
                <w:lang w:eastAsia="en-US"/>
              </w:rPr>
              <w:lastRenderedPageBreak/>
              <w:t xml:space="preserve">правилами, требованиями градостроительного и земельного законодательства </w:t>
            </w:r>
          </w:p>
        </w:tc>
        <w:tc>
          <w:tcPr>
            <w:tcW w:w="1874" w:type="pct"/>
          </w:tcPr>
          <w:p w14:paraId="7AB9B68F"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419D8FE6"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4A63F73"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8DCF0E7" w14:textId="77777777" w:rsidR="006B01C1" w:rsidRPr="00B330A7" w:rsidRDefault="006B01C1" w:rsidP="00B330A7">
            <w:pPr>
              <w:tabs>
                <w:tab w:val="left" w:pos="318"/>
              </w:tabs>
              <w:contextualSpacing/>
              <w:jc w:val="both"/>
              <w:rPr>
                <w:sz w:val="20"/>
                <w:szCs w:val="20"/>
              </w:rPr>
            </w:pPr>
            <w:r w:rsidRPr="00B330A7">
              <w:rPr>
                <w:sz w:val="20"/>
                <w:szCs w:val="20"/>
              </w:rPr>
              <w:lastRenderedPageBreak/>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F128465" w14:textId="77777777" w:rsidR="006B01C1" w:rsidRPr="00B330A7" w:rsidRDefault="006B01C1" w:rsidP="00B330A7">
            <w:pPr>
              <w:jc w:val="both"/>
              <w:rPr>
                <w:sz w:val="20"/>
                <w:szCs w:val="20"/>
              </w:rPr>
            </w:pPr>
            <w:r w:rsidRPr="00B330A7">
              <w:rPr>
                <w:sz w:val="20"/>
                <w:szCs w:val="20"/>
              </w:rPr>
              <w:t>Предельная высота – 13 м.</w:t>
            </w:r>
          </w:p>
          <w:p w14:paraId="233F41CE" w14:textId="22530C93"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0BCC0138" w14:textId="77777777" w:rsidTr="00B330A7">
        <w:tc>
          <w:tcPr>
            <w:tcW w:w="290" w:type="pct"/>
          </w:tcPr>
          <w:p w14:paraId="50C13BEA" w14:textId="77777777" w:rsidR="006B01C1" w:rsidRPr="00B330A7" w:rsidRDefault="006B01C1" w:rsidP="00B330A7">
            <w:pPr>
              <w:jc w:val="center"/>
              <w:rPr>
                <w:sz w:val="20"/>
                <w:szCs w:val="20"/>
              </w:rPr>
            </w:pPr>
            <w:r w:rsidRPr="00B330A7">
              <w:rPr>
                <w:sz w:val="20"/>
                <w:szCs w:val="20"/>
              </w:rPr>
              <w:lastRenderedPageBreak/>
              <w:t>3</w:t>
            </w:r>
          </w:p>
        </w:tc>
        <w:tc>
          <w:tcPr>
            <w:tcW w:w="1340" w:type="pct"/>
          </w:tcPr>
          <w:p w14:paraId="20245FC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Дома социального обслуживания</w:t>
            </w:r>
          </w:p>
          <w:p w14:paraId="2E7AC14A"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3655FA9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1B7C44DC"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96A6E0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30B248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D846AA3"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BFBE023" w14:textId="77777777" w:rsidR="006B01C1" w:rsidRPr="00B330A7" w:rsidRDefault="006B01C1" w:rsidP="00B330A7">
            <w:pPr>
              <w:jc w:val="both"/>
              <w:rPr>
                <w:sz w:val="20"/>
                <w:szCs w:val="20"/>
              </w:rPr>
            </w:pPr>
            <w:r w:rsidRPr="00B330A7">
              <w:rPr>
                <w:sz w:val="20"/>
                <w:szCs w:val="20"/>
              </w:rPr>
              <w:t>Предельное количество этажей - 3.</w:t>
            </w:r>
          </w:p>
          <w:p w14:paraId="16210510" w14:textId="703721AD"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 xml:space="preserve">60 %. </w:t>
            </w:r>
          </w:p>
        </w:tc>
      </w:tr>
      <w:tr w:rsidR="006B01C1" w:rsidRPr="00B330A7" w14:paraId="55A82EC2" w14:textId="77777777" w:rsidTr="00B330A7">
        <w:tc>
          <w:tcPr>
            <w:tcW w:w="290" w:type="pct"/>
          </w:tcPr>
          <w:p w14:paraId="2C5782FC" w14:textId="77777777" w:rsidR="006B01C1" w:rsidRPr="00B330A7" w:rsidRDefault="006B01C1" w:rsidP="00B330A7">
            <w:pPr>
              <w:jc w:val="center"/>
              <w:rPr>
                <w:sz w:val="20"/>
                <w:szCs w:val="20"/>
              </w:rPr>
            </w:pPr>
            <w:r w:rsidRPr="00B330A7">
              <w:rPr>
                <w:sz w:val="20"/>
                <w:szCs w:val="20"/>
              </w:rPr>
              <w:t>4</w:t>
            </w:r>
          </w:p>
        </w:tc>
        <w:tc>
          <w:tcPr>
            <w:tcW w:w="1340" w:type="pct"/>
          </w:tcPr>
          <w:p w14:paraId="3448B58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социальной помощи населению</w:t>
            </w:r>
          </w:p>
          <w:p w14:paraId="64687D17"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1793CA0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1BBA2CE3"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058B8BC"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6B3EDF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FBC3B19"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334145C" w14:textId="77777777" w:rsidR="006B01C1" w:rsidRPr="00B330A7" w:rsidRDefault="006B01C1" w:rsidP="00B330A7">
            <w:pPr>
              <w:jc w:val="both"/>
              <w:rPr>
                <w:sz w:val="20"/>
                <w:szCs w:val="20"/>
              </w:rPr>
            </w:pPr>
            <w:r w:rsidRPr="00B330A7">
              <w:rPr>
                <w:sz w:val="20"/>
                <w:szCs w:val="20"/>
              </w:rPr>
              <w:t>Предельное количество этажей - 3.</w:t>
            </w:r>
          </w:p>
          <w:p w14:paraId="6A478AE4" w14:textId="1BE86A9A"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7021BCBB" w14:textId="77777777" w:rsidTr="00B330A7">
        <w:tc>
          <w:tcPr>
            <w:tcW w:w="290" w:type="pct"/>
          </w:tcPr>
          <w:p w14:paraId="3016B1D4" w14:textId="77777777" w:rsidR="006B01C1" w:rsidRPr="00B330A7" w:rsidRDefault="006B01C1" w:rsidP="00B330A7">
            <w:pPr>
              <w:jc w:val="center"/>
              <w:rPr>
                <w:sz w:val="20"/>
                <w:szCs w:val="20"/>
              </w:rPr>
            </w:pPr>
            <w:r w:rsidRPr="00B330A7">
              <w:rPr>
                <w:sz w:val="20"/>
                <w:szCs w:val="20"/>
              </w:rPr>
              <w:t>5</w:t>
            </w:r>
          </w:p>
        </w:tc>
        <w:tc>
          <w:tcPr>
            <w:tcW w:w="1340" w:type="pct"/>
          </w:tcPr>
          <w:p w14:paraId="71B0D45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Оказание услуг связи</w:t>
            </w:r>
          </w:p>
          <w:p w14:paraId="27CE6AD7"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34E5892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64CB8F35"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041CFA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7C7122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B0F5023"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5820184"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0B9BB956" w14:textId="557B8CEC"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2A24130F" w14:textId="77777777" w:rsidTr="00B330A7">
        <w:tc>
          <w:tcPr>
            <w:tcW w:w="290" w:type="pct"/>
          </w:tcPr>
          <w:p w14:paraId="59523D61" w14:textId="77777777" w:rsidR="006B01C1" w:rsidRPr="00B330A7" w:rsidRDefault="006B01C1" w:rsidP="00B330A7">
            <w:pPr>
              <w:jc w:val="center"/>
              <w:rPr>
                <w:sz w:val="20"/>
                <w:szCs w:val="20"/>
              </w:rPr>
            </w:pPr>
            <w:r w:rsidRPr="00B330A7">
              <w:rPr>
                <w:sz w:val="20"/>
                <w:szCs w:val="20"/>
              </w:rPr>
              <w:t>6</w:t>
            </w:r>
          </w:p>
        </w:tc>
        <w:tc>
          <w:tcPr>
            <w:tcW w:w="1340" w:type="pct"/>
          </w:tcPr>
          <w:p w14:paraId="43099E5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630D0D61"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06C739E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2405097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048FD0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B2118B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FBD1C08"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4E96807" w14:textId="77777777" w:rsidR="006B01C1" w:rsidRPr="00B330A7" w:rsidRDefault="006B01C1" w:rsidP="00B330A7">
            <w:pPr>
              <w:jc w:val="both"/>
              <w:rPr>
                <w:sz w:val="20"/>
                <w:szCs w:val="20"/>
              </w:rPr>
            </w:pPr>
            <w:r w:rsidRPr="00B330A7">
              <w:rPr>
                <w:sz w:val="20"/>
                <w:szCs w:val="20"/>
              </w:rPr>
              <w:t>Предельная высота – 16 м.</w:t>
            </w:r>
          </w:p>
          <w:p w14:paraId="50ECDE96" w14:textId="638D6C91"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 xml:space="preserve">60 %. </w:t>
            </w:r>
          </w:p>
        </w:tc>
      </w:tr>
      <w:tr w:rsidR="006B01C1" w:rsidRPr="00B330A7" w14:paraId="3F9BD3E3" w14:textId="77777777" w:rsidTr="00B330A7">
        <w:tc>
          <w:tcPr>
            <w:tcW w:w="290" w:type="pct"/>
          </w:tcPr>
          <w:p w14:paraId="44FBF5E0" w14:textId="77777777" w:rsidR="006B01C1" w:rsidRPr="00B330A7" w:rsidRDefault="006B01C1" w:rsidP="00B330A7">
            <w:pPr>
              <w:jc w:val="center"/>
              <w:rPr>
                <w:sz w:val="20"/>
                <w:szCs w:val="20"/>
              </w:rPr>
            </w:pPr>
            <w:r w:rsidRPr="00B330A7">
              <w:rPr>
                <w:sz w:val="20"/>
                <w:szCs w:val="20"/>
              </w:rPr>
              <w:t>7</w:t>
            </w:r>
          </w:p>
        </w:tc>
        <w:tc>
          <w:tcPr>
            <w:tcW w:w="1340" w:type="pct"/>
          </w:tcPr>
          <w:p w14:paraId="11145A8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54E1EA2C"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79E180D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r w:rsidRPr="00B330A7">
              <w:rPr>
                <w:sz w:val="20"/>
                <w:szCs w:val="20"/>
                <w:lang w:eastAsia="en-US"/>
              </w:rPr>
              <w:lastRenderedPageBreak/>
              <w:t xml:space="preserve">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5B1960D2"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77A43D84"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2D8DA0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w:t>
            </w:r>
            <w:r w:rsidRPr="00B330A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4302552"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6145CE2" w14:textId="77777777" w:rsidR="006B01C1" w:rsidRPr="00B330A7" w:rsidRDefault="006B01C1" w:rsidP="00B330A7">
            <w:pPr>
              <w:jc w:val="both"/>
              <w:rPr>
                <w:sz w:val="20"/>
                <w:szCs w:val="20"/>
              </w:rPr>
            </w:pPr>
            <w:r w:rsidRPr="00B330A7">
              <w:rPr>
                <w:sz w:val="20"/>
                <w:szCs w:val="20"/>
              </w:rPr>
              <w:t>Предельная высота – 16 м.</w:t>
            </w:r>
          </w:p>
          <w:p w14:paraId="1A335DA2" w14:textId="3D272835"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466AF86A" w14:textId="77777777" w:rsidTr="00B330A7">
        <w:tc>
          <w:tcPr>
            <w:tcW w:w="290" w:type="pct"/>
          </w:tcPr>
          <w:p w14:paraId="581C829B" w14:textId="77777777" w:rsidR="006B01C1" w:rsidRPr="00B330A7" w:rsidRDefault="006B01C1" w:rsidP="00B330A7">
            <w:pPr>
              <w:jc w:val="center"/>
              <w:rPr>
                <w:sz w:val="20"/>
                <w:szCs w:val="20"/>
              </w:rPr>
            </w:pPr>
            <w:r w:rsidRPr="00B330A7">
              <w:rPr>
                <w:sz w:val="20"/>
                <w:szCs w:val="20"/>
              </w:rPr>
              <w:lastRenderedPageBreak/>
              <w:t>8</w:t>
            </w:r>
          </w:p>
        </w:tc>
        <w:tc>
          <w:tcPr>
            <w:tcW w:w="1340" w:type="pct"/>
          </w:tcPr>
          <w:p w14:paraId="58CB57A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Амбулаторно-поликлиническое обслуживание</w:t>
            </w:r>
          </w:p>
          <w:p w14:paraId="0BEEE90E"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676F7ED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3B613C1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1C4B3D9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D86674E"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835DD9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58219C2"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B22FAB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магистральной улицей) до зданий поликлиник – 15 м.</w:t>
            </w:r>
          </w:p>
          <w:p w14:paraId="77F95D7A" w14:textId="77777777" w:rsidR="006B01C1" w:rsidRPr="00B330A7" w:rsidRDefault="006B01C1" w:rsidP="00B330A7">
            <w:pPr>
              <w:widowControl w:val="0"/>
              <w:jc w:val="both"/>
              <w:rPr>
                <w:sz w:val="20"/>
                <w:szCs w:val="20"/>
              </w:rPr>
            </w:pPr>
            <w:r w:rsidRPr="00B330A7">
              <w:rPr>
                <w:sz w:val="20"/>
                <w:szCs w:val="20"/>
              </w:rPr>
              <w:t xml:space="preserve">Предельная высота – 16 м. </w:t>
            </w:r>
          </w:p>
          <w:p w14:paraId="3483FC18" w14:textId="0A25B525" w:rsidR="006B01C1" w:rsidRPr="00B330A7" w:rsidRDefault="006B01C1" w:rsidP="0058439C">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sidR="0058439C">
              <w:rPr>
                <w:sz w:val="20"/>
                <w:szCs w:val="20"/>
              </w:rPr>
              <w:t>«</w:t>
            </w:r>
            <w:r w:rsidRPr="00B330A7">
              <w:rPr>
                <w:sz w:val="20"/>
                <w:szCs w:val="20"/>
              </w:rPr>
              <w:t>Свод правил. Здания и помещения медицинских организаций. Правила проектирования</w:t>
            </w:r>
            <w:r w:rsidR="0058439C">
              <w:rPr>
                <w:sz w:val="20"/>
                <w:szCs w:val="20"/>
              </w:rPr>
              <w:t>»</w:t>
            </w:r>
            <w:r w:rsidRPr="00B330A7">
              <w:rPr>
                <w:sz w:val="20"/>
                <w:szCs w:val="20"/>
              </w:rPr>
              <w:t>.</w:t>
            </w:r>
          </w:p>
        </w:tc>
      </w:tr>
      <w:tr w:rsidR="006B01C1" w:rsidRPr="00B330A7" w14:paraId="33350CE9" w14:textId="77777777" w:rsidTr="00B330A7">
        <w:tc>
          <w:tcPr>
            <w:tcW w:w="290" w:type="pct"/>
          </w:tcPr>
          <w:p w14:paraId="10C8D03B" w14:textId="77777777" w:rsidR="006B01C1" w:rsidRPr="00B330A7" w:rsidRDefault="006B01C1" w:rsidP="00B330A7">
            <w:pPr>
              <w:jc w:val="center"/>
              <w:rPr>
                <w:sz w:val="20"/>
                <w:szCs w:val="20"/>
              </w:rPr>
            </w:pPr>
            <w:r w:rsidRPr="00B330A7">
              <w:rPr>
                <w:sz w:val="20"/>
                <w:szCs w:val="20"/>
              </w:rPr>
              <w:t>9</w:t>
            </w:r>
          </w:p>
        </w:tc>
        <w:tc>
          <w:tcPr>
            <w:tcW w:w="1340" w:type="pct"/>
          </w:tcPr>
          <w:p w14:paraId="02E9131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Стационарное медицинское обслуживание</w:t>
            </w:r>
          </w:p>
          <w:p w14:paraId="428F3BC4"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0BF4AE3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44CB4C1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4631FFD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730C8E1"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597172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0614FCC"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03F2A56" w14:textId="77777777" w:rsidR="006B01C1" w:rsidRPr="00B330A7" w:rsidRDefault="006B01C1" w:rsidP="00B330A7">
            <w:pPr>
              <w:widowControl w:val="0"/>
              <w:jc w:val="both"/>
              <w:rPr>
                <w:sz w:val="20"/>
                <w:szCs w:val="20"/>
              </w:rPr>
            </w:pPr>
            <w:r w:rsidRPr="00B330A7">
              <w:rPr>
                <w:sz w:val="20"/>
                <w:szCs w:val="20"/>
              </w:rPr>
              <w:t xml:space="preserve">Предельная высота – 16 м. </w:t>
            </w:r>
          </w:p>
          <w:p w14:paraId="42480E4B" w14:textId="721E222D"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6</w:t>
            </w:r>
            <w:r w:rsidRPr="00B330A7">
              <w:rPr>
                <w:sz w:val="20"/>
                <w:szCs w:val="20"/>
              </w:rPr>
              <w:t>0 %.</w:t>
            </w:r>
          </w:p>
          <w:p w14:paraId="61592032" w14:textId="7743596D" w:rsidR="006B01C1" w:rsidRPr="00B330A7" w:rsidRDefault="006B01C1" w:rsidP="0058439C">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sidR="0058439C">
              <w:rPr>
                <w:sz w:val="20"/>
                <w:szCs w:val="20"/>
              </w:rPr>
              <w:t>«</w:t>
            </w:r>
            <w:r w:rsidRPr="00B330A7">
              <w:rPr>
                <w:sz w:val="20"/>
                <w:szCs w:val="20"/>
              </w:rPr>
              <w:t>Свод правил. Здания и помещения медицинских организаций. Правила проектирования</w:t>
            </w:r>
            <w:r w:rsidR="0058439C">
              <w:rPr>
                <w:sz w:val="20"/>
                <w:szCs w:val="20"/>
              </w:rPr>
              <w:t>»</w:t>
            </w:r>
            <w:r w:rsidRPr="00B330A7">
              <w:rPr>
                <w:sz w:val="20"/>
                <w:szCs w:val="20"/>
              </w:rPr>
              <w:t>.</w:t>
            </w:r>
          </w:p>
        </w:tc>
      </w:tr>
      <w:tr w:rsidR="006B01C1" w:rsidRPr="00B330A7" w14:paraId="107CE1E5" w14:textId="77777777" w:rsidTr="00B330A7">
        <w:tc>
          <w:tcPr>
            <w:tcW w:w="290" w:type="pct"/>
          </w:tcPr>
          <w:p w14:paraId="153D0BF5" w14:textId="77777777" w:rsidR="006B01C1" w:rsidRPr="00B330A7" w:rsidRDefault="006B01C1" w:rsidP="00B330A7">
            <w:pPr>
              <w:jc w:val="center"/>
              <w:rPr>
                <w:sz w:val="20"/>
                <w:szCs w:val="20"/>
              </w:rPr>
            </w:pPr>
            <w:r w:rsidRPr="00B330A7">
              <w:rPr>
                <w:sz w:val="20"/>
                <w:szCs w:val="20"/>
              </w:rPr>
              <w:t>10</w:t>
            </w:r>
          </w:p>
        </w:tc>
        <w:tc>
          <w:tcPr>
            <w:tcW w:w="1340" w:type="pct"/>
          </w:tcPr>
          <w:p w14:paraId="62006A2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Медицинские организации особого назначения</w:t>
            </w:r>
          </w:p>
          <w:p w14:paraId="44F54431"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1045E67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64A734D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7DA27B6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D664A08"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83306B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895BDAD"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439A60DA" w14:textId="77777777" w:rsidR="006B01C1" w:rsidRPr="00B330A7" w:rsidRDefault="006B01C1" w:rsidP="00B330A7">
            <w:pPr>
              <w:widowControl w:val="0"/>
              <w:jc w:val="both"/>
              <w:rPr>
                <w:sz w:val="20"/>
                <w:szCs w:val="20"/>
              </w:rPr>
            </w:pPr>
            <w:r w:rsidRPr="00B330A7">
              <w:rPr>
                <w:sz w:val="20"/>
                <w:szCs w:val="20"/>
              </w:rPr>
              <w:t xml:space="preserve">Предельная высота – 16 м. </w:t>
            </w:r>
          </w:p>
          <w:p w14:paraId="14825E38" w14:textId="128A55E9"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6</w:t>
            </w:r>
            <w:r w:rsidRPr="00B330A7">
              <w:rPr>
                <w:sz w:val="20"/>
                <w:szCs w:val="20"/>
              </w:rPr>
              <w:t>0 %.</w:t>
            </w:r>
          </w:p>
          <w:p w14:paraId="686547B5" w14:textId="62261B34" w:rsidR="006B01C1" w:rsidRPr="00B330A7" w:rsidRDefault="006B01C1" w:rsidP="0058439C">
            <w:pPr>
              <w:widowControl w:val="0"/>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158.13330.2014. </w:t>
            </w:r>
            <w:r w:rsidR="0058439C">
              <w:rPr>
                <w:sz w:val="20"/>
                <w:szCs w:val="20"/>
              </w:rPr>
              <w:t>«</w:t>
            </w:r>
            <w:r w:rsidRPr="00B330A7">
              <w:rPr>
                <w:sz w:val="20"/>
                <w:szCs w:val="20"/>
              </w:rPr>
              <w:t>Свод правил. Здания и помещения медицинских организаций. Правила проектирования</w:t>
            </w:r>
            <w:r w:rsidR="0058439C">
              <w:rPr>
                <w:sz w:val="20"/>
                <w:szCs w:val="20"/>
              </w:rPr>
              <w:t>»</w:t>
            </w:r>
            <w:r w:rsidRPr="00B330A7">
              <w:rPr>
                <w:sz w:val="20"/>
                <w:szCs w:val="20"/>
              </w:rPr>
              <w:t>.</w:t>
            </w:r>
          </w:p>
        </w:tc>
      </w:tr>
      <w:tr w:rsidR="006B01C1" w:rsidRPr="00B330A7" w14:paraId="6B3324E9" w14:textId="77777777" w:rsidTr="00B330A7">
        <w:tc>
          <w:tcPr>
            <w:tcW w:w="290" w:type="pct"/>
          </w:tcPr>
          <w:p w14:paraId="21F2BA54" w14:textId="77777777" w:rsidR="006B01C1" w:rsidRPr="00B330A7" w:rsidRDefault="006B01C1" w:rsidP="00B330A7">
            <w:pPr>
              <w:jc w:val="center"/>
              <w:rPr>
                <w:sz w:val="20"/>
                <w:szCs w:val="20"/>
              </w:rPr>
            </w:pPr>
            <w:r w:rsidRPr="00B330A7">
              <w:rPr>
                <w:sz w:val="20"/>
                <w:szCs w:val="20"/>
              </w:rPr>
              <w:lastRenderedPageBreak/>
              <w:t>11</w:t>
            </w:r>
          </w:p>
        </w:tc>
        <w:tc>
          <w:tcPr>
            <w:tcW w:w="1340" w:type="pct"/>
          </w:tcPr>
          <w:p w14:paraId="77E2DB7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Дошкольное, начальное и среднее</w:t>
            </w:r>
            <w:r w:rsidRPr="00B330A7">
              <w:rPr>
                <w:bCs/>
                <w:sz w:val="20"/>
                <w:szCs w:val="20"/>
                <w:lang w:eastAsia="en-US"/>
              </w:rPr>
              <w:t xml:space="preserve"> общее образование</w:t>
            </w:r>
          </w:p>
        </w:tc>
        <w:tc>
          <w:tcPr>
            <w:tcW w:w="1497" w:type="pct"/>
          </w:tcPr>
          <w:p w14:paraId="550A51D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с учетом задания на проектирование</w:t>
            </w:r>
          </w:p>
        </w:tc>
        <w:tc>
          <w:tcPr>
            <w:tcW w:w="1874" w:type="pct"/>
          </w:tcPr>
          <w:p w14:paraId="07F2E82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CC0A604"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14:paraId="55ADA15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114A304"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FBE7A57" w14:textId="77777777" w:rsidR="006B01C1" w:rsidRPr="00B330A7" w:rsidRDefault="006B01C1" w:rsidP="00B330A7">
            <w:pPr>
              <w:tabs>
                <w:tab w:val="left" w:pos="318"/>
              </w:tabs>
              <w:contextualSpacing/>
              <w:jc w:val="both"/>
              <w:rPr>
                <w:sz w:val="20"/>
                <w:szCs w:val="20"/>
              </w:rPr>
            </w:pPr>
            <w:r w:rsidRPr="00B330A7">
              <w:rPr>
                <w:sz w:val="20"/>
                <w:szCs w:val="20"/>
              </w:rPr>
              <w:t>- до соседних зданий, строений, сооружений - по нормам естественной освещенности и инсоляции, но не менее 12 м.</w:t>
            </w:r>
          </w:p>
          <w:p w14:paraId="196823B1" w14:textId="77777777" w:rsidR="006B01C1" w:rsidRPr="00B330A7" w:rsidRDefault="006B01C1" w:rsidP="00B330A7">
            <w:pPr>
              <w:jc w:val="both"/>
              <w:rPr>
                <w:sz w:val="20"/>
                <w:szCs w:val="20"/>
              </w:rPr>
            </w:pPr>
            <w:r w:rsidRPr="00B330A7">
              <w:rPr>
                <w:sz w:val="20"/>
                <w:szCs w:val="20"/>
              </w:rPr>
              <w:t>Предельное количество надземных этажей для детских садов– 3.</w:t>
            </w:r>
          </w:p>
          <w:p w14:paraId="4B2DF23D" w14:textId="77777777" w:rsidR="006B01C1" w:rsidRPr="00B330A7" w:rsidRDefault="006B01C1" w:rsidP="00B330A7">
            <w:pPr>
              <w:jc w:val="both"/>
              <w:rPr>
                <w:sz w:val="20"/>
                <w:szCs w:val="20"/>
              </w:rPr>
            </w:pPr>
            <w:r w:rsidRPr="00B330A7">
              <w:rPr>
                <w:sz w:val="20"/>
                <w:szCs w:val="20"/>
              </w:rPr>
              <w:t>Предельное количество надземных этажей для общеобразовательных организаций, образовательных организаций дополнительного образования детей - 4.</w:t>
            </w:r>
          </w:p>
          <w:p w14:paraId="3CB2E172" w14:textId="263B44EE" w:rsidR="006B01C1" w:rsidRPr="00B330A7" w:rsidRDefault="006B01C1" w:rsidP="00B330A7">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6</w:t>
            </w:r>
            <w:r w:rsidRPr="00B330A7">
              <w:rPr>
                <w:sz w:val="20"/>
                <w:szCs w:val="20"/>
              </w:rPr>
              <w:t xml:space="preserve">0 %. </w:t>
            </w:r>
          </w:p>
          <w:p w14:paraId="7A821381" w14:textId="2414DE4C"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СП 252.1325800.2016. </w:t>
            </w:r>
            <w:r w:rsidR="0058439C">
              <w:rPr>
                <w:sz w:val="20"/>
                <w:szCs w:val="20"/>
              </w:rPr>
              <w:t>«</w:t>
            </w:r>
            <w:r w:rsidRPr="00B330A7">
              <w:rPr>
                <w:sz w:val="20"/>
                <w:szCs w:val="20"/>
              </w:rPr>
              <w:t>Свод правил. Здания дошкольных образовательных организаций. Правила проектирования</w:t>
            </w:r>
            <w:r w:rsidR="0058439C">
              <w:rPr>
                <w:sz w:val="20"/>
                <w:szCs w:val="20"/>
              </w:rPr>
              <w:t>»</w:t>
            </w:r>
          </w:p>
        </w:tc>
      </w:tr>
      <w:tr w:rsidR="006B01C1" w:rsidRPr="00B330A7" w14:paraId="7C3ACC42" w14:textId="77777777" w:rsidTr="00B330A7">
        <w:tc>
          <w:tcPr>
            <w:tcW w:w="290" w:type="pct"/>
          </w:tcPr>
          <w:p w14:paraId="241BF1F6" w14:textId="77777777" w:rsidR="006B01C1" w:rsidRPr="00B330A7" w:rsidRDefault="006B01C1" w:rsidP="00B330A7">
            <w:pPr>
              <w:jc w:val="center"/>
              <w:rPr>
                <w:sz w:val="20"/>
                <w:szCs w:val="20"/>
              </w:rPr>
            </w:pPr>
            <w:r w:rsidRPr="00B330A7">
              <w:rPr>
                <w:sz w:val="20"/>
                <w:szCs w:val="20"/>
              </w:rPr>
              <w:t>12</w:t>
            </w:r>
          </w:p>
        </w:tc>
        <w:tc>
          <w:tcPr>
            <w:tcW w:w="1340" w:type="pct"/>
          </w:tcPr>
          <w:p w14:paraId="5F1E32D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Среднее и высшее профессиональное образование</w:t>
            </w:r>
          </w:p>
        </w:tc>
        <w:tc>
          <w:tcPr>
            <w:tcW w:w="1497" w:type="pct"/>
          </w:tcPr>
          <w:p w14:paraId="249094E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с учетом задания на проектирование</w:t>
            </w:r>
          </w:p>
        </w:tc>
        <w:tc>
          <w:tcPr>
            <w:tcW w:w="1874" w:type="pct"/>
          </w:tcPr>
          <w:p w14:paraId="59AE44D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D94499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в городе – 25 м, в сельских населенных пунктах - 10 м;</w:t>
            </w:r>
          </w:p>
          <w:p w14:paraId="0CD8235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AD163C7"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DED9D97" w14:textId="77777777" w:rsidR="006B01C1" w:rsidRPr="00B330A7" w:rsidRDefault="006B01C1" w:rsidP="00B330A7">
            <w:pPr>
              <w:jc w:val="both"/>
              <w:rPr>
                <w:sz w:val="20"/>
                <w:szCs w:val="20"/>
              </w:rPr>
            </w:pPr>
            <w:r w:rsidRPr="00B330A7">
              <w:rPr>
                <w:sz w:val="20"/>
                <w:szCs w:val="20"/>
              </w:rPr>
              <w:t>Предельное количество надземных этажей – 4.</w:t>
            </w:r>
          </w:p>
          <w:p w14:paraId="56DD20A9" w14:textId="1213CC1A"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 xml:space="preserve">60 %. </w:t>
            </w:r>
          </w:p>
        </w:tc>
      </w:tr>
      <w:tr w:rsidR="006B01C1" w:rsidRPr="00B330A7" w14:paraId="48F56252" w14:textId="77777777" w:rsidTr="00B330A7">
        <w:tc>
          <w:tcPr>
            <w:tcW w:w="290" w:type="pct"/>
          </w:tcPr>
          <w:p w14:paraId="76BAEA26" w14:textId="77777777" w:rsidR="006B01C1" w:rsidRPr="00B330A7" w:rsidRDefault="006B01C1" w:rsidP="00B330A7">
            <w:pPr>
              <w:jc w:val="center"/>
              <w:rPr>
                <w:sz w:val="20"/>
                <w:szCs w:val="20"/>
              </w:rPr>
            </w:pPr>
            <w:r w:rsidRPr="00B330A7">
              <w:rPr>
                <w:sz w:val="20"/>
                <w:szCs w:val="20"/>
              </w:rPr>
              <w:t>13</w:t>
            </w:r>
          </w:p>
        </w:tc>
        <w:tc>
          <w:tcPr>
            <w:tcW w:w="1340" w:type="pct"/>
          </w:tcPr>
          <w:p w14:paraId="7BB59C7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0140EB16"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32875AB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0DB039B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CA3AE1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E5965F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6A92465"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1E6201D"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145CD8C9" w14:textId="3DBF8013"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 xml:space="preserve">60 %. </w:t>
            </w:r>
          </w:p>
        </w:tc>
      </w:tr>
      <w:tr w:rsidR="006B01C1" w:rsidRPr="00B330A7" w14:paraId="5B804CD3" w14:textId="77777777" w:rsidTr="00B330A7">
        <w:tc>
          <w:tcPr>
            <w:tcW w:w="290" w:type="pct"/>
          </w:tcPr>
          <w:p w14:paraId="08C9D2B0" w14:textId="77777777" w:rsidR="006B01C1" w:rsidRPr="00B330A7" w:rsidRDefault="006B01C1" w:rsidP="00B330A7">
            <w:pPr>
              <w:jc w:val="center"/>
              <w:rPr>
                <w:sz w:val="20"/>
                <w:szCs w:val="20"/>
              </w:rPr>
            </w:pPr>
            <w:r w:rsidRPr="00B330A7">
              <w:rPr>
                <w:sz w:val="20"/>
                <w:szCs w:val="20"/>
              </w:rPr>
              <w:t>14</w:t>
            </w:r>
          </w:p>
        </w:tc>
        <w:tc>
          <w:tcPr>
            <w:tcW w:w="1340" w:type="pct"/>
          </w:tcPr>
          <w:p w14:paraId="41A456D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Парки культуры и отдыха</w:t>
            </w:r>
          </w:p>
        </w:tc>
        <w:tc>
          <w:tcPr>
            <w:tcW w:w="1497" w:type="pct"/>
          </w:tcPr>
          <w:p w14:paraId="58A3888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14BAC0B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r>
      <w:tr w:rsidR="006B01C1" w:rsidRPr="00B330A7" w14:paraId="24B7A2CA" w14:textId="77777777" w:rsidTr="00B330A7">
        <w:tc>
          <w:tcPr>
            <w:tcW w:w="290" w:type="pct"/>
          </w:tcPr>
          <w:p w14:paraId="64102FC3" w14:textId="77777777" w:rsidR="006B01C1" w:rsidRPr="00B330A7" w:rsidRDefault="006B01C1" w:rsidP="00B330A7">
            <w:pPr>
              <w:jc w:val="center"/>
              <w:rPr>
                <w:sz w:val="20"/>
                <w:szCs w:val="20"/>
              </w:rPr>
            </w:pPr>
            <w:r w:rsidRPr="00B330A7">
              <w:rPr>
                <w:sz w:val="20"/>
                <w:szCs w:val="20"/>
              </w:rPr>
              <w:t>15</w:t>
            </w:r>
          </w:p>
        </w:tc>
        <w:tc>
          <w:tcPr>
            <w:tcW w:w="1340" w:type="pct"/>
          </w:tcPr>
          <w:p w14:paraId="5C05485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Цирки и зверинцы</w:t>
            </w:r>
          </w:p>
          <w:p w14:paraId="51B63A01"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56DC1BD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r w:rsidRPr="00B330A7">
              <w:rPr>
                <w:sz w:val="20"/>
                <w:szCs w:val="20"/>
                <w:lang w:eastAsia="en-US"/>
              </w:rPr>
              <w:lastRenderedPageBreak/>
              <w:t>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5525F5E1"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2C56979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w:t>
            </w:r>
            <w:r w:rsidRPr="00B330A7">
              <w:rPr>
                <w:sz w:val="20"/>
                <w:szCs w:val="20"/>
              </w:rPr>
              <w:lastRenderedPageBreak/>
              <w:t>земельного участка, граничащего               с улично-дорожной сетью) – 5 м;</w:t>
            </w:r>
          </w:p>
          <w:p w14:paraId="1102A0C7"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CDE9DC1"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356B613" w14:textId="77777777" w:rsidR="006B01C1" w:rsidRPr="00B330A7" w:rsidRDefault="006B01C1" w:rsidP="00B330A7">
            <w:pPr>
              <w:jc w:val="both"/>
              <w:rPr>
                <w:sz w:val="20"/>
                <w:szCs w:val="20"/>
              </w:rPr>
            </w:pPr>
            <w:r w:rsidRPr="00B330A7">
              <w:rPr>
                <w:sz w:val="20"/>
                <w:szCs w:val="20"/>
              </w:rPr>
              <w:t>Предельная высота – 16 м.</w:t>
            </w:r>
          </w:p>
          <w:p w14:paraId="2481DAE7" w14:textId="088BA69F"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 xml:space="preserve">60 %. </w:t>
            </w:r>
          </w:p>
        </w:tc>
      </w:tr>
      <w:tr w:rsidR="006B01C1" w:rsidRPr="00B330A7" w14:paraId="308BDC88" w14:textId="77777777" w:rsidTr="00B330A7">
        <w:tc>
          <w:tcPr>
            <w:tcW w:w="290" w:type="pct"/>
          </w:tcPr>
          <w:p w14:paraId="33ECF52D" w14:textId="77777777" w:rsidR="006B01C1" w:rsidRPr="00B330A7" w:rsidRDefault="006B01C1" w:rsidP="00B330A7">
            <w:pPr>
              <w:jc w:val="center"/>
              <w:rPr>
                <w:sz w:val="20"/>
                <w:szCs w:val="20"/>
              </w:rPr>
            </w:pPr>
            <w:r w:rsidRPr="00B330A7">
              <w:rPr>
                <w:sz w:val="20"/>
                <w:szCs w:val="20"/>
              </w:rPr>
              <w:lastRenderedPageBreak/>
              <w:t>16</w:t>
            </w:r>
          </w:p>
        </w:tc>
        <w:tc>
          <w:tcPr>
            <w:tcW w:w="1340" w:type="pct"/>
          </w:tcPr>
          <w:p w14:paraId="2486985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религиозных обрядов</w:t>
            </w:r>
          </w:p>
          <w:p w14:paraId="5A8FF988"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6064B6C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12C4474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0EF06DD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8B22679" w14:textId="77777777" w:rsidR="006B01C1" w:rsidRPr="00B330A7" w:rsidRDefault="006B01C1" w:rsidP="00B330A7">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257ABC3C" w14:textId="77777777" w:rsidR="006B01C1" w:rsidRPr="00B330A7" w:rsidRDefault="006B01C1" w:rsidP="00B330A7">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70942030"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DA3BBD5"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D69D7E3" w14:textId="41A922E4" w:rsidR="006B01C1" w:rsidRPr="00B330A7" w:rsidRDefault="006B01C1" w:rsidP="00B330A7">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00812150" w:rsidRPr="00812150">
              <w:rPr>
                <w:sz w:val="20"/>
                <w:szCs w:val="20"/>
              </w:rPr>
              <w:t>СП 391. 1325800.2017. «Свод правил. Храмы православные. Правила проектирования»</w:t>
            </w:r>
          </w:p>
        </w:tc>
      </w:tr>
      <w:tr w:rsidR="006B01C1" w:rsidRPr="00B330A7" w14:paraId="35B35C8E" w14:textId="77777777" w:rsidTr="00B330A7">
        <w:tc>
          <w:tcPr>
            <w:tcW w:w="290" w:type="pct"/>
          </w:tcPr>
          <w:p w14:paraId="009828AC" w14:textId="77777777" w:rsidR="006B01C1" w:rsidRPr="00B330A7" w:rsidRDefault="006B01C1" w:rsidP="00B330A7">
            <w:pPr>
              <w:jc w:val="center"/>
              <w:rPr>
                <w:sz w:val="20"/>
                <w:szCs w:val="20"/>
              </w:rPr>
            </w:pPr>
            <w:r w:rsidRPr="00B330A7">
              <w:rPr>
                <w:sz w:val="20"/>
                <w:szCs w:val="20"/>
              </w:rPr>
              <w:t>17</w:t>
            </w:r>
          </w:p>
        </w:tc>
        <w:tc>
          <w:tcPr>
            <w:tcW w:w="1340" w:type="pct"/>
          </w:tcPr>
          <w:p w14:paraId="685D0B1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Религиозное управление и образование</w:t>
            </w:r>
          </w:p>
          <w:p w14:paraId="547FBC43"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4366372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документацией </w:t>
            </w:r>
          </w:p>
          <w:p w14:paraId="435E7A5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1A88CED3"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D733F5C" w14:textId="77777777" w:rsidR="006B01C1" w:rsidRPr="00B330A7" w:rsidRDefault="006B01C1" w:rsidP="00B330A7">
            <w:pPr>
              <w:tabs>
                <w:tab w:val="left" w:pos="318"/>
              </w:tabs>
              <w:contextualSpacing/>
              <w:jc w:val="both"/>
              <w:rPr>
                <w:sz w:val="20"/>
                <w:szCs w:val="20"/>
                <w:lang w:eastAsia="en-US"/>
              </w:rPr>
            </w:pPr>
            <w:r w:rsidRPr="00B330A7">
              <w:rPr>
                <w:sz w:val="20"/>
                <w:szCs w:val="20"/>
              </w:rPr>
              <w:t xml:space="preserve">- от красной линии улицы (границ </w:t>
            </w:r>
          </w:p>
          <w:p w14:paraId="19526392" w14:textId="77777777" w:rsidR="006B01C1" w:rsidRPr="00B330A7" w:rsidRDefault="006B01C1" w:rsidP="00B330A7">
            <w:pPr>
              <w:tabs>
                <w:tab w:val="left" w:pos="318"/>
              </w:tabs>
              <w:contextualSpacing/>
              <w:jc w:val="both"/>
              <w:rPr>
                <w:sz w:val="20"/>
                <w:szCs w:val="20"/>
              </w:rPr>
            </w:pPr>
            <w:r w:rsidRPr="00B330A7">
              <w:rPr>
                <w:sz w:val="20"/>
                <w:szCs w:val="20"/>
              </w:rPr>
              <w:t>земельного участка, граничащего с улично-дорожной сетью) – 5 м;</w:t>
            </w:r>
          </w:p>
          <w:p w14:paraId="08C2A5E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E62EB1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3E22508" w14:textId="736209A2" w:rsidR="006B01C1" w:rsidRPr="00B330A7" w:rsidRDefault="006B01C1" w:rsidP="00B330A7">
            <w:pPr>
              <w:jc w:val="both"/>
              <w:rPr>
                <w:sz w:val="20"/>
                <w:szCs w:val="20"/>
                <w:lang w:eastAsia="en-US"/>
              </w:rPr>
            </w:pPr>
            <w:r w:rsidRPr="00B330A7">
              <w:rPr>
                <w:sz w:val="20"/>
                <w:szCs w:val="20"/>
              </w:rPr>
              <w:t xml:space="preserve">Иные предельные параметры не подлежат установлению и определяются в соответствии с </w:t>
            </w:r>
            <w:r w:rsidR="00812150" w:rsidRPr="00812150">
              <w:rPr>
                <w:sz w:val="20"/>
                <w:szCs w:val="20"/>
              </w:rPr>
              <w:t>СП 391. 1325800.2017. «Свод правил. Храмы православные. Правила проектирования»</w:t>
            </w:r>
          </w:p>
        </w:tc>
      </w:tr>
      <w:tr w:rsidR="006B01C1" w:rsidRPr="00B330A7" w14:paraId="7C5A1E59" w14:textId="77777777" w:rsidTr="00B330A7">
        <w:tc>
          <w:tcPr>
            <w:tcW w:w="290" w:type="pct"/>
          </w:tcPr>
          <w:p w14:paraId="3CF2735A" w14:textId="77777777" w:rsidR="006B01C1" w:rsidRPr="00B330A7" w:rsidRDefault="006B01C1" w:rsidP="00B330A7">
            <w:pPr>
              <w:jc w:val="center"/>
              <w:rPr>
                <w:sz w:val="20"/>
                <w:szCs w:val="20"/>
              </w:rPr>
            </w:pPr>
            <w:r w:rsidRPr="00B330A7">
              <w:rPr>
                <w:sz w:val="20"/>
                <w:szCs w:val="20"/>
              </w:rPr>
              <w:t>18</w:t>
            </w:r>
          </w:p>
        </w:tc>
        <w:tc>
          <w:tcPr>
            <w:tcW w:w="1340" w:type="pct"/>
          </w:tcPr>
          <w:p w14:paraId="3C400D4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004A1E82"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3681202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12BBDB4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BD809DC"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9FF194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A7AC41E"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2C27344" w14:textId="77777777" w:rsidR="006B01C1" w:rsidRPr="00B330A7" w:rsidRDefault="006B01C1" w:rsidP="00B330A7">
            <w:pPr>
              <w:jc w:val="both"/>
              <w:rPr>
                <w:sz w:val="20"/>
                <w:szCs w:val="20"/>
              </w:rPr>
            </w:pPr>
            <w:r w:rsidRPr="00B330A7">
              <w:rPr>
                <w:sz w:val="20"/>
                <w:szCs w:val="20"/>
              </w:rPr>
              <w:t>Предельная высота – 16 м.</w:t>
            </w:r>
          </w:p>
          <w:p w14:paraId="7EFAF370" w14:textId="6B0C840A"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50 %. </w:t>
            </w:r>
          </w:p>
        </w:tc>
      </w:tr>
      <w:tr w:rsidR="006B01C1" w:rsidRPr="00B330A7" w14:paraId="1DE5F35F" w14:textId="77777777" w:rsidTr="00B330A7">
        <w:tc>
          <w:tcPr>
            <w:tcW w:w="290" w:type="pct"/>
          </w:tcPr>
          <w:p w14:paraId="284B368B" w14:textId="77777777" w:rsidR="006B01C1" w:rsidRPr="00B330A7" w:rsidRDefault="006B01C1" w:rsidP="00B330A7">
            <w:pPr>
              <w:jc w:val="center"/>
              <w:rPr>
                <w:sz w:val="20"/>
                <w:szCs w:val="20"/>
              </w:rPr>
            </w:pPr>
            <w:r w:rsidRPr="00B330A7">
              <w:rPr>
                <w:sz w:val="20"/>
                <w:szCs w:val="20"/>
              </w:rPr>
              <w:t>19</w:t>
            </w:r>
          </w:p>
        </w:tc>
        <w:tc>
          <w:tcPr>
            <w:tcW w:w="1340" w:type="pct"/>
          </w:tcPr>
          <w:p w14:paraId="68782FD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Амбулаторное ветеринарное обслуживание</w:t>
            </w:r>
          </w:p>
          <w:p w14:paraId="65D1020E" w14:textId="77777777" w:rsidR="006B01C1" w:rsidRPr="00B330A7" w:rsidRDefault="006B01C1" w:rsidP="00B330A7">
            <w:pPr>
              <w:autoSpaceDE w:val="0"/>
              <w:autoSpaceDN w:val="0"/>
              <w:adjustRightInd w:val="0"/>
              <w:rPr>
                <w:sz w:val="20"/>
                <w:szCs w:val="20"/>
                <w:lang w:eastAsia="en-US"/>
              </w:rPr>
            </w:pPr>
          </w:p>
        </w:tc>
        <w:tc>
          <w:tcPr>
            <w:tcW w:w="1497" w:type="pct"/>
          </w:tcPr>
          <w:p w14:paraId="1E48CBF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w:t>
            </w:r>
          </w:p>
          <w:p w14:paraId="69C4DC3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градостроительного проектирования, документацией по планировке территории, действующими техническими регламентами, нормами и правилами, заданием на проектирование</w:t>
            </w:r>
          </w:p>
        </w:tc>
        <w:tc>
          <w:tcPr>
            <w:tcW w:w="1874" w:type="pct"/>
          </w:tcPr>
          <w:p w14:paraId="40418AB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D72782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B7921F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1184BAF"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6C1C3B5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w:t>
            </w:r>
            <w:r w:rsidRPr="00B330A7">
              <w:rPr>
                <w:sz w:val="20"/>
                <w:szCs w:val="20"/>
              </w:rPr>
              <w:lastRenderedPageBreak/>
              <w:t>земельного участка, граничащего с магистральной улицей) до зданий поликлиник – 15 м.</w:t>
            </w:r>
          </w:p>
          <w:p w14:paraId="121D2604" w14:textId="77777777" w:rsidR="006B01C1" w:rsidRPr="00B330A7" w:rsidRDefault="006B01C1" w:rsidP="00B330A7">
            <w:pPr>
              <w:widowControl w:val="0"/>
              <w:jc w:val="both"/>
              <w:rPr>
                <w:sz w:val="20"/>
                <w:szCs w:val="20"/>
              </w:rPr>
            </w:pPr>
            <w:r w:rsidRPr="00B330A7">
              <w:rPr>
                <w:sz w:val="20"/>
                <w:szCs w:val="20"/>
              </w:rPr>
              <w:t xml:space="preserve">Предельная высота – 16 м. </w:t>
            </w:r>
          </w:p>
          <w:p w14:paraId="00B0E8F7" w14:textId="7842E66C" w:rsidR="006B01C1" w:rsidRPr="00B330A7" w:rsidRDefault="006B01C1" w:rsidP="00B330A7">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5FB979BD" w14:textId="77777777" w:rsidTr="00B330A7">
        <w:tc>
          <w:tcPr>
            <w:tcW w:w="290" w:type="pct"/>
          </w:tcPr>
          <w:p w14:paraId="19B6515C" w14:textId="77777777" w:rsidR="006B01C1" w:rsidRPr="00B330A7" w:rsidRDefault="006B01C1" w:rsidP="00B330A7">
            <w:pPr>
              <w:jc w:val="center"/>
              <w:rPr>
                <w:sz w:val="20"/>
                <w:szCs w:val="20"/>
              </w:rPr>
            </w:pPr>
            <w:r w:rsidRPr="00B330A7">
              <w:rPr>
                <w:sz w:val="20"/>
                <w:szCs w:val="20"/>
              </w:rPr>
              <w:lastRenderedPageBreak/>
              <w:t>20</w:t>
            </w:r>
          </w:p>
        </w:tc>
        <w:tc>
          <w:tcPr>
            <w:tcW w:w="1340" w:type="pct"/>
          </w:tcPr>
          <w:p w14:paraId="025BF28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1C74EF4B" w14:textId="77777777" w:rsidR="006B01C1" w:rsidRPr="00B330A7" w:rsidRDefault="006B01C1" w:rsidP="00B330A7">
            <w:pPr>
              <w:autoSpaceDE w:val="0"/>
              <w:autoSpaceDN w:val="0"/>
              <w:adjustRightInd w:val="0"/>
              <w:rPr>
                <w:sz w:val="20"/>
                <w:szCs w:val="20"/>
                <w:lang w:eastAsia="en-US"/>
              </w:rPr>
            </w:pPr>
          </w:p>
        </w:tc>
        <w:tc>
          <w:tcPr>
            <w:tcW w:w="1497" w:type="pct"/>
          </w:tcPr>
          <w:p w14:paraId="4D0CC6D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7E34C383"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93D70E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522032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4DF947C"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0501E0E" w14:textId="77777777" w:rsidR="006B01C1" w:rsidRPr="00B330A7" w:rsidRDefault="006B01C1" w:rsidP="00B330A7">
            <w:pPr>
              <w:jc w:val="both"/>
              <w:rPr>
                <w:sz w:val="20"/>
                <w:szCs w:val="20"/>
              </w:rPr>
            </w:pPr>
            <w:r w:rsidRPr="00B330A7">
              <w:rPr>
                <w:sz w:val="20"/>
                <w:szCs w:val="20"/>
              </w:rPr>
              <w:t>Предельная высота – 16 м.</w:t>
            </w:r>
          </w:p>
          <w:p w14:paraId="50441A80" w14:textId="3FFCE0A7"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4BBA52EB" w14:textId="77777777" w:rsidTr="00B330A7">
        <w:tc>
          <w:tcPr>
            <w:tcW w:w="290" w:type="pct"/>
          </w:tcPr>
          <w:p w14:paraId="69802E4F" w14:textId="77777777" w:rsidR="006B01C1" w:rsidRPr="00B330A7" w:rsidRDefault="006B01C1" w:rsidP="00B330A7">
            <w:pPr>
              <w:jc w:val="center"/>
              <w:rPr>
                <w:sz w:val="20"/>
                <w:szCs w:val="20"/>
              </w:rPr>
            </w:pPr>
            <w:r w:rsidRPr="00B330A7">
              <w:rPr>
                <w:sz w:val="20"/>
                <w:szCs w:val="20"/>
              </w:rPr>
              <w:t>21</w:t>
            </w:r>
          </w:p>
        </w:tc>
        <w:tc>
          <w:tcPr>
            <w:tcW w:w="1340" w:type="pct"/>
          </w:tcPr>
          <w:p w14:paraId="757D870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6BB315AD" w14:textId="77777777" w:rsidR="006B01C1" w:rsidRPr="00B330A7" w:rsidRDefault="006B01C1" w:rsidP="00B330A7">
            <w:pPr>
              <w:autoSpaceDE w:val="0"/>
              <w:autoSpaceDN w:val="0"/>
              <w:adjustRightInd w:val="0"/>
              <w:rPr>
                <w:sz w:val="20"/>
                <w:szCs w:val="20"/>
                <w:lang w:eastAsia="en-US"/>
              </w:rPr>
            </w:pPr>
          </w:p>
        </w:tc>
        <w:tc>
          <w:tcPr>
            <w:tcW w:w="1497" w:type="pct"/>
          </w:tcPr>
          <w:p w14:paraId="505375C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2CDA045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2E6896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131120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28E3EF5"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6122CB9" w14:textId="77777777" w:rsidR="006B01C1" w:rsidRPr="00B330A7" w:rsidRDefault="006B01C1" w:rsidP="00B330A7">
            <w:pPr>
              <w:jc w:val="both"/>
              <w:rPr>
                <w:sz w:val="20"/>
                <w:szCs w:val="20"/>
              </w:rPr>
            </w:pPr>
            <w:r w:rsidRPr="00B330A7">
              <w:rPr>
                <w:sz w:val="20"/>
                <w:szCs w:val="20"/>
              </w:rPr>
              <w:t>Предельная высота – 16 м.</w:t>
            </w:r>
          </w:p>
          <w:p w14:paraId="50619C69" w14:textId="34C072C2"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5AF866F3" w14:textId="77777777" w:rsidTr="00B330A7">
        <w:tc>
          <w:tcPr>
            <w:tcW w:w="290" w:type="pct"/>
          </w:tcPr>
          <w:p w14:paraId="460BD4FE" w14:textId="77777777" w:rsidR="006B01C1" w:rsidRPr="00B330A7" w:rsidRDefault="006B01C1" w:rsidP="00B330A7">
            <w:pPr>
              <w:jc w:val="center"/>
              <w:rPr>
                <w:sz w:val="20"/>
                <w:szCs w:val="20"/>
              </w:rPr>
            </w:pPr>
            <w:r w:rsidRPr="00B330A7">
              <w:rPr>
                <w:sz w:val="20"/>
                <w:szCs w:val="20"/>
              </w:rPr>
              <w:t>22</w:t>
            </w:r>
          </w:p>
        </w:tc>
        <w:tc>
          <w:tcPr>
            <w:tcW w:w="1340" w:type="pct"/>
          </w:tcPr>
          <w:p w14:paraId="4EF6E30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Гостиничное обслуживание</w:t>
            </w:r>
          </w:p>
          <w:p w14:paraId="70703358" w14:textId="77777777" w:rsidR="006B01C1" w:rsidRPr="00B330A7" w:rsidRDefault="006B01C1" w:rsidP="00B330A7">
            <w:pPr>
              <w:autoSpaceDE w:val="0"/>
              <w:autoSpaceDN w:val="0"/>
              <w:adjustRightInd w:val="0"/>
              <w:rPr>
                <w:sz w:val="20"/>
                <w:szCs w:val="20"/>
                <w:lang w:eastAsia="en-US"/>
              </w:rPr>
            </w:pPr>
          </w:p>
        </w:tc>
        <w:tc>
          <w:tcPr>
            <w:tcW w:w="1497" w:type="pct"/>
          </w:tcPr>
          <w:p w14:paraId="1B6EB2D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00CF2C3C"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6E0BCA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6B16D98"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FC61DEC"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E76C3AE" w14:textId="77777777" w:rsidR="006B01C1" w:rsidRPr="00B330A7" w:rsidRDefault="006B01C1" w:rsidP="00B330A7">
            <w:pPr>
              <w:jc w:val="both"/>
              <w:rPr>
                <w:sz w:val="20"/>
                <w:szCs w:val="20"/>
              </w:rPr>
            </w:pPr>
            <w:r w:rsidRPr="00B330A7">
              <w:rPr>
                <w:sz w:val="20"/>
                <w:szCs w:val="20"/>
              </w:rPr>
              <w:t>Предельная высота – 16 м.</w:t>
            </w:r>
          </w:p>
          <w:p w14:paraId="1A5571B8" w14:textId="28575F7D"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 xml:space="preserve">60 %. </w:t>
            </w:r>
          </w:p>
        </w:tc>
      </w:tr>
      <w:tr w:rsidR="006B01C1" w:rsidRPr="00B330A7" w14:paraId="642C8F26" w14:textId="77777777" w:rsidTr="00B330A7">
        <w:tc>
          <w:tcPr>
            <w:tcW w:w="290" w:type="pct"/>
          </w:tcPr>
          <w:p w14:paraId="06926095" w14:textId="77777777" w:rsidR="006B01C1" w:rsidRPr="00B330A7" w:rsidRDefault="006B01C1" w:rsidP="00B330A7">
            <w:pPr>
              <w:jc w:val="center"/>
              <w:rPr>
                <w:sz w:val="20"/>
                <w:szCs w:val="20"/>
              </w:rPr>
            </w:pPr>
            <w:r w:rsidRPr="00B330A7">
              <w:rPr>
                <w:sz w:val="20"/>
                <w:szCs w:val="20"/>
              </w:rPr>
              <w:t>23</w:t>
            </w:r>
          </w:p>
        </w:tc>
        <w:tc>
          <w:tcPr>
            <w:tcW w:w="1340" w:type="pct"/>
          </w:tcPr>
          <w:p w14:paraId="388FE19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Развлекательные мероприятия</w:t>
            </w:r>
          </w:p>
          <w:p w14:paraId="02CF0155" w14:textId="77777777" w:rsidR="006B01C1" w:rsidRPr="00B330A7" w:rsidRDefault="006B01C1" w:rsidP="00B330A7">
            <w:pPr>
              <w:autoSpaceDE w:val="0"/>
              <w:autoSpaceDN w:val="0"/>
              <w:adjustRightInd w:val="0"/>
              <w:rPr>
                <w:sz w:val="20"/>
                <w:szCs w:val="20"/>
                <w:lang w:eastAsia="en-US"/>
              </w:rPr>
            </w:pPr>
          </w:p>
        </w:tc>
        <w:tc>
          <w:tcPr>
            <w:tcW w:w="1497" w:type="pct"/>
          </w:tcPr>
          <w:p w14:paraId="5A72BD5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4" w:type="pct"/>
          </w:tcPr>
          <w:p w14:paraId="7ED5C96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A9C8AB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282C36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D904633"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2E1FA4D" w14:textId="77777777" w:rsidR="006B01C1" w:rsidRPr="00B330A7" w:rsidRDefault="006B01C1" w:rsidP="00B330A7">
            <w:pPr>
              <w:jc w:val="both"/>
              <w:rPr>
                <w:sz w:val="20"/>
                <w:szCs w:val="20"/>
              </w:rPr>
            </w:pPr>
            <w:r w:rsidRPr="00B330A7">
              <w:rPr>
                <w:sz w:val="20"/>
                <w:szCs w:val="20"/>
              </w:rPr>
              <w:t>Предельная высота – 12 м.</w:t>
            </w:r>
          </w:p>
          <w:p w14:paraId="14037858" w14:textId="2C37FA24"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 xml:space="preserve">60 %. </w:t>
            </w:r>
          </w:p>
        </w:tc>
      </w:tr>
      <w:tr w:rsidR="006B01C1" w:rsidRPr="00B330A7" w14:paraId="5A9F8972" w14:textId="77777777" w:rsidTr="00B330A7">
        <w:tc>
          <w:tcPr>
            <w:tcW w:w="290" w:type="pct"/>
          </w:tcPr>
          <w:p w14:paraId="1C7C9413" w14:textId="77777777" w:rsidR="006B01C1" w:rsidRPr="00B330A7" w:rsidRDefault="006B01C1" w:rsidP="00B330A7">
            <w:pPr>
              <w:jc w:val="center"/>
              <w:rPr>
                <w:sz w:val="20"/>
                <w:szCs w:val="20"/>
              </w:rPr>
            </w:pPr>
            <w:r w:rsidRPr="00B330A7">
              <w:rPr>
                <w:sz w:val="20"/>
                <w:szCs w:val="20"/>
              </w:rPr>
              <w:t>24</w:t>
            </w:r>
          </w:p>
        </w:tc>
        <w:tc>
          <w:tcPr>
            <w:tcW w:w="1340" w:type="pct"/>
          </w:tcPr>
          <w:p w14:paraId="72496CA0"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Служебные гаражи</w:t>
            </w:r>
          </w:p>
          <w:p w14:paraId="05D91A28" w14:textId="77777777" w:rsidR="006B01C1" w:rsidRPr="00B330A7" w:rsidRDefault="006B01C1" w:rsidP="00B330A7">
            <w:pPr>
              <w:autoSpaceDE w:val="0"/>
              <w:autoSpaceDN w:val="0"/>
              <w:adjustRightInd w:val="0"/>
              <w:jc w:val="both"/>
              <w:rPr>
                <w:rFonts w:eastAsia="Calibri"/>
                <w:sz w:val="20"/>
                <w:szCs w:val="20"/>
                <w:lang w:eastAsia="en-US"/>
              </w:rPr>
            </w:pPr>
          </w:p>
        </w:tc>
        <w:tc>
          <w:tcPr>
            <w:tcW w:w="1497" w:type="pct"/>
          </w:tcPr>
          <w:p w14:paraId="74CD36E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w:t>
            </w:r>
            <w:r w:rsidRPr="00B330A7">
              <w:rPr>
                <w:sz w:val="20"/>
                <w:szCs w:val="20"/>
                <w:lang w:eastAsia="en-US"/>
              </w:rPr>
              <w:lastRenderedPageBreak/>
              <w:t>по планировке территории, действующими техническими регламентами, нормами и правилами, требованиями</w:t>
            </w:r>
          </w:p>
        </w:tc>
        <w:tc>
          <w:tcPr>
            <w:tcW w:w="1874" w:type="pct"/>
            <w:vAlign w:val="center"/>
          </w:tcPr>
          <w:p w14:paraId="7FBF91CE"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7349890A"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71B328D" w14:textId="77777777" w:rsidR="006B01C1" w:rsidRPr="00B330A7" w:rsidRDefault="006B01C1" w:rsidP="00B330A7">
            <w:pPr>
              <w:tabs>
                <w:tab w:val="left" w:pos="318"/>
              </w:tabs>
              <w:contextualSpacing/>
              <w:jc w:val="both"/>
              <w:rPr>
                <w:sz w:val="20"/>
                <w:szCs w:val="20"/>
              </w:rPr>
            </w:pPr>
            <w:r w:rsidRPr="00B330A7">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96F370C" w14:textId="7FB79525"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6B34775" w14:textId="77777777" w:rsidTr="00B330A7">
        <w:tc>
          <w:tcPr>
            <w:tcW w:w="290" w:type="pct"/>
          </w:tcPr>
          <w:p w14:paraId="3568BC32" w14:textId="77777777" w:rsidR="006B01C1" w:rsidRPr="00B330A7" w:rsidRDefault="006B01C1" w:rsidP="00B330A7">
            <w:pPr>
              <w:jc w:val="center"/>
              <w:rPr>
                <w:sz w:val="20"/>
                <w:szCs w:val="20"/>
              </w:rPr>
            </w:pPr>
            <w:r w:rsidRPr="00B330A7">
              <w:rPr>
                <w:sz w:val="20"/>
                <w:szCs w:val="20"/>
              </w:rPr>
              <w:lastRenderedPageBreak/>
              <w:t>25</w:t>
            </w:r>
          </w:p>
        </w:tc>
        <w:tc>
          <w:tcPr>
            <w:tcW w:w="1340" w:type="pct"/>
          </w:tcPr>
          <w:p w14:paraId="0E08A59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спортивно-зрелищных мероприятий</w:t>
            </w:r>
          </w:p>
          <w:p w14:paraId="7CC4E951" w14:textId="77777777" w:rsidR="006B01C1" w:rsidRPr="00B330A7" w:rsidRDefault="006B01C1" w:rsidP="00B330A7">
            <w:pPr>
              <w:autoSpaceDE w:val="0"/>
              <w:autoSpaceDN w:val="0"/>
              <w:adjustRightInd w:val="0"/>
              <w:rPr>
                <w:sz w:val="20"/>
                <w:szCs w:val="20"/>
                <w:lang w:eastAsia="en-US"/>
              </w:rPr>
            </w:pPr>
          </w:p>
        </w:tc>
        <w:tc>
          <w:tcPr>
            <w:tcW w:w="1497" w:type="pct"/>
          </w:tcPr>
          <w:p w14:paraId="2937BE5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5A8ECC0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3336050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A6AD6BF"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2FBD3FF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A4CCE9D"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F9F209F" w14:textId="216CFD8D"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3D56742A" w14:textId="77777777" w:rsidTr="00B330A7">
        <w:tc>
          <w:tcPr>
            <w:tcW w:w="290" w:type="pct"/>
          </w:tcPr>
          <w:p w14:paraId="36C92939" w14:textId="77777777" w:rsidR="006B01C1" w:rsidRPr="00B330A7" w:rsidRDefault="006B01C1" w:rsidP="00B330A7">
            <w:pPr>
              <w:jc w:val="center"/>
              <w:rPr>
                <w:sz w:val="20"/>
                <w:szCs w:val="20"/>
              </w:rPr>
            </w:pPr>
            <w:r w:rsidRPr="00B330A7">
              <w:rPr>
                <w:sz w:val="20"/>
                <w:szCs w:val="20"/>
              </w:rPr>
              <w:t>26</w:t>
            </w:r>
          </w:p>
        </w:tc>
        <w:tc>
          <w:tcPr>
            <w:tcW w:w="1340" w:type="pct"/>
          </w:tcPr>
          <w:p w14:paraId="5E3F41C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3BCA5EFB" w14:textId="77777777" w:rsidR="006B01C1" w:rsidRPr="00B330A7" w:rsidRDefault="006B01C1" w:rsidP="00B330A7">
            <w:pPr>
              <w:autoSpaceDE w:val="0"/>
              <w:autoSpaceDN w:val="0"/>
              <w:adjustRightInd w:val="0"/>
              <w:rPr>
                <w:sz w:val="20"/>
                <w:szCs w:val="20"/>
                <w:lang w:eastAsia="en-US"/>
              </w:rPr>
            </w:pPr>
          </w:p>
        </w:tc>
        <w:tc>
          <w:tcPr>
            <w:tcW w:w="1497" w:type="pct"/>
          </w:tcPr>
          <w:p w14:paraId="5DAAA32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7642763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6EBF2F9E"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792AD6C"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1113C6C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EBE73A6"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B678498" w14:textId="471EFB31"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3F3A391C" w14:textId="77777777" w:rsidTr="00B330A7">
        <w:tc>
          <w:tcPr>
            <w:tcW w:w="290" w:type="pct"/>
          </w:tcPr>
          <w:p w14:paraId="38B34AE5" w14:textId="77777777" w:rsidR="006B01C1" w:rsidRPr="00B330A7" w:rsidRDefault="006B01C1" w:rsidP="00B330A7">
            <w:pPr>
              <w:jc w:val="center"/>
              <w:rPr>
                <w:sz w:val="20"/>
                <w:szCs w:val="20"/>
              </w:rPr>
            </w:pPr>
            <w:r w:rsidRPr="00B330A7">
              <w:rPr>
                <w:sz w:val="20"/>
                <w:szCs w:val="20"/>
              </w:rPr>
              <w:t>27</w:t>
            </w:r>
          </w:p>
        </w:tc>
        <w:tc>
          <w:tcPr>
            <w:tcW w:w="1340" w:type="pct"/>
          </w:tcPr>
          <w:p w14:paraId="514D12A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Площадки для занятий спортом</w:t>
            </w:r>
          </w:p>
          <w:p w14:paraId="14D153E2" w14:textId="77777777" w:rsidR="006B01C1" w:rsidRPr="00B330A7" w:rsidRDefault="006B01C1" w:rsidP="00B330A7">
            <w:pPr>
              <w:autoSpaceDE w:val="0"/>
              <w:autoSpaceDN w:val="0"/>
              <w:adjustRightInd w:val="0"/>
              <w:rPr>
                <w:sz w:val="20"/>
                <w:szCs w:val="20"/>
                <w:lang w:eastAsia="en-US"/>
              </w:rPr>
            </w:pPr>
          </w:p>
        </w:tc>
        <w:tc>
          <w:tcPr>
            <w:tcW w:w="1497" w:type="pct"/>
          </w:tcPr>
          <w:p w14:paraId="3D8BB5F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33D03BF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569942E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0A87F65"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6B2C199C"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5DF604C"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57E095E" w14:textId="4790AFBF"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3A0EC5A5" w14:textId="77777777" w:rsidTr="00B330A7">
        <w:tc>
          <w:tcPr>
            <w:tcW w:w="290" w:type="pct"/>
          </w:tcPr>
          <w:p w14:paraId="37ADB878" w14:textId="77777777" w:rsidR="006B01C1" w:rsidRPr="00B330A7" w:rsidRDefault="006B01C1" w:rsidP="00B330A7">
            <w:pPr>
              <w:jc w:val="center"/>
              <w:rPr>
                <w:sz w:val="20"/>
                <w:szCs w:val="20"/>
              </w:rPr>
            </w:pPr>
            <w:r w:rsidRPr="00B330A7">
              <w:rPr>
                <w:sz w:val="20"/>
                <w:szCs w:val="20"/>
              </w:rPr>
              <w:t>28</w:t>
            </w:r>
          </w:p>
        </w:tc>
        <w:tc>
          <w:tcPr>
            <w:tcW w:w="1340" w:type="pct"/>
          </w:tcPr>
          <w:p w14:paraId="1E8AB08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Оборудованные площадки для занятий спортом</w:t>
            </w:r>
          </w:p>
          <w:p w14:paraId="49A227B2" w14:textId="77777777" w:rsidR="006B01C1" w:rsidRPr="00B330A7" w:rsidRDefault="006B01C1" w:rsidP="00B330A7">
            <w:pPr>
              <w:autoSpaceDE w:val="0"/>
              <w:autoSpaceDN w:val="0"/>
              <w:adjustRightInd w:val="0"/>
              <w:rPr>
                <w:sz w:val="20"/>
                <w:szCs w:val="20"/>
                <w:lang w:eastAsia="en-US"/>
              </w:rPr>
            </w:pPr>
          </w:p>
        </w:tc>
        <w:tc>
          <w:tcPr>
            <w:tcW w:w="1497" w:type="pct"/>
          </w:tcPr>
          <w:p w14:paraId="6CD9A18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w:t>
            </w:r>
            <w:r w:rsidRPr="00B330A7">
              <w:rPr>
                <w:sz w:val="20"/>
                <w:szCs w:val="20"/>
                <w:lang w:eastAsia="en-US"/>
              </w:rPr>
              <w:lastRenderedPageBreak/>
              <w:t xml:space="preserve">регламентами, </w:t>
            </w:r>
          </w:p>
          <w:p w14:paraId="74172F1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38760D86"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23F19FE1"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078F382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w:t>
            </w:r>
            <w:r w:rsidRPr="00B330A7">
              <w:rPr>
                <w:sz w:val="20"/>
                <w:szCs w:val="20"/>
              </w:rPr>
              <w:lastRenderedPageBreak/>
              <w:t xml:space="preserve">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C6B1474"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2FC7484" w14:textId="22ED2FE7"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6A6E53F4" w14:textId="77777777" w:rsidTr="00B330A7">
        <w:tc>
          <w:tcPr>
            <w:tcW w:w="290" w:type="pct"/>
          </w:tcPr>
          <w:p w14:paraId="63C10EAD" w14:textId="77777777" w:rsidR="006B01C1" w:rsidRPr="00B330A7" w:rsidRDefault="006B01C1" w:rsidP="00B330A7">
            <w:pPr>
              <w:jc w:val="center"/>
              <w:rPr>
                <w:sz w:val="20"/>
                <w:szCs w:val="20"/>
              </w:rPr>
            </w:pPr>
            <w:r w:rsidRPr="00B330A7">
              <w:rPr>
                <w:sz w:val="20"/>
                <w:szCs w:val="20"/>
              </w:rPr>
              <w:lastRenderedPageBreak/>
              <w:t>29</w:t>
            </w:r>
          </w:p>
        </w:tc>
        <w:tc>
          <w:tcPr>
            <w:tcW w:w="1340" w:type="pct"/>
          </w:tcPr>
          <w:p w14:paraId="005CE47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Водный спорт</w:t>
            </w:r>
          </w:p>
          <w:p w14:paraId="06B6102A" w14:textId="77777777" w:rsidR="006B01C1" w:rsidRPr="00B330A7" w:rsidRDefault="006B01C1" w:rsidP="00B330A7">
            <w:pPr>
              <w:autoSpaceDE w:val="0"/>
              <w:autoSpaceDN w:val="0"/>
              <w:adjustRightInd w:val="0"/>
              <w:rPr>
                <w:sz w:val="20"/>
                <w:szCs w:val="20"/>
                <w:lang w:eastAsia="en-US"/>
              </w:rPr>
            </w:pPr>
          </w:p>
        </w:tc>
        <w:tc>
          <w:tcPr>
            <w:tcW w:w="1497" w:type="pct"/>
          </w:tcPr>
          <w:p w14:paraId="1196C7B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6077AE8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6B01C1" w:rsidRPr="00B330A7" w14:paraId="65438A5F" w14:textId="77777777" w:rsidTr="00B330A7">
        <w:tc>
          <w:tcPr>
            <w:tcW w:w="290" w:type="pct"/>
          </w:tcPr>
          <w:p w14:paraId="2597ABEE" w14:textId="77777777" w:rsidR="006B01C1" w:rsidRPr="00B330A7" w:rsidRDefault="006B01C1" w:rsidP="00B330A7">
            <w:pPr>
              <w:jc w:val="center"/>
              <w:rPr>
                <w:sz w:val="20"/>
                <w:szCs w:val="20"/>
              </w:rPr>
            </w:pPr>
            <w:r w:rsidRPr="00B330A7">
              <w:rPr>
                <w:sz w:val="20"/>
                <w:szCs w:val="20"/>
              </w:rPr>
              <w:t>30</w:t>
            </w:r>
          </w:p>
        </w:tc>
        <w:tc>
          <w:tcPr>
            <w:tcW w:w="1340" w:type="pct"/>
          </w:tcPr>
          <w:p w14:paraId="46AB9FB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Авиационный спорт</w:t>
            </w:r>
          </w:p>
        </w:tc>
        <w:tc>
          <w:tcPr>
            <w:tcW w:w="1497" w:type="pct"/>
          </w:tcPr>
          <w:p w14:paraId="411A98D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3466C29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6B01C1" w:rsidRPr="00B330A7" w14:paraId="4B116940" w14:textId="77777777" w:rsidTr="00B330A7">
        <w:tc>
          <w:tcPr>
            <w:tcW w:w="290" w:type="pct"/>
          </w:tcPr>
          <w:p w14:paraId="6B2039D9" w14:textId="77777777" w:rsidR="006B01C1" w:rsidRPr="00B330A7" w:rsidRDefault="006B01C1" w:rsidP="00B330A7">
            <w:pPr>
              <w:jc w:val="center"/>
              <w:rPr>
                <w:sz w:val="20"/>
                <w:szCs w:val="20"/>
              </w:rPr>
            </w:pPr>
            <w:r w:rsidRPr="00B330A7">
              <w:rPr>
                <w:sz w:val="20"/>
                <w:szCs w:val="20"/>
              </w:rPr>
              <w:t>31</w:t>
            </w:r>
          </w:p>
        </w:tc>
        <w:tc>
          <w:tcPr>
            <w:tcW w:w="1340" w:type="pct"/>
          </w:tcPr>
          <w:p w14:paraId="4E5823C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Спортивные базы</w:t>
            </w:r>
          </w:p>
          <w:p w14:paraId="26618381" w14:textId="77777777" w:rsidR="006B01C1" w:rsidRPr="00B330A7" w:rsidRDefault="006B01C1" w:rsidP="00B330A7">
            <w:pPr>
              <w:autoSpaceDE w:val="0"/>
              <w:autoSpaceDN w:val="0"/>
              <w:adjustRightInd w:val="0"/>
              <w:rPr>
                <w:sz w:val="20"/>
                <w:szCs w:val="20"/>
                <w:lang w:eastAsia="en-US"/>
              </w:rPr>
            </w:pPr>
          </w:p>
        </w:tc>
        <w:tc>
          <w:tcPr>
            <w:tcW w:w="1497" w:type="pct"/>
          </w:tcPr>
          <w:p w14:paraId="05FEA92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15AC2D5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4" w:type="pct"/>
          </w:tcPr>
          <w:p w14:paraId="095412D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9645ADC"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19FE9B1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78F9971"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AFE5BB8" w14:textId="7774411E"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r w:rsidR="006B01C1" w:rsidRPr="00B330A7" w14:paraId="0F541913" w14:textId="77777777" w:rsidTr="00B330A7">
        <w:tc>
          <w:tcPr>
            <w:tcW w:w="290" w:type="pct"/>
          </w:tcPr>
          <w:p w14:paraId="75FF9A0F" w14:textId="77777777" w:rsidR="006B01C1" w:rsidRPr="00B330A7" w:rsidRDefault="006B01C1" w:rsidP="00B330A7">
            <w:pPr>
              <w:jc w:val="center"/>
              <w:rPr>
                <w:sz w:val="20"/>
                <w:szCs w:val="20"/>
              </w:rPr>
            </w:pPr>
            <w:r w:rsidRPr="00B330A7">
              <w:rPr>
                <w:sz w:val="20"/>
                <w:szCs w:val="20"/>
              </w:rPr>
              <w:t>32</w:t>
            </w:r>
          </w:p>
        </w:tc>
        <w:tc>
          <w:tcPr>
            <w:tcW w:w="1340" w:type="pct"/>
          </w:tcPr>
          <w:p w14:paraId="69C61B2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Природно-познавательный туризм</w:t>
            </w:r>
          </w:p>
        </w:tc>
        <w:tc>
          <w:tcPr>
            <w:tcW w:w="1497" w:type="pct"/>
          </w:tcPr>
          <w:p w14:paraId="700D4C3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49319CA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r>
      <w:tr w:rsidR="006B01C1" w:rsidRPr="00B330A7" w14:paraId="3EB07C08" w14:textId="77777777" w:rsidTr="00B330A7">
        <w:tc>
          <w:tcPr>
            <w:tcW w:w="290" w:type="pct"/>
          </w:tcPr>
          <w:p w14:paraId="2852B649" w14:textId="77777777" w:rsidR="006B01C1" w:rsidRPr="00B330A7" w:rsidRDefault="006B01C1" w:rsidP="00B330A7">
            <w:pPr>
              <w:jc w:val="center"/>
              <w:rPr>
                <w:sz w:val="20"/>
                <w:szCs w:val="20"/>
              </w:rPr>
            </w:pPr>
            <w:r w:rsidRPr="00B330A7">
              <w:rPr>
                <w:sz w:val="20"/>
                <w:szCs w:val="20"/>
              </w:rPr>
              <w:t>33</w:t>
            </w:r>
          </w:p>
        </w:tc>
        <w:tc>
          <w:tcPr>
            <w:tcW w:w="1340" w:type="pct"/>
          </w:tcPr>
          <w:p w14:paraId="0827D3D5"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Туристическое обслуживание</w:t>
            </w:r>
          </w:p>
          <w:p w14:paraId="7AF64687" w14:textId="77777777" w:rsidR="006B01C1" w:rsidRPr="00B330A7" w:rsidRDefault="006B01C1" w:rsidP="00B330A7">
            <w:pPr>
              <w:autoSpaceDE w:val="0"/>
              <w:autoSpaceDN w:val="0"/>
              <w:adjustRightInd w:val="0"/>
              <w:rPr>
                <w:sz w:val="20"/>
                <w:szCs w:val="20"/>
                <w:lang w:eastAsia="en-US"/>
              </w:rPr>
            </w:pPr>
          </w:p>
        </w:tc>
        <w:tc>
          <w:tcPr>
            <w:tcW w:w="1497" w:type="pct"/>
          </w:tcPr>
          <w:p w14:paraId="54FC931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78A2CDE9"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18C2629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44C6FD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36BDEDB"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C513752" w14:textId="77777777" w:rsidR="006B01C1" w:rsidRPr="00B330A7" w:rsidRDefault="006B01C1" w:rsidP="00B330A7">
            <w:pPr>
              <w:jc w:val="both"/>
              <w:rPr>
                <w:sz w:val="20"/>
                <w:szCs w:val="20"/>
              </w:rPr>
            </w:pPr>
            <w:r w:rsidRPr="00B330A7">
              <w:rPr>
                <w:sz w:val="20"/>
                <w:szCs w:val="20"/>
              </w:rPr>
              <w:t>Предельная высота – 12 м.</w:t>
            </w:r>
          </w:p>
          <w:p w14:paraId="1C27D203" w14:textId="09A80690"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 xml:space="preserve">60 %. </w:t>
            </w:r>
          </w:p>
        </w:tc>
      </w:tr>
      <w:tr w:rsidR="006B01C1" w:rsidRPr="00B330A7" w14:paraId="3D3FAE0A" w14:textId="77777777" w:rsidTr="00B330A7">
        <w:tc>
          <w:tcPr>
            <w:tcW w:w="290" w:type="pct"/>
          </w:tcPr>
          <w:p w14:paraId="13930890" w14:textId="77777777" w:rsidR="006B01C1" w:rsidRPr="00B330A7" w:rsidRDefault="006B01C1" w:rsidP="00B330A7">
            <w:pPr>
              <w:jc w:val="center"/>
              <w:rPr>
                <w:sz w:val="20"/>
                <w:szCs w:val="20"/>
              </w:rPr>
            </w:pPr>
            <w:r w:rsidRPr="00B330A7">
              <w:rPr>
                <w:sz w:val="20"/>
                <w:szCs w:val="20"/>
              </w:rPr>
              <w:t>34</w:t>
            </w:r>
          </w:p>
        </w:tc>
        <w:tc>
          <w:tcPr>
            <w:tcW w:w="1340" w:type="pct"/>
          </w:tcPr>
          <w:p w14:paraId="0ABC44F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Причалы для маломерных судов</w:t>
            </w:r>
          </w:p>
          <w:p w14:paraId="73AFA574" w14:textId="77777777" w:rsidR="006B01C1" w:rsidRPr="00B330A7" w:rsidRDefault="006B01C1" w:rsidP="00B330A7">
            <w:pPr>
              <w:autoSpaceDE w:val="0"/>
              <w:autoSpaceDN w:val="0"/>
              <w:adjustRightInd w:val="0"/>
              <w:rPr>
                <w:sz w:val="20"/>
                <w:szCs w:val="20"/>
                <w:lang w:eastAsia="en-US"/>
              </w:rPr>
            </w:pPr>
          </w:p>
        </w:tc>
        <w:tc>
          <w:tcPr>
            <w:tcW w:w="1497" w:type="pct"/>
          </w:tcPr>
          <w:p w14:paraId="346B438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не подлежат установлению и определяются в соответствии с </w:t>
            </w:r>
            <w:r w:rsidRPr="00B330A7">
              <w:rPr>
                <w:sz w:val="20"/>
                <w:szCs w:val="20"/>
                <w:lang w:eastAsia="en-US"/>
              </w:rPr>
              <w:lastRenderedPageBreak/>
              <w:t>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120AA3E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lastRenderedPageBreak/>
              <w:t xml:space="preserve">Не подлежат установлению и определяются действующими техническими регламентами, </w:t>
            </w:r>
            <w:r w:rsidRPr="00B330A7">
              <w:rPr>
                <w:sz w:val="20"/>
                <w:szCs w:val="20"/>
                <w:lang w:eastAsia="en-US"/>
              </w:rPr>
              <w:lastRenderedPageBreak/>
              <w:t>положениями национальных стандартов и сводов правил</w:t>
            </w:r>
          </w:p>
        </w:tc>
      </w:tr>
      <w:tr w:rsidR="006B01C1" w:rsidRPr="00B330A7" w14:paraId="6F297177" w14:textId="77777777" w:rsidTr="00B330A7">
        <w:tc>
          <w:tcPr>
            <w:tcW w:w="290" w:type="pct"/>
          </w:tcPr>
          <w:p w14:paraId="4F048189" w14:textId="77777777" w:rsidR="006B01C1" w:rsidRPr="00B330A7" w:rsidRDefault="006B01C1" w:rsidP="00B330A7">
            <w:pPr>
              <w:jc w:val="center"/>
              <w:rPr>
                <w:sz w:val="20"/>
                <w:szCs w:val="20"/>
              </w:rPr>
            </w:pPr>
            <w:r w:rsidRPr="00B330A7">
              <w:rPr>
                <w:sz w:val="20"/>
                <w:szCs w:val="20"/>
              </w:rPr>
              <w:lastRenderedPageBreak/>
              <w:t>35</w:t>
            </w:r>
          </w:p>
        </w:tc>
        <w:tc>
          <w:tcPr>
            <w:tcW w:w="1340" w:type="pct"/>
          </w:tcPr>
          <w:p w14:paraId="7AEA3EA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Поля для гольфа или конных прогулок</w:t>
            </w:r>
          </w:p>
          <w:p w14:paraId="07739838" w14:textId="77777777" w:rsidR="006B01C1" w:rsidRPr="00B330A7" w:rsidRDefault="006B01C1" w:rsidP="00B330A7">
            <w:pPr>
              <w:autoSpaceDE w:val="0"/>
              <w:autoSpaceDN w:val="0"/>
              <w:adjustRightInd w:val="0"/>
              <w:rPr>
                <w:sz w:val="20"/>
                <w:szCs w:val="20"/>
                <w:lang w:eastAsia="en-US"/>
              </w:rPr>
            </w:pPr>
          </w:p>
        </w:tc>
        <w:tc>
          <w:tcPr>
            <w:tcW w:w="1497" w:type="pct"/>
          </w:tcPr>
          <w:p w14:paraId="78A34B5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не подлежат установлению и определяются в соответствии с нормативами градостроительного проектирования, на основании документации по планировке территории, нормами и правилами, требованиями градостроительного и земельного законодательства</w:t>
            </w:r>
          </w:p>
        </w:tc>
        <w:tc>
          <w:tcPr>
            <w:tcW w:w="1874" w:type="pct"/>
          </w:tcPr>
          <w:p w14:paraId="2B8D84B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 и определяются действующими техническими регламентами, положениями национальных стандартов и сводов правил</w:t>
            </w:r>
          </w:p>
        </w:tc>
      </w:tr>
      <w:tr w:rsidR="006B01C1" w:rsidRPr="00B330A7" w14:paraId="6EFFDA0F" w14:textId="77777777" w:rsidTr="00B330A7">
        <w:tc>
          <w:tcPr>
            <w:tcW w:w="290" w:type="pct"/>
          </w:tcPr>
          <w:p w14:paraId="23F2CE47" w14:textId="77777777" w:rsidR="006B01C1" w:rsidRPr="00B330A7" w:rsidRDefault="006B01C1" w:rsidP="00B330A7">
            <w:pPr>
              <w:jc w:val="center"/>
              <w:rPr>
                <w:sz w:val="20"/>
                <w:szCs w:val="20"/>
              </w:rPr>
            </w:pPr>
            <w:r w:rsidRPr="00B330A7">
              <w:rPr>
                <w:sz w:val="20"/>
                <w:szCs w:val="20"/>
              </w:rPr>
              <w:t>36</w:t>
            </w:r>
          </w:p>
        </w:tc>
        <w:tc>
          <w:tcPr>
            <w:tcW w:w="1340" w:type="pct"/>
          </w:tcPr>
          <w:p w14:paraId="34E050F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внутреннего правопорядка</w:t>
            </w:r>
          </w:p>
          <w:p w14:paraId="1C8DC42E" w14:textId="77777777" w:rsidR="006B01C1" w:rsidRPr="00B330A7" w:rsidRDefault="006B01C1" w:rsidP="00B330A7">
            <w:pPr>
              <w:autoSpaceDE w:val="0"/>
              <w:autoSpaceDN w:val="0"/>
              <w:adjustRightInd w:val="0"/>
              <w:rPr>
                <w:sz w:val="20"/>
                <w:szCs w:val="20"/>
                <w:lang w:eastAsia="en-US"/>
              </w:rPr>
            </w:pPr>
          </w:p>
        </w:tc>
        <w:tc>
          <w:tcPr>
            <w:tcW w:w="1497" w:type="pct"/>
          </w:tcPr>
          <w:p w14:paraId="05ABED0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4" w:type="pct"/>
          </w:tcPr>
          <w:p w14:paraId="2FB0267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13C07AA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A2EF15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5EDCD81"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EF1B677" w14:textId="77777777" w:rsidR="006B01C1" w:rsidRPr="00B330A7" w:rsidRDefault="006B01C1" w:rsidP="00B330A7">
            <w:pPr>
              <w:jc w:val="both"/>
              <w:rPr>
                <w:sz w:val="20"/>
                <w:szCs w:val="20"/>
              </w:rPr>
            </w:pPr>
            <w:r w:rsidRPr="00B330A7">
              <w:rPr>
                <w:sz w:val="20"/>
                <w:szCs w:val="20"/>
              </w:rPr>
              <w:t>Предельная высота – 16 м.</w:t>
            </w:r>
          </w:p>
          <w:p w14:paraId="09DC99AB" w14:textId="456957D0" w:rsidR="006B01C1" w:rsidRPr="00B330A7" w:rsidRDefault="006B01C1" w:rsidP="005C0BD0">
            <w:pPr>
              <w:widowControl w:val="0"/>
              <w:jc w:val="both"/>
              <w:rPr>
                <w:sz w:val="20"/>
                <w:szCs w:val="20"/>
              </w:rPr>
            </w:pPr>
            <w:r w:rsidRPr="00B330A7">
              <w:rPr>
                <w:sz w:val="20"/>
                <w:szCs w:val="20"/>
              </w:rPr>
              <w:t xml:space="preserve">Максимальный процент застройки в границах земельного участка – </w:t>
            </w:r>
            <w:r w:rsidR="005C0BD0">
              <w:rPr>
                <w:sz w:val="20"/>
                <w:szCs w:val="20"/>
              </w:rPr>
              <w:t xml:space="preserve">60 %. </w:t>
            </w:r>
          </w:p>
        </w:tc>
      </w:tr>
      <w:tr w:rsidR="006B01C1" w:rsidRPr="00B330A7" w14:paraId="10E39D2A" w14:textId="77777777" w:rsidTr="00B330A7">
        <w:tc>
          <w:tcPr>
            <w:tcW w:w="290" w:type="pct"/>
          </w:tcPr>
          <w:p w14:paraId="685D6057" w14:textId="77777777" w:rsidR="006B01C1" w:rsidRPr="00B330A7" w:rsidRDefault="006B01C1" w:rsidP="00B330A7">
            <w:pPr>
              <w:jc w:val="center"/>
              <w:rPr>
                <w:sz w:val="20"/>
                <w:szCs w:val="20"/>
              </w:rPr>
            </w:pPr>
            <w:r w:rsidRPr="00B330A7">
              <w:rPr>
                <w:sz w:val="20"/>
                <w:szCs w:val="20"/>
              </w:rPr>
              <w:t>37</w:t>
            </w:r>
          </w:p>
        </w:tc>
        <w:tc>
          <w:tcPr>
            <w:tcW w:w="1340" w:type="pct"/>
          </w:tcPr>
          <w:p w14:paraId="6145E336"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Санаторная деятельность</w:t>
            </w:r>
          </w:p>
          <w:p w14:paraId="512A8740" w14:textId="77777777" w:rsidR="006B01C1" w:rsidRPr="00B330A7" w:rsidRDefault="006B01C1" w:rsidP="00B330A7">
            <w:pPr>
              <w:autoSpaceDE w:val="0"/>
              <w:autoSpaceDN w:val="0"/>
              <w:adjustRightInd w:val="0"/>
              <w:rPr>
                <w:sz w:val="20"/>
                <w:szCs w:val="20"/>
                <w:lang w:eastAsia="en-US"/>
              </w:rPr>
            </w:pPr>
          </w:p>
          <w:p w14:paraId="67938D05" w14:textId="77777777" w:rsidR="006B01C1" w:rsidRPr="00B330A7" w:rsidRDefault="006B01C1" w:rsidP="00B330A7">
            <w:pPr>
              <w:rPr>
                <w:sz w:val="20"/>
                <w:szCs w:val="20"/>
                <w:lang w:eastAsia="en-US"/>
              </w:rPr>
            </w:pPr>
          </w:p>
        </w:tc>
        <w:tc>
          <w:tcPr>
            <w:tcW w:w="1497" w:type="pct"/>
          </w:tcPr>
          <w:p w14:paraId="2295F2C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4" w:type="pct"/>
          </w:tcPr>
          <w:p w14:paraId="6D90713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9546DE0"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708000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8F58AE5"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EDE4D2E" w14:textId="77777777" w:rsidR="006B01C1" w:rsidRPr="00B330A7" w:rsidRDefault="006B01C1" w:rsidP="00B330A7">
            <w:pPr>
              <w:jc w:val="both"/>
              <w:rPr>
                <w:sz w:val="20"/>
                <w:szCs w:val="20"/>
              </w:rPr>
            </w:pPr>
            <w:r w:rsidRPr="00B330A7">
              <w:rPr>
                <w:sz w:val="20"/>
                <w:szCs w:val="20"/>
              </w:rPr>
              <w:t>Предельная высота – 16 м.</w:t>
            </w:r>
          </w:p>
          <w:p w14:paraId="7EC2C3EF" w14:textId="32DAB794"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40 %. </w:t>
            </w:r>
          </w:p>
        </w:tc>
      </w:tr>
      <w:tr w:rsidR="006B01C1" w:rsidRPr="00B330A7" w14:paraId="369B70CA" w14:textId="77777777" w:rsidTr="00B330A7">
        <w:tc>
          <w:tcPr>
            <w:tcW w:w="290" w:type="pct"/>
          </w:tcPr>
          <w:p w14:paraId="0711191F" w14:textId="77777777" w:rsidR="006B01C1" w:rsidRPr="00B330A7" w:rsidRDefault="006B01C1" w:rsidP="00B330A7">
            <w:pPr>
              <w:jc w:val="center"/>
              <w:rPr>
                <w:sz w:val="20"/>
                <w:szCs w:val="20"/>
              </w:rPr>
            </w:pPr>
            <w:r w:rsidRPr="00B330A7">
              <w:rPr>
                <w:sz w:val="20"/>
                <w:szCs w:val="20"/>
              </w:rPr>
              <w:t>38</w:t>
            </w:r>
          </w:p>
        </w:tc>
        <w:tc>
          <w:tcPr>
            <w:tcW w:w="1340" w:type="pct"/>
          </w:tcPr>
          <w:p w14:paraId="35FD6AF7"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Историко-культурная деятельность</w:t>
            </w:r>
          </w:p>
        </w:tc>
        <w:tc>
          <w:tcPr>
            <w:tcW w:w="1497" w:type="pct"/>
          </w:tcPr>
          <w:p w14:paraId="55FD621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74A9F150" w14:textId="77777777" w:rsidR="006B01C1" w:rsidRPr="00B330A7" w:rsidRDefault="006B01C1" w:rsidP="00B330A7">
            <w:pPr>
              <w:jc w:val="both"/>
              <w:rPr>
                <w:sz w:val="20"/>
                <w:szCs w:val="20"/>
              </w:rPr>
            </w:pPr>
            <w:r w:rsidRPr="00B330A7">
              <w:rPr>
                <w:sz w:val="20"/>
                <w:szCs w:val="20"/>
              </w:rPr>
              <w:t>Не подлежат установлению</w:t>
            </w:r>
          </w:p>
        </w:tc>
      </w:tr>
      <w:tr w:rsidR="006B01C1" w:rsidRPr="00B330A7" w14:paraId="3785D747" w14:textId="77777777" w:rsidTr="00B330A7">
        <w:tc>
          <w:tcPr>
            <w:tcW w:w="290" w:type="pct"/>
          </w:tcPr>
          <w:p w14:paraId="0442D06D" w14:textId="77777777" w:rsidR="006B01C1" w:rsidRPr="00B330A7" w:rsidRDefault="006B01C1" w:rsidP="00B330A7">
            <w:pPr>
              <w:jc w:val="center"/>
              <w:rPr>
                <w:sz w:val="20"/>
                <w:szCs w:val="20"/>
              </w:rPr>
            </w:pPr>
            <w:r w:rsidRPr="00B330A7">
              <w:rPr>
                <w:sz w:val="20"/>
                <w:szCs w:val="20"/>
              </w:rPr>
              <w:t>39</w:t>
            </w:r>
          </w:p>
        </w:tc>
        <w:tc>
          <w:tcPr>
            <w:tcW w:w="1340" w:type="pct"/>
          </w:tcPr>
          <w:p w14:paraId="12428D5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1E33F3E1"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4A1FD2F5"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4" w:type="pct"/>
          </w:tcPr>
          <w:p w14:paraId="41ECE123" w14:textId="58DB983E" w:rsidR="006B01C1" w:rsidRPr="00B330A7" w:rsidRDefault="006B01C1" w:rsidP="0058439C">
            <w:pPr>
              <w:jc w:val="both"/>
              <w:rPr>
                <w:sz w:val="20"/>
                <w:szCs w:val="20"/>
              </w:rPr>
            </w:pPr>
            <w:r w:rsidRPr="00B330A7">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r w:rsidR="006B01C1" w:rsidRPr="00B330A7" w14:paraId="7F114667" w14:textId="77777777" w:rsidTr="00B330A7">
        <w:tc>
          <w:tcPr>
            <w:tcW w:w="290" w:type="pct"/>
          </w:tcPr>
          <w:p w14:paraId="24A09749" w14:textId="77777777" w:rsidR="006B01C1" w:rsidRPr="00B330A7" w:rsidRDefault="006B01C1" w:rsidP="00B330A7">
            <w:pPr>
              <w:jc w:val="center"/>
              <w:rPr>
                <w:sz w:val="20"/>
                <w:szCs w:val="20"/>
              </w:rPr>
            </w:pPr>
            <w:r w:rsidRPr="00B330A7">
              <w:rPr>
                <w:sz w:val="20"/>
                <w:szCs w:val="20"/>
              </w:rPr>
              <w:t>40</w:t>
            </w:r>
          </w:p>
        </w:tc>
        <w:tc>
          <w:tcPr>
            <w:tcW w:w="1340" w:type="pct"/>
          </w:tcPr>
          <w:p w14:paraId="3FD892D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Благоустройство территории</w:t>
            </w:r>
          </w:p>
          <w:p w14:paraId="72868C09" w14:textId="77777777" w:rsidR="006B01C1" w:rsidRPr="00B330A7" w:rsidRDefault="006B01C1" w:rsidP="00B330A7">
            <w:pPr>
              <w:autoSpaceDE w:val="0"/>
              <w:autoSpaceDN w:val="0"/>
              <w:adjustRightInd w:val="0"/>
              <w:jc w:val="both"/>
              <w:rPr>
                <w:sz w:val="20"/>
                <w:szCs w:val="20"/>
                <w:lang w:eastAsia="en-US"/>
              </w:rPr>
            </w:pPr>
          </w:p>
        </w:tc>
        <w:tc>
          <w:tcPr>
            <w:tcW w:w="1497" w:type="pct"/>
          </w:tcPr>
          <w:p w14:paraId="2EB7231E"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Не подлежат установлению</w:t>
            </w:r>
          </w:p>
        </w:tc>
        <w:tc>
          <w:tcPr>
            <w:tcW w:w="1874" w:type="pct"/>
          </w:tcPr>
          <w:p w14:paraId="42CAF477" w14:textId="77777777" w:rsidR="006B01C1" w:rsidRPr="00B330A7" w:rsidRDefault="006B01C1" w:rsidP="00B330A7">
            <w:pPr>
              <w:jc w:val="both"/>
              <w:rPr>
                <w:sz w:val="20"/>
                <w:szCs w:val="20"/>
              </w:rPr>
            </w:pPr>
            <w:r w:rsidRPr="00B330A7">
              <w:rPr>
                <w:sz w:val="20"/>
                <w:szCs w:val="20"/>
              </w:rPr>
              <w:t>Не подлежат установлению</w:t>
            </w:r>
          </w:p>
        </w:tc>
      </w:tr>
    </w:tbl>
    <w:p w14:paraId="54C6E111"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bookmarkStart w:id="35" w:name="_Toc1636633"/>
      <w:r w:rsidRPr="00B330A7">
        <w:t>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14:paraId="6CB5288F"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lastRenderedPageBreak/>
        <w:t>Парковки, необходимые для обслуживания объектов, размещаются в границах отведенного земельного участка.</w:t>
      </w:r>
    </w:p>
    <w:p w14:paraId="7CE1D88D"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7F3D9AEC"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Строительство (реконструкция) объектов капитального строительства осуществляется с учетом обеспечения маломобильным группам населения условий для беспрепятственного доступа к объектам социального назначения.</w:t>
      </w:r>
    </w:p>
    <w:p w14:paraId="796D39C1"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Размещение объектов капитального строительства (магазинов, объектов общественного питания, бытового обслуживания, объектов гаражного назначения, обслуживания автотранспорта) возможно при условии соблюдения нормативных санитарных требований.</w:t>
      </w:r>
    </w:p>
    <w:p w14:paraId="6E4DA236" w14:textId="77777777" w:rsidR="006B01C1" w:rsidRPr="00B330A7" w:rsidRDefault="006B01C1" w:rsidP="00B330A7">
      <w:pPr>
        <w:keepNext/>
        <w:keepLines/>
        <w:spacing w:before="240" w:after="240" w:line="276" w:lineRule="auto"/>
        <w:ind w:firstLine="709"/>
        <w:jc w:val="both"/>
        <w:outlineLvl w:val="2"/>
        <w:rPr>
          <w:b/>
          <w:bCs/>
        </w:rPr>
      </w:pPr>
      <w:bookmarkStart w:id="36" w:name="_Toc87880497"/>
      <w:bookmarkStart w:id="37" w:name="_Toc90649897"/>
      <w:r w:rsidRPr="00B330A7">
        <w:rPr>
          <w:b/>
          <w:bCs/>
        </w:rPr>
        <w:t>1.3. Градостроительные регламенты. Производственные зоны (П)</w:t>
      </w:r>
      <w:bookmarkEnd w:id="35"/>
      <w:bookmarkEnd w:id="36"/>
      <w:bookmarkEnd w:id="37"/>
    </w:p>
    <w:p w14:paraId="5C9FD91B" w14:textId="77777777" w:rsidR="006B01C1" w:rsidRPr="00B330A7" w:rsidRDefault="006B01C1" w:rsidP="00B330A7">
      <w:pPr>
        <w:keepNext/>
        <w:keepLines/>
        <w:spacing w:before="240" w:after="240" w:line="276" w:lineRule="auto"/>
        <w:ind w:firstLine="709"/>
        <w:jc w:val="both"/>
        <w:outlineLvl w:val="2"/>
        <w:rPr>
          <w:b/>
          <w:bCs/>
        </w:rPr>
      </w:pPr>
      <w:bookmarkStart w:id="38" w:name="_Toc1636634"/>
      <w:bookmarkStart w:id="39" w:name="_Toc87880498"/>
      <w:bookmarkStart w:id="40" w:name="_Toc90649898"/>
      <w:r w:rsidRPr="00B330A7">
        <w:rPr>
          <w:b/>
          <w:bCs/>
        </w:rPr>
        <w:t>1.3.1. Производственная зона (П1)</w:t>
      </w:r>
      <w:bookmarkEnd w:id="38"/>
      <w:bookmarkEnd w:id="39"/>
      <w:bookmarkEnd w:id="40"/>
    </w:p>
    <w:p w14:paraId="15596B5A"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Производственная зона выделена для обеспечения правовых условий формирования промышленных и производственно-коммунальных предприятий с различными нормативами воздействия на окружающую среду, деятельность которых связана с высокими уровнями шума, загрязнения, интенсивным движением большегрузного автомобильного и железнодорожного транспорта; допускается широкий спектр коммерческих услуг, сопровождающих производственную деятельность. Сочетание различных видов разрешенного использования объектов капитального строительства в единой зоне возможно только при условии соблюдения нормативных санитарных требований.</w:t>
      </w:r>
    </w:p>
    <w:p w14:paraId="73919527" w14:textId="77777777" w:rsidR="006B01C1" w:rsidRPr="00B330A7" w:rsidRDefault="006B01C1" w:rsidP="00B330A7">
      <w:pPr>
        <w:spacing w:before="240" w:after="240" w:line="276" w:lineRule="auto"/>
        <w:ind w:firstLine="709"/>
        <w:jc w:val="both"/>
        <w:rPr>
          <w:b/>
        </w:rPr>
      </w:pPr>
      <w:r w:rsidRPr="00B330A7">
        <w:rPr>
          <w:b/>
        </w:rPr>
        <w:t>Перечень основных видов разрешенного использования земельных участков и объектов капитального строительства</w:t>
      </w:r>
    </w:p>
    <w:p w14:paraId="1EEE134C"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15</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B330A7" w14:paraId="64A604EC" w14:textId="77777777" w:rsidTr="00B330A7">
        <w:trPr>
          <w:tblHeader/>
        </w:trPr>
        <w:tc>
          <w:tcPr>
            <w:tcW w:w="304" w:type="pct"/>
            <w:vMerge w:val="restart"/>
            <w:vAlign w:val="center"/>
          </w:tcPr>
          <w:p w14:paraId="2E6710E5" w14:textId="77777777" w:rsidR="006B01C1" w:rsidRPr="00B330A7" w:rsidRDefault="006B01C1" w:rsidP="00B330A7">
            <w:pPr>
              <w:jc w:val="center"/>
              <w:rPr>
                <w:sz w:val="20"/>
                <w:szCs w:val="20"/>
              </w:rPr>
            </w:pPr>
            <w:r w:rsidRPr="00B330A7">
              <w:rPr>
                <w:sz w:val="20"/>
                <w:szCs w:val="20"/>
              </w:rPr>
              <w:t>№ п/п</w:t>
            </w:r>
          </w:p>
        </w:tc>
        <w:tc>
          <w:tcPr>
            <w:tcW w:w="2274" w:type="pct"/>
            <w:gridSpan w:val="2"/>
            <w:vAlign w:val="center"/>
          </w:tcPr>
          <w:p w14:paraId="42FFE334"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6DBC1CB4"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6C8F46E2" w14:textId="77777777" w:rsidTr="00B330A7">
        <w:trPr>
          <w:tblHeader/>
        </w:trPr>
        <w:tc>
          <w:tcPr>
            <w:tcW w:w="304" w:type="pct"/>
            <w:vMerge/>
          </w:tcPr>
          <w:p w14:paraId="5017C25A" w14:textId="77777777" w:rsidR="006B01C1" w:rsidRPr="00B330A7" w:rsidRDefault="006B01C1" w:rsidP="00B330A7">
            <w:pPr>
              <w:rPr>
                <w:sz w:val="20"/>
                <w:szCs w:val="20"/>
              </w:rPr>
            </w:pPr>
          </w:p>
        </w:tc>
        <w:tc>
          <w:tcPr>
            <w:tcW w:w="530" w:type="pct"/>
            <w:vAlign w:val="center"/>
          </w:tcPr>
          <w:p w14:paraId="3A87D0C3" w14:textId="77777777" w:rsidR="006B01C1" w:rsidRPr="00B330A7" w:rsidRDefault="006B01C1" w:rsidP="00B330A7">
            <w:pPr>
              <w:jc w:val="center"/>
              <w:rPr>
                <w:sz w:val="20"/>
                <w:szCs w:val="20"/>
              </w:rPr>
            </w:pPr>
            <w:r w:rsidRPr="00B330A7">
              <w:rPr>
                <w:sz w:val="20"/>
                <w:szCs w:val="20"/>
              </w:rPr>
              <w:t>Код</w:t>
            </w:r>
          </w:p>
        </w:tc>
        <w:tc>
          <w:tcPr>
            <w:tcW w:w="1744" w:type="pct"/>
            <w:vAlign w:val="center"/>
          </w:tcPr>
          <w:p w14:paraId="0760890F" w14:textId="77777777" w:rsidR="006B01C1" w:rsidRPr="00B330A7" w:rsidRDefault="006B01C1" w:rsidP="00B330A7">
            <w:pPr>
              <w:jc w:val="center"/>
              <w:rPr>
                <w:sz w:val="20"/>
                <w:szCs w:val="20"/>
              </w:rPr>
            </w:pPr>
            <w:r w:rsidRPr="00B330A7">
              <w:rPr>
                <w:sz w:val="20"/>
                <w:szCs w:val="20"/>
              </w:rPr>
              <w:t>Наименование</w:t>
            </w:r>
          </w:p>
        </w:tc>
        <w:tc>
          <w:tcPr>
            <w:tcW w:w="2422" w:type="pct"/>
            <w:vMerge/>
          </w:tcPr>
          <w:p w14:paraId="1D76AB1D" w14:textId="77777777" w:rsidR="006B01C1" w:rsidRPr="00B330A7" w:rsidRDefault="006B01C1" w:rsidP="00B330A7">
            <w:pPr>
              <w:rPr>
                <w:sz w:val="20"/>
                <w:szCs w:val="20"/>
              </w:rPr>
            </w:pPr>
          </w:p>
        </w:tc>
      </w:tr>
      <w:tr w:rsidR="006B01C1" w:rsidRPr="00B330A7" w14:paraId="1F4EE9F3" w14:textId="77777777" w:rsidTr="00B330A7">
        <w:tblPrEx>
          <w:tblLook w:val="0080" w:firstRow="0" w:lastRow="0" w:firstColumn="1" w:lastColumn="0" w:noHBand="0" w:noVBand="0"/>
        </w:tblPrEx>
        <w:tc>
          <w:tcPr>
            <w:tcW w:w="304" w:type="pct"/>
          </w:tcPr>
          <w:p w14:paraId="4F9F33A7" w14:textId="77777777" w:rsidR="006B01C1" w:rsidRPr="00B330A7" w:rsidRDefault="006B01C1" w:rsidP="00B330A7">
            <w:pPr>
              <w:jc w:val="center"/>
              <w:rPr>
                <w:sz w:val="20"/>
                <w:szCs w:val="20"/>
              </w:rPr>
            </w:pPr>
            <w:r w:rsidRPr="00B330A7">
              <w:rPr>
                <w:sz w:val="20"/>
                <w:szCs w:val="20"/>
              </w:rPr>
              <w:t>1</w:t>
            </w:r>
          </w:p>
        </w:tc>
        <w:tc>
          <w:tcPr>
            <w:tcW w:w="530" w:type="pct"/>
          </w:tcPr>
          <w:p w14:paraId="298D68B5" w14:textId="77777777" w:rsidR="006B01C1" w:rsidRPr="00B330A7" w:rsidRDefault="006B01C1" w:rsidP="00B330A7">
            <w:pPr>
              <w:jc w:val="both"/>
              <w:rPr>
                <w:sz w:val="20"/>
                <w:szCs w:val="20"/>
              </w:rPr>
            </w:pPr>
            <w:r w:rsidRPr="00B330A7">
              <w:rPr>
                <w:sz w:val="20"/>
                <w:szCs w:val="20"/>
              </w:rPr>
              <w:t>6.1</w:t>
            </w:r>
          </w:p>
        </w:tc>
        <w:tc>
          <w:tcPr>
            <w:tcW w:w="1744" w:type="pct"/>
          </w:tcPr>
          <w:p w14:paraId="30F6B5D5" w14:textId="77777777" w:rsidR="006B01C1" w:rsidRPr="00B330A7" w:rsidRDefault="006B01C1" w:rsidP="00B330A7">
            <w:pPr>
              <w:autoSpaceDE w:val="0"/>
              <w:autoSpaceDN w:val="0"/>
              <w:adjustRightInd w:val="0"/>
              <w:jc w:val="both"/>
              <w:rPr>
                <w:sz w:val="20"/>
                <w:szCs w:val="20"/>
              </w:rPr>
            </w:pPr>
            <w:r w:rsidRPr="00B330A7">
              <w:rPr>
                <w:sz w:val="20"/>
                <w:szCs w:val="20"/>
              </w:rPr>
              <w:t>Недропользование</w:t>
            </w:r>
          </w:p>
          <w:p w14:paraId="03AA6A33" w14:textId="77777777" w:rsidR="006B01C1" w:rsidRPr="00B330A7" w:rsidRDefault="006B01C1" w:rsidP="00B330A7">
            <w:pPr>
              <w:rPr>
                <w:sz w:val="20"/>
                <w:szCs w:val="20"/>
                <w:lang w:val="en-US"/>
              </w:rPr>
            </w:pPr>
          </w:p>
        </w:tc>
        <w:tc>
          <w:tcPr>
            <w:tcW w:w="2422" w:type="pct"/>
          </w:tcPr>
          <w:p w14:paraId="3BB8D46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Осуществление геологических изысканий;</w:t>
            </w:r>
          </w:p>
          <w:p w14:paraId="3CB893B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добыча полезных ископаемых открытым (карьеры, отвалы) и закрытым (шахты, скважины) способами;</w:t>
            </w:r>
          </w:p>
          <w:p w14:paraId="10086ED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том числе подземных, в целях добычи полезных ископаемых;</w:t>
            </w:r>
          </w:p>
          <w:p w14:paraId="2E91C66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14:paraId="297597D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r>
      <w:tr w:rsidR="006B01C1" w:rsidRPr="00B330A7" w14:paraId="1188C5B4" w14:textId="77777777" w:rsidTr="00B330A7">
        <w:tblPrEx>
          <w:tblLook w:val="0080" w:firstRow="0" w:lastRow="0" w:firstColumn="1" w:lastColumn="0" w:noHBand="0" w:noVBand="0"/>
        </w:tblPrEx>
        <w:tc>
          <w:tcPr>
            <w:tcW w:w="304" w:type="pct"/>
          </w:tcPr>
          <w:p w14:paraId="3171D6C3" w14:textId="77777777" w:rsidR="006B01C1" w:rsidRPr="00B330A7" w:rsidRDefault="006B01C1" w:rsidP="00B330A7">
            <w:pPr>
              <w:jc w:val="center"/>
              <w:rPr>
                <w:sz w:val="20"/>
                <w:szCs w:val="20"/>
              </w:rPr>
            </w:pPr>
            <w:r w:rsidRPr="00B330A7">
              <w:rPr>
                <w:sz w:val="20"/>
                <w:szCs w:val="20"/>
              </w:rPr>
              <w:t>2</w:t>
            </w:r>
          </w:p>
        </w:tc>
        <w:tc>
          <w:tcPr>
            <w:tcW w:w="530" w:type="pct"/>
          </w:tcPr>
          <w:p w14:paraId="7748B541" w14:textId="77777777" w:rsidR="006B01C1" w:rsidRPr="00B330A7" w:rsidRDefault="006B01C1" w:rsidP="00B330A7">
            <w:pPr>
              <w:jc w:val="both"/>
              <w:rPr>
                <w:sz w:val="20"/>
                <w:szCs w:val="20"/>
              </w:rPr>
            </w:pPr>
            <w:r w:rsidRPr="00B330A7">
              <w:rPr>
                <w:sz w:val="20"/>
                <w:szCs w:val="20"/>
              </w:rPr>
              <w:t>6.2</w:t>
            </w:r>
          </w:p>
        </w:tc>
        <w:tc>
          <w:tcPr>
            <w:tcW w:w="1744" w:type="pct"/>
          </w:tcPr>
          <w:p w14:paraId="3B5E643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Тяжелая промышленность</w:t>
            </w:r>
          </w:p>
          <w:p w14:paraId="2F377782" w14:textId="77777777" w:rsidR="006B01C1" w:rsidRPr="00B330A7" w:rsidRDefault="006B01C1" w:rsidP="00B330A7">
            <w:pPr>
              <w:rPr>
                <w:sz w:val="20"/>
                <w:szCs w:val="20"/>
              </w:rPr>
            </w:pPr>
          </w:p>
        </w:tc>
        <w:tc>
          <w:tcPr>
            <w:tcW w:w="2422" w:type="pct"/>
          </w:tcPr>
          <w:p w14:paraId="7DF094C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w:t>
            </w:r>
            <w:r w:rsidRPr="00B330A7">
              <w:rPr>
                <w:rFonts w:eastAsia="Calibri"/>
                <w:sz w:val="20"/>
                <w:szCs w:val="20"/>
                <w:lang w:eastAsia="en-US"/>
              </w:rPr>
              <w:lastRenderedPageBreak/>
              <w:t>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6B01C1" w:rsidRPr="00B330A7" w14:paraId="6DE8CE9A" w14:textId="77777777" w:rsidTr="00B330A7">
        <w:tblPrEx>
          <w:tblLook w:val="0080" w:firstRow="0" w:lastRow="0" w:firstColumn="1" w:lastColumn="0" w:noHBand="0" w:noVBand="0"/>
        </w:tblPrEx>
        <w:tc>
          <w:tcPr>
            <w:tcW w:w="304" w:type="pct"/>
          </w:tcPr>
          <w:p w14:paraId="47154668" w14:textId="77777777" w:rsidR="006B01C1" w:rsidRPr="00B330A7" w:rsidRDefault="006B01C1" w:rsidP="00B330A7">
            <w:pPr>
              <w:jc w:val="center"/>
              <w:rPr>
                <w:sz w:val="20"/>
                <w:szCs w:val="20"/>
              </w:rPr>
            </w:pPr>
            <w:r w:rsidRPr="00B330A7">
              <w:rPr>
                <w:sz w:val="20"/>
                <w:szCs w:val="20"/>
              </w:rPr>
              <w:lastRenderedPageBreak/>
              <w:t>3</w:t>
            </w:r>
          </w:p>
        </w:tc>
        <w:tc>
          <w:tcPr>
            <w:tcW w:w="530" w:type="pct"/>
          </w:tcPr>
          <w:p w14:paraId="163AF094" w14:textId="77777777" w:rsidR="006B01C1" w:rsidRPr="00B330A7" w:rsidRDefault="006B01C1" w:rsidP="00B330A7">
            <w:pPr>
              <w:jc w:val="both"/>
              <w:rPr>
                <w:sz w:val="20"/>
                <w:szCs w:val="20"/>
              </w:rPr>
            </w:pPr>
            <w:r w:rsidRPr="00B330A7">
              <w:rPr>
                <w:sz w:val="20"/>
                <w:szCs w:val="20"/>
              </w:rPr>
              <w:t>6.2.1</w:t>
            </w:r>
          </w:p>
        </w:tc>
        <w:tc>
          <w:tcPr>
            <w:tcW w:w="1744" w:type="pct"/>
          </w:tcPr>
          <w:p w14:paraId="6E2C2DB6"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Автомобилестроительная промышленность</w:t>
            </w:r>
          </w:p>
          <w:p w14:paraId="2FE2980E" w14:textId="77777777" w:rsidR="006B01C1" w:rsidRPr="00B330A7" w:rsidRDefault="006B01C1" w:rsidP="00B330A7">
            <w:pPr>
              <w:rPr>
                <w:sz w:val="20"/>
                <w:szCs w:val="20"/>
              </w:rPr>
            </w:pPr>
          </w:p>
        </w:tc>
        <w:tc>
          <w:tcPr>
            <w:tcW w:w="2422" w:type="pct"/>
          </w:tcPr>
          <w:p w14:paraId="22F00B2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r>
      <w:tr w:rsidR="006B01C1" w:rsidRPr="00B330A7" w14:paraId="750D45F8" w14:textId="77777777" w:rsidTr="00B330A7">
        <w:tblPrEx>
          <w:tblLook w:val="0080" w:firstRow="0" w:lastRow="0" w:firstColumn="1" w:lastColumn="0" w:noHBand="0" w:noVBand="0"/>
        </w:tblPrEx>
        <w:tc>
          <w:tcPr>
            <w:tcW w:w="304" w:type="pct"/>
          </w:tcPr>
          <w:p w14:paraId="174AD851" w14:textId="77777777" w:rsidR="006B01C1" w:rsidRPr="00B330A7" w:rsidRDefault="006B01C1" w:rsidP="00B330A7">
            <w:pPr>
              <w:jc w:val="center"/>
              <w:rPr>
                <w:sz w:val="20"/>
                <w:szCs w:val="20"/>
              </w:rPr>
            </w:pPr>
            <w:r w:rsidRPr="00B330A7">
              <w:rPr>
                <w:sz w:val="20"/>
                <w:szCs w:val="20"/>
              </w:rPr>
              <w:t>4</w:t>
            </w:r>
          </w:p>
        </w:tc>
        <w:tc>
          <w:tcPr>
            <w:tcW w:w="530" w:type="pct"/>
          </w:tcPr>
          <w:p w14:paraId="2D596455" w14:textId="77777777" w:rsidR="006B01C1" w:rsidRPr="00B330A7" w:rsidRDefault="006B01C1" w:rsidP="00B330A7">
            <w:pPr>
              <w:jc w:val="center"/>
              <w:rPr>
                <w:sz w:val="20"/>
                <w:szCs w:val="20"/>
              </w:rPr>
            </w:pPr>
            <w:r w:rsidRPr="00B330A7">
              <w:rPr>
                <w:sz w:val="20"/>
                <w:szCs w:val="20"/>
              </w:rPr>
              <w:t>6.3</w:t>
            </w:r>
          </w:p>
        </w:tc>
        <w:tc>
          <w:tcPr>
            <w:tcW w:w="1744" w:type="pct"/>
          </w:tcPr>
          <w:p w14:paraId="596AE09A"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Легкая промышленность</w:t>
            </w:r>
          </w:p>
          <w:p w14:paraId="743757F9" w14:textId="77777777" w:rsidR="006B01C1" w:rsidRPr="00B330A7" w:rsidRDefault="006B01C1" w:rsidP="00B330A7">
            <w:pPr>
              <w:autoSpaceDE w:val="0"/>
              <w:autoSpaceDN w:val="0"/>
              <w:adjustRightInd w:val="0"/>
              <w:rPr>
                <w:rFonts w:eastAsia="Calibri"/>
                <w:sz w:val="20"/>
                <w:szCs w:val="20"/>
              </w:rPr>
            </w:pPr>
          </w:p>
        </w:tc>
        <w:tc>
          <w:tcPr>
            <w:tcW w:w="2422" w:type="pct"/>
          </w:tcPr>
          <w:p w14:paraId="0A36D81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текстильной, фарфоро-фаянсовой, электронной промышленности</w:t>
            </w:r>
          </w:p>
        </w:tc>
      </w:tr>
      <w:tr w:rsidR="006B01C1" w:rsidRPr="00B330A7" w14:paraId="051D6B43" w14:textId="77777777" w:rsidTr="00B330A7">
        <w:tblPrEx>
          <w:tblLook w:val="0080" w:firstRow="0" w:lastRow="0" w:firstColumn="1" w:lastColumn="0" w:noHBand="0" w:noVBand="0"/>
        </w:tblPrEx>
        <w:tc>
          <w:tcPr>
            <w:tcW w:w="304" w:type="pct"/>
          </w:tcPr>
          <w:p w14:paraId="194223D9" w14:textId="77777777" w:rsidR="006B01C1" w:rsidRPr="00B330A7" w:rsidRDefault="006B01C1" w:rsidP="00B330A7">
            <w:pPr>
              <w:jc w:val="center"/>
              <w:rPr>
                <w:sz w:val="20"/>
                <w:szCs w:val="20"/>
              </w:rPr>
            </w:pPr>
            <w:r w:rsidRPr="00B330A7">
              <w:rPr>
                <w:sz w:val="20"/>
                <w:szCs w:val="20"/>
              </w:rPr>
              <w:t>5</w:t>
            </w:r>
          </w:p>
        </w:tc>
        <w:tc>
          <w:tcPr>
            <w:tcW w:w="530" w:type="pct"/>
          </w:tcPr>
          <w:p w14:paraId="1965ECEA" w14:textId="77777777" w:rsidR="006B01C1" w:rsidRPr="00B330A7" w:rsidRDefault="006B01C1" w:rsidP="00B330A7">
            <w:pPr>
              <w:jc w:val="both"/>
              <w:rPr>
                <w:sz w:val="20"/>
                <w:szCs w:val="20"/>
              </w:rPr>
            </w:pPr>
            <w:r w:rsidRPr="00B330A7">
              <w:rPr>
                <w:sz w:val="20"/>
                <w:szCs w:val="20"/>
              </w:rPr>
              <w:t>6.3.1</w:t>
            </w:r>
          </w:p>
        </w:tc>
        <w:tc>
          <w:tcPr>
            <w:tcW w:w="1744" w:type="pct"/>
          </w:tcPr>
          <w:p w14:paraId="763E7F82"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Фармацевтическая промышленность</w:t>
            </w:r>
          </w:p>
          <w:p w14:paraId="56AE8866" w14:textId="77777777" w:rsidR="006B01C1" w:rsidRPr="00B330A7" w:rsidRDefault="006B01C1" w:rsidP="00B330A7">
            <w:pPr>
              <w:rPr>
                <w:sz w:val="20"/>
                <w:szCs w:val="20"/>
              </w:rPr>
            </w:pPr>
          </w:p>
        </w:tc>
        <w:tc>
          <w:tcPr>
            <w:tcW w:w="2422" w:type="pct"/>
          </w:tcPr>
          <w:p w14:paraId="00B399B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6B01C1" w:rsidRPr="00B330A7" w14:paraId="5035EAB6" w14:textId="77777777" w:rsidTr="00B330A7">
        <w:tblPrEx>
          <w:tblLook w:val="0080" w:firstRow="0" w:lastRow="0" w:firstColumn="1" w:lastColumn="0" w:noHBand="0" w:noVBand="0"/>
        </w:tblPrEx>
        <w:tc>
          <w:tcPr>
            <w:tcW w:w="304" w:type="pct"/>
          </w:tcPr>
          <w:p w14:paraId="54A89207" w14:textId="77777777" w:rsidR="006B01C1" w:rsidRPr="00B330A7" w:rsidRDefault="006B01C1" w:rsidP="00B330A7">
            <w:pPr>
              <w:jc w:val="center"/>
              <w:rPr>
                <w:sz w:val="20"/>
                <w:szCs w:val="20"/>
              </w:rPr>
            </w:pPr>
            <w:r w:rsidRPr="00B330A7">
              <w:rPr>
                <w:sz w:val="20"/>
                <w:szCs w:val="20"/>
              </w:rPr>
              <w:t>6</w:t>
            </w:r>
          </w:p>
        </w:tc>
        <w:tc>
          <w:tcPr>
            <w:tcW w:w="530" w:type="pct"/>
          </w:tcPr>
          <w:p w14:paraId="61F6EDB7" w14:textId="77777777" w:rsidR="006B01C1" w:rsidRPr="00B330A7" w:rsidRDefault="006B01C1" w:rsidP="00B330A7">
            <w:pPr>
              <w:jc w:val="both"/>
              <w:rPr>
                <w:sz w:val="20"/>
                <w:szCs w:val="20"/>
              </w:rPr>
            </w:pPr>
            <w:r w:rsidRPr="00B330A7">
              <w:rPr>
                <w:sz w:val="20"/>
                <w:szCs w:val="20"/>
              </w:rPr>
              <w:t>6.4</w:t>
            </w:r>
          </w:p>
        </w:tc>
        <w:tc>
          <w:tcPr>
            <w:tcW w:w="1744" w:type="pct"/>
          </w:tcPr>
          <w:p w14:paraId="590A77E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Пищевая промышленность</w:t>
            </w:r>
          </w:p>
          <w:p w14:paraId="01A6740C" w14:textId="77777777" w:rsidR="006B01C1" w:rsidRPr="00B330A7" w:rsidRDefault="006B01C1" w:rsidP="00B330A7">
            <w:pPr>
              <w:rPr>
                <w:sz w:val="20"/>
                <w:szCs w:val="20"/>
              </w:rPr>
            </w:pPr>
          </w:p>
        </w:tc>
        <w:tc>
          <w:tcPr>
            <w:tcW w:w="2422" w:type="pct"/>
          </w:tcPr>
          <w:p w14:paraId="69BE9A6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B01C1" w:rsidRPr="00B330A7" w14:paraId="5F898855" w14:textId="77777777" w:rsidTr="00B330A7">
        <w:tblPrEx>
          <w:tblLook w:val="0080" w:firstRow="0" w:lastRow="0" w:firstColumn="1" w:lastColumn="0" w:noHBand="0" w:noVBand="0"/>
        </w:tblPrEx>
        <w:trPr>
          <w:trHeight w:val="1407"/>
        </w:trPr>
        <w:tc>
          <w:tcPr>
            <w:tcW w:w="304" w:type="pct"/>
          </w:tcPr>
          <w:p w14:paraId="3F7A1B23" w14:textId="77777777" w:rsidR="006B01C1" w:rsidRPr="00B330A7" w:rsidRDefault="006B01C1" w:rsidP="00B330A7">
            <w:pPr>
              <w:jc w:val="center"/>
              <w:rPr>
                <w:sz w:val="20"/>
                <w:szCs w:val="20"/>
              </w:rPr>
            </w:pPr>
            <w:r w:rsidRPr="00B330A7">
              <w:rPr>
                <w:sz w:val="20"/>
                <w:szCs w:val="20"/>
              </w:rPr>
              <w:t>7</w:t>
            </w:r>
          </w:p>
        </w:tc>
        <w:tc>
          <w:tcPr>
            <w:tcW w:w="530" w:type="pct"/>
          </w:tcPr>
          <w:p w14:paraId="4A6FF172" w14:textId="77777777" w:rsidR="006B01C1" w:rsidRPr="00B330A7" w:rsidRDefault="006B01C1" w:rsidP="00B330A7">
            <w:pPr>
              <w:jc w:val="both"/>
              <w:rPr>
                <w:sz w:val="20"/>
                <w:szCs w:val="20"/>
              </w:rPr>
            </w:pPr>
            <w:r w:rsidRPr="00B330A7">
              <w:rPr>
                <w:sz w:val="20"/>
                <w:szCs w:val="20"/>
              </w:rPr>
              <w:t>6.5</w:t>
            </w:r>
          </w:p>
        </w:tc>
        <w:tc>
          <w:tcPr>
            <w:tcW w:w="1744" w:type="pct"/>
          </w:tcPr>
          <w:p w14:paraId="438E733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Нефтехимическая промышленность</w:t>
            </w:r>
          </w:p>
          <w:p w14:paraId="4AE5CAEF" w14:textId="77777777" w:rsidR="006B01C1" w:rsidRPr="00B330A7" w:rsidRDefault="006B01C1" w:rsidP="00B330A7">
            <w:pPr>
              <w:rPr>
                <w:sz w:val="20"/>
                <w:szCs w:val="20"/>
              </w:rPr>
            </w:pPr>
          </w:p>
        </w:tc>
        <w:tc>
          <w:tcPr>
            <w:tcW w:w="2422" w:type="pct"/>
          </w:tcPr>
          <w:p w14:paraId="6CA70C2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6B01C1" w:rsidRPr="00B330A7" w14:paraId="1A8535E0" w14:textId="77777777" w:rsidTr="00B330A7">
        <w:tblPrEx>
          <w:tblLook w:val="0080" w:firstRow="0" w:lastRow="0" w:firstColumn="1" w:lastColumn="0" w:noHBand="0" w:noVBand="0"/>
        </w:tblPrEx>
        <w:tc>
          <w:tcPr>
            <w:tcW w:w="304" w:type="pct"/>
          </w:tcPr>
          <w:p w14:paraId="3A401B31" w14:textId="77777777" w:rsidR="006B01C1" w:rsidRPr="00B330A7" w:rsidRDefault="006B01C1" w:rsidP="00B330A7">
            <w:pPr>
              <w:jc w:val="center"/>
              <w:rPr>
                <w:sz w:val="20"/>
                <w:szCs w:val="20"/>
              </w:rPr>
            </w:pPr>
            <w:r w:rsidRPr="00B330A7">
              <w:rPr>
                <w:sz w:val="20"/>
                <w:szCs w:val="20"/>
              </w:rPr>
              <w:t>8</w:t>
            </w:r>
          </w:p>
        </w:tc>
        <w:tc>
          <w:tcPr>
            <w:tcW w:w="530" w:type="pct"/>
          </w:tcPr>
          <w:p w14:paraId="485FF95F" w14:textId="77777777" w:rsidR="006B01C1" w:rsidRPr="00B330A7" w:rsidRDefault="006B01C1" w:rsidP="00B330A7">
            <w:pPr>
              <w:jc w:val="both"/>
              <w:rPr>
                <w:sz w:val="20"/>
                <w:szCs w:val="20"/>
              </w:rPr>
            </w:pPr>
            <w:r w:rsidRPr="00B330A7">
              <w:rPr>
                <w:sz w:val="20"/>
                <w:szCs w:val="20"/>
              </w:rPr>
              <w:t>6.6</w:t>
            </w:r>
          </w:p>
        </w:tc>
        <w:tc>
          <w:tcPr>
            <w:tcW w:w="1744" w:type="pct"/>
          </w:tcPr>
          <w:p w14:paraId="24EE91C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Строительная промышленность</w:t>
            </w:r>
          </w:p>
          <w:p w14:paraId="6F5C023E" w14:textId="77777777" w:rsidR="006B01C1" w:rsidRPr="00B330A7" w:rsidRDefault="006B01C1" w:rsidP="00B330A7">
            <w:pPr>
              <w:rPr>
                <w:sz w:val="20"/>
                <w:szCs w:val="20"/>
              </w:rPr>
            </w:pPr>
          </w:p>
        </w:tc>
        <w:tc>
          <w:tcPr>
            <w:tcW w:w="2422" w:type="pct"/>
          </w:tcPr>
          <w:p w14:paraId="37CEFB2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B01C1" w:rsidRPr="00B330A7" w14:paraId="7A807433" w14:textId="77777777" w:rsidTr="00B330A7">
        <w:tblPrEx>
          <w:tblLook w:val="0080" w:firstRow="0" w:lastRow="0" w:firstColumn="1" w:lastColumn="0" w:noHBand="0" w:noVBand="0"/>
        </w:tblPrEx>
        <w:tc>
          <w:tcPr>
            <w:tcW w:w="304" w:type="pct"/>
          </w:tcPr>
          <w:p w14:paraId="037082C8" w14:textId="77777777" w:rsidR="006B01C1" w:rsidRPr="00B330A7" w:rsidRDefault="006B01C1" w:rsidP="00B330A7">
            <w:pPr>
              <w:jc w:val="center"/>
              <w:rPr>
                <w:sz w:val="20"/>
                <w:szCs w:val="20"/>
              </w:rPr>
            </w:pPr>
            <w:r w:rsidRPr="00B330A7">
              <w:rPr>
                <w:sz w:val="20"/>
                <w:szCs w:val="20"/>
              </w:rPr>
              <w:t>9</w:t>
            </w:r>
          </w:p>
        </w:tc>
        <w:tc>
          <w:tcPr>
            <w:tcW w:w="530" w:type="pct"/>
          </w:tcPr>
          <w:p w14:paraId="0E55F32C" w14:textId="77777777" w:rsidR="006B01C1" w:rsidRPr="00B330A7" w:rsidRDefault="006B01C1" w:rsidP="00B330A7">
            <w:pPr>
              <w:jc w:val="both"/>
              <w:rPr>
                <w:sz w:val="20"/>
                <w:szCs w:val="20"/>
              </w:rPr>
            </w:pPr>
            <w:r w:rsidRPr="00B330A7">
              <w:rPr>
                <w:sz w:val="20"/>
                <w:szCs w:val="20"/>
              </w:rPr>
              <w:t>6.7</w:t>
            </w:r>
          </w:p>
        </w:tc>
        <w:tc>
          <w:tcPr>
            <w:tcW w:w="1744" w:type="pct"/>
          </w:tcPr>
          <w:p w14:paraId="125EA186"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Энергетика</w:t>
            </w:r>
          </w:p>
          <w:p w14:paraId="5367508B" w14:textId="77777777" w:rsidR="006B01C1" w:rsidRPr="00B330A7" w:rsidRDefault="006B01C1" w:rsidP="00B330A7">
            <w:pPr>
              <w:rPr>
                <w:sz w:val="20"/>
                <w:szCs w:val="20"/>
              </w:rPr>
            </w:pPr>
          </w:p>
        </w:tc>
        <w:tc>
          <w:tcPr>
            <w:tcW w:w="2422" w:type="pct"/>
          </w:tcPr>
          <w:p w14:paraId="3D89CD8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A9F40A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6B01C1" w:rsidRPr="00B330A7" w14:paraId="487518D7" w14:textId="77777777" w:rsidTr="00B330A7">
        <w:tblPrEx>
          <w:tblLook w:val="0080" w:firstRow="0" w:lastRow="0" w:firstColumn="1" w:lastColumn="0" w:noHBand="0" w:noVBand="0"/>
        </w:tblPrEx>
        <w:tc>
          <w:tcPr>
            <w:tcW w:w="304" w:type="pct"/>
          </w:tcPr>
          <w:p w14:paraId="2CF6BC71" w14:textId="77777777" w:rsidR="006B01C1" w:rsidRPr="00B330A7" w:rsidRDefault="006B01C1" w:rsidP="00B330A7">
            <w:pPr>
              <w:jc w:val="center"/>
              <w:rPr>
                <w:sz w:val="20"/>
                <w:szCs w:val="20"/>
              </w:rPr>
            </w:pPr>
            <w:r w:rsidRPr="00B330A7">
              <w:rPr>
                <w:sz w:val="20"/>
                <w:szCs w:val="20"/>
              </w:rPr>
              <w:t>10</w:t>
            </w:r>
          </w:p>
        </w:tc>
        <w:tc>
          <w:tcPr>
            <w:tcW w:w="530" w:type="pct"/>
          </w:tcPr>
          <w:p w14:paraId="10A814E5" w14:textId="77777777" w:rsidR="006B01C1" w:rsidRPr="00B330A7" w:rsidRDefault="006B01C1" w:rsidP="00B330A7">
            <w:pPr>
              <w:jc w:val="both"/>
              <w:rPr>
                <w:sz w:val="20"/>
                <w:szCs w:val="20"/>
              </w:rPr>
            </w:pPr>
            <w:r w:rsidRPr="00B330A7">
              <w:rPr>
                <w:sz w:val="20"/>
                <w:szCs w:val="20"/>
              </w:rPr>
              <w:t>6.8</w:t>
            </w:r>
          </w:p>
        </w:tc>
        <w:tc>
          <w:tcPr>
            <w:tcW w:w="1744" w:type="pct"/>
          </w:tcPr>
          <w:p w14:paraId="1B36408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Связь</w:t>
            </w:r>
          </w:p>
          <w:p w14:paraId="0B5547E5" w14:textId="77777777" w:rsidR="006B01C1" w:rsidRPr="00B330A7" w:rsidRDefault="006B01C1" w:rsidP="00B330A7">
            <w:pPr>
              <w:rPr>
                <w:sz w:val="20"/>
                <w:szCs w:val="20"/>
              </w:rPr>
            </w:pPr>
          </w:p>
        </w:tc>
        <w:tc>
          <w:tcPr>
            <w:tcW w:w="2422" w:type="pct"/>
          </w:tcPr>
          <w:p w14:paraId="61B3C40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6B01C1" w:rsidRPr="00B330A7" w14:paraId="20C8485B" w14:textId="77777777" w:rsidTr="00B330A7">
        <w:tblPrEx>
          <w:tblLook w:val="0080" w:firstRow="0" w:lastRow="0" w:firstColumn="1" w:lastColumn="0" w:noHBand="0" w:noVBand="0"/>
        </w:tblPrEx>
        <w:tc>
          <w:tcPr>
            <w:tcW w:w="304" w:type="pct"/>
          </w:tcPr>
          <w:p w14:paraId="4F46BC15" w14:textId="77777777" w:rsidR="006B01C1" w:rsidRPr="00B330A7" w:rsidRDefault="006B01C1" w:rsidP="00B330A7">
            <w:pPr>
              <w:jc w:val="center"/>
              <w:rPr>
                <w:sz w:val="20"/>
                <w:szCs w:val="20"/>
              </w:rPr>
            </w:pPr>
            <w:r w:rsidRPr="00B330A7">
              <w:rPr>
                <w:sz w:val="20"/>
                <w:szCs w:val="20"/>
              </w:rPr>
              <w:t>11</w:t>
            </w:r>
          </w:p>
        </w:tc>
        <w:tc>
          <w:tcPr>
            <w:tcW w:w="530" w:type="pct"/>
          </w:tcPr>
          <w:p w14:paraId="67AA5282" w14:textId="77777777" w:rsidR="006B01C1" w:rsidRPr="00B330A7" w:rsidRDefault="006B01C1" w:rsidP="00B330A7">
            <w:pPr>
              <w:jc w:val="center"/>
              <w:rPr>
                <w:sz w:val="20"/>
                <w:szCs w:val="20"/>
              </w:rPr>
            </w:pPr>
            <w:r w:rsidRPr="00B330A7">
              <w:rPr>
                <w:sz w:val="20"/>
                <w:szCs w:val="20"/>
              </w:rPr>
              <w:t>6.9</w:t>
            </w:r>
          </w:p>
        </w:tc>
        <w:tc>
          <w:tcPr>
            <w:tcW w:w="1744" w:type="pct"/>
          </w:tcPr>
          <w:p w14:paraId="0C2C401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Склады</w:t>
            </w:r>
          </w:p>
          <w:p w14:paraId="18A447D1" w14:textId="77777777" w:rsidR="006B01C1" w:rsidRPr="00B330A7" w:rsidRDefault="006B01C1" w:rsidP="00B330A7">
            <w:pPr>
              <w:rPr>
                <w:sz w:val="20"/>
                <w:szCs w:val="20"/>
              </w:rPr>
            </w:pPr>
          </w:p>
        </w:tc>
        <w:tc>
          <w:tcPr>
            <w:tcW w:w="2422" w:type="pct"/>
          </w:tcPr>
          <w:p w14:paraId="7163E80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lastRenderedPageBreak/>
              <w:t xml:space="preserve">Размещение сооружений, имеющих назначение по </w:t>
            </w:r>
            <w:r w:rsidRPr="00B330A7">
              <w:rPr>
                <w:rFonts w:eastAsia="Calibri"/>
                <w:sz w:val="20"/>
                <w:szCs w:val="20"/>
                <w:lang w:eastAsia="en-US"/>
              </w:rPr>
              <w:lastRenderedPageBreak/>
              <w:t>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01C1" w:rsidRPr="00B330A7" w14:paraId="57DA3FAC" w14:textId="77777777" w:rsidTr="00B330A7">
        <w:tblPrEx>
          <w:tblLook w:val="0080" w:firstRow="0" w:lastRow="0" w:firstColumn="1" w:lastColumn="0" w:noHBand="0" w:noVBand="0"/>
        </w:tblPrEx>
        <w:trPr>
          <w:trHeight w:val="633"/>
        </w:trPr>
        <w:tc>
          <w:tcPr>
            <w:tcW w:w="304" w:type="pct"/>
          </w:tcPr>
          <w:p w14:paraId="3E8C8461" w14:textId="77777777" w:rsidR="006B01C1" w:rsidRPr="00B330A7" w:rsidRDefault="006B01C1" w:rsidP="00B330A7">
            <w:pPr>
              <w:rPr>
                <w:sz w:val="20"/>
                <w:szCs w:val="20"/>
              </w:rPr>
            </w:pPr>
            <w:r w:rsidRPr="00B330A7">
              <w:rPr>
                <w:sz w:val="20"/>
                <w:szCs w:val="20"/>
              </w:rPr>
              <w:lastRenderedPageBreak/>
              <w:t>12</w:t>
            </w:r>
          </w:p>
        </w:tc>
        <w:tc>
          <w:tcPr>
            <w:tcW w:w="530" w:type="pct"/>
          </w:tcPr>
          <w:p w14:paraId="2FBF555B" w14:textId="77777777" w:rsidR="006B01C1" w:rsidRPr="00B330A7" w:rsidRDefault="006B01C1" w:rsidP="00B330A7">
            <w:pPr>
              <w:jc w:val="both"/>
              <w:rPr>
                <w:sz w:val="20"/>
                <w:szCs w:val="20"/>
              </w:rPr>
            </w:pPr>
            <w:r w:rsidRPr="00B330A7">
              <w:rPr>
                <w:sz w:val="20"/>
                <w:szCs w:val="20"/>
              </w:rPr>
              <w:t>6.9.1</w:t>
            </w:r>
          </w:p>
          <w:p w14:paraId="5A3A4EE9" w14:textId="77777777" w:rsidR="006B01C1" w:rsidRPr="00B330A7" w:rsidRDefault="006B01C1" w:rsidP="00B330A7">
            <w:pPr>
              <w:rPr>
                <w:sz w:val="20"/>
                <w:szCs w:val="20"/>
              </w:rPr>
            </w:pPr>
          </w:p>
        </w:tc>
        <w:tc>
          <w:tcPr>
            <w:tcW w:w="1744" w:type="pct"/>
          </w:tcPr>
          <w:p w14:paraId="09F22C1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Складские площадки</w:t>
            </w:r>
          </w:p>
          <w:p w14:paraId="2A925A54" w14:textId="77777777" w:rsidR="006B01C1" w:rsidRPr="00B330A7" w:rsidRDefault="006B01C1" w:rsidP="00B330A7">
            <w:pPr>
              <w:rPr>
                <w:sz w:val="20"/>
                <w:szCs w:val="20"/>
              </w:rPr>
            </w:pPr>
          </w:p>
        </w:tc>
        <w:tc>
          <w:tcPr>
            <w:tcW w:w="2422" w:type="pct"/>
          </w:tcPr>
          <w:p w14:paraId="4BA0188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6B01C1" w:rsidRPr="00B330A7" w14:paraId="5373E725" w14:textId="77777777" w:rsidTr="00B330A7">
        <w:tblPrEx>
          <w:tblLook w:val="0080" w:firstRow="0" w:lastRow="0" w:firstColumn="1" w:lastColumn="0" w:noHBand="0" w:noVBand="0"/>
        </w:tblPrEx>
        <w:trPr>
          <w:trHeight w:val="1268"/>
        </w:trPr>
        <w:tc>
          <w:tcPr>
            <w:tcW w:w="304" w:type="pct"/>
          </w:tcPr>
          <w:p w14:paraId="6AC985A5" w14:textId="77777777" w:rsidR="006B01C1" w:rsidRPr="00B330A7" w:rsidRDefault="006B01C1" w:rsidP="00B330A7">
            <w:pPr>
              <w:jc w:val="center"/>
              <w:rPr>
                <w:sz w:val="20"/>
                <w:szCs w:val="20"/>
              </w:rPr>
            </w:pPr>
            <w:r w:rsidRPr="00B330A7">
              <w:rPr>
                <w:sz w:val="20"/>
                <w:szCs w:val="20"/>
              </w:rPr>
              <w:t>13</w:t>
            </w:r>
          </w:p>
        </w:tc>
        <w:tc>
          <w:tcPr>
            <w:tcW w:w="530" w:type="pct"/>
          </w:tcPr>
          <w:p w14:paraId="5018F4D0" w14:textId="77777777" w:rsidR="006B01C1" w:rsidRPr="00B330A7" w:rsidRDefault="006B01C1" w:rsidP="00B330A7">
            <w:pPr>
              <w:jc w:val="both"/>
              <w:rPr>
                <w:sz w:val="20"/>
                <w:szCs w:val="20"/>
              </w:rPr>
            </w:pPr>
            <w:r w:rsidRPr="00B330A7">
              <w:rPr>
                <w:sz w:val="20"/>
                <w:szCs w:val="20"/>
              </w:rPr>
              <w:t>6.11</w:t>
            </w:r>
          </w:p>
        </w:tc>
        <w:tc>
          <w:tcPr>
            <w:tcW w:w="1744" w:type="pct"/>
          </w:tcPr>
          <w:p w14:paraId="6874C2BA"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Целлюлозно-бумажная промышленность</w:t>
            </w:r>
          </w:p>
          <w:p w14:paraId="625F3A60" w14:textId="77777777" w:rsidR="006B01C1" w:rsidRPr="00B330A7" w:rsidRDefault="006B01C1" w:rsidP="00B330A7">
            <w:pPr>
              <w:rPr>
                <w:sz w:val="20"/>
                <w:szCs w:val="20"/>
              </w:rPr>
            </w:pPr>
          </w:p>
        </w:tc>
        <w:tc>
          <w:tcPr>
            <w:tcW w:w="2422" w:type="pct"/>
          </w:tcPr>
          <w:p w14:paraId="7A4F68C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r>
      <w:tr w:rsidR="006B01C1" w:rsidRPr="00B330A7" w14:paraId="24104C9C" w14:textId="77777777" w:rsidTr="00B330A7">
        <w:tblPrEx>
          <w:tblLook w:val="0080" w:firstRow="0" w:lastRow="0" w:firstColumn="1" w:lastColumn="0" w:noHBand="0" w:noVBand="0"/>
        </w:tblPrEx>
        <w:trPr>
          <w:trHeight w:val="551"/>
        </w:trPr>
        <w:tc>
          <w:tcPr>
            <w:tcW w:w="304" w:type="pct"/>
          </w:tcPr>
          <w:p w14:paraId="207767A9" w14:textId="77777777" w:rsidR="006B01C1" w:rsidRPr="00B330A7" w:rsidRDefault="006B01C1" w:rsidP="00B330A7">
            <w:pPr>
              <w:jc w:val="center"/>
              <w:rPr>
                <w:sz w:val="20"/>
                <w:szCs w:val="20"/>
              </w:rPr>
            </w:pPr>
            <w:r w:rsidRPr="00B330A7">
              <w:rPr>
                <w:sz w:val="20"/>
                <w:szCs w:val="20"/>
              </w:rPr>
              <w:t>14</w:t>
            </w:r>
          </w:p>
        </w:tc>
        <w:tc>
          <w:tcPr>
            <w:tcW w:w="530" w:type="pct"/>
          </w:tcPr>
          <w:p w14:paraId="1FD0837B" w14:textId="77777777" w:rsidR="006B01C1" w:rsidRPr="00B330A7" w:rsidRDefault="006B01C1" w:rsidP="00B330A7">
            <w:pPr>
              <w:rPr>
                <w:sz w:val="20"/>
                <w:szCs w:val="20"/>
              </w:rPr>
            </w:pPr>
            <w:r w:rsidRPr="00B330A7">
              <w:rPr>
                <w:sz w:val="20"/>
                <w:szCs w:val="20"/>
              </w:rPr>
              <w:t>6.12</w:t>
            </w:r>
          </w:p>
        </w:tc>
        <w:tc>
          <w:tcPr>
            <w:tcW w:w="1744" w:type="pct"/>
          </w:tcPr>
          <w:p w14:paraId="1D50CB4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Научно-производственная деятельность</w:t>
            </w:r>
          </w:p>
        </w:tc>
        <w:tc>
          <w:tcPr>
            <w:tcW w:w="2422" w:type="pct"/>
          </w:tcPr>
          <w:p w14:paraId="3F93CC4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технологических, промышленных, агропромышленных парков, бизнес-инкубаторов</w:t>
            </w:r>
          </w:p>
        </w:tc>
      </w:tr>
      <w:tr w:rsidR="006B01C1" w:rsidRPr="00B330A7" w14:paraId="581EEA27" w14:textId="77777777" w:rsidTr="00B330A7">
        <w:tblPrEx>
          <w:tblLook w:val="0080" w:firstRow="0" w:lastRow="0" w:firstColumn="1" w:lastColumn="0" w:noHBand="0" w:noVBand="0"/>
        </w:tblPrEx>
        <w:trPr>
          <w:trHeight w:val="982"/>
        </w:trPr>
        <w:tc>
          <w:tcPr>
            <w:tcW w:w="304" w:type="pct"/>
          </w:tcPr>
          <w:p w14:paraId="2057B279" w14:textId="77777777" w:rsidR="006B01C1" w:rsidRPr="00B330A7" w:rsidRDefault="006B01C1" w:rsidP="00B330A7">
            <w:pPr>
              <w:jc w:val="center"/>
              <w:rPr>
                <w:sz w:val="20"/>
                <w:szCs w:val="20"/>
              </w:rPr>
            </w:pPr>
            <w:r w:rsidRPr="00B330A7">
              <w:rPr>
                <w:sz w:val="20"/>
                <w:szCs w:val="20"/>
              </w:rPr>
              <w:t>15</w:t>
            </w:r>
          </w:p>
        </w:tc>
        <w:tc>
          <w:tcPr>
            <w:tcW w:w="530" w:type="pct"/>
          </w:tcPr>
          <w:p w14:paraId="5F668F77" w14:textId="77777777" w:rsidR="006B01C1" w:rsidRPr="00B330A7" w:rsidRDefault="006B01C1" w:rsidP="00B330A7">
            <w:pPr>
              <w:jc w:val="both"/>
              <w:rPr>
                <w:sz w:val="20"/>
                <w:szCs w:val="20"/>
              </w:rPr>
            </w:pPr>
            <w:r w:rsidRPr="00B330A7">
              <w:rPr>
                <w:sz w:val="20"/>
                <w:szCs w:val="20"/>
              </w:rPr>
              <w:t>2.7.1</w:t>
            </w:r>
          </w:p>
        </w:tc>
        <w:tc>
          <w:tcPr>
            <w:tcW w:w="1744" w:type="pct"/>
          </w:tcPr>
          <w:p w14:paraId="7C9ABB5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571112A1" w14:textId="77777777" w:rsidR="006B01C1" w:rsidRPr="00B330A7" w:rsidRDefault="006B01C1" w:rsidP="00B330A7">
            <w:pPr>
              <w:tabs>
                <w:tab w:val="left" w:pos="960"/>
              </w:tabs>
              <w:rPr>
                <w:rFonts w:eastAsia="Calibri"/>
                <w:sz w:val="20"/>
                <w:szCs w:val="20"/>
              </w:rPr>
            </w:pPr>
          </w:p>
        </w:tc>
        <w:tc>
          <w:tcPr>
            <w:tcW w:w="2422" w:type="pct"/>
          </w:tcPr>
          <w:p w14:paraId="45047C3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кодами 2.7.2, 4.9 Классификатора</w:t>
            </w:r>
          </w:p>
        </w:tc>
      </w:tr>
      <w:tr w:rsidR="006B01C1" w:rsidRPr="00B330A7" w14:paraId="57AB23C4" w14:textId="77777777" w:rsidTr="00B330A7">
        <w:tblPrEx>
          <w:tblLook w:val="0080" w:firstRow="0" w:lastRow="0" w:firstColumn="1" w:lastColumn="0" w:noHBand="0" w:noVBand="0"/>
        </w:tblPrEx>
        <w:trPr>
          <w:trHeight w:val="982"/>
        </w:trPr>
        <w:tc>
          <w:tcPr>
            <w:tcW w:w="304" w:type="pct"/>
          </w:tcPr>
          <w:p w14:paraId="3509CAA3" w14:textId="77777777" w:rsidR="006B01C1" w:rsidRPr="00B330A7" w:rsidRDefault="006B01C1" w:rsidP="00B330A7">
            <w:pPr>
              <w:jc w:val="center"/>
              <w:rPr>
                <w:sz w:val="20"/>
                <w:szCs w:val="20"/>
              </w:rPr>
            </w:pPr>
            <w:r w:rsidRPr="00B330A7">
              <w:rPr>
                <w:sz w:val="20"/>
                <w:szCs w:val="20"/>
              </w:rPr>
              <w:t>16</w:t>
            </w:r>
          </w:p>
        </w:tc>
        <w:tc>
          <w:tcPr>
            <w:tcW w:w="530" w:type="pct"/>
          </w:tcPr>
          <w:p w14:paraId="53AF9B57" w14:textId="77777777" w:rsidR="006B01C1" w:rsidRPr="00B330A7" w:rsidRDefault="006B01C1" w:rsidP="00B330A7">
            <w:pPr>
              <w:jc w:val="both"/>
              <w:rPr>
                <w:sz w:val="20"/>
                <w:szCs w:val="20"/>
              </w:rPr>
            </w:pPr>
            <w:r w:rsidRPr="00B330A7">
              <w:rPr>
                <w:sz w:val="20"/>
                <w:szCs w:val="20"/>
              </w:rPr>
              <w:t>2.7.2</w:t>
            </w:r>
          </w:p>
        </w:tc>
        <w:tc>
          <w:tcPr>
            <w:tcW w:w="1744" w:type="pct"/>
          </w:tcPr>
          <w:p w14:paraId="12E7476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гаражей для собственных нужд</w:t>
            </w:r>
          </w:p>
        </w:tc>
        <w:tc>
          <w:tcPr>
            <w:tcW w:w="2422" w:type="pct"/>
          </w:tcPr>
          <w:p w14:paraId="4DABECE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для собственных нужд отдельно стоящих гаражей и (или) гаражей, блокированных общими стенами с другими гаражами в одном ряду, имеющих общие с ними крышу, фундамент и коммуникации</w:t>
            </w:r>
          </w:p>
        </w:tc>
      </w:tr>
      <w:tr w:rsidR="006B01C1" w:rsidRPr="00B330A7" w14:paraId="613F0583" w14:textId="77777777" w:rsidTr="00B330A7">
        <w:tblPrEx>
          <w:tblLook w:val="0080" w:firstRow="0" w:lastRow="0" w:firstColumn="1" w:lastColumn="0" w:noHBand="0" w:noVBand="0"/>
        </w:tblPrEx>
        <w:trPr>
          <w:trHeight w:val="552"/>
        </w:trPr>
        <w:tc>
          <w:tcPr>
            <w:tcW w:w="304" w:type="pct"/>
          </w:tcPr>
          <w:p w14:paraId="5B88009A" w14:textId="77777777" w:rsidR="006B01C1" w:rsidRPr="00B330A7" w:rsidRDefault="006B01C1" w:rsidP="00B330A7">
            <w:pPr>
              <w:jc w:val="center"/>
              <w:rPr>
                <w:sz w:val="20"/>
                <w:szCs w:val="20"/>
              </w:rPr>
            </w:pPr>
            <w:r w:rsidRPr="00B330A7">
              <w:rPr>
                <w:sz w:val="20"/>
                <w:szCs w:val="20"/>
              </w:rPr>
              <w:t>17</w:t>
            </w:r>
          </w:p>
        </w:tc>
        <w:tc>
          <w:tcPr>
            <w:tcW w:w="530" w:type="pct"/>
          </w:tcPr>
          <w:p w14:paraId="0B8BEB17" w14:textId="77777777" w:rsidR="006B01C1" w:rsidRPr="00B330A7" w:rsidRDefault="006B01C1" w:rsidP="00B330A7">
            <w:pPr>
              <w:jc w:val="both"/>
              <w:rPr>
                <w:sz w:val="20"/>
                <w:szCs w:val="20"/>
              </w:rPr>
            </w:pPr>
            <w:r w:rsidRPr="00B330A7">
              <w:rPr>
                <w:sz w:val="20"/>
                <w:szCs w:val="20"/>
              </w:rPr>
              <w:t>3.1.1</w:t>
            </w:r>
          </w:p>
        </w:tc>
        <w:tc>
          <w:tcPr>
            <w:tcW w:w="1744" w:type="pct"/>
          </w:tcPr>
          <w:p w14:paraId="11C68E5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094FC0A1" w14:textId="77777777" w:rsidR="006B01C1" w:rsidRPr="00B330A7" w:rsidRDefault="006B01C1" w:rsidP="00B330A7">
            <w:pPr>
              <w:tabs>
                <w:tab w:val="left" w:pos="960"/>
              </w:tabs>
              <w:rPr>
                <w:rFonts w:eastAsia="Calibri"/>
                <w:sz w:val="20"/>
                <w:szCs w:val="20"/>
              </w:rPr>
            </w:pPr>
          </w:p>
        </w:tc>
        <w:tc>
          <w:tcPr>
            <w:tcW w:w="2422" w:type="pct"/>
          </w:tcPr>
          <w:p w14:paraId="539DA13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46DD300F" w14:textId="77777777" w:rsidTr="00B330A7">
        <w:tblPrEx>
          <w:tblLook w:val="0080" w:firstRow="0" w:lastRow="0" w:firstColumn="1" w:lastColumn="0" w:noHBand="0" w:noVBand="0"/>
        </w:tblPrEx>
        <w:trPr>
          <w:trHeight w:val="982"/>
        </w:trPr>
        <w:tc>
          <w:tcPr>
            <w:tcW w:w="304" w:type="pct"/>
          </w:tcPr>
          <w:p w14:paraId="49C34B74" w14:textId="77777777" w:rsidR="006B01C1" w:rsidRPr="00B330A7" w:rsidRDefault="006B01C1" w:rsidP="00B330A7">
            <w:pPr>
              <w:jc w:val="center"/>
              <w:rPr>
                <w:sz w:val="20"/>
                <w:szCs w:val="20"/>
              </w:rPr>
            </w:pPr>
            <w:r w:rsidRPr="00B330A7">
              <w:rPr>
                <w:sz w:val="20"/>
                <w:szCs w:val="20"/>
              </w:rPr>
              <w:t>18</w:t>
            </w:r>
          </w:p>
        </w:tc>
        <w:tc>
          <w:tcPr>
            <w:tcW w:w="530" w:type="pct"/>
          </w:tcPr>
          <w:p w14:paraId="64328B50" w14:textId="77777777" w:rsidR="006B01C1" w:rsidRPr="00B330A7" w:rsidRDefault="006B01C1" w:rsidP="00B330A7">
            <w:pPr>
              <w:jc w:val="both"/>
              <w:rPr>
                <w:sz w:val="20"/>
                <w:szCs w:val="20"/>
              </w:rPr>
            </w:pPr>
            <w:r w:rsidRPr="00B330A7">
              <w:rPr>
                <w:sz w:val="20"/>
                <w:szCs w:val="20"/>
              </w:rPr>
              <w:t>3.3</w:t>
            </w:r>
          </w:p>
        </w:tc>
        <w:tc>
          <w:tcPr>
            <w:tcW w:w="1744" w:type="pct"/>
          </w:tcPr>
          <w:p w14:paraId="021764A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567D971D"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2B1B06B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B01C1" w:rsidRPr="00B330A7" w14:paraId="3BFEA16F" w14:textId="77777777" w:rsidTr="00B330A7">
        <w:tblPrEx>
          <w:tblLook w:val="0080" w:firstRow="0" w:lastRow="0" w:firstColumn="1" w:lastColumn="0" w:noHBand="0" w:noVBand="0"/>
        </w:tblPrEx>
        <w:trPr>
          <w:trHeight w:val="982"/>
        </w:trPr>
        <w:tc>
          <w:tcPr>
            <w:tcW w:w="304" w:type="pct"/>
          </w:tcPr>
          <w:p w14:paraId="2E899547" w14:textId="77777777" w:rsidR="006B01C1" w:rsidRPr="00B330A7" w:rsidRDefault="006B01C1" w:rsidP="00B330A7">
            <w:pPr>
              <w:jc w:val="center"/>
              <w:rPr>
                <w:sz w:val="20"/>
                <w:szCs w:val="20"/>
              </w:rPr>
            </w:pPr>
            <w:r w:rsidRPr="00B330A7">
              <w:rPr>
                <w:sz w:val="20"/>
                <w:szCs w:val="20"/>
              </w:rPr>
              <w:t>19</w:t>
            </w:r>
          </w:p>
        </w:tc>
        <w:tc>
          <w:tcPr>
            <w:tcW w:w="530" w:type="pct"/>
          </w:tcPr>
          <w:p w14:paraId="6F3098DC" w14:textId="77777777" w:rsidR="006B01C1" w:rsidRPr="00B330A7" w:rsidRDefault="006B01C1" w:rsidP="00B330A7">
            <w:pPr>
              <w:jc w:val="both"/>
              <w:rPr>
                <w:sz w:val="20"/>
                <w:szCs w:val="20"/>
              </w:rPr>
            </w:pPr>
            <w:r w:rsidRPr="00B330A7">
              <w:rPr>
                <w:sz w:val="20"/>
                <w:szCs w:val="20"/>
              </w:rPr>
              <w:t>3.9.1</w:t>
            </w:r>
          </w:p>
        </w:tc>
        <w:tc>
          <w:tcPr>
            <w:tcW w:w="1744" w:type="pct"/>
          </w:tcPr>
          <w:p w14:paraId="366528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деятельности в области гидрометеорологии и смежных с ней областях</w:t>
            </w:r>
          </w:p>
          <w:p w14:paraId="61CEDA90" w14:textId="77777777" w:rsidR="006B01C1" w:rsidRPr="00B330A7" w:rsidRDefault="006B01C1" w:rsidP="00B330A7">
            <w:pPr>
              <w:tabs>
                <w:tab w:val="left" w:pos="960"/>
              </w:tabs>
              <w:rPr>
                <w:rFonts w:eastAsia="Calibri"/>
                <w:sz w:val="20"/>
                <w:szCs w:val="20"/>
              </w:rPr>
            </w:pPr>
          </w:p>
        </w:tc>
        <w:tc>
          <w:tcPr>
            <w:tcW w:w="2422" w:type="pct"/>
          </w:tcPr>
          <w:p w14:paraId="57A3A50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w:t>
            </w:r>
            <w:r w:rsidRPr="00B330A7">
              <w:rPr>
                <w:rFonts w:eastAsia="Calibri"/>
                <w:sz w:val="20"/>
                <w:szCs w:val="20"/>
                <w:lang w:eastAsia="en-US"/>
              </w:rPr>
              <w:lastRenderedPageBreak/>
              <w:t>гидрологические посты и другие)</w:t>
            </w:r>
          </w:p>
        </w:tc>
      </w:tr>
      <w:tr w:rsidR="006B01C1" w:rsidRPr="00B330A7" w14:paraId="6A46217A" w14:textId="77777777" w:rsidTr="00B330A7">
        <w:tblPrEx>
          <w:tblLook w:val="0080" w:firstRow="0" w:lastRow="0" w:firstColumn="1" w:lastColumn="0" w:noHBand="0" w:noVBand="0"/>
        </w:tblPrEx>
        <w:trPr>
          <w:trHeight w:val="982"/>
        </w:trPr>
        <w:tc>
          <w:tcPr>
            <w:tcW w:w="304" w:type="pct"/>
          </w:tcPr>
          <w:p w14:paraId="3283F964" w14:textId="77777777" w:rsidR="006B01C1" w:rsidRPr="00B330A7" w:rsidRDefault="006B01C1" w:rsidP="00B330A7">
            <w:pPr>
              <w:jc w:val="center"/>
              <w:rPr>
                <w:sz w:val="20"/>
                <w:szCs w:val="20"/>
              </w:rPr>
            </w:pPr>
            <w:r w:rsidRPr="00B330A7">
              <w:rPr>
                <w:sz w:val="20"/>
                <w:szCs w:val="20"/>
              </w:rPr>
              <w:lastRenderedPageBreak/>
              <w:t>20</w:t>
            </w:r>
          </w:p>
        </w:tc>
        <w:tc>
          <w:tcPr>
            <w:tcW w:w="530" w:type="pct"/>
          </w:tcPr>
          <w:p w14:paraId="0C03318C" w14:textId="77777777" w:rsidR="006B01C1" w:rsidRPr="00B330A7" w:rsidRDefault="006B01C1" w:rsidP="00B330A7">
            <w:pPr>
              <w:jc w:val="both"/>
              <w:rPr>
                <w:sz w:val="20"/>
                <w:szCs w:val="20"/>
              </w:rPr>
            </w:pPr>
            <w:r w:rsidRPr="00B330A7">
              <w:rPr>
                <w:sz w:val="20"/>
                <w:szCs w:val="20"/>
              </w:rPr>
              <w:t>3.9.2</w:t>
            </w:r>
          </w:p>
        </w:tc>
        <w:tc>
          <w:tcPr>
            <w:tcW w:w="1744" w:type="pct"/>
          </w:tcPr>
          <w:p w14:paraId="71906E8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4CECDA07" w14:textId="77777777" w:rsidR="006B01C1" w:rsidRPr="00B330A7" w:rsidRDefault="006B01C1" w:rsidP="00B330A7">
            <w:pPr>
              <w:tabs>
                <w:tab w:val="left" w:pos="960"/>
              </w:tabs>
              <w:rPr>
                <w:rFonts w:eastAsia="Calibri"/>
                <w:sz w:val="20"/>
                <w:szCs w:val="20"/>
              </w:rPr>
            </w:pPr>
          </w:p>
        </w:tc>
        <w:tc>
          <w:tcPr>
            <w:tcW w:w="2422" w:type="pct"/>
          </w:tcPr>
          <w:p w14:paraId="3575262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проведения научных изысканий, исследований и разработок (научно-исследовательские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r>
      <w:tr w:rsidR="006B01C1" w:rsidRPr="00B330A7" w14:paraId="239C1F30" w14:textId="77777777" w:rsidTr="00B330A7">
        <w:tblPrEx>
          <w:tblLook w:val="0080" w:firstRow="0" w:lastRow="0" w:firstColumn="1" w:lastColumn="0" w:noHBand="0" w:noVBand="0"/>
        </w:tblPrEx>
        <w:trPr>
          <w:trHeight w:val="416"/>
        </w:trPr>
        <w:tc>
          <w:tcPr>
            <w:tcW w:w="304" w:type="pct"/>
          </w:tcPr>
          <w:p w14:paraId="1F7F27B4" w14:textId="77777777" w:rsidR="006B01C1" w:rsidRPr="00B330A7" w:rsidRDefault="006B01C1" w:rsidP="00B330A7">
            <w:pPr>
              <w:jc w:val="center"/>
              <w:rPr>
                <w:sz w:val="20"/>
                <w:szCs w:val="20"/>
              </w:rPr>
            </w:pPr>
            <w:r w:rsidRPr="00B330A7">
              <w:rPr>
                <w:sz w:val="20"/>
                <w:szCs w:val="20"/>
              </w:rPr>
              <w:t>21</w:t>
            </w:r>
          </w:p>
        </w:tc>
        <w:tc>
          <w:tcPr>
            <w:tcW w:w="530" w:type="pct"/>
          </w:tcPr>
          <w:p w14:paraId="6C22EAD2" w14:textId="77777777" w:rsidR="006B01C1" w:rsidRPr="00B330A7" w:rsidRDefault="006B01C1" w:rsidP="00B330A7">
            <w:pPr>
              <w:jc w:val="both"/>
              <w:rPr>
                <w:sz w:val="20"/>
                <w:szCs w:val="20"/>
              </w:rPr>
            </w:pPr>
            <w:r w:rsidRPr="00B330A7">
              <w:rPr>
                <w:sz w:val="20"/>
                <w:szCs w:val="20"/>
              </w:rPr>
              <w:t>3.9.3</w:t>
            </w:r>
          </w:p>
        </w:tc>
        <w:tc>
          <w:tcPr>
            <w:tcW w:w="1744" w:type="pct"/>
          </w:tcPr>
          <w:p w14:paraId="1297709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испытаний</w:t>
            </w:r>
          </w:p>
          <w:p w14:paraId="56C79697" w14:textId="77777777" w:rsidR="006B01C1" w:rsidRPr="00B330A7" w:rsidRDefault="006B01C1" w:rsidP="00B330A7">
            <w:pPr>
              <w:tabs>
                <w:tab w:val="left" w:pos="960"/>
              </w:tabs>
              <w:rPr>
                <w:rFonts w:eastAsia="Calibri"/>
                <w:sz w:val="20"/>
                <w:szCs w:val="20"/>
              </w:rPr>
            </w:pPr>
          </w:p>
        </w:tc>
        <w:tc>
          <w:tcPr>
            <w:tcW w:w="2422" w:type="pct"/>
          </w:tcPr>
          <w:p w14:paraId="41E9061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r>
      <w:tr w:rsidR="006B01C1" w:rsidRPr="00B330A7" w14:paraId="7DC44B1C" w14:textId="77777777" w:rsidTr="00B330A7">
        <w:tblPrEx>
          <w:tblLook w:val="0080" w:firstRow="0" w:lastRow="0" w:firstColumn="1" w:lastColumn="0" w:noHBand="0" w:noVBand="0"/>
        </w:tblPrEx>
        <w:trPr>
          <w:trHeight w:val="982"/>
        </w:trPr>
        <w:tc>
          <w:tcPr>
            <w:tcW w:w="304" w:type="pct"/>
          </w:tcPr>
          <w:p w14:paraId="37654510" w14:textId="77777777" w:rsidR="006B01C1" w:rsidRPr="00B330A7" w:rsidRDefault="006B01C1" w:rsidP="00B330A7">
            <w:pPr>
              <w:jc w:val="center"/>
              <w:rPr>
                <w:sz w:val="20"/>
                <w:szCs w:val="20"/>
              </w:rPr>
            </w:pPr>
            <w:r w:rsidRPr="00B330A7">
              <w:rPr>
                <w:sz w:val="20"/>
                <w:szCs w:val="20"/>
              </w:rPr>
              <w:t>22</w:t>
            </w:r>
          </w:p>
        </w:tc>
        <w:tc>
          <w:tcPr>
            <w:tcW w:w="530" w:type="pct"/>
          </w:tcPr>
          <w:p w14:paraId="43173B5F" w14:textId="77777777" w:rsidR="006B01C1" w:rsidRPr="00B330A7" w:rsidRDefault="006B01C1" w:rsidP="00B330A7">
            <w:pPr>
              <w:jc w:val="both"/>
              <w:rPr>
                <w:sz w:val="20"/>
                <w:szCs w:val="20"/>
              </w:rPr>
            </w:pPr>
            <w:r w:rsidRPr="00B330A7">
              <w:rPr>
                <w:sz w:val="20"/>
                <w:szCs w:val="20"/>
              </w:rPr>
              <w:t>4.1</w:t>
            </w:r>
          </w:p>
        </w:tc>
        <w:tc>
          <w:tcPr>
            <w:tcW w:w="1744" w:type="pct"/>
          </w:tcPr>
          <w:p w14:paraId="6D4D8D11"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Деловое управление</w:t>
            </w:r>
          </w:p>
          <w:p w14:paraId="5329B20C" w14:textId="77777777" w:rsidR="006B01C1" w:rsidRPr="00B330A7" w:rsidRDefault="006B01C1" w:rsidP="00B330A7">
            <w:pPr>
              <w:tabs>
                <w:tab w:val="left" w:pos="960"/>
              </w:tabs>
              <w:rPr>
                <w:rFonts w:eastAsia="Calibri"/>
                <w:sz w:val="20"/>
                <w:szCs w:val="20"/>
              </w:rPr>
            </w:pPr>
          </w:p>
        </w:tc>
        <w:tc>
          <w:tcPr>
            <w:tcW w:w="2422" w:type="pct"/>
          </w:tcPr>
          <w:p w14:paraId="01A04D5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B01C1" w:rsidRPr="00B330A7" w14:paraId="1BB189E9" w14:textId="77777777" w:rsidTr="00B330A7">
        <w:tblPrEx>
          <w:tblLook w:val="0080" w:firstRow="0" w:lastRow="0" w:firstColumn="1" w:lastColumn="0" w:noHBand="0" w:noVBand="0"/>
        </w:tblPrEx>
        <w:trPr>
          <w:trHeight w:val="627"/>
        </w:trPr>
        <w:tc>
          <w:tcPr>
            <w:tcW w:w="304" w:type="pct"/>
          </w:tcPr>
          <w:p w14:paraId="6E827412" w14:textId="77777777" w:rsidR="006B01C1" w:rsidRPr="00B330A7" w:rsidRDefault="006B01C1" w:rsidP="00B330A7">
            <w:pPr>
              <w:jc w:val="center"/>
              <w:rPr>
                <w:sz w:val="20"/>
                <w:szCs w:val="20"/>
              </w:rPr>
            </w:pPr>
            <w:r w:rsidRPr="00B330A7">
              <w:rPr>
                <w:sz w:val="20"/>
                <w:szCs w:val="20"/>
              </w:rPr>
              <w:t>23</w:t>
            </w:r>
          </w:p>
        </w:tc>
        <w:tc>
          <w:tcPr>
            <w:tcW w:w="530" w:type="pct"/>
          </w:tcPr>
          <w:p w14:paraId="1DABC882" w14:textId="77777777" w:rsidR="006B01C1" w:rsidRPr="00B330A7" w:rsidRDefault="006B01C1" w:rsidP="00B330A7">
            <w:pPr>
              <w:jc w:val="both"/>
              <w:rPr>
                <w:sz w:val="20"/>
                <w:szCs w:val="20"/>
              </w:rPr>
            </w:pPr>
            <w:r w:rsidRPr="00B330A7">
              <w:rPr>
                <w:sz w:val="20"/>
                <w:szCs w:val="20"/>
              </w:rPr>
              <w:t>4.4</w:t>
            </w:r>
          </w:p>
        </w:tc>
        <w:tc>
          <w:tcPr>
            <w:tcW w:w="1744" w:type="pct"/>
          </w:tcPr>
          <w:p w14:paraId="6237E15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14CCB6B3" w14:textId="77777777" w:rsidR="006B01C1" w:rsidRPr="00B330A7" w:rsidRDefault="006B01C1" w:rsidP="00B330A7">
            <w:pPr>
              <w:autoSpaceDE w:val="0"/>
              <w:autoSpaceDN w:val="0"/>
              <w:adjustRightInd w:val="0"/>
              <w:rPr>
                <w:rFonts w:eastAsia="Calibri"/>
                <w:sz w:val="20"/>
                <w:szCs w:val="20"/>
                <w:lang w:eastAsia="en-US"/>
              </w:rPr>
            </w:pPr>
          </w:p>
        </w:tc>
        <w:tc>
          <w:tcPr>
            <w:tcW w:w="2422" w:type="pct"/>
          </w:tcPr>
          <w:p w14:paraId="0C89C0A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B01C1" w:rsidRPr="00B330A7" w14:paraId="03847627" w14:textId="77777777" w:rsidTr="00B330A7">
        <w:tblPrEx>
          <w:tblLook w:val="0080" w:firstRow="0" w:lastRow="0" w:firstColumn="1" w:lastColumn="0" w:noHBand="0" w:noVBand="0"/>
        </w:tblPrEx>
        <w:trPr>
          <w:trHeight w:val="495"/>
        </w:trPr>
        <w:tc>
          <w:tcPr>
            <w:tcW w:w="304" w:type="pct"/>
          </w:tcPr>
          <w:p w14:paraId="05047A0D" w14:textId="77777777" w:rsidR="006B01C1" w:rsidRPr="00B330A7" w:rsidRDefault="006B01C1" w:rsidP="00B330A7">
            <w:pPr>
              <w:jc w:val="center"/>
              <w:rPr>
                <w:sz w:val="20"/>
                <w:szCs w:val="20"/>
              </w:rPr>
            </w:pPr>
            <w:r w:rsidRPr="00B330A7">
              <w:rPr>
                <w:sz w:val="20"/>
                <w:szCs w:val="20"/>
              </w:rPr>
              <w:t>24</w:t>
            </w:r>
          </w:p>
        </w:tc>
        <w:tc>
          <w:tcPr>
            <w:tcW w:w="530" w:type="pct"/>
          </w:tcPr>
          <w:p w14:paraId="17CB065D" w14:textId="77777777" w:rsidR="006B01C1" w:rsidRPr="00B330A7" w:rsidRDefault="006B01C1" w:rsidP="00B330A7">
            <w:pPr>
              <w:jc w:val="both"/>
              <w:rPr>
                <w:sz w:val="20"/>
                <w:szCs w:val="20"/>
              </w:rPr>
            </w:pPr>
            <w:r w:rsidRPr="00B330A7">
              <w:rPr>
                <w:sz w:val="20"/>
                <w:szCs w:val="20"/>
              </w:rPr>
              <w:t>4.6</w:t>
            </w:r>
          </w:p>
        </w:tc>
        <w:tc>
          <w:tcPr>
            <w:tcW w:w="1744" w:type="pct"/>
          </w:tcPr>
          <w:p w14:paraId="62BFD5C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74784140" w14:textId="77777777" w:rsidR="006B01C1" w:rsidRPr="00B330A7" w:rsidRDefault="006B01C1" w:rsidP="00B330A7">
            <w:pPr>
              <w:autoSpaceDE w:val="0"/>
              <w:autoSpaceDN w:val="0"/>
              <w:adjustRightInd w:val="0"/>
              <w:rPr>
                <w:rFonts w:eastAsia="Calibri"/>
                <w:sz w:val="20"/>
                <w:szCs w:val="20"/>
                <w:lang w:eastAsia="en-US"/>
              </w:rPr>
            </w:pPr>
          </w:p>
        </w:tc>
        <w:tc>
          <w:tcPr>
            <w:tcW w:w="2422" w:type="pct"/>
          </w:tcPr>
          <w:p w14:paraId="446C22E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B330A7" w14:paraId="07C0F713" w14:textId="77777777" w:rsidTr="00B330A7">
        <w:tblPrEx>
          <w:tblLook w:val="0080" w:firstRow="0" w:lastRow="0" w:firstColumn="1" w:lastColumn="0" w:noHBand="0" w:noVBand="0"/>
        </w:tblPrEx>
        <w:trPr>
          <w:trHeight w:val="982"/>
        </w:trPr>
        <w:tc>
          <w:tcPr>
            <w:tcW w:w="304" w:type="pct"/>
          </w:tcPr>
          <w:p w14:paraId="0BB57569" w14:textId="77777777" w:rsidR="006B01C1" w:rsidRPr="00B330A7" w:rsidRDefault="006B01C1" w:rsidP="00B330A7">
            <w:pPr>
              <w:jc w:val="center"/>
              <w:rPr>
                <w:sz w:val="20"/>
                <w:szCs w:val="20"/>
              </w:rPr>
            </w:pPr>
            <w:r w:rsidRPr="00B330A7">
              <w:rPr>
                <w:sz w:val="20"/>
                <w:szCs w:val="20"/>
              </w:rPr>
              <w:t>25</w:t>
            </w:r>
          </w:p>
        </w:tc>
        <w:tc>
          <w:tcPr>
            <w:tcW w:w="530" w:type="pct"/>
          </w:tcPr>
          <w:p w14:paraId="4B65FC4F" w14:textId="77777777" w:rsidR="006B01C1" w:rsidRPr="00B330A7" w:rsidRDefault="006B01C1" w:rsidP="00B330A7">
            <w:pPr>
              <w:jc w:val="both"/>
              <w:rPr>
                <w:sz w:val="20"/>
                <w:szCs w:val="20"/>
              </w:rPr>
            </w:pPr>
            <w:r w:rsidRPr="00B330A7">
              <w:rPr>
                <w:sz w:val="20"/>
                <w:szCs w:val="20"/>
              </w:rPr>
              <w:t>4.9</w:t>
            </w:r>
          </w:p>
        </w:tc>
        <w:tc>
          <w:tcPr>
            <w:tcW w:w="1744" w:type="pct"/>
          </w:tcPr>
          <w:p w14:paraId="228D41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200D63A9" w14:textId="77777777" w:rsidR="006B01C1" w:rsidRPr="00B330A7" w:rsidRDefault="006B01C1" w:rsidP="00B330A7">
            <w:pPr>
              <w:tabs>
                <w:tab w:val="left" w:pos="960"/>
              </w:tabs>
              <w:rPr>
                <w:rFonts w:eastAsia="Calibri"/>
                <w:sz w:val="20"/>
                <w:szCs w:val="20"/>
              </w:rPr>
            </w:pPr>
          </w:p>
        </w:tc>
        <w:tc>
          <w:tcPr>
            <w:tcW w:w="2422" w:type="pct"/>
          </w:tcPr>
          <w:p w14:paraId="3CB5065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r w:rsidR="006B01C1" w:rsidRPr="00B330A7" w14:paraId="778C3D02" w14:textId="77777777" w:rsidTr="00B330A7">
        <w:tblPrEx>
          <w:tblLook w:val="0080" w:firstRow="0" w:lastRow="0" w:firstColumn="1" w:lastColumn="0" w:noHBand="0" w:noVBand="0"/>
        </w:tblPrEx>
        <w:trPr>
          <w:trHeight w:val="982"/>
        </w:trPr>
        <w:tc>
          <w:tcPr>
            <w:tcW w:w="304" w:type="pct"/>
          </w:tcPr>
          <w:p w14:paraId="10D3419D" w14:textId="77777777" w:rsidR="006B01C1" w:rsidRPr="00B330A7" w:rsidRDefault="006B01C1" w:rsidP="00B330A7">
            <w:pPr>
              <w:jc w:val="center"/>
              <w:rPr>
                <w:sz w:val="20"/>
                <w:szCs w:val="20"/>
              </w:rPr>
            </w:pPr>
            <w:r w:rsidRPr="00B330A7">
              <w:rPr>
                <w:sz w:val="20"/>
                <w:szCs w:val="20"/>
              </w:rPr>
              <w:t>26</w:t>
            </w:r>
          </w:p>
        </w:tc>
        <w:tc>
          <w:tcPr>
            <w:tcW w:w="530" w:type="pct"/>
          </w:tcPr>
          <w:p w14:paraId="1388CFDF" w14:textId="77777777" w:rsidR="006B01C1" w:rsidRPr="00B330A7" w:rsidRDefault="006B01C1" w:rsidP="00B330A7">
            <w:pPr>
              <w:jc w:val="both"/>
              <w:rPr>
                <w:sz w:val="20"/>
                <w:szCs w:val="20"/>
              </w:rPr>
            </w:pPr>
            <w:r w:rsidRPr="00B330A7">
              <w:rPr>
                <w:sz w:val="20"/>
                <w:szCs w:val="20"/>
              </w:rPr>
              <w:t>4.9.1.1</w:t>
            </w:r>
          </w:p>
        </w:tc>
        <w:tc>
          <w:tcPr>
            <w:tcW w:w="1744" w:type="pct"/>
          </w:tcPr>
          <w:p w14:paraId="029B5B7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Заправка транспортных средств</w:t>
            </w:r>
          </w:p>
          <w:p w14:paraId="1D1048E2"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14C8D4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B330A7" w14:paraId="612DB899" w14:textId="77777777" w:rsidTr="00B330A7">
        <w:tblPrEx>
          <w:tblLook w:val="0080" w:firstRow="0" w:lastRow="0" w:firstColumn="1" w:lastColumn="0" w:noHBand="0" w:noVBand="0"/>
        </w:tblPrEx>
        <w:trPr>
          <w:trHeight w:val="982"/>
        </w:trPr>
        <w:tc>
          <w:tcPr>
            <w:tcW w:w="304" w:type="pct"/>
          </w:tcPr>
          <w:p w14:paraId="5A0D7D1F" w14:textId="77777777" w:rsidR="006B01C1" w:rsidRPr="00B330A7" w:rsidRDefault="006B01C1" w:rsidP="00B330A7">
            <w:pPr>
              <w:jc w:val="center"/>
              <w:rPr>
                <w:sz w:val="20"/>
                <w:szCs w:val="20"/>
              </w:rPr>
            </w:pPr>
            <w:r w:rsidRPr="00B330A7">
              <w:rPr>
                <w:sz w:val="20"/>
                <w:szCs w:val="20"/>
              </w:rPr>
              <w:t>27</w:t>
            </w:r>
          </w:p>
        </w:tc>
        <w:tc>
          <w:tcPr>
            <w:tcW w:w="530" w:type="pct"/>
          </w:tcPr>
          <w:p w14:paraId="5285F0CB" w14:textId="77777777" w:rsidR="006B01C1" w:rsidRPr="00B330A7" w:rsidRDefault="006B01C1" w:rsidP="00B330A7">
            <w:pPr>
              <w:jc w:val="both"/>
              <w:rPr>
                <w:sz w:val="20"/>
                <w:szCs w:val="20"/>
              </w:rPr>
            </w:pPr>
            <w:r w:rsidRPr="00B330A7">
              <w:rPr>
                <w:sz w:val="20"/>
                <w:szCs w:val="20"/>
              </w:rPr>
              <w:t>4.9.1.2</w:t>
            </w:r>
          </w:p>
        </w:tc>
        <w:tc>
          <w:tcPr>
            <w:tcW w:w="1744" w:type="pct"/>
          </w:tcPr>
          <w:p w14:paraId="7773701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дорожного отдыха</w:t>
            </w:r>
          </w:p>
          <w:p w14:paraId="22A0F69B"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14216BB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B330A7" w14:paraId="0C9B80AD" w14:textId="77777777" w:rsidTr="00B330A7">
        <w:tblPrEx>
          <w:tblLook w:val="0080" w:firstRow="0" w:lastRow="0" w:firstColumn="1" w:lastColumn="0" w:noHBand="0" w:noVBand="0"/>
        </w:tblPrEx>
        <w:trPr>
          <w:trHeight w:val="275"/>
        </w:trPr>
        <w:tc>
          <w:tcPr>
            <w:tcW w:w="304" w:type="pct"/>
          </w:tcPr>
          <w:p w14:paraId="320FA81D" w14:textId="77777777" w:rsidR="006B01C1" w:rsidRPr="00B330A7" w:rsidRDefault="006B01C1" w:rsidP="00B330A7">
            <w:pPr>
              <w:jc w:val="center"/>
              <w:rPr>
                <w:sz w:val="20"/>
                <w:szCs w:val="20"/>
              </w:rPr>
            </w:pPr>
            <w:r w:rsidRPr="00B330A7">
              <w:rPr>
                <w:sz w:val="20"/>
                <w:szCs w:val="20"/>
              </w:rPr>
              <w:t>28</w:t>
            </w:r>
          </w:p>
        </w:tc>
        <w:tc>
          <w:tcPr>
            <w:tcW w:w="530" w:type="pct"/>
          </w:tcPr>
          <w:p w14:paraId="1DB134E8" w14:textId="77777777" w:rsidR="006B01C1" w:rsidRPr="00B330A7" w:rsidRDefault="006B01C1" w:rsidP="00B330A7">
            <w:pPr>
              <w:jc w:val="both"/>
              <w:rPr>
                <w:sz w:val="20"/>
                <w:szCs w:val="20"/>
              </w:rPr>
            </w:pPr>
            <w:r w:rsidRPr="00B330A7">
              <w:rPr>
                <w:sz w:val="20"/>
                <w:szCs w:val="20"/>
              </w:rPr>
              <w:t>4.9.1.3</w:t>
            </w:r>
          </w:p>
        </w:tc>
        <w:tc>
          <w:tcPr>
            <w:tcW w:w="1744" w:type="pct"/>
          </w:tcPr>
          <w:p w14:paraId="32476FF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tc>
        <w:tc>
          <w:tcPr>
            <w:tcW w:w="2422" w:type="pct"/>
          </w:tcPr>
          <w:p w14:paraId="79A0103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B330A7" w14:paraId="2129C9C1" w14:textId="77777777" w:rsidTr="00B330A7">
        <w:tblPrEx>
          <w:tblLook w:val="0080" w:firstRow="0" w:lastRow="0" w:firstColumn="1" w:lastColumn="0" w:noHBand="0" w:noVBand="0"/>
        </w:tblPrEx>
        <w:trPr>
          <w:trHeight w:val="836"/>
        </w:trPr>
        <w:tc>
          <w:tcPr>
            <w:tcW w:w="304" w:type="pct"/>
          </w:tcPr>
          <w:p w14:paraId="44A42D36" w14:textId="77777777" w:rsidR="006B01C1" w:rsidRPr="00B330A7" w:rsidRDefault="006B01C1" w:rsidP="00B330A7">
            <w:pPr>
              <w:jc w:val="center"/>
              <w:rPr>
                <w:sz w:val="20"/>
                <w:szCs w:val="20"/>
              </w:rPr>
            </w:pPr>
            <w:r w:rsidRPr="00B330A7">
              <w:rPr>
                <w:sz w:val="20"/>
                <w:szCs w:val="20"/>
              </w:rPr>
              <w:t>29</w:t>
            </w:r>
          </w:p>
        </w:tc>
        <w:tc>
          <w:tcPr>
            <w:tcW w:w="530" w:type="pct"/>
          </w:tcPr>
          <w:p w14:paraId="69674B94" w14:textId="77777777" w:rsidR="006B01C1" w:rsidRPr="00B330A7" w:rsidRDefault="006B01C1" w:rsidP="00B330A7">
            <w:pPr>
              <w:jc w:val="both"/>
              <w:rPr>
                <w:sz w:val="20"/>
                <w:szCs w:val="20"/>
              </w:rPr>
            </w:pPr>
            <w:r w:rsidRPr="00B330A7">
              <w:rPr>
                <w:sz w:val="20"/>
                <w:szCs w:val="20"/>
              </w:rPr>
              <w:t>4.9.1.4</w:t>
            </w:r>
          </w:p>
        </w:tc>
        <w:tc>
          <w:tcPr>
            <w:tcW w:w="1744" w:type="pct"/>
          </w:tcPr>
          <w:p w14:paraId="3ACB5A3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26519819" w14:textId="77777777" w:rsidR="006B01C1" w:rsidRPr="00B330A7" w:rsidRDefault="006B01C1" w:rsidP="00B330A7">
            <w:pPr>
              <w:tabs>
                <w:tab w:val="left" w:pos="960"/>
              </w:tabs>
              <w:rPr>
                <w:rFonts w:eastAsia="Calibri"/>
                <w:sz w:val="20"/>
                <w:szCs w:val="20"/>
              </w:rPr>
            </w:pPr>
          </w:p>
        </w:tc>
        <w:tc>
          <w:tcPr>
            <w:tcW w:w="2422" w:type="pct"/>
          </w:tcPr>
          <w:p w14:paraId="2344CAE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B330A7" w14:paraId="48281AEB" w14:textId="77777777" w:rsidTr="00B330A7">
        <w:tblPrEx>
          <w:tblLook w:val="0080" w:firstRow="0" w:lastRow="0" w:firstColumn="1" w:lastColumn="0" w:noHBand="0" w:noVBand="0"/>
        </w:tblPrEx>
        <w:trPr>
          <w:trHeight w:val="982"/>
        </w:trPr>
        <w:tc>
          <w:tcPr>
            <w:tcW w:w="304" w:type="pct"/>
          </w:tcPr>
          <w:p w14:paraId="5B2DBAEB" w14:textId="77777777" w:rsidR="006B01C1" w:rsidRPr="00B330A7" w:rsidRDefault="006B01C1" w:rsidP="00B330A7">
            <w:pPr>
              <w:jc w:val="center"/>
              <w:rPr>
                <w:sz w:val="20"/>
                <w:szCs w:val="20"/>
              </w:rPr>
            </w:pPr>
            <w:r w:rsidRPr="00B330A7">
              <w:rPr>
                <w:sz w:val="20"/>
                <w:szCs w:val="20"/>
              </w:rPr>
              <w:lastRenderedPageBreak/>
              <w:t>30</w:t>
            </w:r>
          </w:p>
        </w:tc>
        <w:tc>
          <w:tcPr>
            <w:tcW w:w="530" w:type="pct"/>
          </w:tcPr>
          <w:p w14:paraId="04689FFE" w14:textId="77777777" w:rsidR="006B01C1" w:rsidRPr="00B330A7" w:rsidRDefault="006B01C1" w:rsidP="00B330A7">
            <w:pPr>
              <w:jc w:val="both"/>
              <w:rPr>
                <w:sz w:val="20"/>
                <w:szCs w:val="20"/>
              </w:rPr>
            </w:pPr>
            <w:r w:rsidRPr="00B330A7">
              <w:rPr>
                <w:sz w:val="20"/>
                <w:szCs w:val="20"/>
              </w:rPr>
              <w:t>4.10</w:t>
            </w:r>
          </w:p>
        </w:tc>
        <w:tc>
          <w:tcPr>
            <w:tcW w:w="1744" w:type="pct"/>
          </w:tcPr>
          <w:p w14:paraId="3CCE85D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Выставочно-ярмарочная деятельность</w:t>
            </w:r>
          </w:p>
          <w:p w14:paraId="59F1C6F9" w14:textId="77777777" w:rsidR="006B01C1" w:rsidRPr="00B330A7" w:rsidRDefault="006B01C1" w:rsidP="00B330A7">
            <w:pPr>
              <w:tabs>
                <w:tab w:val="left" w:pos="960"/>
              </w:tabs>
              <w:rPr>
                <w:rFonts w:eastAsia="Calibri"/>
                <w:sz w:val="20"/>
                <w:szCs w:val="20"/>
                <w:lang w:eastAsia="en-US"/>
              </w:rPr>
            </w:pPr>
          </w:p>
        </w:tc>
        <w:tc>
          <w:tcPr>
            <w:tcW w:w="2422" w:type="pct"/>
          </w:tcPr>
          <w:p w14:paraId="2B6B22F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6B01C1" w:rsidRPr="00B330A7" w14:paraId="6204BD99" w14:textId="77777777" w:rsidTr="00B330A7">
        <w:tblPrEx>
          <w:tblLook w:val="0080" w:firstRow="0" w:lastRow="0" w:firstColumn="1" w:lastColumn="0" w:noHBand="0" w:noVBand="0"/>
        </w:tblPrEx>
        <w:trPr>
          <w:trHeight w:val="398"/>
        </w:trPr>
        <w:tc>
          <w:tcPr>
            <w:tcW w:w="304" w:type="pct"/>
          </w:tcPr>
          <w:p w14:paraId="459D7905" w14:textId="77777777" w:rsidR="006B01C1" w:rsidRPr="00B330A7" w:rsidRDefault="006B01C1" w:rsidP="00B330A7">
            <w:pPr>
              <w:jc w:val="center"/>
              <w:rPr>
                <w:sz w:val="20"/>
                <w:szCs w:val="20"/>
              </w:rPr>
            </w:pPr>
            <w:r w:rsidRPr="00B330A7">
              <w:rPr>
                <w:sz w:val="20"/>
                <w:szCs w:val="20"/>
              </w:rPr>
              <w:t>31</w:t>
            </w:r>
          </w:p>
        </w:tc>
        <w:tc>
          <w:tcPr>
            <w:tcW w:w="530" w:type="pct"/>
          </w:tcPr>
          <w:p w14:paraId="453891E1" w14:textId="77777777" w:rsidR="006B01C1" w:rsidRPr="00B330A7" w:rsidRDefault="006B01C1" w:rsidP="00B330A7">
            <w:pPr>
              <w:jc w:val="both"/>
              <w:rPr>
                <w:sz w:val="20"/>
                <w:szCs w:val="20"/>
              </w:rPr>
            </w:pPr>
            <w:r w:rsidRPr="00B330A7">
              <w:rPr>
                <w:sz w:val="20"/>
                <w:szCs w:val="20"/>
              </w:rPr>
              <w:t>7.1.1</w:t>
            </w:r>
          </w:p>
        </w:tc>
        <w:tc>
          <w:tcPr>
            <w:tcW w:w="1744" w:type="pct"/>
          </w:tcPr>
          <w:p w14:paraId="26412F2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Железнодорожные пути</w:t>
            </w:r>
          </w:p>
        </w:tc>
        <w:tc>
          <w:tcPr>
            <w:tcW w:w="2422" w:type="pct"/>
          </w:tcPr>
          <w:p w14:paraId="2DBA601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железнодорожных путей</w:t>
            </w:r>
          </w:p>
        </w:tc>
      </w:tr>
      <w:tr w:rsidR="006B01C1" w:rsidRPr="00B330A7" w14:paraId="58401060" w14:textId="77777777" w:rsidTr="00B330A7">
        <w:tblPrEx>
          <w:tblLook w:val="0080" w:firstRow="0" w:lastRow="0" w:firstColumn="1" w:lastColumn="0" w:noHBand="0" w:noVBand="0"/>
        </w:tblPrEx>
        <w:trPr>
          <w:trHeight w:val="982"/>
        </w:trPr>
        <w:tc>
          <w:tcPr>
            <w:tcW w:w="304" w:type="pct"/>
          </w:tcPr>
          <w:p w14:paraId="6AEA8AB8" w14:textId="77777777" w:rsidR="006B01C1" w:rsidRPr="00B330A7" w:rsidRDefault="006B01C1" w:rsidP="00B330A7">
            <w:pPr>
              <w:jc w:val="center"/>
              <w:rPr>
                <w:sz w:val="20"/>
                <w:szCs w:val="20"/>
              </w:rPr>
            </w:pPr>
            <w:r w:rsidRPr="00B330A7">
              <w:rPr>
                <w:sz w:val="20"/>
                <w:szCs w:val="20"/>
              </w:rPr>
              <w:t>32</w:t>
            </w:r>
          </w:p>
        </w:tc>
        <w:tc>
          <w:tcPr>
            <w:tcW w:w="530" w:type="pct"/>
          </w:tcPr>
          <w:p w14:paraId="42D8A383" w14:textId="77777777" w:rsidR="006B01C1" w:rsidRPr="00B330A7" w:rsidRDefault="006B01C1" w:rsidP="00B330A7">
            <w:pPr>
              <w:jc w:val="both"/>
              <w:rPr>
                <w:sz w:val="20"/>
                <w:szCs w:val="20"/>
              </w:rPr>
            </w:pPr>
            <w:r w:rsidRPr="00B330A7">
              <w:rPr>
                <w:sz w:val="20"/>
                <w:szCs w:val="20"/>
              </w:rPr>
              <w:t>7.2.1</w:t>
            </w:r>
          </w:p>
        </w:tc>
        <w:tc>
          <w:tcPr>
            <w:tcW w:w="1744" w:type="pct"/>
          </w:tcPr>
          <w:p w14:paraId="0C05BD5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w:t>
            </w:r>
          </w:p>
          <w:p w14:paraId="533EA4C0" w14:textId="77777777" w:rsidR="006B01C1" w:rsidRPr="00B330A7" w:rsidRDefault="006B01C1" w:rsidP="00B330A7">
            <w:pPr>
              <w:tabs>
                <w:tab w:val="left" w:pos="960"/>
              </w:tabs>
              <w:rPr>
                <w:rFonts w:eastAsia="Calibri"/>
                <w:sz w:val="20"/>
                <w:szCs w:val="20"/>
              </w:rPr>
            </w:pPr>
          </w:p>
        </w:tc>
        <w:tc>
          <w:tcPr>
            <w:tcW w:w="2422" w:type="pct"/>
          </w:tcPr>
          <w:p w14:paraId="25433F4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1FDF655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B330A7" w14:paraId="21F0A6DA" w14:textId="77777777" w:rsidTr="00B330A7">
        <w:tblPrEx>
          <w:tblLook w:val="0080" w:firstRow="0" w:lastRow="0" w:firstColumn="1" w:lastColumn="0" w:noHBand="0" w:noVBand="0"/>
        </w:tblPrEx>
        <w:trPr>
          <w:trHeight w:val="982"/>
        </w:trPr>
        <w:tc>
          <w:tcPr>
            <w:tcW w:w="304" w:type="pct"/>
          </w:tcPr>
          <w:p w14:paraId="2CC1152F" w14:textId="77777777" w:rsidR="006B01C1" w:rsidRPr="00B330A7" w:rsidRDefault="006B01C1" w:rsidP="00B330A7">
            <w:pPr>
              <w:jc w:val="center"/>
              <w:rPr>
                <w:sz w:val="20"/>
                <w:szCs w:val="20"/>
              </w:rPr>
            </w:pPr>
            <w:r w:rsidRPr="00B330A7">
              <w:rPr>
                <w:sz w:val="20"/>
                <w:szCs w:val="20"/>
              </w:rPr>
              <w:t>33</w:t>
            </w:r>
          </w:p>
        </w:tc>
        <w:tc>
          <w:tcPr>
            <w:tcW w:w="530" w:type="pct"/>
          </w:tcPr>
          <w:p w14:paraId="06566B8B" w14:textId="77777777" w:rsidR="006B01C1" w:rsidRPr="00B330A7" w:rsidRDefault="006B01C1" w:rsidP="00B330A7">
            <w:pPr>
              <w:jc w:val="both"/>
              <w:rPr>
                <w:sz w:val="20"/>
                <w:szCs w:val="20"/>
              </w:rPr>
            </w:pPr>
            <w:r w:rsidRPr="00B330A7">
              <w:rPr>
                <w:sz w:val="20"/>
                <w:szCs w:val="20"/>
              </w:rPr>
              <w:t>7.2.2</w:t>
            </w:r>
          </w:p>
        </w:tc>
        <w:tc>
          <w:tcPr>
            <w:tcW w:w="1744" w:type="pct"/>
          </w:tcPr>
          <w:p w14:paraId="3C68613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Обслуживание перевозок пассажиров</w:t>
            </w:r>
          </w:p>
          <w:p w14:paraId="0B65DA17"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5D6C61C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 Классификатора</w:t>
            </w:r>
          </w:p>
        </w:tc>
      </w:tr>
      <w:tr w:rsidR="006B01C1" w:rsidRPr="00B330A7" w14:paraId="7992F3A6" w14:textId="77777777" w:rsidTr="00B330A7">
        <w:tblPrEx>
          <w:tblLook w:val="0080" w:firstRow="0" w:lastRow="0" w:firstColumn="1" w:lastColumn="0" w:noHBand="0" w:noVBand="0"/>
        </w:tblPrEx>
        <w:trPr>
          <w:trHeight w:val="707"/>
        </w:trPr>
        <w:tc>
          <w:tcPr>
            <w:tcW w:w="304" w:type="pct"/>
          </w:tcPr>
          <w:p w14:paraId="283DC792" w14:textId="77777777" w:rsidR="006B01C1" w:rsidRPr="00B330A7" w:rsidRDefault="006B01C1" w:rsidP="00B330A7">
            <w:pPr>
              <w:jc w:val="center"/>
              <w:rPr>
                <w:sz w:val="20"/>
                <w:szCs w:val="20"/>
              </w:rPr>
            </w:pPr>
            <w:r w:rsidRPr="00B330A7">
              <w:rPr>
                <w:sz w:val="20"/>
                <w:szCs w:val="20"/>
              </w:rPr>
              <w:t>34</w:t>
            </w:r>
          </w:p>
        </w:tc>
        <w:tc>
          <w:tcPr>
            <w:tcW w:w="530" w:type="pct"/>
          </w:tcPr>
          <w:p w14:paraId="651E05BA" w14:textId="77777777" w:rsidR="006B01C1" w:rsidRPr="00B330A7" w:rsidRDefault="006B01C1" w:rsidP="00B330A7">
            <w:pPr>
              <w:jc w:val="both"/>
              <w:rPr>
                <w:sz w:val="20"/>
                <w:szCs w:val="20"/>
              </w:rPr>
            </w:pPr>
            <w:r w:rsidRPr="00B330A7">
              <w:rPr>
                <w:sz w:val="20"/>
                <w:szCs w:val="20"/>
              </w:rPr>
              <w:t>7.2.3</w:t>
            </w:r>
          </w:p>
        </w:tc>
        <w:tc>
          <w:tcPr>
            <w:tcW w:w="1744" w:type="pct"/>
          </w:tcPr>
          <w:p w14:paraId="4BCE9AA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Стоянки транспорта общего пользования</w:t>
            </w:r>
          </w:p>
          <w:p w14:paraId="501073C1"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2235809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стоянок транспортных средств, осуществляющих перевозки людей по установленному маршруту</w:t>
            </w:r>
          </w:p>
        </w:tc>
      </w:tr>
      <w:tr w:rsidR="006B01C1" w:rsidRPr="00B330A7" w14:paraId="5BB9951C" w14:textId="77777777" w:rsidTr="00B330A7">
        <w:tblPrEx>
          <w:tblLook w:val="0080" w:firstRow="0" w:lastRow="0" w:firstColumn="1" w:lastColumn="0" w:noHBand="0" w:noVBand="0"/>
        </w:tblPrEx>
        <w:trPr>
          <w:trHeight w:val="707"/>
        </w:trPr>
        <w:tc>
          <w:tcPr>
            <w:tcW w:w="304" w:type="pct"/>
          </w:tcPr>
          <w:p w14:paraId="159A1C7F" w14:textId="77777777" w:rsidR="006B01C1" w:rsidRPr="00B330A7" w:rsidRDefault="006B01C1" w:rsidP="00B330A7">
            <w:pPr>
              <w:jc w:val="center"/>
              <w:rPr>
                <w:sz w:val="20"/>
                <w:szCs w:val="20"/>
              </w:rPr>
            </w:pPr>
            <w:r w:rsidRPr="00B330A7">
              <w:rPr>
                <w:sz w:val="20"/>
                <w:szCs w:val="20"/>
              </w:rPr>
              <w:t>35</w:t>
            </w:r>
          </w:p>
        </w:tc>
        <w:tc>
          <w:tcPr>
            <w:tcW w:w="530" w:type="pct"/>
          </w:tcPr>
          <w:p w14:paraId="5443EAE9" w14:textId="77777777" w:rsidR="006B01C1" w:rsidRPr="00B330A7" w:rsidRDefault="006B01C1" w:rsidP="00B330A7">
            <w:pPr>
              <w:jc w:val="both"/>
              <w:rPr>
                <w:sz w:val="20"/>
                <w:szCs w:val="20"/>
              </w:rPr>
            </w:pPr>
            <w:r w:rsidRPr="00B330A7">
              <w:rPr>
                <w:sz w:val="20"/>
                <w:szCs w:val="20"/>
              </w:rPr>
              <w:t>7.5</w:t>
            </w:r>
          </w:p>
        </w:tc>
        <w:tc>
          <w:tcPr>
            <w:tcW w:w="1744" w:type="pct"/>
          </w:tcPr>
          <w:p w14:paraId="4C97BE0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Трубопроводный транспорт</w:t>
            </w:r>
          </w:p>
          <w:p w14:paraId="74618354"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5BF8329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B01C1" w:rsidRPr="00B330A7" w14:paraId="61AEEDC7" w14:textId="77777777" w:rsidTr="00B330A7">
        <w:tblPrEx>
          <w:tblLook w:val="0080" w:firstRow="0" w:lastRow="0" w:firstColumn="1" w:lastColumn="0" w:noHBand="0" w:noVBand="0"/>
        </w:tblPrEx>
        <w:trPr>
          <w:trHeight w:val="707"/>
        </w:trPr>
        <w:tc>
          <w:tcPr>
            <w:tcW w:w="304" w:type="pct"/>
          </w:tcPr>
          <w:p w14:paraId="799A2D3C" w14:textId="77777777" w:rsidR="006B01C1" w:rsidRPr="00B330A7" w:rsidRDefault="006B01C1" w:rsidP="00B330A7">
            <w:pPr>
              <w:jc w:val="center"/>
              <w:rPr>
                <w:sz w:val="20"/>
                <w:szCs w:val="20"/>
              </w:rPr>
            </w:pPr>
            <w:r w:rsidRPr="00B330A7">
              <w:rPr>
                <w:sz w:val="20"/>
                <w:szCs w:val="20"/>
              </w:rPr>
              <w:t>36</w:t>
            </w:r>
          </w:p>
        </w:tc>
        <w:tc>
          <w:tcPr>
            <w:tcW w:w="530" w:type="pct"/>
          </w:tcPr>
          <w:p w14:paraId="2AC63D60" w14:textId="77777777" w:rsidR="006B01C1" w:rsidRPr="00B330A7" w:rsidRDefault="006B01C1" w:rsidP="00B330A7">
            <w:pPr>
              <w:jc w:val="both"/>
              <w:rPr>
                <w:sz w:val="20"/>
                <w:szCs w:val="20"/>
              </w:rPr>
            </w:pPr>
            <w:r w:rsidRPr="00B330A7">
              <w:rPr>
                <w:sz w:val="20"/>
                <w:szCs w:val="20"/>
              </w:rPr>
              <w:t>11.2</w:t>
            </w:r>
          </w:p>
        </w:tc>
        <w:tc>
          <w:tcPr>
            <w:tcW w:w="1744" w:type="pct"/>
          </w:tcPr>
          <w:p w14:paraId="122D58F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Специальное пользование водными объектами</w:t>
            </w:r>
          </w:p>
          <w:p w14:paraId="70BB4523"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5B58332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01C1" w:rsidRPr="00B330A7" w14:paraId="14E99E5E" w14:textId="77777777" w:rsidTr="00B330A7">
        <w:tblPrEx>
          <w:tblLook w:val="0080" w:firstRow="0" w:lastRow="0" w:firstColumn="1" w:lastColumn="0" w:noHBand="0" w:noVBand="0"/>
        </w:tblPrEx>
        <w:trPr>
          <w:trHeight w:val="428"/>
        </w:trPr>
        <w:tc>
          <w:tcPr>
            <w:tcW w:w="304" w:type="pct"/>
          </w:tcPr>
          <w:p w14:paraId="0EE4D53F" w14:textId="77777777" w:rsidR="006B01C1" w:rsidRPr="00B330A7" w:rsidRDefault="006B01C1" w:rsidP="00B330A7">
            <w:pPr>
              <w:jc w:val="center"/>
              <w:rPr>
                <w:sz w:val="20"/>
                <w:szCs w:val="20"/>
              </w:rPr>
            </w:pPr>
            <w:r w:rsidRPr="00B330A7">
              <w:rPr>
                <w:sz w:val="20"/>
                <w:szCs w:val="20"/>
              </w:rPr>
              <w:t>37</w:t>
            </w:r>
          </w:p>
        </w:tc>
        <w:tc>
          <w:tcPr>
            <w:tcW w:w="530" w:type="pct"/>
          </w:tcPr>
          <w:p w14:paraId="7BD57F37" w14:textId="77777777" w:rsidR="006B01C1" w:rsidRPr="00B330A7" w:rsidRDefault="006B01C1" w:rsidP="00B330A7">
            <w:pPr>
              <w:jc w:val="both"/>
              <w:rPr>
                <w:sz w:val="20"/>
                <w:szCs w:val="20"/>
              </w:rPr>
            </w:pPr>
            <w:r w:rsidRPr="00B330A7">
              <w:rPr>
                <w:sz w:val="20"/>
                <w:szCs w:val="20"/>
              </w:rPr>
              <w:t>11.3</w:t>
            </w:r>
          </w:p>
        </w:tc>
        <w:tc>
          <w:tcPr>
            <w:tcW w:w="1744" w:type="pct"/>
          </w:tcPr>
          <w:p w14:paraId="487E5D1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Гидротехнические сооружения</w:t>
            </w:r>
          </w:p>
          <w:p w14:paraId="32C500DC" w14:textId="77777777" w:rsidR="006B01C1" w:rsidRPr="00B330A7" w:rsidRDefault="006B01C1" w:rsidP="00B330A7">
            <w:pPr>
              <w:autoSpaceDE w:val="0"/>
              <w:autoSpaceDN w:val="0"/>
              <w:adjustRightInd w:val="0"/>
              <w:jc w:val="both"/>
              <w:rPr>
                <w:rFonts w:eastAsia="Calibri"/>
                <w:sz w:val="20"/>
                <w:szCs w:val="20"/>
                <w:lang w:eastAsia="en-US"/>
              </w:rPr>
            </w:pPr>
          </w:p>
        </w:tc>
        <w:tc>
          <w:tcPr>
            <w:tcW w:w="2422" w:type="pct"/>
          </w:tcPr>
          <w:p w14:paraId="4ABECDC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B01C1" w:rsidRPr="00B330A7" w14:paraId="5DDF0EAA" w14:textId="77777777" w:rsidTr="00B330A7">
        <w:tblPrEx>
          <w:tblLook w:val="0080" w:firstRow="0" w:lastRow="0" w:firstColumn="1" w:lastColumn="0" w:noHBand="0" w:noVBand="0"/>
        </w:tblPrEx>
        <w:tc>
          <w:tcPr>
            <w:tcW w:w="304" w:type="pct"/>
          </w:tcPr>
          <w:p w14:paraId="616D49C6" w14:textId="77777777" w:rsidR="006B01C1" w:rsidRPr="00B330A7" w:rsidRDefault="006B01C1" w:rsidP="00B330A7">
            <w:pPr>
              <w:jc w:val="center"/>
              <w:rPr>
                <w:sz w:val="20"/>
                <w:szCs w:val="20"/>
              </w:rPr>
            </w:pPr>
            <w:r w:rsidRPr="00B330A7">
              <w:rPr>
                <w:sz w:val="20"/>
                <w:szCs w:val="20"/>
              </w:rPr>
              <w:t>38</w:t>
            </w:r>
          </w:p>
        </w:tc>
        <w:tc>
          <w:tcPr>
            <w:tcW w:w="530" w:type="pct"/>
          </w:tcPr>
          <w:p w14:paraId="38B411AA" w14:textId="77777777" w:rsidR="006B01C1" w:rsidRPr="00B330A7" w:rsidRDefault="006B01C1" w:rsidP="00B330A7">
            <w:pPr>
              <w:jc w:val="both"/>
              <w:rPr>
                <w:sz w:val="20"/>
                <w:szCs w:val="20"/>
              </w:rPr>
            </w:pPr>
            <w:r w:rsidRPr="00B330A7">
              <w:rPr>
                <w:sz w:val="20"/>
                <w:szCs w:val="20"/>
              </w:rPr>
              <w:t>12.0.1</w:t>
            </w:r>
          </w:p>
        </w:tc>
        <w:tc>
          <w:tcPr>
            <w:tcW w:w="1744" w:type="pct"/>
          </w:tcPr>
          <w:p w14:paraId="6F166D5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Улично-дорожная сеть</w:t>
            </w:r>
          </w:p>
          <w:p w14:paraId="4A6D807E" w14:textId="77777777" w:rsidR="006B01C1" w:rsidRPr="00B330A7" w:rsidRDefault="006B01C1" w:rsidP="00B330A7">
            <w:pPr>
              <w:tabs>
                <w:tab w:val="left" w:pos="960"/>
              </w:tabs>
              <w:rPr>
                <w:rFonts w:eastAsia="Calibri"/>
                <w:sz w:val="20"/>
                <w:szCs w:val="20"/>
              </w:rPr>
            </w:pPr>
          </w:p>
        </w:tc>
        <w:tc>
          <w:tcPr>
            <w:tcW w:w="2422" w:type="pct"/>
          </w:tcPr>
          <w:p w14:paraId="65E72C2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7096A258"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B330A7" w14:paraId="77447C9B" w14:textId="77777777" w:rsidTr="00B330A7">
        <w:tblPrEx>
          <w:tblLook w:val="0080" w:firstRow="0" w:lastRow="0" w:firstColumn="1" w:lastColumn="0" w:noHBand="0" w:noVBand="0"/>
        </w:tblPrEx>
        <w:tc>
          <w:tcPr>
            <w:tcW w:w="304" w:type="pct"/>
          </w:tcPr>
          <w:p w14:paraId="514283F9" w14:textId="77777777" w:rsidR="006B01C1" w:rsidRPr="00B330A7" w:rsidRDefault="006B01C1" w:rsidP="00B330A7">
            <w:pPr>
              <w:jc w:val="center"/>
              <w:rPr>
                <w:sz w:val="20"/>
                <w:szCs w:val="20"/>
              </w:rPr>
            </w:pPr>
            <w:r w:rsidRPr="00B330A7">
              <w:rPr>
                <w:sz w:val="20"/>
                <w:szCs w:val="20"/>
              </w:rPr>
              <w:t>39</w:t>
            </w:r>
          </w:p>
        </w:tc>
        <w:tc>
          <w:tcPr>
            <w:tcW w:w="530" w:type="pct"/>
          </w:tcPr>
          <w:p w14:paraId="7FCDB6BA" w14:textId="77777777" w:rsidR="006B01C1" w:rsidRPr="00B330A7" w:rsidRDefault="006B01C1" w:rsidP="00B330A7">
            <w:pPr>
              <w:jc w:val="both"/>
              <w:rPr>
                <w:sz w:val="20"/>
                <w:szCs w:val="20"/>
              </w:rPr>
            </w:pPr>
            <w:r w:rsidRPr="00B330A7">
              <w:rPr>
                <w:sz w:val="20"/>
                <w:szCs w:val="20"/>
              </w:rPr>
              <w:t>12.2</w:t>
            </w:r>
          </w:p>
        </w:tc>
        <w:tc>
          <w:tcPr>
            <w:tcW w:w="1744" w:type="pct"/>
          </w:tcPr>
          <w:p w14:paraId="11E80485"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Специальная деятельность</w:t>
            </w:r>
          </w:p>
          <w:p w14:paraId="0D021B0A" w14:textId="77777777" w:rsidR="006B01C1" w:rsidRPr="00B330A7" w:rsidRDefault="006B01C1" w:rsidP="00B330A7">
            <w:pPr>
              <w:tabs>
                <w:tab w:val="left" w:pos="960"/>
              </w:tabs>
              <w:rPr>
                <w:rFonts w:eastAsia="Calibri"/>
                <w:sz w:val="20"/>
                <w:szCs w:val="20"/>
              </w:rPr>
            </w:pPr>
          </w:p>
        </w:tc>
        <w:tc>
          <w:tcPr>
            <w:tcW w:w="2422" w:type="pct"/>
          </w:tcPr>
          <w:p w14:paraId="24D4155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lastRenderedPageBreak/>
              <w:t xml:space="preserve">Размещение, хранение, захоронение, утилизация, </w:t>
            </w:r>
            <w:r w:rsidRPr="00B330A7">
              <w:rPr>
                <w:rFonts w:eastAsia="Calibri"/>
                <w:sz w:val="20"/>
                <w:szCs w:val="20"/>
                <w:lang w:eastAsia="en-US"/>
              </w:rPr>
              <w:lastRenderedPageBreak/>
              <w:t>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0CA7AA69" w14:textId="77777777" w:rsidR="006B01C1" w:rsidRPr="00B330A7" w:rsidRDefault="006B01C1" w:rsidP="00B330A7">
      <w:pPr>
        <w:spacing w:before="240" w:after="240" w:line="276" w:lineRule="auto"/>
        <w:ind w:firstLine="709"/>
        <w:jc w:val="both"/>
        <w:rPr>
          <w:b/>
        </w:rPr>
      </w:pPr>
      <w:r w:rsidRPr="00B330A7">
        <w:rPr>
          <w:b/>
        </w:rPr>
        <w:lastRenderedPageBreak/>
        <w:t>Перечень вспомогательных видов разрешенного использования земельных участков и объектов капитального строительства</w:t>
      </w:r>
    </w:p>
    <w:p w14:paraId="3D6C77AA"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16</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68E9C2D6" w14:textId="77777777" w:rsidTr="00B330A7">
        <w:trPr>
          <w:tblHeader/>
        </w:trPr>
        <w:tc>
          <w:tcPr>
            <w:tcW w:w="304" w:type="pct"/>
            <w:vMerge w:val="restart"/>
            <w:vAlign w:val="center"/>
          </w:tcPr>
          <w:p w14:paraId="0537851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3DF945AE"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1EF2EFE4"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08ADF438" w14:textId="77777777" w:rsidTr="00B330A7">
        <w:trPr>
          <w:tblHeader/>
        </w:trPr>
        <w:tc>
          <w:tcPr>
            <w:tcW w:w="304" w:type="pct"/>
            <w:vMerge/>
          </w:tcPr>
          <w:p w14:paraId="6AE470BE" w14:textId="77777777" w:rsidR="006B01C1" w:rsidRPr="006B01C1" w:rsidRDefault="006B01C1" w:rsidP="006B01C1">
            <w:pPr>
              <w:rPr>
                <w:sz w:val="20"/>
                <w:szCs w:val="20"/>
              </w:rPr>
            </w:pPr>
          </w:p>
        </w:tc>
        <w:tc>
          <w:tcPr>
            <w:tcW w:w="530" w:type="pct"/>
            <w:vAlign w:val="center"/>
          </w:tcPr>
          <w:p w14:paraId="58C62388"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444DF1A5"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7D3C2D97" w14:textId="77777777" w:rsidR="006B01C1" w:rsidRPr="006B01C1" w:rsidRDefault="006B01C1" w:rsidP="006B01C1">
            <w:pPr>
              <w:rPr>
                <w:sz w:val="20"/>
                <w:szCs w:val="20"/>
              </w:rPr>
            </w:pPr>
          </w:p>
        </w:tc>
      </w:tr>
      <w:tr w:rsidR="006B01C1" w:rsidRPr="006B01C1" w14:paraId="05DB5A93" w14:textId="77777777" w:rsidTr="00B330A7">
        <w:tc>
          <w:tcPr>
            <w:tcW w:w="304" w:type="pct"/>
          </w:tcPr>
          <w:p w14:paraId="147EAD49" w14:textId="77777777" w:rsidR="006B01C1" w:rsidRPr="006B01C1" w:rsidRDefault="006B01C1" w:rsidP="006B01C1">
            <w:pPr>
              <w:jc w:val="center"/>
              <w:rPr>
                <w:sz w:val="20"/>
                <w:szCs w:val="20"/>
              </w:rPr>
            </w:pPr>
            <w:r w:rsidRPr="006B01C1">
              <w:rPr>
                <w:sz w:val="20"/>
                <w:szCs w:val="20"/>
              </w:rPr>
              <w:t>1</w:t>
            </w:r>
          </w:p>
        </w:tc>
        <w:tc>
          <w:tcPr>
            <w:tcW w:w="530" w:type="pct"/>
          </w:tcPr>
          <w:p w14:paraId="5ACA920C"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12.0.2</w:t>
            </w:r>
          </w:p>
        </w:tc>
        <w:tc>
          <w:tcPr>
            <w:tcW w:w="1744" w:type="pct"/>
          </w:tcPr>
          <w:p w14:paraId="2851CFF8"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Благоустройство территории</w:t>
            </w:r>
          </w:p>
          <w:p w14:paraId="65A42F5D" w14:textId="77777777" w:rsidR="006B01C1" w:rsidRPr="006B01C1" w:rsidRDefault="006B01C1" w:rsidP="006B01C1">
            <w:pPr>
              <w:autoSpaceDE w:val="0"/>
              <w:autoSpaceDN w:val="0"/>
              <w:adjustRightInd w:val="0"/>
              <w:rPr>
                <w:sz w:val="20"/>
                <w:szCs w:val="20"/>
                <w:lang w:eastAsia="en-US"/>
              </w:rPr>
            </w:pPr>
          </w:p>
        </w:tc>
        <w:tc>
          <w:tcPr>
            <w:tcW w:w="2422" w:type="pct"/>
          </w:tcPr>
          <w:p w14:paraId="66B9ED8E"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D6A588D"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7479C5FB"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17</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5B11DC01" w14:textId="77777777" w:rsidTr="00B330A7">
        <w:tc>
          <w:tcPr>
            <w:tcW w:w="304" w:type="pct"/>
            <w:vMerge w:val="restart"/>
            <w:vAlign w:val="center"/>
          </w:tcPr>
          <w:p w14:paraId="7EAD36C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561B4F3A"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0BB434D"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518E1DDC" w14:textId="77777777" w:rsidTr="00B330A7">
        <w:tc>
          <w:tcPr>
            <w:tcW w:w="304" w:type="pct"/>
            <w:vMerge/>
          </w:tcPr>
          <w:p w14:paraId="5731F617" w14:textId="77777777" w:rsidR="006B01C1" w:rsidRPr="006B01C1" w:rsidRDefault="006B01C1" w:rsidP="006B01C1">
            <w:pPr>
              <w:rPr>
                <w:sz w:val="20"/>
                <w:szCs w:val="20"/>
              </w:rPr>
            </w:pPr>
          </w:p>
        </w:tc>
        <w:tc>
          <w:tcPr>
            <w:tcW w:w="530" w:type="pct"/>
            <w:vAlign w:val="center"/>
          </w:tcPr>
          <w:p w14:paraId="32BAC77E"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4283FF45"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5CE4D361" w14:textId="77777777" w:rsidR="006B01C1" w:rsidRPr="006B01C1" w:rsidRDefault="006B01C1" w:rsidP="006B01C1">
            <w:pPr>
              <w:rPr>
                <w:sz w:val="20"/>
                <w:szCs w:val="20"/>
              </w:rPr>
            </w:pPr>
          </w:p>
        </w:tc>
      </w:tr>
      <w:tr w:rsidR="006B01C1" w:rsidRPr="006B01C1" w14:paraId="24AC6CFA" w14:textId="77777777" w:rsidTr="00B330A7">
        <w:tblPrEx>
          <w:tblLook w:val="0080" w:firstRow="0" w:lastRow="0" w:firstColumn="1" w:lastColumn="0" w:noHBand="0" w:noVBand="0"/>
        </w:tblPrEx>
        <w:tc>
          <w:tcPr>
            <w:tcW w:w="304" w:type="pct"/>
          </w:tcPr>
          <w:p w14:paraId="541C50CB" w14:textId="77777777" w:rsidR="006B01C1" w:rsidRPr="006B01C1" w:rsidRDefault="006B01C1" w:rsidP="006B01C1">
            <w:pPr>
              <w:jc w:val="center"/>
              <w:rPr>
                <w:sz w:val="20"/>
                <w:szCs w:val="20"/>
              </w:rPr>
            </w:pPr>
            <w:r w:rsidRPr="006B01C1">
              <w:rPr>
                <w:sz w:val="20"/>
                <w:szCs w:val="20"/>
              </w:rPr>
              <w:t>1</w:t>
            </w:r>
          </w:p>
        </w:tc>
        <w:tc>
          <w:tcPr>
            <w:tcW w:w="530" w:type="pct"/>
          </w:tcPr>
          <w:p w14:paraId="5D546DB6" w14:textId="77777777" w:rsidR="006B01C1" w:rsidRPr="006B01C1" w:rsidRDefault="006B01C1" w:rsidP="006B01C1">
            <w:pPr>
              <w:jc w:val="both"/>
              <w:rPr>
                <w:sz w:val="20"/>
                <w:szCs w:val="20"/>
              </w:rPr>
            </w:pPr>
            <w:r w:rsidRPr="006B01C1">
              <w:rPr>
                <w:sz w:val="20"/>
                <w:szCs w:val="20"/>
              </w:rPr>
              <w:t>3.6.1</w:t>
            </w:r>
          </w:p>
        </w:tc>
        <w:tc>
          <w:tcPr>
            <w:tcW w:w="1744" w:type="pct"/>
          </w:tcPr>
          <w:p w14:paraId="0B01C386"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Объекты культурно-досуговой деятельности</w:t>
            </w:r>
          </w:p>
          <w:p w14:paraId="5DB6AE70" w14:textId="77777777" w:rsidR="006B01C1" w:rsidRPr="006B01C1" w:rsidRDefault="006B01C1" w:rsidP="006B01C1">
            <w:pPr>
              <w:autoSpaceDE w:val="0"/>
              <w:autoSpaceDN w:val="0"/>
              <w:adjustRightInd w:val="0"/>
              <w:jc w:val="both"/>
              <w:rPr>
                <w:rFonts w:eastAsia="Calibri"/>
                <w:sz w:val="20"/>
                <w:szCs w:val="20"/>
                <w:lang w:eastAsia="en-US"/>
              </w:rPr>
            </w:pPr>
          </w:p>
        </w:tc>
        <w:tc>
          <w:tcPr>
            <w:tcW w:w="2422" w:type="pct"/>
          </w:tcPr>
          <w:p w14:paraId="444EF8D2"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6B01C1" w:rsidRPr="006B01C1" w14:paraId="0B1DBB57" w14:textId="77777777" w:rsidTr="00B330A7">
        <w:tblPrEx>
          <w:tblLook w:val="0080" w:firstRow="0" w:lastRow="0" w:firstColumn="1" w:lastColumn="0" w:noHBand="0" w:noVBand="0"/>
        </w:tblPrEx>
        <w:tc>
          <w:tcPr>
            <w:tcW w:w="304" w:type="pct"/>
          </w:tcPr>
          <w:p w14:paraId="05DD80C0" w14:textId="77777777" w:rsidR="006B01C1" w:rsidRPr="006B01C1" w:rsidRDefault="006B01C1" w:rsidP="006B01C1">
            <w:pPr>
              <w:jc w:val="center"/>
              <w:rPr>
                <w:sz w:val="20"/>
                <w:szCs w:val="20"/>
              </w:rPr>
            </w:pPr>
            <w:r w:rsidRPr="006B01C1">
              <w:rPr>
                <w:sz w:val="20"/>
                <w:szCs w:val="20"/>
              </w:rPr>
              <w:t>2</w:t>
            </w:r>
          </w:p>
        </w:tc>
        <w:tc>
          <w:tcPr>
            <w:tcW w:w="530" w:type="pct"/>
          </w:tcPr>
          <w:p w14:paraId="1DA0F5A2" w14:textId="77777777" w:rsidR="006B01C1" w:rsidRPr="006B01C1" w:rsidRDefault="006B01C1" w:rsidP="006B01C1">
            <w:pPr>
              <w:jc w:val="both"/>
              <w:rPr>
                <w:sz w:val="20"/>
                <w:szCs w:val="20"/>
              </w:rPr>
            </w:pPr>
            <w:r w:rsidRPr="006B01C1">
              <w:rPr>
                <w:sz w:val="20"/>
                <w:szCs w:val="20"/>
              </w:rPr>
              <w:t>3.2.4</w:t>
            </w:r>
          </w:p>
        </w:tc>
        <w:tc>
          <w:tcPr>
            <w:tcW w:w="1744" w:type="pct"/>
          </w:tcPr>
          <w:p w14:paraId="42FBFDF3"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Общежития</w:t>
            </w:r>
          </w:p>
          <w:p w14:paraId="584A32A9" w14:textId="77777777" w:rsidR="006B01C1" w:rsidRPr="006B01C1" w:rsidRDefault="006B01C1" w:rsidP="006B01C1">
            <w:pPr>
              <w:autoSpaceDE w:val="0"/>
              <w:autoSpaceDN w:val="0"/>
              <w:adjustRightInd w:val="0"/>
              <w:rPr>
                <w:sz w:val="20"/>
                <w:szCs w:val="20"/>
                <w:lang w:eastAsia="en-US"/>
              </w:rPr>
            </w:pPr>
          </w:p>
        </w:tc>
        <w:tc>
          <w:tcPr>
            <w:tcW w:w="2422" w:type="pct"/>
          </w:tcPr>
          <w:p w14:paraId="31866000"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 Классификатора</w:t>
            </w:r>
          </w:p>
        </w:tc>
      </w:tr>
      <w:tr w:rsidR="006B01C1" w:rsidRPr="006B01C1" w14:paraId="670AE17B" w14:textId="77777777" w:rsidTr="00B330A7">
        <w:tblPrEx>
          <w:tblLook w:val="0080" w:firstRow="0" w:lastRow="0" w:firstColumn="1" w:lastColumn="0" w:noHBand="0" w:noVBand="0"/>
        </w:tblPrEx>
        <w:tc>
          <w:tcPr>
            <w:tcW w:w="304" w:type="pct"/>
          </w:tcPr>
          <w:p w14:paraId="0EA8BC32" w14:textId="77777777" w:rsidR="006B01C1" w:rsidRPr="006B01C1" w:rsidRDefault="006B01C1" w:rsidP="006B01C1">
            <w:pPr>
              <w:jc w:val="center"/>
              <w:rPr>
                <w:sz w:val="20"/>
                <w:szCs w:val="20"/>
              </w:rPr>
            </w:pPr>
            <w:r w:rsidRPr="006B01C1">
              <w:rPr>
                <w:sz w:val="20"/>
                <w:szCs w:val="20"/>
              </w:rPr>
              <w:t>3</w:t>
            </w:r>
          </w:p>
        </w:tc>
        <w:tc>
          <w:tcPr>
            <w:tcW w:w="530" w:type="pct"/>
          </w:tcPr>
          <w:p w14:paraId="7A48777E" w14:textId="77777777" w:rsidR="006B01C1" w:rsidRPr="006B01C1" w:rsidRDefault="006B01C1" w:rsidP="006B01C1">
            <w:pPr>
              <w:jc w:val="both"/>
              <w:rPr>
                <w:sz w:val="20"/>
                <w:szCs w:val="20"/>
              </w:rPr>
            </w:pPr>
            <w:r w:rsidRPr="006B01C1">
              <w:rPr>
                <w:sz w:val="20"/>
                <w:szCs w:val="20"/>
              </w:rPr>
              <w:t>5.1.2</w:t>
            </w:r>
          </w:p>
        </w:tc>
        <w:tc>
          <w:tcPr>
            <w:tcW w:w="1744" w:type="pct"/>
          </w:tcPr>
          <w:p w14:paraId="491D18DB"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Обеспечение занятий спортом в помещениях</w:t>
            </w:r>
          </w:p>
          <w:p w14:paraId="7C4F5B9A" w14:textId="77777777" w:rsidR="006B01C1" w:rsidRPr="006B01C1" w:rsidRDefault="006B01C1" w:rsidP="006B01C1">
            <w:pPr>
              <w:autoSpaceDE w:val="0"/>
              <w:autoSpaceDN w:val="0"/>
              <w:adjustRightInd w:val="0"/>
              <w:rPr>
                <w:sz w:val="20"/>
                <w:szCs w:val="20"/>
                <w:lang w:eastAsia="en-US"/>
              </w:rPr>
            </w:pPr>
          </w:p>
        </w:tc>
        <w:tc>
          <w:tcPr>
            <w:tcW w:w="2422" w:type="pct"/>
          </w:tcPr>
          <w:p w14:paraId="0B7A1F2E"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спортивных клубов, спортивных залов, бассейнов, физкультурно-оздоровительных комплексов в зданиях и сооружениях</w:t>
            </w:r>
          </w:p>
        </w:tc>
      </w:tr>
    </w:tbl>
    <w:p w14:paraId="6917D460"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9283BE1"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18</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B330A7" w14:paraId="33BEF30D" w14:textId="77777777" w:rsidTr="00B330A7">
        <w:trPr>
          <w:tblHeader/>
        </w:trPr>
        <w:tc>
          <w:tcPr>
            <w:tcW w:w="284" w:type="pct"/>
            <w:vAlign w:val="center"/>
          </w:tcPr>
          <w:p w14:paraId="278E1496" w14:textId="77777777" w:rsidR="006B01C1" w:rsidRPr="00B330A7" w:rsidRDefault="006B01C1" w:rsidP="00B330A7">
            <w:pPr>
              <w:jc w:val="center"/>
              <w:rPr>
                <w:sz w:val="20"/>
                <w:szCs w:val="20"/>
              </w:rPr>
            </w:pPr>
            <w:r w:rsidRPr="00B330A7">
              <w:rPr>
                <w:sz w:val="20"/>
                <w:szCs w:val="20"/>
              </w:rPr>
              <w:lastRenderedPageBreak/>
              <w:t>№ п/п</w:t>
            </w:r>
          </w:p>
        </w:tc>
        <w:tc>
          <w:tcPr>
            <w:tcW w:w="1342" w:type="pct"/>
            <w:vAlign w:val="center"/>
          </w:tcPr>
          <w:p w14:paraId="10B87CE9"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09CB5E3"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5" w:type="pct"/>
          </w:tcPr>
          <w:p w14:paraId="66FA84A1"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538DE5A4" w14:textId="77777777" w:rsidTr="00B330A7">
        <w:tc>
          <w:tcPr>
            <w:tcW w:w="284" w:type="pct"/>
          </w:tcPr>
          <w:p w14:paraId="3F7EF60A" w14:textId="77777777" w:rsidR="006B01C1" w:rsidRPr="00B330A7" w:rsidRDefault="006B01C1" w:rsidP="00B330A7">
            <w:pPr>
              <w:jc w:val="center"/>
              <w:rPr>
                <w:sz w:val="20"/>
                <w:szCs w:val="20"/>
              </w:rPr>
            </w:pPr>
            <w:r w:rsidRPr="00B330A7">
              <w:rPr>
                <w:sz w:val="20"/>
                <w:szCs w:val="20"/>
              </w:rPr>
              <w:t>1</w:t>
            </w:r>
          </w:p>
        </w:tc>
        <w:tc>
          <w:tcPr>
            <w:tcW w:w="1342" w:type="pct"/>
          </w:tcPr>
          <w:p w14:paraId="04B1BFF1"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Склады</w:t>
            </w:r>
          </w:p>
          <w:p w14:paraId="321D4004" w14:textId="77777777" w:rsidR="006B01C1" w:rsidRPr="00B330A7" w:rsidRDefault="006B01C1" w:rsidP="00B330A7">
            <w:pPr>
              <w:rPr>
                <w:sz w:val="20"/>
                <w:szCs w:val="20"/>
              </w:rPr>
            </w:pPr>
          </w:p>
        </w:tc>
        <w:tc>
          <w:tcPr>
            <w:tcW w:w="1499" w:type="pct"/>
          </w:tcPr>
          <w:p w14:paraId="272DAD8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E66BFE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6DBD82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B01347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8461485" w14:textId="68260B4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E1977D8" w14:textId="77777777" w:rsidTr="00B330A7">
        <w:tc>
          <w:tcPr>
            <w:tcW w:w="284" w:type="pct"/>
          </w:tcPr>
          <w:p w14:paraId="05AFAEAE" w14:textId="77777777" w:rsidR="006B01C1" w:rsidRPr="00B330A7" w:rsidRDefault="006B01C1" w:rsidP="00B330A7">
            <w:pPr>
              <w:jc w:val="center"/>
              <w:rPr>
                <w:sz w:val="20"/>
                <w:szCs w:val="20"/>
              </w:rPr>
            </w:pPr>
            <w:r w:rsidRPr="00B330A7">
              <w:rPr>
                <w:sz w:val="20"/>
                <w:szCs w:val="20"/>
              </w:rPr>
              <w:t>2</w:t>
            </w:r>
          </w:p>
        </w:tc>
        <w:tc>
          <w:tcPr>
            <w:tcW w:w="1342" w:type="pct"/>
          </w:tcPr>
          <w:p w14:paraId="3FCD047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Складские площадки</w:t>
            </w:r>
          </w:p>
          <w:p w14:paraId="3731B029" w14:textId="77777777" w:rsidR="006B01C1" w:rsidRPr="00B330A7" w:rsidRDefault="006B01C1" w:rsidP="00B330A7">
            <w:pPr>
              <w:rPr>
                <w:sz w:val="20"/>
                <w:szCs w:val="20"/>
              </w:rPr>
            </w:pPr>
          </w:p>
        </w:tc>
        <w:tc>
          <w:tcPr>
            <w:tcW w:w="1499" w:type="pct"/>
          </w:tcPr>
          <w:p w14:paraId="083FE7B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6A8402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FB0E8C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0DE5236"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7C04C57E" w14:textId="1B33EFB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2DDCD3A7" w14:textId="77777777" w:rsidTr="00B330A7">
        <w:tc>
          <w:tcPr>
            <w:tcW w:w="284" w:type="pct"/>
          </w:tcPr>
          <w:p w14:paraId="12178A17" w14:textId="77777777" w:rsidR="006B01C1" w:rsidRPr="00B330A7" w:rsidRDefault="006B01C1" w:rsidP="00B330A7">
            <w:pPr>
              <w:jc w:val="center"/>
              <w:rPr>
                <w:sz w:val="20"/>
                <w:szCs w:val="20"/>
              </w:rPr>
            </w:pPr>
            <w:r w:rsidRPr="00B330A7">
              <w:rPr>
                <w:sz w:val="20"/>
                <w:szCs w:val="20"/>
              </w:rPr>
              <w:t>3</w:t>
            </w:r>
          </w:p>
        </w:tc>
        <w:tc>
          <w:tcPr>
            <w:tcW w:w="1342" w:type="pct"/>
          </w:tcPr>
          <w:p w14:paraId="2C19480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Хранение автотранспорта</w:t>
            </w:r>
          </w:p>
          <w:p w14:paraId="60EE27A9" w14:textId="77777777" w:rsidR="006B01C1" w:rsidRPr="00B330A7" w:rsidRDefault="006B01C1" w:rsidP="00B330A7">
            <w:pPr>
              <w:tabs>
                <w:tab w:val="left" w:pos="960"/>
              </w:tabs>
              <w:rPr>
                <w:rFonts w:eastAsia="Calibri"/>
                <w:sz w:val="20"/>
                <w:szCs w:val="20"/>
              </w:rPr>
            </w:pPr>
          </w:p>
        </w:tc>
        <w:tc>
          <w:tcPr>
            <w:tcW w:w="1499" w:type="pct"/>
          </w:tcPr>
          <w:p w14:paraId="2B7471C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D3DFB5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DE12CB3"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27CA9E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038F5C84" w14:textId="1415BC91"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1C8FAC4" w14:textId="77777777" w:rsidTr="00B330A7">
        <w:tc>
          <w:tcPr>
            <w:tcW w:w="284" w:type="pct"/>
          </w:tcPr>
          <w:p w14:paraId="0BB071C6" w14:textId="77777777" w:rsidR="006B01C1" w:rsidRPr="00B330A7" w:rsidRDefault="006B01C1" w:rsidP="00B330A7">
            <w:pPr>
              <w:jc w:val="center"/>
              <w:rPr>
                <w:sz w:val="20"/>
                <w:szCs w:val="20"/>
              </w:rPr>
            </w:pPr>
            <w:r w:rsidRPr="00B330A7">
              <w:rPr>
                <w:sz w:val="20"/>
                <w:szCs w:val="20"/>
              </w:rPr>
              <w:t>4</w:t>
            </w:r>
          </w:p>
        </w:tc>
        <w:tc>
          <w:tcPr>
            <w:tcW w:w="1342" w:type="pct"/>
          </w:tcPr>
          <w:p w14:paraId="0B09616F" w14:textId="77777777" w:rsidR="006B01C1" w:rsidRPr="00B330A7" w:rsidRDefault="006B01C1" w:rsidP="00B330A7">
            <w:pPr>
              <w:autoSpaceDE w:val="0"/>
              <w:autoSpaceDN w:val="0"/>
              <w:adjustRightInd w:val="0"/>
              <w:jc w:val="both"/>
              <w:rPr>
                <w:sz w:val="20"/>
                <w:szCs w:val="20"/>
                <w:lang w:eastAsia="en-US"/>
              </w:rPr>
            </w:pPr>
            <w:r w:rsidRPr="00B330A7">
              <w:rPr>
                <w:rFonts w:eastAsia="Calibri"/>
                <w:sz w:val="20"/>
                <w:szCs w:val="20"/>
                <w:lang w:eastAsia="en-US"/>
              </w:rPr>
              <w:t>Размещение гаражей для собственных нужд</w:t>
            </w:r>
          </w:p>
        </w:tc>
        <w:tc>
          <w:tcPr>
            <w:tcW w:w="1499" w:type="pct"/>
          </w:tcPr>
          <w:p w14:paraId="01EB8667"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438FD98C" w14:textId="77777777" w:rsidR="006B01C1" w:rsidRPr="00B330A7" w:rsidRDefault="006B01C1" w:rsidP="00B330A7">
            <w:pPr>
              <w:tabs>
                <w:tab w:val="left" w:pos="318"/>
              </w:tabs>
              <w:contextualSpacing/>
              <w:jc w:val="both"/>
              <w:rPr>
                <w:sz w:val="20"/>
                <w:szCs w:val="20"/>
              </w:rPr>
            </w:pPr>
            <w:r w:rsidRPr="00B330A7">
              <w:rPr>
                <w:sz w:val="20"/>
                <w:szCs w:val="20"/>
              </w:rPr>
              <w:t xml:space="preserve">Минимальные отступы зданий, строений, сооружений: </w:t>
            </w:r>
          </w:p>
          <w:p w14:paraId="0099B3E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3987F0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2C4D6FDB" w14:textId="252051F3"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 xml:space="preserve">Свод правил. Градостроительство. Планировка и застройка городских и сельских поселений. Актуализированная редакция </w:t>
            </w:r>
            <w:r w:rsidRPr="00B330A7">
              <w:rPr>
                <w:sz w:val="20"/>
                <w:szCs w:val="20"/>
                <w:lang w:eastAsia="en-US"/>
              </w:rPr>
              <w:lastRenderedPageBreak/>
              <w:t>СНиП 2.07.01-89*</w:t>
            </w:r>
            <w:r w:rsidR="0058439C">
              <w:rPr>
                <w:sz w:val="20"/>
                <w:szCs w:val="20"/>
                <w:lang w:eastAsia="en-US"/>
              </w:rPr>
              <w:t>»</w:t>
            </w:r>
            <w:r w:rsidRPr="00B330A7">
              <w:rPr>
                <w:sz w:val="20"/>
                <w:szCs w:val="20"/>
              </w:rPr>
              <w:t>.</w:t>
            </w:r>
          </w:p>
        </w:tc>
      </w:tr>
      <w:tr w:rsidR="006B01C1" w:rsidRPr="00B330A7" w14:paraId="74C714FA" w14:textId="77777777" w:rsidTr="00B330A7">
        <w:tc>
          <w:tcPr>
            <w:tcW w:w="284" w:type="pct"/>
          </w:tcPr>
          <w:p w14:paraId="0648F701" w14:textId="77777777" w:rsidR="006B01C1" w:rsidRPr="00B330A7" w:rsidRDefault="006B01C1" w:rsidP="00B330A7">
            <w:pPr>
              <w:jc w:val="center"/>
              <w:rPr>
                <w:sz w:val="20"/>
                <w:szCs w:val="20"/>
              </w:rPr>
            </w:pPr>
            <w:r w:rsidRPr="00B330A7">
              <w:rPr>
                <w:sz w:val="20"/>
                <w:szCs w:val="20"/>
              </w:rPr>
              <w:lastRenderedPageBreak/>
              <w:t>5</w:t>
            </w:r>
          </w:p>
        </w:tc>
        <w:tc>
          <w:tcPr>
            <w:tcW w:w="1342" w:type="pct"/>
          </w:tcPr>
          <w:p w14:paraId="3838894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Предоставление коммунальных услуг</w:t>
            </w:r>
          </w:p>
          <w:p w14:paraId="6BF6B1C1" w14:textId="77777777" w:rsidR="006B01C1" w:rsidRPr="00B330A7" w:rsidRDefault="006B01C1" w:rsidP="00B330A7">
            <w:pPr>
              <w:tabs>
                <w:tab w:val="left" w:pos="960"/>
              </w:tabs>
              <w:rPr>
                <w:rFonts w:eastAsia="Calibri"/>
                <w:sz w:val="20"/>
                <w:szCs w:val="20"/>
              </w:rPr>
            </w:pPr>
          </w:p>
        </w:tc>
        <w:tc>
          <w:tcPr>
            <w:tcW w:w="1499" w:type="pct"/>
          </w:tcPr>
          <w:p w14:paraId="720E3C8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73544B0"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198E396"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15FCE8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383E7FD"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667BCEA" w14:textId="5541313D"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68030967" w14:textId="77777777" w:rsidTr="00B330A7">
        <w:tc>
          <w:tcPr>
            <w:tcW w:w="284" w:type="pct"/>
          </w:tcPr>
          <w:p w14:paraId="147CAEF6" w14:textId="77777777" w:rsidR="006B01C1" w:rsidRPr="00B330A7" w:rsidRDefault="006B01C1" w:rsidP="00B330A7">
            <w:pPr>
              <w:jc w:val="center"/>
              <w:rPr>
                <w:sz w:val="20"/>
                <w:szCs w:val="20"/>
              </w:rPr>
            </w:pPr>
            <w:r w:rsidRPr="00B330A7">
              <w:rPr>
                <w:sz w:val="20"/>
                <w:szCs w:val="20"/>
              </w:rPr>
              <w:t>6</w:t>
            </w:r>
          </w:p>
        </w:tc>
        <w:tc>
          <w:tcPr>
            <w:tcW w:w="1342" w:type="pct"/>
          </w:tcPr>
          <w:p w14:paraId="0E50DBD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Бытовое обслуживание</w:t>
            </w:r>
          </w:p>
          <w:p w14:paraId="4F0DF9EE"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6639F5D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899969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17331C5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1ED3D8C7"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0301E96"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112479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55169AA"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40ED3B26" w14:textId="0CEA4680"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41C04192" w14:textId="77777777" w:rsidTr="00B330A7">
        <w:tc>
          <w:tcPr>
            <w:tcW w:w="284" w:type="pct"/>
          </w:tcPr>
          <w:p w14:paraId="578CA423" w14:textId="77777777" w:rsidR="006B01C1" w:rsidRPr="00B330A7" w:rsidRDefault="006B01C1" w:rsidP="00B330A7">
            <w:pPr>
              <w:jc w:val="center"/>
              <w:rPr>
                <w:sz w:val="20"/>
                <w:szCs w:val="20"/>
              </w:rPr>
            </w:pPr>
            <w:r w:rsidRPr="00B330A7">
              <w:rPr>
                <w:sz w:val="20"/>
                <w:szCs w:val="20"/>
              </w:rPr>
              <w:t>7</w:t>
            </w:r>
          </w:p>
        </w:tc>
        <w:tc>
          <w:tcPr>
            <w:tcW w:w="1342" w:type="pct"/>
          </w:tcPr>
          <w:p w14:paraId="4981A5E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деятельности в области гидрометеорологии и смежных с ней областях</w:t>
            </w:r>
          </w:p>
          <w:p w14:paraId="0DC5C0C5" w14:textId="77777777" w:rsidR="006B01C1" w:rsidRPr="00B330A7" w:rsidRDefault="006B01C1" w:rsidP="00B330A7">
            <w:pPr>
              <w:tabs>
                <w:tab w:val="left" w:pos="960"/>
              </w:tabs>
              <w:rPr>
                <w:rFonts w:eastAsia="Calibri"/>
                <w:sz w:val="20"/>
                <w:szCs w:val="20"/>
              </w:rPr>
            </w:pPr>
          </w:p>
        </w:tc>
        <w:tc>
          <w:tcPr>
            <w:tcW w:w="1499" w:type="pct"/>
          </w:tcPr>
          <w:p w14:paraId="76810E18"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5006A85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2A7470D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501A99A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785DE4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55AC591A"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FE30D17"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47A129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6A28A9AF"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3F3079DF" w14:textId="4D90A7CF"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55276D2A" w14:textId="77777777" w:rsidTr="00B330A7">
        <w:tc>
          <w:tcPr>
            <w:tcW w:w="284" w:type="pct"/>
          </w:tcPr>
          <w:p w14:paraId="07A0448D" w14:textId="77777777" w:rsidR="006B01C1" w:rsidRPr="00B330A7" w:rsidRDefault="006B01C1" w:rsidP="00B330A7">
            <w:pPr>
              <w:jc w:val="center"/>
              <w:rPr>
                <w:sz w:val="20"/>
                <w:szCs w:val="20"/>
              </w:rPr>
            </w:pPr>
            <w:r w:rsidRPr="00B330A7">
              <w:rPr>
                <w:sz w:val="20"/>
                <w:szCs w:val="20"/>
              </w:rPr>
              <w:t>8</w:t>
            </w:r>
          </w:p>
        </w:tc>
        <w:tc>
          <w:tcPr>
            <w:tcW w:w="1342" w:type="pct"/>
          </w:tcPr>
          <w:p w14:paraId="2A7285C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исследований</w:t>
            </w:r>
          </w:p>
          <w:p w14:paraId="0682F1BF" w14:textId="77777777" w:rsidR="006B01C1" w:rsidRPr="00B330A7" w:rsidRDefault="006B01C1" w:rsidP="00B330A7">
            <w:pPr>
              <w:tabs>
                <w:tab w:val="left" w:pos="960"/>
              </w:tabs>
              <w:rPr>
                <w:rFonts w:eastAsia="Calibri"/>
                <w:sz w:val="20"/>
                <w:szCs w:val="20"/>
              </w:rPr>
            </w:pPr>
          </w:p>
        </w:tc>
        <w:tc>
          <w:tcPr>
            <w:tcW w:w="1499" w:type="pct"/>
          </w:tcPr>
          <w:p w14:paraId="6880E6AE" w14:textId="675DC90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341E873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12351E7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1ADDC55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8E98BB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42A14917"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407DC2E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3AA358A"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3D4B604"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6376870A" w14:textId="64A41FE0"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51F0E1F0" w14:textId="77777777" w:rsidTr="00B330A7">
        <w:tc>
          <w:tcPr>
            <w:tcW w:w="284" w:type="pct"/>
          </w:tcPr>
          <w:p w14:paraId="6493B8A0" w14:textId="77777777" w:rsidR="006B01C1" w:rsidRPr="00B330A7" w:rsidRDefault="006B01C1" w:rsidP="00B330A7">
            <w:pPr>
              <w:jc w:val="center"/>
              <w:rPr>
                <w:sz w:val="20"/>
                <w:szCs w:val="20"/>
              </w:rPr>
            </w:pPr>
            <w:r w:rsidRPr="00B330A7">
              <w:rPr>
                <w:sz w:val="20"/>
                <w:szCs w:val="20"/>
              </w:rPr>
              <w:t>9</w:t>
            </w:r>
          </w:p>
        </w:tc>
        <w:tc>
          <w:tcPr>
            <w:tcW w:w="1342" w:type="pct"/>
          </w:tcPr>
          <w:p w14:paraId="121EC033"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Проведение научных испытаний</w:t>
            </w:r>
          </w:p>
          <w:p w14:paraId="40C0117C" w14:textId="77777777" w:rsidR="006B01C1" w:rsidRPr="00B330A7" w:rsidRDefault="006B01C1" w:rsidP="00B330A7">
            <w:pPr>
              <w:tabs>
                <w:tab w:val="left" w:pos="960"/>
              </w:tabs>
              <w:rPr>
                <w:rFonts w:eastAsia="Calibri"/>
                <w:sz w:val="20"/>
                <w:szCs w:val="20"/>
              </w:rPr>
            </w:pPr>
          </w:p>
        </w:tc>
        <w:tc>
          <w:tcPr>
            <w:tcW w:w="1499" w:type="pct"/>
          </w:tcPr>
          <w:p w14:paraId="236B9B4A" w14:textId="13F60503"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7231262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lastRenderedPageBreak/>
              <w:t xml:space="preserve">действующими техническими регламентами, нормами и </w:t>
            </w:r>
          </w:p>
          <w:p w14:paraId="629239F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1EC71D7D"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57C30CF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70D44CCB"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1B93006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w:t>
            </w:r>
            <w:r w:rsidRPr="00B330A7">
              <w:rPr>
                <w:sz w:val="20"/>
                <w:szCs w:val="20"/>
              </w:rPr>
              <w:lastRenderedPageBreak/>
              <w:t xml:space="preserve">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1827429"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34AF2A74"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7499F8F6" w14:textId="64A26FCE"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2BED9B4A" w14:textId="77777777" w:rsidTr="00B330A7">
        <w:tc>
          <w:tcPr>
            <w:tcW w:w="284" w:type="pct"/>
          </w:tcPr>
          <w:p w14:paraId="211895AC" w14:textId="77777777" w:rsidR="006B01C1" w:rsidRPr="00B330A7" w:rsidRDefault="006B01C1" w:rsidP="00B330A7">
            <w:pPr>
              <w:jc w:val="center"/>
              <w:rPr>
                <w:sz w:val="20"/>
                <w:szCs w:val="20"/>
              </w:rPr>
            </w:pPr>
            <w:r w:rsidRPr="00B330A7">
              <w:rPr>
                <w:sz w:val="20"/>
                <w:szCs w:val="20"/>
              </w:rPr>
              <w:lastRenderedPageBreak/>
              <w:t>10</w:t>
            </w:r>
          </w:p>
        </w:tc>
        <w:tc>
          <w:tcPr>
            <w:tcW w:w="1342" w:type="pct"/>
          </w:tcPr>
          <w:p w14:paraId="4732A706" w14:textId="77777777" w:rsidR="006B01C1" w:rsidRPr="00B330A7" w:rsidRDefault="006B01C1" w:rsidP="00B330A7">
            <w:pPr>
              <w:autoSpaceDE w:val="0"/>
              <w:autoSpaceDN w:val="0"/>
              <w:adjustRightInd w:val="0"/>
              <w:rPr>
                <w:rFonts w:eastAsia="Calibri"/>
                <w:sz w:val="20"/>
                <w:szCs w:val="20"/>
                <w:lang w:eastAsia="en-US"/>
              </w:rPr>
            </w:pPr>
            <w:r w:rsidRPr="00B330A7">
              <w:rPr>
                <w:rFonts w:eastAsia="Calibri"/>
                <w:sz w:val="20"/>
                <w:szCs w:val="20"/>
                <w:lang w:eastAsia="en-US"/>
              </w:rPr>
              <w:t>Деловое управление</w:t>
            </w:r>
          </w:p>
          <w:p w14:paraId="7D3E6C37" w14:textId="77777777" w:rsidR="006B01C1" w:rsidRPr="00B330A7" w:rsidRDefault="006B01C1" w:rsidP="00B330A7">
            <w:pPr>
              <w:tabs>
                <w:tab w:val="left" w:pos="960"/>
              </w:tabs>
              <w:rPr>
                <w:rFonts w:eastAsia="Calibri"/>
                <w:sz w:val="20"/>
                <w:szCs w:val="20"/>
              </w:rPr>
            </w:pPr>
          </w:p>
        </w:tc>
        <w:tc>
          <w:tcPr>
            <w:tcW w:w="1499" w:type="pct"/>
          </w:tcPr>
          <w:p w14:paraId="5ECA6E6B" w14:textId="6AE12D6C"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16FAE334"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31EAFDA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1F12FA78"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61F838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72063CF1"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745CD46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284D27CB"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32FC6F63" w14:textId="77777777" w:rsidR="006B01C1" w:rsidRPr="00B330A7" w:rsidRDefault="006B01C1" w:rsidP="00B330A7">
            <w:pPr>
              <w:widowControl w:val="0"/>
              <w:jc w:val="both"/>
              <w:rPr>
                <w:sz w:val="20"/>
                <w:szCs w:val="20"/>
              </w:rPr>
            </w:pPr>
            <w:r w:rsidRPr="00B330A7">
              <w:rPr>
                <w:sz w:val="20"/>
                <w:szCs w:val="20"/>
              </w:rPr>
              <w:t>Предельная высота – 16 м.</w:t>
            </w:r>
          </w:p>
          <w:p w14:paraId="46AB1266" w14:textId="44127556" w:rsidR="006B01C1" w:rsidRPr="00B330A7" w:rsidRDefault="006B01C1" w:rsidP="005C0BD0">
            <w:pPr>
              <w:widowControl w:val="0"/>
              <w:jc w:val="both"/>
              <w:rPr>
                <w:sz w:val="20"/>
                <w:szCs w:val="20"/>
              </w:rPr>
            </w:pPr>
            <w:r w:rsidRPr="00B330A7">
              <w:rPr>
                <w:sz w:val="20"/>
                <w:szCs w:val="20"/>
              </w:rPr>
              <w:t>Максимальный процент застройки в границах зем</w:t>
            </w:r>
            <w:r w:rsidR="005C0BD0">
              <w:rPr>
                <w:sz w:val="20"/>
                <w:szCs w:val="20"/>
              </w:rPr>
              <w:t xml:space="preserve">ельного участка – 60 %. </w:t>
            </w:r>
          </w:p>
        </w:tc>
      </w:tr>
      <w:tr w:rsidR="006B01C1" w:rsidRPr="00B330A7" w14:paraId="61924925" w14:textId="77777777" w:rsidTr="00B330A7">
        <w:tc>
          <w:tcPr>
            <w:tcW w:w="284" w:type="pct"/>
          </w:tcPr>
          <w:p w14:paraId="556B1D41" w14:textId="77777777" w:rsidR="006B01C1" w:rsidRPr="00B330A7" w:rsidRDefault="006B01C1" w:rsidP="00B330A7">
            <w:pPr>
              <w:jc w:val="center"/>
              <w:rPr>
                <w:sz w:val="20"/>
                <w:szCs w:val="20"/>
              </w:rPr>
            </w:pPr>
            <w:r w:rsidRPr="00B330A7">
              <w:rPr>
                <w:sz w:val="20"/>
                <w:szCs w:val="20"/>
              </w:rPr>
              <w:t>11</w:t>
            </w:r>
          </w:p>
        </w:tc>
        <w:tc>
          <w:tcPr>
            <w:tcW w:w="1342" w:type="pct"/>
          </w:tcPr>
          <w:p w14:paraId="094E295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Магазины</w:t>
            </w:r>
          </w:p>
          <w:p w14:paraId="1695E46D" w14:textId="77777777" w:rsidR="006B01C1" w:rsidRPr="00B330A7" w:rsidRDefault="006B01C1" w:rsidP="00B330A7">
            <w:pPr>
              <w:autoSpaceDE w:val="0"/>
              <w:autoSpaceDN w:val="0"/>
              <w:adjustRightInd w:val="0"/>
              <w:rPr>
                <w:rFonts w:eastAsia="Calibri"/>
                <w:sz w:val="20"/>
                <w:szCs w:val="20"/>
                <w:lang w:eastAsia="en-US"/>
              </w:rPr>
            </w:pPr>
          </w:p>
        </w:tc>
        <w:tc>
          <w:tcPr>
            <w:tcW w:w="1499" w:type="pct"/>
          </w:tcPr>
          <w:p w14:paraId="0F68E4F2" w14:textId="05EDA00E"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4623C5F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656F964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04E64A4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11BBC5F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6BA604C5"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5B11DF51"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57B11A0A"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4040D5E3"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2B6F22AE" w14:textId="75A2FE6F"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6401AF8F" w14:textId="77777777" w:rsidTr="00B330A7">
        <w:tc>
          <w:tcPr>
            <w:tcW w:w="284" w:type="pct"/>
          </w:tcPr>
          <w:p w14:paraId="440D0BC6" w14:textId="77777777" w:rsidR="006B01C1" w:rsidRPr="00B330A7" w:rsidRDefault="006B01C1" w:rsidP="00B330A7">
            <w:pPr>
              <w:jc w:val="center"/>
              <w:rPr>
                <w:sz w:val="20"/>
                <w:szCs w:val="20"/>
              </w:rPr>
            </w:pPr>
            <w:r w:rsidRPr="00B330A7">
              <w:rPr>
                <w:sz w:val="20"/>
                <w:szCs w:val="20"/>
              </w:rPr>
              <w:t>12</w:t>
            </w:r>
          </w:p>
        </w:tc>
        <w:tc>
          <w:tcPr>
            <w:tcW w:w="1342" w:type="pct"/>
          </w:tcPr>
          <w:p w14:paraId="4389840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Общественное питание</w:t>
            </w:r>
          </w:p>
          <w:p w14:paraId="0D9A8C89" w14:textId="77777777" w:rsidR="006B01C1" w:rsidRPr="00B330A7" w:rsidRDefault="006B01C1" w:rsidP="00B330A7">
            <w:pPr>
              <w:autoSpaceDE w:val="0"/>
              <w:autoSpaceDN w:val="0"/>
              <w:adjustRightInd w:val="0"/>
              <w:rPr>
                <w:rFonts w:eastAsia="Calibri"/>
                <w:sz w:val="20"/>
                <w:szCs w:val="20"/>
                <w:lang w:eastAsia="en-US"/>
              </w:rPr>
            </w:pPr>
          </w:p>
        </w:tc>
        <w:tc>
          <w:tcPr>
            <w:tcW w:w="1499" w:type="pct"/>
          </w:tcPr>
          <w:p w14:paraId="7D0E19A4" w14:textId="1A462D6D"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w:t>
            </w:r>
            <w:r w:rsidR="00B330A7">
              <w:rPr>
                <w:sz w:val="20"/>
                <w:szCs w:val="20"/>
                <w:lang w:eastAsia="en-US"/>
              </w:rPr>
              <w:t xml:space="preserve">остроительного проектирования, </w:t>
            </w:r>
            <w:r w:rsidRPr="00B330A7">
              <w:rPr>
                <w:sz w:val="20"/>
                <w:szCs w:val="20"/>
                <w:lang w:eastAsia="en-US"/>
              </w:rPr>
              <w:t xml:space="preserve">документацией по планировке территории, </w:t>
            </w:r>
          </w:p>
          <w:p w14:paraId="20FA996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48DC8CFD"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5019AE0F"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43761B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5BACBBBD"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0CAB311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1E86A9EE"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2F31C4E3"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75088C77" w14:textId="0F794F13"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7B23673C" w14:textId="77777777" w:rsidTr="00B330A7">
        <w:tc>
          <w:tcPr>
            <w:tcW w:w="284" w:type="pct"/>
          </w:tcPr>
          <w:p w14:paraId="2FB8E461" w14:textId="77777777" w:rsidR="006B01C1" w:rsidRPr="00B330A7" w:rsidRDefault="006B01C1" w:rsidP="00B330A7">
            <w:pPr>
              <w:jc w:val="center"/>
              <w:rPr>
                <w:sz w:val="20"/>
                <w:szCs w:val="20"/>
              </w:rPr>
            </w:pPr>
            <w:r w:rsidRPr="00B330A7">
              <w:rPr>
                <w:sz w:val="20"/>
                <w:szCs w:val="20"/>
              </w:rPr>
              <w:t>13</w:t>
            </w:r>
          </w:p>
        </w:tc>
        <w:tc>
          <w:tcPr>
            <w:tcW w:w="1342" w:type="pct"/>
          </w:tcPr>
          <w:p w14:paraId="631E388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Служебные гаражи</w:t>
            </w:r>
          </w:p>
          <w:p w14:paraId="196A697C" w14:textId="77777777" w:rsidR="006B01C1" w:rsidRPr="00B330A7" w:rsidRDefault="006B01C1" w:rsidP="00B330A7">
            <w:pPr>
              <w:tabs>
                <w:tab w:val="left" w:pos="960"/>
              </w:tabs>
              <w:rPr>
                <w:rFonts w:eastAsia="Calibri"/>
                <w:sz w:val="20"/>
                <w:szCs w:val="20"/>
              </w:rPr>
            </w:pPr>
          </w:p>
        </w:tc>
        <w:tc>
          <w:tcPr>
            <w:tcW w:w="1499" w:type="pct"/>
          </w:tcPr>
          <w:p w14:paraId="225D6B8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74F1E2D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E984E0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33F699E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67AABF4" w14:textId="5766C7B1"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5C321D4" w14:textId="77777777" w:rsidTr="00B330A7">
        <w:tc>
          <w:tcPr>
            <w:tcW w:w="284" w:type="pct"/>
          </w:tcPr>
          <w:p w14:paraId="183C6076" w14:textId="77777777" w:rsidR="006B01C1" w:rsidRPr="00B330A7" w:rsidRDefault="006B01C1" w:rsidP="00B330A7">
            <w:pPr>
              <w:jc w:val="center"/>
              <w:rPr>
                <w:sz w:val="20"/>
                <w:szCs w:val="20"/>
              </w:rPr>
            </w:pPr>
            <w:r w:rsidRPr="00B330A7">
              <w:rPr>
                <w:sz w:val="20"/>
                <w:szCs w:val="20"/>
              </w:rPr>
              <w:t>14</w:t>
            </w:r>
          </w:p>
        </w:tc>
        <w:tc>
          <w:tcPr>
            <w:tcW w:w="1342" w:type="pct"/>
          </w:tcPr>
          <w:p w14:paraId="5F4D457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Заправка транспортных средств</w:t>
            </w:r>
          </w:p>
          <w:p w14:paraId="326FB636"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02ADFB61"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lastRenderedPageBreak/>
              <w:t xml:space="preserve">Размеры земельных участков устанавливаются в соответствии </w:t>
            </w:r>
            <w:r w:rsidRPr="00B330A7">
              <w:rPr>
                <w:sz w:val="20"/>
                <w:szCs w:val="20"/>
                <w:lang w:eastAsia="en-US"/>
              </w:rPr>
              <w:lastRenderedPageBreak/>
              <w:t>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7916FD5"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517C360A" w14:textId="77777777" w:rsidR="006B01C1" w:rsidRPr="00B330A7" w:rsidRDefault="006B01C1" w:rsidP="00B330A7">
            <w:pPr>
              <w:tabs>
                <w:tab w:val="left" w:pos="318"/>
              </w:tabs>
              <w:contextualSpacing/>
              <w:jc w:val="both"/>
              <w:rPr>
                <w:sz w:val="20"/>
                <w:szCs w:val="20"/>
              </w:rPr>
            </w:pPr>
            <w:r w:rsidRPr="00B330A7">
              <w:rPr>
                <w:sz w:val="20"/>
                <w:szCs w:val="20"/>
              </w:rPr>
              <w:lastRenderedPageBreak/>
              <w:t>- от красной линии улицы (границ земельного участка, граничащего с улично-дорожной сетью) – 5 м;</w:t>
            </w:r>
          </w:p>
          <w:p w14:paraId="2532118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0CD801A0" w14:textId="7581770F"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5DD5228F" w14:textId="77777777" w:rsidTr="00B330A7">
        <w:tc>
          <w:tcPr>
            <w:tcW w:w="284" w:type="pct"/>
          </w:tcPr>
          <w:p w14:paraId="39F59F87" w14:textId="77777777" w:rsidR="006B01C1" w:rsidRPr="00B330A7" w:rsidRDefault="006B01C1" w:rsidP="00B330A7">
            <w:pPr>
              <w:jc w:val="center"/>
              <w:rPr>
                <w:sz w:val="20"/>
                <w:szCs w:val="20"/>
              </w:rPr>
            </w:pPr>
            <w:r w:rsidRPr="00B330A7">
              <w:rPr>
                <w:sz w:val="20"/>
                <w:szCs w:val="20"/>
              </w:rPr>
              <w:lastRenderedPageBreak/>
              <w:t>15</w:t>
            </w:r>
          </w:p>
        </w:tc>
        <w:tc>
          <w:tcPr>
            <w:tcW w:w="1342" w:type="pct"/>
          </w:tcPr>
          <w:p w14:paraId="1EF5CBE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дорожного отдыха</w:t>
            </w:r>
          </w:p>
          <w:p w14:paraId="569BDF77"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34D8B8D0" w14:textId="46BD2AA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w:t>
            </w:r>
            <w:r w:rsidR="00B330A7">
              <w:rPr>
                <w:sz w:val="20"/>
                <w:szCs w:val="20"/>
                <w:lang w:eastAsia="en-US"/>
              </w:rPr>
              <w:t xml:space="preserve">троительного проектирования, </w:t>
            </w:r>
            <w:r w:rsidRPr="00B330A7">
              <w:rPr>
                <w:sz w:val="20"/>
                <w:szCs w:val="20"/>
                <w:lang w:eastAsia="en-US"/>
              </w:rPr>
              <w:t xml:space="preserve">документацией по планировке территории, </w:t>
            </w:r>
          </w:p>
          <w:p w14:paraId="7936E29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действующими техническими регламентами, нормами и </w:t>
            </w:r>
          </w:p>
          <w:p w14:paraId="499EE12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правилами, требованиями градостроительного и земельного законодательства</w:t>
            </w:r>
          </w:p>
        </w:tc>
        <w:tc>
          <w:tcPr>
            <w:tcW w:w="1875" w:type="pct"/>
          </w:tcPr>
          <w:p w14:paraId="6F30F84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4B1847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w:t>
            </w:r>
          </w:p>
          <w:p w14:paraId="6933F749" w14:textId="77777777" w:rsidR="006B01C1" w:rsidRPr="00B330A7" w:rsidRDefault="006B01C1" w:rsidP="00B330A7">
            <w:pPr>
              <w:tabs>
                <w:tab w:val="left" w:pos="318"/>
              </w:tabs>
              <w:contextualSpacing/>
              <w:jc w:val="both"/>
              <w:rPr>
                <w:sz w:val="20"/>
                <w:szCs w:val="20"/>
              </w:rPr>
            </w:pPr>
            <w:r w:rsidRPr="00B330A7">
              <w:rPr>
                <w:sz w:val="20"/>
                <w:szCs w:val="20"/>
              </w:rPr>
              <w:t>с улично-дорожной сетью) – 5 м;</w:t>
            </w:r>
          </w:p>
          <w:p w14:paraId="09A2A9DA"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05ACD1D"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767B9EDC" w14:textId="77777777" w:rsidR="006B01C1" w:rsidRPr="00B330A7" w:rsidRDefault="006B01C1" w:rsidP="00B330A7">
            <w:pPr>
              <w:widowControl w:val="0"/>
              <w:jc w:val="both"/>
              <w:rPr>
                <w:sz w:val="20"/>
                <w:szCs w:val="20"/>
              </w:rPr>
            </w:pPr>
            <w:r w:rsidRPr="00B330A7">
              <w:rPr>
                <w:sz w:val="20"/>
                <w:szCs w:val="20"/>
              </w:rPr>
              <w:t>Предельная высота – 15 м.</w:t>
            </w:r>
          </w:p>
          <w:p w14:paraId="7724E794" w14:textId="7AD56AB7"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77C87302" w14:textId="77777777" w:rsidTr="00B330A7">
        <w:tc>
          <w:tcPr>
            <w:tcW w:w="284" w:type="pct"/>
          </w:tcPr>
          <w:p w14:paraId="549BA349" w14:textId="77777777" w:rsidR="006B01C1" w:rsidRPr="00B330A7" w:rsidRDefault="006B01C1" w:rsidP="00B330A7">
            <w:pPr>
              <w:jc w:val="center"/>
              <w:rPr>
                <w:sz w:val="20"/>
                <w:szCs w:val="20"/>
              </w:rPr>
            </w:pPr>
            <w:r w:rsidRPr="00B330A7">
              <w:rPr>
                <w:sz w:val="20"/>
                <w:szCs w:val="20"/>
              </w:rPr>
              <w:t>16</w:t>
            </w:r>
          </w:p>
        </w:tc>
        <w:tc>
          <w:tcPr>
            <w:tcW w:w="1342" w:type="pct"/>
          </w:tcPr>
          <w:p w14:paraId="71D4117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Автомобильные мойки</w:t>
            </w:r>
          </w:p>
        </w:tc>
        <w:tc>
          <w:tcPr>
            <w:tcW w:w="1499" w:type="pct"/>
          </w:tcPr>
          <w:p w14:paraId="6FAEFC4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71178AD"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644F5DE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3D398E7"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779DB227" w14:textId="76A9E8E3"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0C2AF77F" w14:textId="77777777" w:rsidTr="00B330A7">
        <w:tc>
          <w:tcPr>
            <w:tcW w:w="284" w:type="pct"/>
          </w:tcPr>
          <w:p w14:paraId="5FF102D8" w14:textId="77777777" w:rsidR="006B01C1" w:rsidRPr="00B330A7" w:rsidRDefault="006B01C1" w:rsidP="00B330A7">
            <w:pPr>
              <w:jc w:val="center"/>
              <w:rPr>
                <w:sz w:val="20"/>
                <w:szCs w:val="20"/>
              </w:rPr>
            </w:pPr>
            <w:r w:rsidRPr="00B330A7">
              <w:rPr>
                <w:sz w:val="20"/>
                <w:szCs w:val="20"/>
              </w:rPr>
              <w:t>17</w:t>
            </w:r>
          </w:p>
        </w:tc>
        <w:tc>
          <w:tcPr>
            <w:tcW w:w="1342" w:type="pct"/>
          </w:tcPr>
          <w:p w14:paraId="3C0700B2"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Ремонт автомобилей</w:t>
            </w:r>
          </w:p>
          <w:p w14:paraId="73B2798A" w14:textId="77777777" w:rsidR="006B01C1" w:rsidRPr="00B330A7" w:rsidRDefault="006B01C1" w:rsidP="00B330A7">
            <w:pPr>
              <w:tabs>
                <w:tab w:val="left" w:pos="960"/>
              </w:tabs>
              <w:rPr>
                <w:rFonts w:eastAsia="Calibri"/>
                <w:sz w:val="20"/>
                <w:szCs w:val="20"/>
              </w:rPr>
            </w:pPr>
          </w:p>
        </w:tc>
        <w:tc>
          <w:tcPr>
            <w:tcW w:w="1499" w:type="pct"/>
          </w:tcPr>
          <w:p w14:paraId="20ED8AE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3F6D626"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F8250E9"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0566E413"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7484FD1" w14:textId="113C307D"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16130F44" w14:textId="77777777" w:rsidTr="00B330A7">
        <w:tc>
          <w:tcPr>
            <w:tcW w:w="284" w:type="pct"/>
          </w:tcPr>
          <w:p w14:paraId="67656C32" w14:textId="77777777" w:rsidR="006B01C1" w:rsidRPr="00B330A7" w:rsidRDefault="006B01C1" w:rsidP="00B330A7">
            <w:pPr>
              <w:jc w:val="center"/>
              <w:rPr>
                <w:sz w:val="20"/>
                <w:szCs w:val="20"/>
              </w:rPr>
            </w:pPr>
            <w:r w:rsidRPr="00B330A7">
              <w:rPr>
                <w:sz w:val="20"/>
                <w:szCs w:val="20"/>
              </w:rPr>
              <w:t>18</w:t>
            </w:r>
          </w:p>
        </w:tc>
        <w:tc>
          <w:tcPr>
            <w:tcW w:w="1342" w:type="pct"/>
          </w:tcPr>
          <w:p w14:paraId="38F4A8A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Выставочно-ярмарочная деятельность</w:t>
            </w:r>
          </w:p>
          <w:p w14:paraId="1CF81858" w14:textId="77777777" w:rsidR="006B01C1" w:rsidRPr="00B330A7" w:rsidRDefault="006B01C1" w:rsidP="00B330A7">
            <w:pPr>
              <w:tabs>
                <w:tab w:val="left" w:pos="960"/>
              </w:tabs>
              <w:rPr>
                <w:rFonts w:eastAsia="Calibri"/>
                <w:sz w:val="20"/>
                <w:szCs w:val="20"/>
                <w:lang w:eastAsia="en-US"/>
              </w:rPr>
            </w:pPr>
          </w:p>
        </w:tc>
        <w:tc>
          <w:tcPr>
            <w:tcW w:w="1499" w:type="pct"/>
          </w:tcPr>
          <w:p w14:paraId="74CAA87B"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w:t>
            </w:r>
            <w:r w:rsidRPr="00B330A7">
              <w:rPr>
                <w:sz w:val="20"/>
                <w:szCs w:val="20"/>
                <w:lang w:eastAsia="en-US"/>
              </w:rPr>
              <w:lastRenderedPageBreak/>
              <w:t>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DAE5F96"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4595BC5B"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улицы (границ земельного участка, граничащего с </w:t>
            </w:r>
            <w:r w:rsidRPr="00B330A7">
              <w:rPr>
                <w:sz w:val="20"/>
                <w:szCs w:val="20"/>
              </w:rPr>
              <w:lastRenderedPageBreak/>
              <w:t>улично-дорожной сетью) – 5 м;</w:t>
            </w:r>
          </w:p>
          <w:p w14:paraId="1C67D81C"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6DA76F9" w14:textId="15E7F5FB"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7C32E149" w14:textId="77777777" w:rsidTr="00B330A7">
        <w:tc>
          <w:tcPr>
            <w:tcW w:w="284" w:type="pct"/>
          </w:tcPr>
          <w:p w14:paraId="743D7140" w14:textId="77777777" w:rsidR="006B01C1" w:rsidRPr="00B330A7" w:rsidRDefault="006B01C1" w:rsidP="00B330A7">
            <w:pPr>
              <w:jc w:val="center"/>
              <w:rPr>
                <w:sz w:val="20"/>
                <w:szCs w:val="20"/>
              </w:rPr>
            </w:pPr>
            <w:r w:rsidRPr="00B330A7">
              <w:rPr>
                <w:sz w:val="20"/>
                <w:szCs w:val="20"/>
              </w:rPr>
              <w:lastRenderedPageBreak/>
              <w:t>19</w:t>
            </w:r>
          </w:p>
        </w:tc>
        <w:tc>
          <w:tcPr>
            <w:tcW w:w="1342" w:type="pct"/>
          </w:tcPr>
          <w:p w14:paraId="742EA460"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Объекты культурно-досуговой деятельности</w:t>
            </w:r>
          </w:p>
          <w:p w14:paraId="3C64E818" w14:textId="77777777" w:rsidR="006B01C1" w:rsidRPr="00B330A7" w:rsidRDefault="006B01C1" w:rsidP="00B330A7">
            <w:pPr>
              <w:autoSpaceDE w:val="0"/>
              <w:autoSpaceDN w:val="0"/>
              <w:adjustRightInd w:val="0"/>
              <w:jc w:val="both"/>
              <w:rPr>
                <w:rFonts w:eastAsia="Calibri"/>
                <w:sz w:val="20"/>
                <w:szCs w:val="20"/>
                <w:lang w:eastAsia="en-US"/>
              </w:rPr>
            </w:pPr>
          </w:p>
        </w:tc>
        <w:tc>
          <w:tcPr>
            <w:tcW w:w="1499" w:type="pct"/>
          </w:tcPr>
          <w:p w14:paraId="0628A5E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w:t>
            </w:r>
          </w:p>
          <w:p w14:paraId="60707550"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5517054"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04F206E"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669BF49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08038D38" w14:textId="77777777" w:rsidR="006B01C1" w:rsidRPr="00B330A7" w:rsidRDefault="006B01C1" w:rsidP="00B330A7">
            <w:pPr>
              <w:tabs>
                <w:tab w:val="left" w:pos="318"/>
              </w:tabs>
              <w:contextualSpacing/>
              <w:jc w:val="both"/>
              <w:rPr>
                <w:sz w:val="20"/>
                <w:szCs w:val="20"/>
              </w:rPr>
            </w:pPr>
            <w:r w:rsidRPr="00B330A7">
              <w:rPr>
                <w:sz w:val="20"/>
                <w:szCs w:val="20"/>
              </w:rPr>
              <w:t>- до границ земельного участка – 3 м</w:t>
            </w:r>
          </w:p>
          <w:p w14:paraId="0B4D4595" w14:textId="77777777" w:rsidR="006B01C1" w:rsidRPr="00B330A7" w:rsidRDefault="006B01C1" w:rsidP="00B330A7">
            <w:pPr>
              <w:jc w:val="both"/>
              <w:rPr>
                <w:sz w:val="20"/>
                <w:szCs w:val="20"/>
              </w:rPr>
            </w:pPr>
            <w:r w:rsidRPr="00B330A7">
              <w:rPr>
                <w:sz w:val="20"/>
                <w:szCs w:val="20"/>
              </w:rPr>
              <w:t>Предельное количество надземных этажей - 3.</w:t>
            </w:r>
          </w:p>
          <w:p w14:paraId="13A00029" w14:textId="4A0946AC"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B330A7" w14:paraId="322493CB" w14:textId="77777777" w:rsidTr="00B330A7">
        <w:tc>
          <w:tcPr>
            <w:tcW w:w="284" w:type="pct"/>
          </w:tcPr>
          <w:p w14:paraId="46F996CB" w14:textId="77777777" w:rsidR="006B01C1" w:rsidRPr="00B330A7" w:rsidRDefault="006B01C1" w:rsidP="00B330A7">
            <w:pPr>
              <w:jc w:val="center"/>
              <w:rPr>
                <w:sz w:val="20"/>
                <w:szCs w:val="20"/>
              </w:rPr>
            </w:pPr>
            <w:r w:rsidRPr="00B330A7">
              <w:rPr>
                <w:sz w:val="20"/>
                <w:szCs w:val="20"/>
              </w:rPr>
              <w:t>20</w:t>
            </w:r>
          </w:p>
        </w:tc>
        <w:tc>
          <w:tcPr>
            <w:tcW w:w="1342" w:type="pct"/>
          </w:tcPr>
          <w:p w14:paraId="701ACB86"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Общежития</w:t>
            </w:r>
          </w:p>
          <w:p w14:paraId="4EFED574" w14:textId="77777777" w:rsidR="006B01C1" w:rsidRPr="00B330A7" w:rsidRDefault="006B01C1" w:rsidP="00B330A7">
            <w:pPr>
              <w:autoSpaceDE w:val="0"/>
              <w:autoSpaceDN w:val="0"/>
              <w:adjustRightInd w:val="0"/>
              <w:rPr>
                <w:sz w:val="20"/>
                <w:szCs w:val="20"/>
                <w:lang w:eastAsia="en-US"/>
              </w:rPr>
            </w:pPr>
          </w:p>
        </w:tc>
        <w:tc>
          <w:tcPr>
            <w:tcW w:w="1499" w:type="pct"/>
          </w:tcPr>
          <w:p w14:paraId="214FB40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с учетом задания на проектирование</w:t>
            </w:r>
          </w:p>
        </w:tc>
        <w:tc>
          <w:tcPr>
            <w:tcW w:w="1875" w:type="pct"/>
          </w:tcPr>
          <w:p w14:paraId="09BB730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77388345"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E10E2F4"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8DF9243"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3FB1C90" w14:textId="77777777" w:rsidR="006B01C1" w:rsidRPr="00B330A7" w:rsidRDefault="006B01C1" w:rsidP="00B330A7">
            <w:pPr>
              <w:jc w:val="both"/>
              <w:rPr>
                <w:sz w:val="20"/>
                <w:szCs w:val="20"/>
              </w:rPr>
            </w:pPr>
            <w:r w:rsidRPr="00B330A7">
              <w:rPr>
                <w:sz w:val="20"/>
                <w:szCs w:val="20"/>
              </w:rPr>
              <w:t>Предельная высота – 16 м.</w:t>
            </w:r>
          </w:p>
          <w:p w14:paraId="264B4F0E" w14:textId="6541CAF0" w:rsidR="006B01C1" w:rsidRPr="00B330A7" w:rsidRDefault="006B01C1" w:rsidP="005C0BD0">
            <w:pPr>
              <w:widowControl w:val="0"/>
              <w:jc w:val="both"/>
              <w:rPr>
                <w:sz w:val="20"/>
                <w:szCs w:val="20"/>
              </w:rPr>
            </w:pPr>
            <w:r w:rsidRPr="00B330A7">
              <w:rPr>
                <w:sz w:val="20"/>
                <w:szCs w:val="20"/>
              </w:rPr>
              <w:t>Максимальный процент застройки в грани</w:t>
            </w:r>
            <w:r w:rsidR="005C0BD0">
              <w:rPr>
                <w:sz w:val="20"/>
                <w:szCs w:val="20"/>
              </w:rPr>
              <w:t xml:space="preserve">цах земельного участка – 50 %. </w:t>
            </w:r>
          </w:p>
        </w:tc>
      </w:tr>
      <w:tr w:rsidR="006B01C1" w:rsidRPr="00B330A7" w14:paraId="5D93B6F7" w14:textId="77777777" w:rsidTr="00B330A7">
        <w:tc>
          <w:tcPr>
            <w:tcW w:w="284" w:type="pct"/>
          </w:tcPr>
          <w:p w14:paraId="4046A611" w14:textId="77777777" w:rsidR="006B01C1" w:rsidRPr="00B330A7" w:rsidRDefault="006B01C1" w:rsidP="00B330A7">
            <w:pPr>
              <w:jc w:val="center"/>
              <w:rPr>
                <w:sz w:val="20"/>
                <w:szCs w:val="20"/>
              </w:rPr>
            </w:pPr>
            <w:r w:rsidRPr="00B330A7">
              <w:rPr>
                <w:sz w:val="20"/>
                <w:szCs w:val="20"/>
              </w:rPr>
              <w:t>21</w:t>
            </w:r>
          </w:p>
        </w:tc>
        <w:tc>
          <w:tcPr>
            <w:tcW w:w="1342" w:type="pct"/>
          </w:tcPr>
          <w:p w14:paraId="715DB36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Обеспечение занятий спортом в помещениях</w:t>
            </w:r>
          </w:p>
          <w:p w14:paraId="32B8D029" w14:textId="77777777" w:rsidR="006B01C1" w:rsidRPr="00B330A7" w:rsidRDefault="006B01C1" w:rsidP="00B330A7">
            <w:pPr>
              <w:autoSpaceDE w:val="0"/>
              <w:autoSpaceDN w:val="0"/>
              <w:adjustRightInd w:val="0"/>
              <w:rPr>
                <w:sz w:val="20"/>
                <w:szCs w:val="20"/>
                <w:lang w:eastAsia="en-US"/>
              </w:rPr>
            </w:pPr>
          </w:p>
        </w:tc>
        <w:tc>
          <w:tcPr>
            <w:tcW w:w="1499" w:type="pct"/>
          </w:tcPr>
          <w:p w14:paraId="7716890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w:t>
            </w:r>
          </w:p>
          <w:p w14:paraId="36941DCC"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нормами и правилами, требованиями градостроительного и земельного законодательства </w:t>
            </w:r>
          </w:p>
        </w:tc>
        <w:tc>
          <w:tcPr>
            <w:tcW w:w="1875" w:type="pct"/>
          </w:tcPr>
          <w:p w14:paraId="6B47FAF1"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372D59A" w14:textId="77777777" w:rsidR="006B01C1" w:rsidRPr="00B330A7" w:rsidRDefault="006B01C1" w:rsidP="00B330A7">
            <w:pPr>
              <w:tabs>
                <w:tab w:val="left" w:pos="318"/>
              </w:tabs>
              <w:contextualSpacing/>
              <w:jc w:val="both"/>
              <w:rPr>
                <w:sz w:val="20"/>
                <w:szCs w:val="20"/>
              </w:rPr>
            </w:pPr>
            <w:r w:rsidRPr="00B330A7">
              <w:rPr>
                <w:sz w:val="20"/>
                <w:szCs w:val="20"/>
              </w:rPr>
              <w:t>-от красной линии улицы (границ земельного участка, граничащего с улично-дорожной сетью) – 5м;</w:t>
            </w:r>
          </w:p>
          <w:p w14:paraId="27795E12"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61AAC4E"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78512F62" w14:textId="4D1246B1" w:rsidR="006B01C1" w:rsidRPr="00B330A7" w:rsidRDefault="006B01C1" w:rsidP="00812150">
            <w:pPr>
              <w:jc w:val="both"/>
              <w:rPr>
                <w:sz w:val="20"/>
                <w:szCs w:val="20"/>
              </w:rPr>
            </w:pPr>
            <w:r w:rsidRPr="00B330A7">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B330A7">
              <w:rPr>
                <w:sz w:val="20"/>
                <w:szCs w:val="20"/>
              </w:rPr>
              <w:t xml:space="preserve"> </w:t>
            </w:r>
            <w:r w:rsidR="00812150">
              <w:rPr>
                <w:sz w:val="20"/>
                <w:szCs w:val="20"/>
              </w:rPr>
              <w:t>«</w:t>
            </w:r>
            <w:r w:rsidRPr="00B330A7">
              <w:rPr>
                <w:sz w:val="20"/>
                <w:szCs w:val="20"/>
              </w:rPr>
              <w:t>Свод правил. Спортивные сооружения. Правила проектирования</w:t>
            </w:r>
            <w:r w:rsidR="00812150">
              <w:rPr>
                <w:sz w:val="20"/>
                <w:szCs w:val="20"/>
              </w:rPr>
              <w:t>»</w:t>
            </w:r>
          </w:p>
        </w:tc>
      </w:tr>
    </w:tbl>
    <w:p w14:paraId="06DEFF05" w14:textId="05E67B91"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Для иных видов разрешенного использования земельных участков и объектов капитального строительства, не указанных в таблице </w:t>
      </w:r>
      <w:r w:rsidR="003B65DF">
        <w:t>18</w:t>
      </w:r>
      <w:r w:rsidRPr="00B330A7">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земельного и градостроительного законодательства, </w:t>
      </w:r>
      <w:r w:rsidRPr="00B330A7">
        <w:lastRenderedPageBreak/>
        <w:t xml:space="preserve">нормативов градостроительного проектирования, требований технических регламентов, положений национальных стандартов и сводов правил, в том числе: </w:t>
      </w:r>
    </w:p>
    <w:p w14:paraId="33EA1BC3" w14:textId="77F72FE0" w:rsidR="006B01C1" w:rsidRPr="00B330A7" w:rsidRDefault="006B01C1" w:rsidP="00987B6A">
      <w:pPr>
        <w:numPr>
          <w:ilvl w:val="0"/>
          <w:numId w:val="86"/>
        </w:numPr>
        <w:autoSpaceDE w:val="0"/>
        <w:autoSpaceDN w:val="0"/>
        <w:adjustRightInd w:val="0"/>
        <w:spacing w:before="120" w:after="120" w:line="276" w:lineRule="auto"/>
        <w:ind w:left="0" w:firstLine="709"/>
        <w:contextualSpacing/>
        <w:jc w:val="both"/>
        <w:rPr>
          <w:lang w:eastAsia="en-US"/>
        </w:rPr>
      </w:pPr>
      <w:r w:rsidRPr="00B330A7">
        <w:rPr>
          <w:lang w:eastAsia="en-US"/>
        </w:rPr>
        <w:t xml:space="preserve">СП 42.13330.2016. </w:t>
      </w:r>
      <w:r w:rsidR="0058439C">
        <w:rPr>
          <w:lang w:eastAsia="en-US"/>
        </w:rPr>
        <w:t>«</w:t>
      </w:r>
      <w:r w:rsidRPr="00B330A7">
        <w:rPr>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lang w:eastAsia="en-US"/>
        </w:rPr>
        <w:t>»</w:t>
      </w:r>
      <w:r w:rsidRPr="00B330A7">
        <w:rPr>
          <w:lang w:eastAsia="en-US"/>
        </w:rPr>
        <w:t>;</w:t>
      </w:r>
    </w:p>
    <w:p w14:paraId="3737E37A" w14:textId="5E6AFCBB" w:rsidR="006B01C1" w:rsidRPr="00B330A7" w:rsidRDefault="0058439C" w:rsidP="00987B6A">
      <w:pPr>
        <w:numPr>
          <w:ilvl w:val="0"/>
          <w:numId w:val="86"/>
        </w:numPr>
        <w:autoSpaceDE w:val="0"/>
        <w:autoSpaceDN w:val="0"/>
        <w:adjustRightInd w:val="0"/>
        <w:spacing w:before="120" w:after="120" w:line="276" w:lineRule="auto"/>
        <w:ind w:left="0" w:firstLine="709"/>
        <w:contextualSpacing/>
        <w:jc w:val="both"/>
        <w:rPr>
          <w:lang w:eastAsia="en-US"/>
        </w:rPr>
      </w:pPr>
      <w:r>
        <w:rPr>
          <w:lang w:eastAsia="en-US"/>
        </w:rPr>
        <w:t xml:space="preserve"> </w:t>
      </w:r>
      <w:r w:rsidR="006B01C1" w:rsidRPr="00B330A7">
        <w:rPr>
          <w:lang w:eastAsia="en-US"/>
        </w:rPr>
        <w:t xml:space="preserve">СП 18.13330.2019. </w:t>
      </w:r>
      <w:r>
        <w:rPr>
          <w:lang w:eastAsia="en-US"/>
        </w:rPr>
        <w:t>«</w:t>
      </w:r>
      <w:r w:rsidR="006B01C1" w:rsidRPr="00B330A7">
        <w:rPr>
          <w:lang w:eastAsia="en-US"/>
        </w:rPr>
        <w:t>Свод правил. Производственные объекты. Планировочная организация земельного участка (СНиП II-89-80* «Генеральные планы промышленных предприятий»)»;</w:t>
      </w:r>
    </w:p>
    <w:p w14:paraId="761E9EC7" w14:textId="6D470080" w:rsidR="006B01C1" w:rsidRPr="00B330A7" w:rsidRDefault="006B01C1" w:rsidP="00987B6A">
      <w:pPr>
        <w:numPr>
          <w:ilvl w:val="0"/>
          <w:numId w:val="86"/>
        </w:numPr>
        <w:autoSpaceDE w:val="0"/>
        <w:autoSpaceDN w:val="0"/>
        <w:adjustRightInd w:val="0"/>
        <w:spacing w:before="120" w:after="120" w:line="276" w:lineRule="auto"/>
        <w:ind w:left="0" w:firstLine="709"/>
        <w:contextualSpacing/>
        <w:jc w:val="both"/>
        <w:rPr>
          <w:lang w:eastAsia="en-US"/>
        </w:rPr>
      </w:pPr>
      <w:r w:rsidRPr="00B330A7">
        <w:rPr>
          <w:lang w:eastAsia="en-US"/>
        </w:rPr>
        <w:t xml:space="preserve">СанПиН 2.2.1/2.1.1.1200-03 </w:t>
      </w:r>
      <w:r w:rsidR="0058439C">
        <w:rPr>
          <w:lang w:eastAsia="en-US"/>
        </w:rPr>
        <w:t>«</w:t>
      </w:r>
      <w:r w:rsidRPr="00B330A7">
        <w:rPr>
          <w:lang w:eastAsia="en-US"/>
        </w:rPr>
        <w:t>Санитарно-защитные зоны и санитарная классификация предприятий, сооружений и иных объектов</w:t>
      </w:r>
      <w:r w:rsidR="0058439C">
        <w:rPr>
          <w:lang w:eastAsia="en-US"/>
        </w:rPr>
        <w:t>»</w:t>
      </w:r>
      <w:r w:rsidRPr="00B330A7">
        <w:rPr>
          <w:lang w:eastAsia="en-US"/>
        </w:rPr>
        <w:t>.</w:t>
      </w:r>
    </w:p>
    <w:p w14:paraId="0FBE21DF" w14:textId="77777777" w:rsidR="006B01C1" w:rsidRPr="00B330A7" w:rsidRDefault="006B01C1" w:rsidP="00B330A7">
      <w:pPr>
        <w:numPr>
          <w:ilvl w:val="0"/>
          <w:numId w:val="8"/>
        </w:numPr>
        <w:autoSpaceDE w:val="0"/>
        <w:autoSpaceDN w:val="0"/>
        <w:adjustRightInd w:val="0"/>
        <w:spacing w:before="120" w:after="120" w:line="276" w:lineRule="auto"/>
        <w:contextualSpacing/>
        <w:jc w:val="both"/>
        <w:rPr>
          <w:lang w:eastAsia="en-US"/>
        </w:rPr>
      </w:pPr>
      <w:r w:rsidRPr="00B330A7">
        <w:rPr>
          <w:lang w:eastAsia="en-US"/>
        </w:rPr>
        <w:t>Минимальная площадь земельного участка допускается в размере не менее суммы площади, занимаемой существующим или размещаемым на его территории объектом капитального строительства и требуемых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14:paraId="0C2618F2"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Ограничения использования земельных участков и объектов капитального строительства указаны в главе 2 раздела </w:t>
      </w:r>
      <w:r w:rsidRPr="00B330A7">
        <w:rPr>
          <w:lang w:val="en-US"/>
        </w:rPr>
        <w:t>III</w:t>
      </w:r>
      <w:r w:rsidRPr="00B330A7">
        <w:t xml:space="preserve"> настоящих правил.</w:t>
      </w:r>
    </w:p>
    <w:p w14:paraId="5F6F9BDE" w14:textId="77777777" w:rsidR="006B01C1" w:rsidRPr="00B330A7" w:rsidRDefault="006B01C1" w:rsidP="00B330A7">
      <w:pPr>
        <w:keepNext/>
        <w:keepLines/>
        <w:spacing w:before="240" w:after="240" w:line="276" w:lineRule="auto"/>
        <w:ind w:firstLine="709"/>
        <w:jc w:val="both"/>
        <w:outlineLvl w:val="2"/>
        <w:rPr>
          <w:b/>
          <w:bCs/>
        </w:rPr>
      </w:pPr>
      <w:bookmarkStart w:id="41" w:name="_Toc1636637"/>
      <w:bookmarkStart w:id="42" w:name="_Toc87880500"/>
      <w:bookmarkStart w:id="43" w:name="_Toc90649899"/>
      <w:r w:rsidRPr="00B330A7">
        <w:rPr>
          <w:b/>
          <w:bCs/>
        </w:rPr>
        <w:t>1.4. Градостроительные регламенты. Зона инженерной</w:t>
      </w:r>
      <w:bookmarkStart w:id="44" w:name="_Toc1553604"/>
      <w:r w:rsidRPr="00B330A7">
        <w:rPr>
          <w:b/>
          <w:bCs/>
        </w:rPr>
        <w:t xml:space="preserve"> инфраструктуры (И)</w:t>
      </w:r>
      <w:bookmarkEnd w:id="41"/>
      <w:bookmarkEnd w:id="42"/>
      <w:bookmarkEnd w:id="43"/>
      <w:bookmarkEnd w:id="44"/>
    </w:p>
    <w:p w14:paraId="4D7259ED" w14:textId="77777777" w:rsidR="006B01C1" w:rsidRPr="00B330A7" w:rsidRDefault="006B01C1" w:rsidP="00B330A7">
      <w:pPr>
        <w:keepNext/>
        <w:keepLines/>
        <w:spacing w:before="240" w:after="240" w:line="276" w:lineRule="auto"/>
        <w:ind w:firstLine="709"/>
        <w:jc w:val="both"/>
        <w:outlineLvl w:val="2"/>
        <w:rPr>
          <w:b/>
          <w:bCs/>
          <w:i/>
        </w:rPr>
      </w:pPr>
      <w:bookmarkStart w:id="45" w:name="_Toc1636638"/>
      <w:bookmarkStart w:id="46" w:name="_Toc87880501"/>
      <w:bookmarkStart w:id="47" w:name="_Toc90649900"/>
      <w:r w:rsidRPr="00B330A7">
        <w:rPr>
          <w:b/>
          <w:bCs/>
        </w:rPr>
        <w:t>1.4.1. Зона инженерной инфраструктуры (И)</w:t>
      </w:r>
      <w:bookmarkEnd w:id="45"/>
      <w:bookmarkEnd w:id="46"/>
      <w:bookmarkEnd w:id="47"/>
    </w:p>
    <w:p w14:paraId="4A6C7A1A"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Зона инженерной инфраструктуры установлена для размещения и эксплуатации объектов водоснабжения, специальных инженерно-технических сооружений и коммуникаций для размещения и эксплуатации очистных сооружений, специальных инженерно-технических сооружений и коммуникаций объектов электроснабжения, электроподстанций, специальных инженерно-технических сооружений и коммуникаций, размещения и эксплуатации источников теплоснабжения (котельных, тепловых пунктов).</w:t>
      </w:r>
    </w:p>
    <w:p w14:paraId="77CAAEEE" w14:textId="77777777" w:rsidR="006B01C1" w:rsidRPr="00B330A7" w:rsidRDefault="006B01C1" w:rsidP="00B330A7">
      <w:pPr>
        <w:spacing w:before="240" w:after="240" w:line="276" w:lineRule="auto"/>
        <w:ind w:firstLine="709"/>
        <w:jc w:val="both"/>
        <w:rPr>
          <w:b/>
        </w:rPr>
      </w:pPr>
      <w:r w:rsidRPr="00B330A7">
        <w:rPr>
          <w:b/>
        </w:rPr>
        <w:t>Перечень основных видов разрешенного использования земельных участков и объектов капитального строительства</w:t>
      </w:r>
    </w:p>
    <w:p w14:paraId="365B3A82"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19</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B330A7" w14:paraId="6EC0509B" w14:textId="77777777" w:rsidTr="00B330A7">
        <w:trPr>
          <w:tblHeader/>
        </w:trPr>
        <w:tc>
          <w:tcPr>
            <w:tcW w:w="393" w:type="pct"/>
            <w:vMerge w:val="restart"/>
            <w:vAlign w:val="center"/>
          </w:tcPr>
          <w:p w14:paraId="64E058E7" w14:textId="77777777" w:rsidR="006B01C1" w:rsidRPr="00B330A7" w:rsidRDefault="006B01C1" w:rsidP="00B330A7">
            <w:pPr>
              <w:jc w:val="center"/>
              <w:rPr>
                <w:sz w:val="20"/>
                <w:szCs w:val="20"/>
              </w:rPr>
            </w:pPr>
            <w:r w:rsidRPr="00B330A7">
              <w:rPr>
                <w:sz w:val="20"/>
                <w:szCs w:val="20"/>
              </w:rPr>
              <w:t>№ п/п</w:t>
            </w:r>
          </w:p>
        </w:tc>
        <w:tc>
          <w:tcPr>
            <w:tcW w:w="2359" w:type="pct"/>
            <w:gridSpan w:val="2"/>
            <w:vAlign w:val="center"/>
          </w:tcPr>
          <w:p w14:paraId="0DBF814B" w14:textId="77777777" w:rsidR="006B01C1" w:rsidRPr="00B330A7" w:rsidRDefault="006B01C1" w:rsidP="00B330A7">
            <w:pPr>
              <w:jc w:val="center"/>
              <w:rPr>
                <w:sz w:val="20"/>
                <w:szCs w:val="20"/>
              </w:rPr>
            </w:pPr>
            <w:r w:rsidRPr="00B330A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06CFD8E4" w14:textId="77777777" w:rsidR="006B01C1" w:rsidRPr="00B330A7" w:rsidRDefault="006B01C1" w:rsidP="00B330A7">
            <w:pPr>
              <w:jc w:val="center"/>
              <w:rPr>
                <w:sz w:val="20"/>
                <w:szCs w:val="20"/>
              </w:rPr>
            </w:pPr>
            <w:r w:rsidRPr="00B330A7">
              <w:rPr>
                <w:sz w:val="20"/>
                <w:szCs w:val="20"/>
              </w:rPr>
              <w:t>Описание вида разрешенного использования земельного участка и объекта капитального строительства</w:t>
            </w:r>
          </w:p>
        </w:tc>
      </w:tr>
      <w:tr w:rsidR="006B01C1" w:rsidRPr="00B330A7" w14:paraId="2413A67A" w14:textId="77777777" w:rsidTr="00B330A7">
        <w:trPr>
          <w:tblHeader/>
        </w:trPr>
        <w:tc>
          <w:tcPr>
            <w:tcW w:w="393" w:type="pct"/>
            <w:vMerge/>
          </w:tcPr>
          <w:p w14:paraId="62E149D6" w14:textId="77777777" w:rsidR="006B01C1" w:rsidRPr="00B330A7" w:rsidRDefault="006B01C1" w:rsidP="00B330A7">
            <w:pPr>
              <w:rPr>
                <w:sz w:val="20"/>
                <w:szCs w:val="20"/>
              </w:rPr>
            </w:pPr>
          </w:p>
        </w:tc>
        <w:tc>
          <w:tcPr>
            <w:tcW w:w="561" w:type="pct"/>
            <w:vAlign w:val="center"/>
          </w:tcPr>
          <w:p w14:paraId="77DA7693" w14:textId="77777777" w:rsidR="006B01C1" w:rsidRPr="00B330A7" w:rsidRDefault="006B01C1" w:rsidP="00B330A7">
            <w:pPr>
              <w:jc w:val="center"/>
              <w:rPr>
                <w:sz w:val="20"/>
                <w:szCs w:val="20"/>
              </w:rPr>
            </w:pPr>
            <w:r w:rsidRPr="00B330A7">
              <w:rPr>
                <w:sz w:val="20"/>
                <w:szCs w:val="20"/>
              </w:rPr>
              <w:t>Код</w:t>
            </w:r>
          </w:p>
        </w:tc>
        <w:tc>
          <w:tcPr>
            <w:tcW w:w="1798" w:type="pct"/>
            <w:vAlign w:val="center"/>
          </w:tcPr>
          <w:p w14:paraId="1303CB75" w14:textId="77777777" w:rsidR="006B01C1" w:rsidRPr="00B330A7" w:rsidRDefault="006B01C1" w:rsidP="00B330A7">
            <w:pPr>
              <w:jc w:val="center"/>
              <w:rPr>
                <w:sz w:val="20"/>
                <w:szCs w:val="20"/>
              </w:rPr>
            </w:pPr>
            <w:r w:rsidRPr="00B330A7">
              <w:rPr>
                <w:sz w:val="20"/>
                <w:szCs w:val="20"/>
              </w:rPr>
              <w:t>Наименование</w:t>
            </w:r>
          </w:p>
        </w:tc>
        <w:tc>
          <w:tcPr>
            <w:tcW w:w="2248" w:type="pct"/>
            <w:vMerge/>
          </w:tcPr>
          <w:p w14:paraId="13A10A45" w14:textId="77777777" w:rsidR="006B01C1" w:rsidRPr="00B330A7" w:rsidRDefault="006B01C1" w:rsidP="00B330A7">
            <w:pPr>
              <w:rPr>
                <w:sz w:val="20"/>
                <w:szCs w:val="20"/>
              </w:rPr>
            </w:pPr>
          </w:p>
        </w:tc>
      </w:tr>
      <w:tr w:rsidR="006B01C1" w:rsidRPr="00B330A7" w14:paraId="24960550" w14:textId="77777777" w:rsidTr="00B330A7">
        <w:tblPrEx>
          <w:tblLook w:val="0080" w:firstRow="0" w:lastRow="0" w:firstColumn="1" w:lastColumn="0" w:noHBand="0" w:noVBand="0"/>
        </w:tblPrEx>
        <w:tc>
          <w:tcPr>
            <w:tcW w:w="393" w:type="pct"/>
          </w:tcPr>
          <w:p w14:paraId="20E64CA5" w14:textId="77777777" w:rsidR="006B01C1" w:rsidRPr="00B330A7" w:rsidRDefault="006B01C1" w:rsidP="00B330A7">
            <w:pPr>
              <w:jc w:val="center"/>
              <w:rPr>
                <w:sz w:val="20"/>
                <w:szCs w:val="20"/>
              </w:rPr>
            </w:pPr>
            <w:r w:rsidRPr="00B330A7">
              <w:rPr>
                <w:sz w:val="20"/>
                <w:szCs w:val="20"/>
              </w:rPr>
              <w:t>1</w:t>
            </w:r>
          </w:p>
        </w:tc>
        <w:tc>
          <w:tcPr>
            <w:tcW w:w="561" w:type="pct"/>
          </w:tcPr>
          <w:p w14:paraId="3E1723DE" w14:textId="77777777" w:rsidR="006B01C1" w:rsidRPr="00B330A7" w:rsidRDefault="006B01C1" w:rsidP="00B330A7">
            <w:pPr>
              <w:jc w:val="both"/>
              <w:rPr>
                <w:sz w:val="20"/>
                <w:szCs w:val="20"/>
              </w:rPr>
            </w:pPr>
            <w:r w:rsidRPr="00B330A7">
              <w:rPr>
                <w:sz w:val="20"/>
                <w:szCs w:val="20"/>
              </w:rPr>
              <w:t>3.1.1</w:t>
            </w:r>
          </w:p>
        </w:tc>
        <w:tc>
          <w:tcPr>
            <w:tcW w:w="1798" w:type="pct"/>
          </w:tcPr>
          <w:p w14:paraId="18C7D1E5" w14:textId="77777777" w:rsidR="006B01C1" w:rsidRPr="00B330A7" w:rsidRDefault="006B01C1" w:rsidP="00B330A7">
            <w:pPr>
              <w:autoSpaceDE w:val="0"/>
              <w:autoSpaceDN w:val="0"/>
              <w:adjustRightInd w:val="0"/>
              <w:jc w:val="both"/>
              <w:rPr>
                <w:sz w:val="20"/>
                <w:szCs w:val="20"/>
              </w:rPr>
            </w:pPr>
            <w:r w:rsidRPr="00B330A7">
              <w:rPr>
                <w:sz w:val="20"/>
                <w:szCs w:val="20"/>
              </w:rPr>
              <w:t>Предоставление коммунальных услуг</w:t>
            </w:r>
          </w:p>
          <w:p w14:paraId="44CBF44A" w14:textId="77777777" w:rsidR="006B01C1" w:rsidRPr="00B330A7" w:rsidRDefault="006B01C1" w:rsidP="00B330A7">
            <w:pPr>
              <w:autoSpaceDE w:val="0"/>
              <w:autoSpaceDN w:val="0"/>
              <w:adjustRightInd w:val="0"/>
              <w:rPr>
                <w:sz w:val="20"/>
                <w:szCs w:val="20"/>
                <w:lang w:eastAsia="en-US"/>
              </w:rPr>
            </w:pPr>
          </w:p>
        </w:tc>
        <w:tc>
          <w:tcPr>
            <w:tcW w:w="2248" w:type="pct"/>
          </w:tcPr>
          <w:p w14:paraId="5F679A44"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B330A7" w14:paraId="69E369BD" w14:textId="77777777" w:rsidTr="00B330A7">
        <w:tblPrEx>
          <w:tblLook w:val="0080" w:firstRow="0" w:lastRow="0" w:firstColumn="1" w:lastColumn="0" w:noHBand="0" w:noVBand="0"/>
        </w:tblPrEx>
        <w:tc>
          <w:tcPr>
            <w:tcW w:w="393" w:type="pct"/>
          </w:tcPr>
          <w:p w14:paraId="2A56830A" w14:textId="77777777" w:rsidR="006B01C1" w:rsidRPr="00B330A7" w:rsidRDefault="006B01C1" w:rsidP="00B330A7">
            <w:pPr>
              <w:jc w:val="center"/>
              <w:rPr>
                <w:sz w:val="20"/>
                <w:szCs w:val="20"/>
              </w:rPr>
            </w:pPr>
            <w:r w:rsidRPr="00B330A7">
              <w:rPr>
                <w:sz w:val="20"/>
                <w:szCs w:val="20"/>
              </w:rPr>
              <w:t>2</w:t>
            </w:r>
          </w:p>
        </w:tc>
        <w:tc>
          <w:tcPr>
            <w:tcW w:w="561" w:type="pct"/>
          </w:tcPr>
          <w:p w14:paraId="53EDDA38" w14:textId="77777777" w:rsidR="006B01C1" w:rsidRPr="00B330A7" w:rsidRDefault="006B01C1" w:rsidP="00B330A7">
            <w:pPr>
              <w:jc w:val="both"/>
              <w:rPr>
                <w:sz w:val="20"/>
                <w:szCs w:val="20"/>
              </w:rPr>
            </w:pPr>
            <w:r w:rsidRPr="00B330A7">
              <w:rPr>
                <w:sz w:val="20"/>
                <w:szCs w:val="20"/>
              </w:rPr>
              <w:t>3.1.2</w:t>
            </w:r>
          </w:p>
        </w:tc>
        <w:tc>
          <w:tcPr>
            <w:tcW w:w="1798" w:type="pct"/>
          </w:tcPr>
          <w:p w14:paraId="66D96A0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Административные здания организаций, обеспечивающих предоставление коммунальных услуг</w:t>
            </w:r>
          </w:p>
        </w:tc>
        <w:tc>
          <w:tcPr>
            <w:tcW w:w="2248" w:type="pct"/>
          </w:tcPr>
          <w:p w14:paraId="3DC5D75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зданий, предназначенных для приема физических и юридических лиц в связи с предоставлением им коммунальных услуг</w:t>
            </w:r>
          </w:p>
        </w:tc>
      </w:tr>
      <w:tr w:rsidR="006B01C1" w:rsidRPr="00B330A7" w14:paraId="76DF7E90" w14:textId="77777777" w:rsidTr="00B330A7">
        <w:tblPrEx>
          <w:tblLook w:val="0080" w:firstRow="0" w:lastRow="0" w:firstColumn="1" w:lastColumn="0" w:noHBand="0" w:noVBand="0"/>
        </w:tblPrEx>
        <w:tc>
          <w:tcPr>
            <w:tcW w:w="393" w:type="pct"/>
          </w:tcPr>
          <w:p w14:paraId="545C73E4" w14:textId="77777777" w:rsidR="006B01C1" w:rsidRPr="00B330A7" w:rsidRDefault="006B01C1" w:rsidP="00B330A7">
            <w:pPr>
              <w:jc w:val="center"/>
              <w:rPr>
                <w:sz w:val="20"/>
                <w:szCs w:val="20"/>
              </w:rPr>
            </w:pPr>
            <w:r w:rsidRPr="00B330A7">
              <w:rPr>
                <w:sz w:val="20"/>
                <w:szCs w:val="20"/>
              </w:rPr>
              <w:t>3</w:t>
            </w:r>
          </w:p>
        </w:tc>
        <w:tc>
          <w:tcPr>
            <w:tcW w:w="561" w:type="pct"/>
          </w:tcPr>
          <w:p w14:paraId="79D6D1CF" w14:textId="77777777" w:rsidR="006B01C1" w:rsidRPr="00B330A7" w:rsidRDefault="006B01C1" w:rsidP="00B330A7">
            <w:pPr>
              <w:jc w:val="both"/>
              <w:rPr>
                <w:sz w:val="20"/>
                <w:szCs w:val="20"/>
              </w:rPr>
            </w:pPr>
            <w:r w:rsidRPr="00B330A7">
              <w:rPr>
                <w:sz w:val="20"/>
                <w:szCs w:val="20"/>
              </w:rPr>
              <w:t>3.9.1</w:t>
            </w:r>
          </w:p>
        </w:tc>
        <w:tc>
          <w:tcPr>
            <w:tcW w:w="1798" w:type="pct"/>
          </w:tcPr>
          <w:p w14:paraId="413BE630" w14:textId="77777777" w:rsidR="006B01C1" w:rsidRPr="00B330A7" w:rsidRDefault="006B01C1" w:rsidP="00B330A7">
            <w:pPr>
              <w:autoSpaceDE w:val="0"/>
              <w:autoSpaceDN w:val="0"/>
              <w:adjustRightInd w:val="0"/>
              <w:rPr>
                <w:sz w:val="20"/>
                <w:szCs w:val="20"/>
                <w:lang w:eastAsia="en-US"/>
              </w:rPr>
            </w:pPr>
            <w:r w:rsidRPr="00B330A7">
              <w:rPr>
                <w:sz w:val="20"/>
                <w:szCs w:val="20"/>
              </w:rPr>
              <w:t xml:space="preserve">Обеспечение деятельности в области </w:t>
            </w:r>
            <w:r w:rsidRPr="00B330A7">
              <w:rPr>
                <w:sz w:val="20"/>
                <w:szCs w:val="20"/>
              </w:rPr>
              <w:lastRenderedPageBreak/>
              <w:t>гидрометеорологии и смежных с ней областях</w:t>
            </w:r>
          </w:p>
        </w:tc>
        <w:tc>
          <w:tcPr>
            <w:tcW w:w="2248" w:type="pct"/>
          </w:tcPr>
          <w:p w14:paraId="31FAA02C"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lastRenderedPageBreak/>
              <w:t xml:space="preserve">Размещение объектов капитального строительства, </w:t>
            </w:r>
            <w:r w:rsidRPr="00B330A7">
              <w:rPr>
                <w:rFonts w:eastAsia="Calibri"/>
                <w:sz w:val="20"/>
                <w:szCs w:val="20"/>
                <w:lang w:eastAsia="en-US"/>
              </w:rPr>
              <w:lastRenderedPageBreak/>
              <w:t>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6B01C1" w:rsidRPr="00B330A7" w14:paraId="3D215F9E" w14:textId="77777777" w:rsidTr="00B330A7">
        <w:tblPrEx>
          <w:tblLook w:val="0080" w:firstRow="0" w:lastRow="0" w:firstColumn="1" w:lastColumn="0" w:noHBand="0" w:noVBand="0"/>
        </w:tblPrEx>
        <w:tc>
          <w:tcPr>
            <w:tcW w:w="393" w:type="pct"/>
          </w:tcPr>
          <w:p w14:paraId="77075E8F" w14:textId="77777777" w:rsidR="006B01C1" w:rsidRPr="00B330A7" w:rsidRDefault="006B01C1" w:rsidP="00B330A7">
            <w:pPr>
              <w:jc w:val="center"/>
              <w:rPr>
                <w:sz w:val="20"/>
                <w:szCs w:val="20"/>
              </w:rPr>
            </w:pPr>
            <w:r w:rsidRPr="00B330A7">
              <w:rPr>
                <w:sz w:val="20"/>
                <w:szCs w:val="20"/>
              </w:rPr>
              <w:lastRenderedPageBreak/>
              <w:t>4</w:t>
            </w:r>
          </w:p>
        </w:tc>
        <w:tc>
          <w:tcPr>
            <w:tcW w:w="561" w:type="pct"/>
          </w:tcPr>
          <w:p w14:paraId="70C384B7" w14:textId="77777777" w:rsidR="006B01C1" w:rsidRPr="00B330A7" w:rsidRDefault="006B01C1" w:rsidP="00B330A7">
            <w:pPr>
              <w:jc w:val="both"/>
              <w:rPr>
                <w:sz w:val="20"/>
                <w:szCs w:val="20"/>
              </w:rPr>
            </w:pPr>
            <w:r w:rsidRPr="00B330A7">
              <w:rPr>
                <w:sz w:val="20"/>
                <w:szCs w:val="20"/>
              </w:rPr>
              <w:t>6.7</w:t>
            </w:r>
          </w:p>
        </w:tc>
        <w:tc>
          <w:tcPr>
            <w:tcW w:w="1798" w:type="pct"/>
          </w:tcPr>
          <w:p w14:paraId="17C7488F"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Энергетика</w:t>
            </w:r>
          </w:p>
        </w:tc>
        <w:tc>
          <w:tcPr>
            <w:tcW w:w="2248" w:type="pct"/>
          </w:tcPr>
          <w:p w14:paraId="533754F7"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0CC3585B"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6B01C1" w:rsidRPr="00B330A7" w14:paraId="100FDC82" w14:textId="77777777" w:rsidTr="00B330A7">
        <w:tblPrEx>
          <w:tblLook w:val="0080" w:firstRow="0" w:lastRow="0" w:firstColumn="1" w:lastColumn="0" w:noHBand="0" w:noVBand="0"/>
        </w:tblPrEx>
        <w:tc>
          <w:tcPr>
            <w:tcW w:w="393" w:type="pct"/>
          </w:tcPr>
          <w:p w14:paraId="445E11F5" w14:textId="77777777" w:rsidR="006B01C1" w:rsidRPr="00B330A7" w:rsidRDefault="006B01C1" w:rsidP="00B330A7">
            <w:pPr>
              <w:jc w:val="center"/>
              <w:rPr>
                <w:sz w:val="20"/>
                <w:szCs w:val="20"/>
              </w:rPr>
            </w:pPr>
            <w:r w:rsidRPr="00B330A7">
              <w:rPr>
                <w:sz w:val="20"/>
                <w:szCs w:val="20"/>
              </w:rPr>
              <w:t>5</w:t>
            </w:r>
          </w:p>
        </w:tc>
        <w:tc>
          <w:tcPr>
            <w:tcW w:w="561" w:type="pct"/>
          </w:tcPr>
          <w:p w14:paraId="67E3AA82" w14:textId="77777777" w:rsidR="006B01C1" w:rsidRPr="00B330A7" w:rsidRDefault="006B01C1" w:rsidP="00B330A7">
            <w:pPr>
              <w:jc w:val="both"/>
              <w:rPr>
                <w:sz w:val="20"/>
                <w:szCs w:val="20"/>
              </w:rPr>
            </w:pPr>
            <w:r w:rsidRPr="00B330A7">
              <w:rPr>
                <w:sz w:val="20"/>
                <w:szCs w:val="20"/>
              </w:rPr>
              <w:t>6.8</w:t>
            </w:r>
          </w:p>
        </w:tc>
        <w:tc>
          <w:tcPr>
            <w:tcW w:w="1798" w:type="pct"/>
          </w:tcPr>
          <w:p w14:paraId="24113A82" w14:textId="77777777" w:rsidR="006B01C1" w:rsidRPr="00B330A7" w:rsidRDefault="006B01C1" w:rsidP="00B330A7">
            <w:pPr>
              <w:autoSpaceDE w:val="0"/>
              <w:autoSpaceDN w:val="0"/>
              <w:adjustRightInd w:val="0"/>
              <w:jc w:val="both"/>
              <w:rPr>
                <w:rFonts w:eastAsia="Calibri"/>
                <w:sz w:val="20"/>
                <w:szCs w:val="20"/>
              </w:rPr>
            </w:pPr>
            <w:r w:rsidRPr="00B330A7">
              <w:rPr>
                <w:sz w:val="20"/>
                <w:szCs w:val="20"/>
                <w:lang w:eastAsia="en-US"/>
              </w:rPr>
              <w:t>Связь</w:t>
            </w:r>
          </w:p>
        </w:tc>
        <w:tc>
          <w:tcPr>
            <w:tcW w:w="2248" w:type="pct"/>
          </w:tcPr>
          <w:p w14:paraId="43FE5BAD"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6B01C1" w:rsidRPr="00B330A7" w14:paraId="44C07CD9" w14:textId="77777777" w:rsidTr="00B330A7">
        <w:tblPrEx>
          <w:tblLook w:val="0080" w:firstRow="0" w:lastRow="0" w:firstColumn="1" w:lastColumn="0" w:noHBand="0" w:noVBand="0"/>
        </w:tblPrEx>
        <w:tc>
          <w:tcPr>
            <w:tcW w:w="393" w:type="pct"/>
          </w:tcPr>
          <w:p w14:paraId="4B8B26D7" w14:textId="77777777" w:rsidR="006B01C1" w:rsidRPr="00B330A7" w:rsidRDefault="006B01C1" w:rsidP="00B330A7">
            <w:pPr>
              <w:jc w:val="center"/>
              <w:rPr>
                <w:sz w:val="20"/>
                <w:szCs w:val="20"/>
              </w:rPr>
            </w:pPr>
            <w:r w:rsidRPr="00B330A7">
              <w:rPr>
                <w:sz w:val="20"/>
                <w:szCs w:val="20"/>
              </w:rPr>
              <w:t>6</w:t>
            </w:r>
          </w:p>
        </w:tc>
        <w:tc>
          <w:tcPr>
            <w:tcW w:w="561" w:type="pct"/>
          </w:tcPr>
          <w:p w14:paraId="345DE81D" w14:textId="77777777" w:rsidR="006B01C1" w:rsidRPr="00B330A7" w:rsidRDefault="006B01C1" w:rsidP="00B330A7">
            <w:pPr>
              <w:jc w:val="both"/>
              <w:rPr>
                <w:sz w:val="20"/>
                <w:szCs w:val="20"/>
              </w:rPr>
            </w:pPr>
            <w:r w:rsidRPr="00B330A7">
              <w:rPr>
                <w:sz w:val="20"/>
                <w:szCs w:val="20"/>
              </w:rPr>
              <w:t>7.2.1</w:t>
            </w:r>
          </w:p>
        </w:tc>
        <w:tc>
          <w:tcPr>
            <w:tcW w:w="1798" w:type="pct"/>
          </w:tcPr>
          <w:p w14:paraId="119E6A7E" w14:textId="77777777" w:rsidR="006B01C1" w:rsidRPr="00B330A7" w:rsidRDefault="006B01C1" w:rsidP="00B330A7">
            <w:pPr>
              <w:autoSpaceDE w:val="0"/>
              <w:autoSpaceDN w:val="0"/>
              <w:adjustRightInd w:val="0"/>
              <w:rPr>
                <w:rFonts w:eastAsia="Calibri"/>
                <w:sz w:val="20"/>
                <w:szCs w:val="20"/>
              </w:rPr>
            </w:pPr>
            <w:r w:rsidRPr="00B330A7">
              <w:rPr>
                <w:rFonts w:eastAsia="Calibri"/>
                <w:sz w:val="20"/>
                <w:szCs w:val="20"/>
              </w:rPr>
              <w:t>Размещение автомобильных дорог</w:t>
            </w:r>
          </w:p>
          <w:p w14:paraId="056821F8" w14:textId="77777777" w:rsidR="006B01C1" w:rsidRPr="00B330A7" w:rsidRDefault="006B01C1" w:rsidP="00B330A7">
            <w:pPr>
              <w:autoSpaceDE w:val="0"/>
              <w:autoSpaceDN w:val="0"/>
              <w:adjustRightInd w:val="0"/>
              <w:rPr>
                <w:sz w:val="20"/>
                <w:szCs w:val="20"/>
                <w:lang w:eastAsia="en-US"/>
              </w:rPr>
            </w:pPr>
          </w:p>
        </w:tc>
        <w:tc>
          <w:tcPr>
            <w:tcW w:w="2248" w:type="pct"/>
          </w:tcPr>
          <w:p w14:paraId="06EBD16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1FCE347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B330A7" w14:paraId="1943C0C4" w14:textId="77777777" w:rsidTr="00B330A7">
        <w:tblPrEx>
          <w:tblLook w:val="0080" w:firstRow="0" w:lastRow="0" w:firstColumn="1" w:lastColumn="0" w:noHBand="0" w:noVBand="0"/>
        </w:tblPrEx>
        <w:tc>
          <w:tcPr>
            <w:tcW w:w="393" w:type="pct"/>
          </w:tcPr>
          <w:p w14:paraId="278257B7" w14:textId="77777777" w:rsidR="006B01C1" w:rsidRPr="00B330A7" w:rsidRDefault="006B01C1" w:rsidP="00B330A7">
            <w:pPr>
              <w:jc w:val="center"/>
              <w:rPr>
                <w:sz w:val="20"/>
                <w:szCs w:val="20"/>
              </w:rPr>
            </w:pPr>
            <w:r w:rsidRPr="00B330A7">
              <w:rPr>
                <w:sz w:val="20"/>
                <w:szCs w:val="20"/>
              </w:rPr>
              <w:t>7</w:t>
            </w:r>
          </w:p>
        </w:tc>
        <w:tc>
          <w:tcPr>
            <w:tcW w:w="561" w:type="pct"/>
          </w:tcPr>
          <w:p w14:paraId="4E6BDAE0" w14:textId="77777777" w:rsidR="006B01C1" w:rsidRPr="00B330A7" w:rsidRDefault="006B01C1" w:rsidP="00B330A7">
            <w:pPr>
              <w:jc w:val="both"/>
              <w:rPr>
                <w:sz w:val="20"/>
                <w:szCs w:val="20"/>
              </w:rPr>
            </w:pPr>
            <w:r w:rsidRPr="00B330A7">
              <w:rPr>
                <w:sz w:val="20"/>
                <w:szCs w:val="20"/>
              </w:rPr>
              <w:t>7.5</w:t>
            </w:r>
          </w:p>
        </w:tc>
        <w:tc>
          <w:tcPr>
            <w:tcW w:w="1798" w:type="pct"/>
          </w:tcPr>
          <w:p w14:paraId="1AB8A396"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Трубопроводный транспорт</w:t>
            </w:r>
          </w:p>
        </w:tc>
        <w:tc>
          <w:tcPr>
            <w:tcW w:w="2248" w:type="pct"/>
          </w:tcPr>
          <w:p w14:paraId="38686DA9"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B01C1" w:rsidRPr="00B330A7" w14:paraId="5A4D7661" w14:textId="77777777" w:rsidTr="00B330A7">
        <w:tblPrEx>
          <w:tblLook w:val="0080" w:firstRow="0" w:lastRow="0" w:firstColumn="1" w:lastColumn="0" w:noHBand="0" w:noVBand="0"/>
        </w:tblPrEx>
        <w:tc>
          <w:tcPr>
            <w:tcW w:w="393" w:type="pct"/>
          </w:tcPr>
          <w:p w14:paraId="5746E6E9" w14:textId="77777777" w:rsidR="006B01C1" w:rsidRPr="00B330A7" w:rsidRDefault="006B01C1" w:rsidP="00B330A7">
            <w:pPr>
              <w:jc w:val="center"/>
              <w:rPr>
                <w:sz w:val="20"/>
                <w:szCs w:val="20"/>
              </w:rPr>
            </w:pPr>
            <w:r w:rsidRPr="00B330A7">
              <w:rPr>
                <w:sz w:val="20"/>
                <w:szCs w:val="20"/>
              </w:rPr>
              <w:t>8</w:t>
            </w:r>
          </w:p>
        </w:tc>
        <w:tc>
          <w:tcPr>
            <w:tcW w:w="561" w:type="pct"/>
          </w:tcPr>
          <w:p w14:paraId="56154BF7" w14:textId="77777777" w:rsidR="006B01C1" w:rsidRPr="00B330A7" w:rsidRDefault="006B01C1" w:rsidP="00B330A7">
            <w:pPr>
              <w:jc w:val="both"/>
              <w:rPr>
                <w:sz w:val="20"/>
                <w:szCs w:val="20"/>
              </w:rPr>
            </w:pPr>
            <w:r w:rsidRPr="00B330A7">
              <w:rPr>
                <w:sz w:val="20"/>
                <w:szCs w:val="20"/>
              </w:rPr>
              <w:t>11.2</w:t>
            </w:r>
          </w:p>
        </w:tc>
        <w:tc>
          <w:tcPr>
            <w:tcW w:w="1798" w:type="pct"/>
          </w:tcPr>
          <w:p w14:paraId="0A101BF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Специальное пользование водными объектами</w:t>
            </w:r>
          </w:p>
        </w:tc>
        <w:tc>
          <w:tcPr>
            <w:tcW w:w="2248" w:type="pct"/>
          </w:tcPr>
          <w:p w14:paraId="270DDFBF"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6B01C1" w:rsidRPr="00B330A7" w14:paraId="78962BFF" w14:textId="77777777" w:rsidTr="00B330A7">
        <w:tblPrEx>
          <w:tblLook w:val="0080" w:firstRow="0" w:lastRow="0" w:firstColumn="1" w:lastColumn="0" w:noHBand="0" w:noVBand="0"/>
        </w:tblPrEx>
        <w:tc>
          <w:tcPr>
            <w:tcW w:w="393" w:type="pct"/>
          </w:tcPr>
          <w:p w14:paraId="68C358D4" w14:textId="77777777" w:rsidR="006B01C1" w:rsidRPr="00B330A7" w:rsidRDefault="006B01C1" w:rsidP="00B330A7">
            <w:pPr>
              <w:jc w:val="center"/>
              <w:rPr>
                <w:sz w:val="20"/>
                <w:szCs w:val="20"/>
              </w:rPr>
            </w:pPr>
            <w:r w:rsidRPr="00B330A7">
              <w:rPr>
                <w:sz w:val="20"/>
                <w:szCs w:val="20"/>
              </w:rPr>
              <w:t>9</w:t>
            </w:r>
          </w:p>
        </w:tc>
        <w:tc>
          <w:tcPr>
            <w:tcW w:w="561" w:type="pct"/>
          </w:tcPr>
          <w:p w14:paraId="2933A4F1" w14:textId="77777777" w:rsidR="006B01C1" w:rsidRPr="00B330A7" w:rsidRDefault="006B01C1" w:rsidP="00B330A7">
            <w:pPr>
              <w:jc w:val="both"/>
              <w:rPr>
                <w:sz w:val="20"/>
                <w:szCs w:val="20"/>
              </w:rPr>
            </w:pPr>
            <w:r w:rsidRPr="00B330A7">
              <w:rPr>
                <w:sz w:val="20"/>
                <w:szCs w:val="20"/>
              </w:rPr>
              <w:t>11.3</w:t>
            </w:r>
          </w:p>
        </w:tc>
        <w:tc>
          <w:tcPr>
            <w:tcW w:w="1798" w:type="pct"/>
          </w:tcPr>
          <w:p w14:paraId="3D4B88EB" w14:textId="77777777" w:rsidR="006B01C1" w:rsidRPr="00B330A7" w:rsidRDefault="006B01C1" w:rsidP="00B330A7">
            <w:pPr>
              <w:autoSpaceDE w:val="0"/>
              <w:autoSpaceDN w:val="0"/>
              <w:adjustRightInd w:val="0"/>
              <w:rPr>
                <w:sz w:val="20"/>
                <w:szCs w:val="20"/>
                <w:lang w:eastAsia="en-US"/>
              </w:rPr>
            </w:pPr>
            <w:r w:rsidRPr="00B330A7">
              <w:rPr>
                <w:sz w:val="20"/>
                <w:szCs w:val="20"/>
                <w:lang w:eastAsia="en-US"/>
              </w:rPr>
              <w:t>Гидротехнические сооружения</w:t>
            </w:r>
          </w:p>
        </w:tc>
        <w:tc>
          <w:tcPr>
            <w:tcW w:w="2248" w:type="pct"/>
          </w:tcPr>
          <w:p w14:paraId="15D07145"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 xml:space="preserve">Размещение гидротехнических сооружений, </w:t>
            </w:r>
            <w:r w:rsidRPr="00B330A7">
              <w:rPr>
                <w:rFonts w:eastAsia="Calibri"/>
                <w:sz w:val="20"/>
                <w:szCs w:val="20"/>
                <w:lang w:eastAsia="en-US"/>
              </w:rPr>
              <w:lastRenderedPageBreak/>
              <w:t>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6B01C1" w:rsidRPr="00B330A7" w14:paraId="2C95065B" w14:textId="77777777" w:rsidTr="00B330A7">
        <w:tblPrEx>
          <w:tblLook w:val="0080" w:firstRow="0" w:lastRow="0" w:firstColumn="1" w:lastColumn="0" w:noHBand="0" w:noVBand="0"/>
        </w:tblPrEx>
        <w:tc>
          <w:tcPr>
            <w:tcW w:w="393" w:type="pct"/>
          </w:tcPr>
          <w:p w14:paraId="3422BDDD" w14:textId="77777777" w:rsidR="006B01C1" w:rsidRPr="00B330A7" w:rsidRDefault="006B01C1" w:rsidP="00B330A7">
            <w:pPr>
              <w:jc w:val="center"/>
              <w:rPr>
                <w:sz w:val="20"/>
                <w:szCs w:val="20"/>
              </w:rPr>
            </w:pPr>
            <w:r w:rsidRPr="00B330A7">
              <w:rPr>
                <w:sz w:val="20"/>
                <w:szCs w:val="20"/>
              </w:rPr>
              <w:lastRenderedPageBreak/>
              <w:t>10</w:t>
            </w:r>
          </w:p>
        </w:tc>
        <w:tc>
          <w:tcPr>
            <w:tcW w:w="561" w:type="pct"/>
          </w:tcPr>
          <w:p w14:paraId="33DA943D" w14:textId="77777777" w:rsidR="006B01C1" w:rsidRPr="00B330A7" w:rsidRDefault="006B01C1" w:rsidP="00B330A7">
            <w:pPr>
              <w:jc w:val="both"/>
              <w:rPr>
                <w:sz w:val="20"/>
                <w:szCs w:val="20"/>
              </w:rPr>
            </w:pPr>
            <w:r w:rsidRPr="00B330A7">
              <w:rPr>
                <w:sz w:val="20"/>
                <w:szCs w:val="20"/>
              </w:rPr>
              <w:t>12.0.1</w:t>
            </w:r>
          </w:p>
        </w:tc>
        <w:tc>
          <w:tcPr>
            <w:tcW w:w="1798" w:type="pct"/>
          </w:tcPr>
          <w:p w14:paraId="6375B08A" w14:textId="77777777" w:rsidR="006B01C1" w:rsidRPr="00B330A7" w:rsidRDefault="006B01C1" w:rsidP="00B330A7">
            <w:pPr>
              <w:autoSpaceDE w:val="0"/>
              <w:autoSpaceDN w:val="0"/>
              <w:adjustRightInd w:val="0"/>
              <w:rPr>
                <w:sz w:val="20"/>
                <w:szCs w:val="20"/>
                <w:lang w:eastAsia="en-US"/>
              </w:rPr>
            </w:pPr>
            <w:r w:rsidRPr="00B330A7">
              <w:rPr>
                <w:sz w:val="20"/>
                <w:szCs w:val="20"/>
              </w:rPr>
              <w:t>Улично-дорожная сеть</w:t>
            </w:r>
          </w:p>
        </w:tc>
        <w:tc>
          <w:tcPr>
            <w:tcW w:w="2248" w:type="pct"/>
          </w:tcPr>
          <w:p w14:paraId="350289CE"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3D6D7E5A" w14:textId="77777777" w:rsidR="006B01C1" w:rsidRPr="00B330A7" w:rsidRDefault="006B01C1" w:rsidP="00B330A7">
            <w:pPr>
              <w:autoSpaceDE w:val="0"/>
              <w:autoSpaceDN w:val="0"/>
              <w:adjustRightInd w:val="0"/>
              <w:jc w:val="both"/>
              <w:rPr>
                <w:rFonts w:eastAsia="Calibri"/>
                <w:sz w:val="20"/>
                <w:szCs w:val="20"/>
                <w:lang w:eastAsia="en-US"/>
              </w:rPr>
            </w:pPr>
            <w:r w:rsidRPr="00B330A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62C5A9CD" w14:textId="77777777" w:rsidR="006B01C1" w:rsidRPr="00B330A7" w:rsidRDefault="006B01C1" w:rsidP="00B330A7">
      <w:pPr>
        <w:spacing w:before="240" w:after="240" w:line="276" w:lineRule="auto"/>
        <w:ind w:firstLine="709"/>
        <w:jc w:val="both"/>
        <w:rPr>
          <w:b/>
        </w:rPr>
      </w:pPr>
      <w:r w:rsidRPr="00B330A7">
        <w:rPr>
          <w:b/>
        </w:rPr>
        <w:t>Перечень вспомогательных видов разрешенного использования земельных участков и объектов капитального строительства</w:t>
      </w:r>
    </w:p>
    <w:p w14:paraId="08359432"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20</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6782DD55" w14:textId="77777777" w:rsidTr="00B330A7">
        <w:tc>
          <w:tcPr>
            <w:tcW w:w="304" w:type="pct"/>
            <w:vMerge w:val="restart"/>
            <w:vAlign w:val="center"/>
          </w:tcPr>
          <w:p w14:paraId="0A83096D"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600D441B"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7FAB1C5"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B7A9B30" w14:textId="77777777" w:rsidTr="00B330A7">
        <w:tc>
          <w:tcPr>
            <w:tcW w:w="304" w:type="pct"/>
            <w:vMerge/>
          </w:tcPr>
          <w:p w14:paraId="2271EF01" w14:textId="77777777" w:rsidR="006B01C1" w:rsidRPr="006B01C1" w:rsidRDefault="006B01C1" w:rsidP="006B01C1">
            <w:pPr>
              <w:rPr>
                <w:sz w:val="20"/>
                <w:szCs w:val="20"/>
              </w:rPr>
            </w:pPr>
          </w:p>
        </w:tc>
        <w:tc>
          <w:tcPr>
            <w:tcW w:w="530" w:type="pct"/>
            <w:vAlign w:val="center"/>
          </w:tcPr>
          <w:p w14:paraId="07EACD23"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55CC6E09"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1EA64390" w14:textId="77777777" w:rsidR="006B01C1" w:rsidRPr="006B01C1" w:rsidRDefault="006B01C1" w:rsidP="006B01C1">
            <w:pPr>
              <w:rPr>
                <w:sz w:val="20"/>
                <w:szCs w:val="20"/>
              </w:rPr>
            </w:pPr>
          </w:p>
        </w:tc>
      </w:tr>
      <w:tr w:rsidR="006B01C1" w:rsidRPr="006B01C1" w14:paraId="18B004F4" w14:textId="77777777" w:rsidTr="00B330A7">
        <w:tblPrEx>
          <w:tblLook w:val="0080" w:firstRow="0" w:lastRow="0" w:firstColumn="1" w:lastColumn="0" w:noHBand="0" w:noVBand="0"/>
        </w:tblPrEx>
        <w:tc>
          <w:tcPr>
            <w:tcW w:w="304" w:type="pct"/>
          </w:tcPr>
          <w:p w14:paraId="59A08343" w14:textId="77777777" w:rsidR="006B01C1" w:rsidRPr="006B01C1" w:rsidRDefault="006B01C1" w:rsidP="006B01C1">
            <w:pPr>
              <w:jc w:val="center"/>
              <w:rPr>
                <w:sz w:val="20"/>
                <w:szCs w:val="20"/>
              </w:rPr>
            </w:pPr>
            <w:r w:rsidRPr="006B01C1">
              <w:rPr>
                <w:sz w:val="20"/>
                <w:szCs w:val="20"/>
              </w:rPr>
              <w:t>1</w:t>
            </w:r>
          </w:p>
        </w:tc>
        <w:tc>
          <w:tcPr>
            <w:tcW w:w="530" w:type="pct"/>
          </w:tcPr>
          <w:p w14:paraId="7DD880DF" w14:textId="77777777" w:rsidR="006B01C1" w:rsidRPr="006B01C1" w:rsidRDefault="006B01C1" w:rsidP="006B01C1">
            <w:pPr>
              <w:jc w:val="both"/>
              <w:rPr>
                <w:sz w:val="20"/>
                <w:szCs w:val="20"/>
              </w:rPr>
            </w:pPr>
            <w:r w:rsidRPr="006B01C1">
              <w:rPr>
                <w:sz w:val="20"/>
                <w:szCs w:val="20"/>
              </w:rPr>
              <w:t>4.9</w:t>
            </w:r>
          </w:p>
        </w:tc>
        <w:tc>
          <w:tcPr>
            <w:tcW w:w="1744" w:type="pct"/>
          </w:tcPr>
          <w:p w14:paraId="75D4DB8D"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Служебные гаражи</w:t>
            </w:r>
          </w:p>
          <w:p w14:paraId="01F7A9D6" w14:textId="77777777" w:rsidR="006B01C1" w:rsidRPr="006B01C1" w:rsidRDefault="006B01C1" w:rsidP="006B01C1">
            <w:pPr>
              <w:autoSpaceDE w:val="0"/>
              <w:autoSpaceDN w:val="0"/>
              <w:adjustRightInd w:val="0"/>
              <w:rPr>
                <w:sz w:val="20"/>
                <w:szCs w:val="20"/>
                <w:lang w:eastAsia="en-US"/>
              </w:rPr>
            </w:pPr>
          </w:p>
        </w:tc>
        <w:tc>
          <w:tcPr>
            <w:tcW w:w="2422" w:type="pct"/>
          </w:tcPr>
          <w:p w14:paraId="153B22B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33BAC4C8"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Перечень условно разрешенных видов разрешенного использования объектов капитального строительства и земельных участков</w:t>
      </w:r>
    </w:p>
    <w:p w14:paraId="0E3B29F4"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21</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3"/>
        <w:gridCol w:w="5050"/>
      </w:tblGrid>
      <w:tr w:rsidR="006B01C1" w:rsidRPr="006B01C1" w14:paraId="3EF03D47" w14:textId="77777777" w:rsidTr="00B330A7">
        <w:tc>
          <w:tcPr>
            <w:tcW w:w="304" w:type="pct"/>
            <w:vMerge w:val="restart"/>
            <w:vAlign w:val="center"/>
          </w:tcPr>
          <w:p w14:paraId="0EC53675" w14:textId="77777777" w:rsidR="006B01C1" w:rsidRPr="006B01C1" w:rsidRDefault="006B01C1" w:rsidP="006B01C1">
            <w:pPr>
              <w:jc w:val="center"/>
              <w:rPr>
                <w:sz w:val="20"/>
                <w:szCs w:val="20"/>
              </w:rPr>
            </w:pPr>
            <w:r w:rsidRPr="006B01C1">
              <w:rPr>
                <w:sz w:val="20"/>
                <w:szCs w:val="20"/>
              </w:rPr>
              <w:t>№ п/п</w:t>
            </w:r>
          </w:p>
        </w:tc>
        <w:tc>
          <w:tcPr>
            <w:tcW w:w="2273" w:type="pct"/>
            <w:gridSpan w:val="2"/>
            <w:vAlign w:val="center"/>
          </w:tcPr>
          <w:p w14:paraId="3EC6DE8D"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3" w:type="pct"/>
            <w:vMerge w:val="restart"/>
            <w:vAlign w:val="center"/>
          </w:tcPr>
          <w:p w14:paraId="6E549BF7"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7E02670A" w14:textId="77777777" w:rsidTr="00B330A7">
        <w:tc>
          <w:tcPr>
            <w:tcW w:w="304" w:type="pct"/>
            <w:vMerge/>
          </w:tcPr>
          <w:p w14:paraId="216BB206" w14:textId="77777777" w:rsidR="006B01C1" w:rsidRPr="006B01C1" w:rsidRDefault="006B01C1" w:rsidP="006B01C1">
            <w:pPr>
              <w:rPr>
                <w:sz w:val="20"/>
                <w:szCs w:val="20"/>
              </w:rPr>
            </w:pPr>
          </w:p>
        </w:tc>
        <w:tc>
          <w:tcPr>
            <w:tcW w:w="530" w:type="pct"/>
            <w:vAlign w:val="center"/>
          </w:tcPr>
          <w:p w14:paraId="3B9952DE" w14:textId="77777777" w:rsidR="006B01C1" w:rsidRPr="006B01C1" w:rsidRDefault="006B01C1" w:rsidP="006B01C1">
            <w:pPr>
              <w:jc w:val="center"/>
              <w:rPr>
                <w:sz w:val="20"/>
                <w:szCs w:val="20"/>
              </w:rPr>
            </w:pPr>
            <w:r w:rsidRPr="006B01C1">
              <w:rPr>
                <w:sz w:val="20"/>
                <w:szCs w:val="20"/>
              </w:rPr>
              <w:t>Код</w:t>
            </w:r>
          </w:p>
        </w:tc>
        <w:tc>
          <w:tcPr>
            <w:tcW w:w="1743" w:type="pct"/>
            <w:vAlign w:val="center"/>
          </w:tcPr>
          <w:p w14:paraId="040CDB74" w14:textId="77777777" w:rsidR="006B01C1" w:rsidRPr="006B01C1" w:rsidRDefault="006B01C1" w:rsidP="006B01C1">
            <w:pPr>
              <w:jc w:val="center"/>
              <w:rPr>
                <w:sz w:val="20"/>
                <w:szCs w:val="20"/>
              </w:rPr>
            </w:pPr>
            <w:r w:rsidRPr="006B01C1">
              <w:rPr>
                <w:sz w:val="20"/>
                <w:szCs w:val="20"/>
              </w:rPr>
              <w:t>Наименование</w:t>
            </w:r>
          </w:p>
        </w:tc>
        <w:tc>
          <w:tcPr>
            <w:tcW w:w="2423" w:type="pct"/>
            <w:vMerge/>
          </w:tcPr>
          <w:p w14:paraId="7C4BAB95" w14:textId="77777777" w:rsidR="006B01C1" w:rsidRPr="006B01C1" w:rsidRDefault="006B01C1" w:rsidP="006B01C1">
            <w:pPr>
              <w:rPr>
                <w:sz w:val="20"/>
                <w:szCs w:val="20"/>
              </w:rPr>
            </w:pPr>
          </w:p>
        </w:tc>
      </w:tr>
      <w:tr w:rsidR="006B01C1" w:rsidRPr="006B01C1" w14:paraId="14AA5C7E" w14:textId="77777777" w:rsidTr="00B330A7">
        <w:tblPrEx>
          <w:tblLook w:val="0080" w:firstRow="0" w:lastRow="0" w:firstColumn="1" w:lastColumn="0" w:noHBand="0" w:noVBand="0"/>
        </w:tblPrEx>
        <w:tc>
          <w:tcPr>
            <w:tcW w:w="304" w:type="pct"/>
          </w:tcPr>
          <w:p w14:paraId="3D37EAD6" w14:textId="77777777" w:rsidR="006B01C1" w:rsidRPr="006B01C1" w:rsidRDefault="006B01C1" w:rsidP="006B01C1">
            <w:pPr>
              <w:jc w:val="center"/>
              <w:rPr>
                <w:sz w:val="20"/>
                <w:szCs w:val="20"/>
              </w:rPr>
            </w:pPr>
            <w:r w:rsidRPr="006B01C1">
              <w:rPr>
                <w:sz w:val="20"/>
                <w:szCs w:val="20"/>
              </w:rPr>
              <w:t>1</w:t>
            </w:r>
          </w:p>
        </w:tc>
        <w:tc>
          <w:tcPr>
            <w:tcW w:w="530" w:type="pct"/>
          </w:tcPr>
          <w:p w14:paraId="2538E57E" w14:textId="77777777" w:rsidR="006B01C1" w:rsidRPr="006B01C1" w:rsidRDefault="006B01C1" w:rsidP="006B01C1">
            <w:pPr>
              <w:jc w:val="both"/>
              <w:rPr>
                <w:sz w:val="20"/>
                <w:szCs w:val="20"/>
              </w:rPr>
            </w:pPr>
            <w:r w:rsidRPr="006B01C1">
              <w:rPr>
                <w:sz w:val="20"/>
                <w:szCs w:val="20"/>
              </w:rPr>
              <w:t>4.9.1.1</w:t>
            </w:r>
          </w:p>
        </w:tc>
        <w:tc>
          <w:tcPr>
            <w:tcW w:w="1743" w:type="pct"/>
          </w:tcPr>
          <w:p w14:paraId="12C8CCC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Заправка транспортных средств</w:t>
            </w:r>
          </w:p>
          <w:p w14:paraId="3C646BAC" w14:textId="77777777" w:rsidR="006B01C1" w:rsidRPr="006B01C1" w:rsidRDefault="006B01C1" w:rsidP="006B01C1">
            <w:pPr>
              <w:autoSpaceDE w:val="0"/>
              <w:autoSpaceDN w:val="0"/>
              <w:adjustRightInd w:val="0"/>
              <w:rPr>
                <w:sz w:val="20"/>
                <w:szCs w:val="20"/>
                <w:lang w:eastAsia="en-US"/>
              </w:rPr>
            </w:pPr>
          </w:p>
        </w:tc>
        <w:tc>
          <w:tcPr>
            <w:tcW w:w="2423" w:type="pct"/>
          </w:tcPr>
          <w:p w14:paraId="7383719C"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6B01C1" w14:paraId="7CB5E231" w14:textId="77777777" w:rsidTr="00B330A7">
        <w:tblPrEx>
          <w:tblLook w:val="0080" w:firstRow="0" w:lastRow="0" w:firstColumn="1" w:lastColumn="0" w:noHBand="0" w:noVBand="0"/>
        </w:tblPrEx>
        <w:tc>
          <w:tcPr>
            <w:tcW w:w="304" w:type="pct"/>
          </w:tcPr>
          <w:p w14:paraId="66AB1A20" w14:textId="77777777" w:rsidR="006B01C1" w:rsidRPr="006B01C1" w:rsidRDefault="006B01C1" w:rsidP="006B01C1">
            <w:pPr>
              <w:jc w:val="center"/>
              <w:rPr>
                <w:sz w:val="20"/>
                <w:szCs w:val="20"/>
              </w:rPr>
            </w:pPr>
            <w:r w:rsidRPr="006B01C1">
              <w:rPr>
                <w:sz w:val="20"/>
                <w:szCs w:val="20"/>
              </w:rPr>
              <w:t>2</w:t>
            </w:r>
          </w:p>
        </w:tc>
        <w:tc>
          <w:tcPr>
            <w:tcW w:w="530" w:type="pct"/>
          </w:tcPr>
          <w:p w14:paraId="4D161AFC" w14:textId="77777777" w:rsidR="006B01C1" w:rsidRPr="006B01C1" w:rsidRDefault="006B01C1" w:rsidP="006B01C1">
            <w:pPr>
              <w:jc w:val="both"/>
              <w:rPr>
                <w:sz w:val="20"/>
                <w:szCs w:val="20"/>
              </w:rPr>
            </w:pPr>
            <w:r w:rsidRPr="006B01C1">
              <w:rPr>
                <w:sz w:val="20"/>
                <w:szCs w:val="20"/>
              </w:rPr>
              <w:t>4.9.1.2</w:t>
            </w:r>
          </w:p>
        </w:tc>
        <w:tc>
          <w:tcPr>
            <w:tcW w:w="1743" w:type="pct"/>
          </w:tcPr>
          <w:p w14:paraId="64161BD2"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Обеспечение дорожного отдыха</w:t>
            </w:r>
          </w:p>
          <w:p w14:paraId="3F36452B" w14:textId="77777777" w:rsidR="006B01C1" w:rsidRPr="006B01C1" w:rsidRDefault="006B01C1" w:rsidP="006B01C1">
            <w:pPr>
              <w:autoSpaceDE w:val="0"/>
              <w:autoSpaceDN w:val="0"/>
              <w:adjustRightInd w:val="0"/>
              <w:rPr>
                <w:sz w:val="20"/>
                <w:szCs w:val="20"/>
                <w:lang w:eastAsia="en-US"/>
              </w:rPr>
            </w:pPr>
          </w:p>
        </w:tc>
        <w:tc>
          <w:tcPr>
            <w:tcW w:w="2423" w:type="pct"/>
          </w:tcPr>
          <w:p w14:paraId="2008627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B01C1" w:rsidRPr="006B01C1" w14:paraId="2BAF0E4E" w14:textId="77777777" w:rsidTr="00B330A7">
        <w:tblPrEx>
          <w:tblLook w:val="0080" w:firstRow="0" w:lastRow="0" w:firstColumn="1" w:lastColumn="0" w:noHBand="0" w:noVBand="0"/>
        </w:tblPrEx>
        <w:tc>
          <w:tcPr>
            <w:tcW w:w="304" w:type="pct"/>
          </w:tcPr>
          <w:p w14:paraId="68B35AC6" w14:textId="77777777" w:rsidR="006B01C1" w:rsidRPr="006B01C1" w:rsidRDefault="006B01C1" w:rsidP="006B01C1">
            <w:pPr>
              <w:jc w:val="center"/>
              <w:rPr>
                <w:sz w:val="20"/>
                <w:szCs w:val="20"/>
              </w:rPr>
            </w:pPr>
            <w:r w:rsidRPr="006B01C1">
              <w:rPr>
                <w:sz w:val="20"/>
                <w:szCs w:val="20"/>
              </w:rPr>
              <w:t>3</w:t>
            </w:r>
          </w:p>
        </w:tc>
        <w:tc>
          <w:tcPr>
            <w:tcW w:w="530" w:type="pct"/>
          </w:tcPr>
          <w:p w14:paraId="43AE4A33" w14:textId="77777777" w:rsidR="006B01C1" w:rsidRPr="006B01C1" w:rsidRDefault="006B01C1" w:rsidP="006B01C1">
            <w:pPr>
              <w:jc w:val="both"/>
              <w:rPr>
                <w:sz w:val="20"/>
                <w:szCs w:val="20"/>
              </w:rPr>
            </w:pPr>
            <w:r w:rsidRPr="006B01C1">
              <w:rPr>
                <w:sz w:val="20"/>
                <w:szCs w:val="20"/>
              </w:rPr>
              <w:t>4.9.1.3</w:t>
            </w:r>
          </w:p>
        </w:tc>
        <w:tc>
          <w:tcPr>
            <w:tcW w:w="1743" w:type="pct"/>
          </w:tcPr>
          <w:p w14:paraId="1061726D"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Автомобильные мойки</w:t>
            </w:r>
          </w:p>
          <w:p w14:paraId="056F88A8" w14:textId="77777777" w:rsidR="006B01C1" w:rsidRPr="006B01C1" w:rsidRDefault="006B01C1" w:rsidP="006B01C1">
            <w:pPr>
              <w:autoSpaceDE w:val="0"/>
              <w:autoSpaceDN w:val="0"/>
              <w:adjustRightInd w:val="0"/>
              <w:rPr>
                <w:sz w:val="20"/>
                <w:szCs w:val="20"/>
                <w:lang w:eastAsia="en-US"/>
              </w:rPr>
            </w:pPr>
          </w:p>
        </w:tc>
        <w:tc>
          <w:tcPr>
            <w:tcW w:w="2423" w:type="pct"/>
          </w:tcPr>
          <w:p w14:paraId="22DA4C5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автомобильных моек, а также размещение магазинов сопутствующей торговли</w:t>
            </w:r>
          </w:p>
        </w:tc>
      </w:tr>
      <w:tr w:rsidR="006B01C1" w:rsidRPr="006B01C1" w14:paraId="1CA4015A" w14:textId="77777777" w:rsidTr="00B330A7">
        <w:tblPrEx>
          <w:tblLook w:val="0080" w:firstRow="0" w:lastRow="0" w:firstColumn="1" w:lastColumn="0" w:noHBand="0" w:noVBand="0"/>
        </w:tblPrEx>
        <w:tc>
          <w:tcPr>
            <w:tcW w:w="304" w:type="pct"/>
          </w:tcPr>
          <w:p w14:paraId="75C48D5D" w14:textId="77777777" w:rsidR="006B01C1" w:rsidRPr="006B01C1" w:rsidRDefault="006B01C1" w:rsidP="006B01C1">
            <w:pPr>
              <w:jc w:val="center"/>
              <w:rPr>
                <w:sz w:val="20"/>
                <w:szCs w:val="20"/>
              </w:rPr>
            </w:pPr>
            <w:r w:rsidRPr="006B01C1">
              <w:rPr>
                <w:sz w:val="20"/>
                <w:szCs w:val="20"/>
              </w:rPr>
              <w:t>4</w:t>
            </w:r>
          </w:p>
        </w:tc>
        <w:tc>
          <w:tcPr>
            <w:tcW w:w="530" w:type="pct"/>
          </w:tcPr>
          <w:p w14:paraId="1070307C" w14:textId="77777777" w:rsidR="006B01C1" w:rsidRPr="006B01C1" w:rsidRDefault="006B01C1" w:rsidP="006B01C1">
            <w:pPr>
              <w:jc w:val="both"/>
              <w:rPr>
                <w:sz w:val="20"/>
                <w:szCs w:val="20"/>
              </w:rPr>
            </w:pPr>
            <w:r w:rsidRPr="006B01C1">
              <w:rPr>
                <w:sz w:val="20"/>
                <w:szCs w:val="20"/>
              </w:rPr>
              <w:t>4.9.1.4</w:t>
            </w:r>
          </w:p>
        </w:tc>
        <w:tc>
          <w:tcPr>
            <w:tcW w:w="1743" w:type="pct"/>
          </w:tcPr>
          <w:p w14:paraId="3B00B6B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Ремонт автомобилей</w:t>
            </w:r>
          </w:p>
          <w:p w14:paraId="256EC175" w14:textId="77777777" w:rsidR="006B01C1" w:rsidRPr="006B01C1" w:rsidRDefault="006B01C1" w:rsidP="006B01C1">
            <w:pPr>
              <w:autoSpaceDE w:val="0"/>
              <w:autoSpaceDN w:val="0"/>
              <w:adjustRightInd w:val="0"/>
              <w:rPr>
                <w:sz w:val="20"/>
                <w:szCs w:val="20"/>
                <w:lang w:eastAsia="en-US"/>
              </w:rPr>
            </w:pPr>
          </w:p>
        </w:tc>
        <w:tc>
          <w:tcPr>
            <w:tcW w:w="2423" w:type="pct"/>
          </w:tcPr>
          <w:p w14:paraId="25006EB6"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B01C1" w:rsidRPr="006B01C1" w14:paraId="3D10558D" w14:textId="77777777" w:rsidTr="00B330A7">
        <w:tblPrEx>
          <w:tblLook w:val="0080" w:firstRow="0" w:lastRow="0" w:firstColumn="1" w:lastColumn="0" w:noHBand="0" w:noVBand="0"/>
        </w:tblPrEx>
        <w:tc>
          <w:tcPr>
            <w:tcW w:w="304" w:type="pct"/>
          </w:tcPr>
          <w:p w14:paraId="5AD4AD3D" w14:textId="77777777" w:rsidR="006B01C1" w:rsidRPr="006B01C1" w:rsidRDefault="006B01C1" w:rsidP="006B01C1">
            <w:pPr>
              <w:jc w:val="center"/>
              <w:rPr>
                <w:sz w:val="20"/>
                <w:szCs w:val="20"/>
              </w:rPr>
            </w:pPr>
            <w:r w:rsidRPr="006B01C1">
              <w:rPr>
                <w:sz w:val="20"/>
                <w:szCs w:val="20"/>
              </w:rPr>
              <w:lastRenderedPageBreak/>
              <w:t>5</w:t>
            </w:r>
          </w:p>
        </w:tc>
        <w:tc>
          <w:tcPr>
            <w:tcW w:w="530" w:type="pct"/>
          </w:tcPr>
          <w:p w14:paraId="2C06EB4E" w14:textId="77777777" w:rsidR="006B01C1" w:rsidRPr="006B01C1" w:rsidRDefault="006B01C1" w:rsidP="006B01C1">
            <w:pPr>
              <w:jc w:val="both"/>
              <w:rPr>
                <w:sz w:val="20"/>
                <w:szCs w:val="20"/>
              </w:rPr>
            </w:pPr>
            <w:r w:rsidRPr="006B01C1">
              <w:rPr>
                <w:sz w:val="20"/>
                <w:szCs w:val="20"/>
              </w:rPr>
              <w:t>6.9</w:t>
            </w:r>
          </w:p>
        </w:tc>
        <w:tc>
          <w:tcPr>
            <w:tcW w:w="1743" w:type="pct"/>
          </w:tcPr>
          <w:p w14:paraId="207DE9A0"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Склады</w:t>
            </w:r>
          </w:p>
        </w:tc>
        <w:tc>
          <w:tcPr>
            <w:tcW w:w="2423" w:type="pct"/>
          </w:tcPr>
          <w:p w14:paraId="1978743F"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14:paraId="6BD5D3A6" w14:textId="77777777" w:rsidR="006B01C1" w:rsidRPr="00B330A7" w:rsidRDefault="006B01C1" w:rsidP="00B330A7">
      <w:pPr>
        <w:autoSpaceDE w:val="0"/>
        <w:autoSpaceDN w:val="0"/>
        <w:adjustRightInd w:val="0"/>
        <w:spacing w:before="240" w:after="240" w:line="276" w:lineRule="auto"/>
        <w:ind w:firstLine="709"/>
        <w:jc w:val="both"/>
        <w:rPr>
          <w:b/>
        </w:rPr>
      </w:pPr>
      <w:r w:rsidRPr="00B330A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0870DE92" w14:textId="77777777" w:rsidR="006B01C1" w:rsidRPr="00B330A7" w:rsidRDefault="006B01C1" w:rsidP="006B01C1">
      <w:pPr>
        <w:autoSpaceDE w:val="0"/>
        <w:autoSpaceDN w:val="0"/>
        <w:adjustRightInd w:val="0"/>
        <w:ind w:left="709"/>
        <w:jc w:val="right"/>
        <w:outlineLvl w:val="3"/>
        <w:rPr>
          <w:lang w:eastAsia="en-US"/>
        </w:rPr>
      </w:pPr>
      <w:r w:rsidRPr="00B330A7">
        <w:rPr>
          <w:lang w:eastAsia="en-US"/>
        </w:rPr>
        <w:t xml:space="preserve">Таблица </w:t>
      </w:r>
      <w:r w:rsidRPr="00B330A7">
        <w:rPr>
          <w:lang w:eastAsia="en-US"/>
        </w:rPr>
        <w:fldChar w:fldCharType="begin"/>
      </w:r>
      <w:r w:rsidRPr="00B330A7">
        <w:rPr>
          <w:lang w:eastAsia="en-US"/>
        </w:rPr>
        <w:instrText xml:space="preserve"> SEQ Таблица \* ARABIC </w:instrText>
      </w:r>
      <w:r w:rsidRPr="00B330A7">
        <w:rPr>
          <w:lang w:eastAsia="en-US"/>
        </w:rPr>
        <w:fldChar w:fldCharType="separate"/>
      </w:r>
      <w:r w:rsidR="003B65DF">
        <w:rPr>
          <w:noProof/>
          <w:lang w:eastAsia="en-US"/>
        </w:rPr>
        <w:t>22</w:t>
      </w:r>
      <w:r w:rsidRPr="00B330A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B330A7" w14:paraId="562ADFA6" w14:textId="77777777" w:rsidTr="00B330A7">
        <w:trPr>
          <w:tblHeader/>
        </w:trPr>
        <w:tc>
          <w:tcPr>
            <w:tcW w:w="284" w:type="pct"/>
            <w:vAlign w:val="center"/>
          </w:tcPr>
          <w:p w14:paraId="6D173EA2" w14:textId="77777777" w:rsidR="006B01C1" w:rsidRPr="00B330A7" w:rsidRDefault="006B01C1" w:rsidP="00B330A7">
            <w:pPr>
              <w:jc w:val="center"/>
              <w:rPr>
                <w:sz w:val="20"/>
                <w:szCs w:val="20"/>
              </w:rPr>
            </w:pPr>
            <w:r w:rsidRPr="00B330A7">
              <w:rPr>
                <w:sz w:val="20"/>
                <w:szCs w:val="20"/>
              </w:rPr>
              <w:t>№ п/п</w:t>
            </w:r>
          </w:p>
        </w:tc>
        <w:tc>
          <w:tcPr>
            <w:tcW w:w="1342" w:type="pct"/>
            <w:vAlign w:val="center"/>
          </w:tcPr>
          <w:p w14:paraId="2FCAC483"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0E1B294"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(минимальные и (или) максимальные) размеры земельных участков</w:t>
            </w:r>
          </w:p>
        </w:tc>
        <w:tc>
          <w:tcPr>
            <w:tcW w:w="1875" w:type="pct"/>
          </w:tcPr>
          <w:p w14:paraId="3D8C9B34" w14:textId="77777777" w:rsidR="006B01C1" w:rsidRPr="00B330A7" w:rsidRDefault="006B01C1" w:rsidP="00B330A7">
            <w:pPr>
              <w:autoSpaceDE w:val="0"/>
              <w:autoSpaceDN w:val="0"/>
              <w:adjustRightInd w:val="0"/>
              <w:jc w:val="center"/>
              <w:rPr>
                <w:sz w:val="20"/>
                <w:szCs w:val="20"/>
                <w:lang w:eastAsia="en-US"/>
              </w:rPr>
            </w:pPr>
            <w:r w:rsidRPr="00B330A7">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B330A7" w14:paraId="1FFD4F94" w14:textId="77777777" w:rsidTr="00B330A7">
        <w:tc>
          <w:tcPr>
            <w:tcW w:w="284" w:type="pct"/>
          </w:tcPr>
          <w:p w14:paraId="45D2C144" w14:textId="77777777" w:rsidR="006B01C1" w:rsidRPr="00B330A7" w:rsidRDefault="006B01C1" w:rsidP="00B330A7">
            <w:pPr>
              <w:jc w:val="center"/>
              <w:rPr>
                <w:sz w:val="20"/>
                <w:szCs w:val="20"/>
              </w:rPr>
            </w:pPr>
            <w:r w:rsidRPr="00B330A7">
              <w:rPr>
                <w:sz w:val="20"/>
                <w:szCs w:val="20"/>
              </w:rPr>
              <w:t>1</w:t>
            </w:r>
          </w:p>
        </w:tc>
        <w:tc>
          <w:tcPr>
            <w:tcW w:w="1342" w:type="pct"/>
          </w:tcPr>
          <w:p w14:paraId="414D1F00" w14:textId="77777777" w:rsidR="006B01C1" w:rsidRPr="00B330A7" w:rsidRDefault="006B01C1" w:rsidP="00B330A7">
            <w:pPr>
              <w:rPr>
                <w:sz w:val="20"/>
                <w:szCs w:val="20"/>
              </w:rPr>
            </w:pPr>
            <w:r w:rsidRPr="00B330A7">
              <w:rPr>
                <w:sz w:val="20"/>
                <w:szCs w:val="20"/>
              </w:rPr>
              <w:t>Предоставление коммунальных услуг</w:t>
            </w:r>
          </w:p>
        </w:tc>
        <w:tc>
          <w:tcPr>
            <w:tcW w:w="1499" w:type="pct"/>
          </w:tcPr>
          <w:p w14:paraId="46AB1FE9"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2DF4107A"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0728E234"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467A9C1D"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68C3D95A" w14:textId="77777777" w:rsidR="006B01C1" w:rsidRPr="00B330A7" w:rsidRDefault="006B01C1" w:rsidP="00B330A7">
            <w:pPr>
              <w:tabs>
                <w:tab w:val="left" w:pos="318"/>
              </w:tabs>
              <w:contextualSpacing/>
              <w:jc w:val="both"/>
              <w:rPr>
                <w:sz w:val="20"/>
                <w:szCs w:val="20"/>
              </w:rPr>
            </w:pPr>
            <w:r w:rsidRPr="00B330A7">
              <w:rPr>
                <w:sz w:val="20"/>
                <w:szCs w:val="20"/>
              </w:rPr>
              <w:t xml:space="preserve">- до границ земельного участка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3C764336" w14:textId="7E401E44"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279E54CD" w14:textId="77777777" w:rsidTr="00B330A7">
        <w:tc>
          <w:tcPr>
            <w:tcW w:w="284" w:type="pct"/>
          </w:tcPr>
          <w:p w14:paraId="53E295E4" w14:textId="77777777" w:rsidR="006B01C1" w:rsidRPr="00B330A7" w:rsidRDefault="006B01C1" w:rsidP="00B330A7">
            <w:pPr>
              <w:jc w:val="center"/>
              <w:rPr>
                <w:sz w:val="20"/>
                <w:szCs w:val="20"/>
              </w:rPr>
            </w:pPr>
            <w:r w:rsidRPr="00B330A7">
              <w:rPr>
                <w:sz w:val="20"/>
                <w:szCs w:val="20"/>
              </w:rPr>
              <w:t>2</w:t>
            </w:r>
          </w:p>
        </w:tc>
        <w:tc>
          <w:tcPr>
            <w:tcW w:w="1342" w:type="pct"/>
          </w:tcPr>
          <w:p w14:paraId="369D1D5A" w14:textId="77777777" w:rsidR="006B01C1" w:rsidRPr="00B330A7" w:rsidRDefault="006B01C1" w:rsidP="00B330A7">
            <w:pPr>
              <w:rPr>
                <w:sz w:val="20"/>
                <w:szCs w:val="20"/>
              </w:rPr>
            </w:pPr>
            <w:r w:rsidRPr="00B330A7">
              <w:rPr>
                <w:sz w:val="20"/>
                <w:szCs w:val="20"/>
              </w:rPr>
              <w:t>Склады</w:t>
            </w:r>
          </w:p>
        </w:tc>
        <w:tc>
          <w:tcPr>
            <w:tcW w:w="1499" w:type="pct"/>
          </w:tcPr>
          <w:p w14:paraId="447BD126"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D137545"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4E86C96F"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3EA7A59"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756465B2" w14:textId="6E125DA7"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06DD6047" w14:textId="77777777" w:rsidTr="00B330A7">
        <w:tc>
          <w:tcPr>
            <w:tcW w:w="284" w:type="pct"/>
          </w:tcPr>
          <w:p w14:paraId="00280F1F" w14:textId="77777777" w:rsidR="006B01C1" w:rsidRPr="00B330A7" w:rsidRDefault="006B01C1" w:rsidP="00B330A7">
            <w:pPr>
              <w:jc w:val="center"/>
              <w:rPr>
                <w:sz w:val="20"/>
                <w:szCs w:val="20"/>
              </w:rPr>
            </w:pPr>
            <w:r w:rsidRPr="00B330A7">
              <w:rPr>
                <w:sz w:val="20"/>
                <w:szCs w:val="20"/>
              </w:rPr>
              <w:t>3</w:t>
            </w:r>
          </w:p>
        </w:tc>
        <w:tc>
          <w:tcPr>
            <w:tcW w:w="1342" w:type="pct"/>
          </w:tcPr>
          <w:p w14:paraId="1BD8D927" w14:textId="77777777" w:rsidR="006B01C1" w:rsidRPr="00B330A7" w:rsidRDefault="006B01C1" w:rsidP="00B330A7">
            <w:pPr>
              <w:rPr>
                <w:sz w:val="20"/>
                <w:szCs w:val="20"/>
                <w:lang w:eastAsia="en-US"/>
              </w:rPr>
            </w:pPr>
            <w:r w:rsidRPr="00B330A7">
              <w:rPr>
                <w:sz w:val="20"/>
                <w:szCs w:val="20"/>
                <w:lang w:eastAsia="en-US"/>
              </w:rPr>
              <w:t>Заправка транспортных средств</w:t>
            </w:r>
          </w:p>
        </w:tc>
        <w:tc>
          <w:tcPr>
            <w:tcW w:w="1499" w:type="pct"/>
          </w:tcPr>
          <w:p w14:paraId="690F6C2F"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w:t>
            </w:r>
            <w:r w:rsidRPr="00B330A7">
              <w:rPr>
                <w:sz w:val="20"/>
                <w:szCs w:val="20"/>
                <w:lang w:eastAsia="en-US"/>
              </w:rPr>
              <w:lastRenderedPageBreak/>
              <w:t>градостроительного и земельного законодательства</w:t>
            </w:r>
          </w:p>
        </w:tc>
        <w:tc>
          <w:tcPr>
            <w:tcW w:w="1875" w:type="pct"/>
            <w:vAlign w:val="center"/>
          </w:tcPr>
          <w:p w14:paraId="0FB62616" w14:textId="77777777" w:rsidR="006B01C1" w:rsidRPr="00B330A7" w:rsidRDefault="006B01C1" w:rsidP="00B330A7">
            <w:pPr>
              <w:jc w:val="both"/>
              <w:rPr>
                <w:sz w:val="20"/>
                <w:szCs w:val="20"/>
              </w:rPr>
            </w:pPr>
            <w:r w:rsidRPr="00B330A7">
              <w:rPr>
                <w:sz w:val="20"/>
                <w:szCs w:val="20"/>
              </w:rPr>
              <w:lastRenderedPageBreak/>
              <w:t>Минимальные отступы зданий, строений, сооружений:</w:t>
            </w:r>
          </w:p>
          <w:p w14:paraId="59DFD9C1"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BB1B10E"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6AE24E29" w14:textId="41F15990"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w:t>
            </w:r>
            <w:r w:rsidRPr="00B330A7">
              <w:rPr>
                <w:sz w:val="20"/>
                <w:szCs w:val="20"/>
              </w:rPr>
              <w:lastRenderedPageBreak/>
              <w:t xml:space="preserve">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1A238DB" w14:textId="77777777" w:rsidTr="00B330A7">
        <w:tc>
          <w:tcPr>
            <w:tcW w:w="284" w:type="pct"/>
          </w:tcPr>
          <w:p w14:paraId="75C32E20" w14:textId="77777777" w:rsidR="006B01C1" w:rsidRPr="00B330A7" w:rsidRDefault="006B01C1" w:rsidP="00B330A7">
            <w:pPr>
              <w:jc w:val="center"/>
              <w:rPr>
                <w:sz w:val="20"/>
                <w:szCs w:val="20"/>
              </w:rPr>
            </w:pPr>
            <w:r w:rsidRPr="00B330A7">
              <w:rPr>
                <w:sz w:val="20"/>
                <w:szCs w:val="20"/>
              </w:rPr>
              <w:lastRenderedPageBreak/>
              <w:t>4</w:t>
            </w:r>
          </w:p>
        </w:tc>
        <w:tc>
          <w:tcPr>
            <w:tcW w:w="1342" w:type="pct"/>
          </w:tcPr>
          <w:p w14:paraId="5BCD7384" w14:textId="77777777" w:rsidR="006B01C1" w:rsidRPr="00B330A7" w:rsidRDefault="006B01C1" w:rsidP="00B330A7">
            <w:pPr>
              <w:rPr>
                <w:sz w:val="20"/>
                <w:szCs w:val="20"/>
                <w:lang w:eastAsia="en-US"/>
              </w:rPr>
            </w:pPr>
            <w:r w:rsidRPr="00B330A7">
              <w:rPr>
                <w:sz w:val="20"/>
                <w:szCs w:val="20"/>
                <w:lang w:eastAsia="en-US"/>
              </w:rPr>
              <w:t>Обеспечение дорожного отдыха</w:t>
            </w:r>
          </w:p>
        </w:tc>
        <w:tc>
          <w:tcPr>
            <w:tcW w:w="1499" w:type="pct"/>
          </w:tcPr>
          <w:p w14:paraId="73D56C6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5DABFF35"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2A6A8E2A"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54DCA90A"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304DBEEC" w14:textId="1D06901F"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3F45F89C" w14:textId="77777777" w:rsidTr="00B330A7">
        <w:tc>
          <w:tcPr>
            <w:tcW w:w="284" w:type="pct"/>
          </w:tcPr>
          <w:p w14:paraId="376BEA39" w14:textId="77777777" w:rsidR="006B01C1" w:rsidRPr="00B330A7" w:rsidRDefault="006B01C1" w:rsidP="00B330A7">
            <w:pPr>
              <w:jc w:val="center"/>
              <w:rPr>
                <w:sz w:val="20"/>
                <w:szCs w:val="20"/>
              </w:rPr>
            </w:pPr>
            <w:r w:rsidRPr="00B330A7">
              <w:rPr>
                <w:sz w:val="20"/>
                <w:szCs w:val="20"/>
              </w:rPr>
              <w:t>5</w:t>
            </w:r>
          </w:p>
        </w:tc>
        <w:tc>
          <w:tcPr>
            <w:tcW w:w="1342" w:type="pct"/>
          </w:tcPr>
          <w:p w14:paraId="42055D2E" w14:textId="77777777" w:rsidR="006B01C1" w:rsidRPr="00B330A7" w:rsidRDefault="006B01C1" w:rsidP="00B330A7">
            <w:pPr>
              <w:rPr>
                <w:sz w:val="20"/>
                <w:szCs w:val="20"/>
                <w:lang w:eastAsia="en-US"/>
              </w:rPr>
            </w:pPr>
            <w:r w:rsidRPr="00B330A7">
              <w:rPr>
                <w:sz w:val="20"/>
                <w:szCs w:val="20"/>
                <w:lang w:eastAsia="en-US"/>
              </w:rPr>
              <w:t>Автомобильные мойки</w:t>
            </w:r>
          </w:p>
        </w:tc>
        <w:tc>
          <w:tcPr>
            <w:tcW w:w="1499" w:type="pct"/>
          </w:tcPr>
          <w:p w14:paraId="62D48AB2"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0ED9B877"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518672FD"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2DF631DF"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58E4094F" w14:textId="54AB6B9B"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ADDF3D0" w14:textId="77777777" w:rsidTr="00B330A7">
        <w:tc>
          <w:tcPr>
            <w:tcW w:w="284" w:type="pct"/>
          </w:tcPr>
          <w:p w14:paraId="7A5F5B80" w14:textId="77777777" w:rsidR="006B01C1" w:rsidRPr="00B330A7" w:rsidRDefault="006B01C1" w:rsidP="00B330A7">
            <w:pPr>
              <w:jc w:val="center"/>
              <w:rPr>
                <w:sz w:val="20"/>
                <w:szCs w:val="20"/>
              </w:rPr>
            </w:pPr>
            <w:r w:rsidRPr="00B330A7">
              <w:rPr>
                <w:sz w:val="20"/>
                <w:szCs w:val="20"/>
              </w:rPr>
              <w:t>6</w:t>
            </w:r>
          </w:p>
        </w:tc>
        <w:tc>
          <w:tcPr>
            <w:tcW w:w="1342" w:type="pct"/>
          </w:tcPr>
          <w:p w14:paraId="37462DBE" w14:textId="77777777" w:rsidR="006B01C1" w:rsidRPr="00B330A7" w:rsidRDefault="006B01C1" w:rsidP="00B330A7">
            <w:pPr>
              <w:rPr>
                <w:sz w:val="20"/>
                <w:szCs w:val="20"/>
                <w:lang w:eastAsia="en-US"/>
              </w:rPr>
            </w:pPr>
            <w:r w:rsidRPr="00B330A7">
              <w:rPr>
                <w:sz w:val="20"/>
                <w:szCs w:val="20"/>
                <w:lang w:eastAsia="en-US"/>
              </w:rPr>
              <w:t>Ремонт автомобилей</w:t>
            </w:r>
          </w:p>
        </w:tc>
        <w:tc>
          <w:tcPr>
            <w:tcW w:w="1499" w:type="pct"/>
          </w:tcPr>
          <w:p w14:paraId="1A55AFC3"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6444883B" w14:textId="77777777" w:rsidR="006B01C1" w:rsidRPr="00B330A7" w:rsidRDefault="006B01C1" w:rsidP="00B330A7">
            <w:pPr>
              <w:jc w:val="both"/>
              <w:rPr>
                <w:sz w:val="20"/>
                <w:szCs w:val="20"/>
              </w:rPr>
            </w:pPr>
            <w:r w:rsidRPr="00B330A7">
              <w:rPr>
                <w:sz w:val="20"/>
                <w:szCs w:val="20"/>
              </w:rPr>
              <w:t>Минимальные отступы зданий, строений, сооружений:</w:t>
            </w:r>
          </w:p>
          <w:p w14:paraId="342B28B5" w14:textId="77777777" w:rsidR="006B01C1" w:rsidRPr="00B330A7" w:rsidRDefault="006B01C1" w:rsidP="00B330A7">
            <w:pPr>
              <w:tabs>
                <w:tab w:val="left" w:pos="318"/>
              </w:tabs>
              <w:contextualSpacing/>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76C58975" w14:textId="77777777" w:rsidR="006B01C1" w:rsidRPr="00B330A7" w:rsidRDefault="006B01C1" w:rsidP="00B330A7">
            <w:pPr>
              <w:tabs>
                <w:tab w:val="left" w:pos="318"/>
              </w:tabs>
              <w:contextualSpacing/>
              <w:jc w:val="both"/>
              <w:rPr>
                <w:sz w:val="20"/>
                <w:szCs w:val="20"/>
              </w:rPr>
            </w:pPr>
            <w:r w:rsidRPr="00B330A7">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p>
          <w:p w14:paraId="13374850" w14:textId="72921986" w:rsidR="006B01C1" w:rsidRPr="00B330A7" w:rsidRDefault="006B01C1" w:rsidP="0058439C">
            <w:pPr>
              <w:tabs>
                <w:tab w:val="left" w:pos="318"/>
              </w:tabs>
              <w:contextualSpacing/>
              <w:jc w:val="both"/>
              <w:rPr>
                <w:sz w:val="20"/>
                <w:szCs w:val="20"/>
              </w:rPr>
            </w:pPr>
            <w:r w:rsidRPr="00B330A7">
              <w:rPr>
                <w:sz w:val="20"/>
                <w:szCs w:val="20"/>
              </w:rPr>
              <w:t xml:space="preserve">Иные предельные параметры не подлежат установлению и определяются в соответствии с </w:t>
            </w:r>
            <w:r w:rsidRPr="00B330A7">
              <w:rPr>
                <w:sz w:val="20"/>
                <w:szCs w:val="20"/>
                <w:lang w:eastAsia="en-US"/>
              </w:rPr>
              <w:t xml:space="preserve">СП 42.13330.2016. </w:t>
            </w:r>
            <w:r w:rsidR="0058439C">
              <w:rPr>
                <w:sz w:val="20"/>
                <w:szCs w:val="20"/>
                <w:lang w:eastAsia="en-US"/>
              </w:rPr>
              <w:t>«</w:t>
            </w:r>
            <w:r w:rsidRPr="00B330A7">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B330A7">
              <w:rPr>
                <w:sz w:val="20"/>
                <w:szCs w:val="20"/>
              </w:rPr>
              <w:t>.</w:t>
            </w:r>
          </w:p>
        </w:tc>
      </w:tr>
      <w:tr w:rsidR="006B01C1" w:rsidRPr="00B330A7" w14:paraId="40F5E6B5" w14:textId="77777777" w:rsidTr="00B330A7">
        <w:tc>
          <w:tcPr>
            <w:tcW w:w="284" w:type="pct"/>
          </w:tcPr>
          <w:p w14:paraId="3FDF48BB" w14:textId="77777777" w:rsidR="006B01C1" w:rsidRPr="00B330A7" w:rsidRDefault="006B01C1" w:rsidP="00B330A7">
            <w:pPr>
              <w:jc w:val="center"/>
              <w:rPr>
                <w:sz w:val="20"/>
                <w:szCs w:val="20"/>
              </w:rPr>
            </w:pPr>
            <w:r w:rsidRPr="00B330A7">
              <w:rPr>
                <w:sz w:val="20"/>
                <w:szCs w:val="20"/>
              </w:rPr>
              <w:t>7</w:t>
            </w:r>
          </w:p>
        </w:tc>
        <w:tc>
          <w:tcPr>
            <w:tcW w:w="1342" w:type="pct"/>
          </w:tcPr>
          <w:p w14:paraId="73F6036D" w14:textId="77777777" w:rsidR="006B01C1" w:rsidRPr="00B330A7" w:rsidRDefault="006B01C1" w:rsidP="00B330A7">
            <w:pPr>
              <w:rPr>
                <w:sz w:val="20"/>
                <w:szCs w:val="20"/>
                <w:lang w:eastAsia="en-US"/>
              </w:rPr>
            </w:pPr>
            <w:r w:rsidRPr="00B330A7">
              <w:rPr>
                <w:sz w:val="20"/>
                <w:szCs w:val="20"/>
                <w:lang w:eastAsia="en-US"/>
              </w:rPr>
              <w:t>Улично-дорожная сеть</w:t>
            </w:r>
          </w:p>
        </w:tc>
        <w:tc>
          <w:tcPr>
            <w:tcW w:w="1499" w:type="pct"/>
          </w:tcPr>
          <w:p w14:paraId="3FEE501A" w14:textId="77777777" w:rsidR="006B01C1" w:rsidRPr="00B330A7" w:rsidRDefault="006B01C1" w:rsidP="00B330A7">
            <w:pPr>
              <w:autoSpaceDE w:val="0"/>
              <w:autoSpaceDN w:val="0"/>
              <w:adjustRightInd w:val="0"/>
              <w:jc w:val="both"/>
              <w:rPr>
                <w:sz w:val="20"/>
                <w:szCs w:val="20"/>
                <w:lang w:eastAsia="en-US"/>
              </w:rPr>
            </w:pPr>
            <w:r w:rsidRPr="00B330A7">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w:t>
            </w:r>
            <w:r w:rsidRPr="00B330A7">
              <w:rPr>
                <w:sz w:val="20"/>
                <w:szCs w:val="20"/>
                <w:lang w:eastAsia="en-US"/>
              </w:rPr>
              <w:lastRenderedPageBreak/>
              <w:t>правилами</w:t>
            </w:r>
          </w:p>
        </w:tc>
        <w:tc>
          <w:tcPr>
            <w:tcW w:w="1875" w:type="pct"/>
          </w:tcPr>
          <w:p w14:paraId="3483D7AD" w14:textId="71B6EB5E" w:rsidR="006B01C1" w:rsidRPr="00B330A7" w:rsidRDefault="006B01C1" w:rsidP="0058439C">
            <w:pPr>
              <w:jc w:val="both"/>
              <w:rPr>
                <w:sz w:val="20"/>
                <w:szCs w:val="20"/>
              </w:rPr>
            </w:pPr>
            <w:r w:rsidRPr="00B330A7">
              <w:rPr>
                <w:sz w:val="20"/>
                <w:szCs w:val="20"/>
              </w:rPr>
              <w:lastRenderedPageBreak/>
              <w:t xml:space="preserve">Для линейных объектов предельные параметры не подлежат установлению и определяются документацией по планировке территории с учетом </w:t>
            </w:r>
            <w:r w:rsidRPr="00B330A7">
              <w:rPr>
                <w:sz w:val="20"/>
                <w:szCs w:val="20"/>
                <w:lang w:eastAsia="en-US"/>
              </w:rPr>
              <w:t xml:space="preserve">СП 42.13330.2016. </w:t>
            </w:r>
            <w:r w:rsidR="0058439C">
              <w:rPr>
                <w:sz w:val="20"/>
                <w:szCs w:val="20"/>
                <w:lang w:eastAsia="en-US"/>
              </w:rPr>
              <w:t>«</w:t>
            </w:r>
            <w:r w:rsidRPr="00B330A7">
              <w:rPr>
                <w:sz w:val="20"/>
                <w:szCs w:val="20"/>
                <w:lang w:eastAsia="en-US"/>
              </w:rPr>
              <w:t xml:space="preserve">Свод правил. Градостроительство. Планировка и застройка городских и сельских поселений. Актуализированная редакция </w:t>
            </w:r>
            <w:r w:rsidRPr="00B330A7">
              <w:rPr>
                <w:sz w:val="20"/>
                <w:szCs w:val="20"/>
                <w:lang w:eastAsia="en-US"/>
              </w:rPr>
              <w:lastRenderedPageBreak/>
              <w:t>СНиП 2.07.01-89*</w:t>
            </w:r>
            <w:r w:rsidR="0058439C">
              <w:rPr>
                <w:sz w:val="20"/>
                <w:szCs w:val="20"/>
                <w:lang w:eastAsia="en-US"/>
              </w:rPr>
              <w:t>»</w:t>
            </w:r>
          </w:p>
        </w:tc>
      </w:tr>
    </w:tbl>
    <w:p w14:paraId="0D3F66BD" w14:textId="231E4DCC"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rsidR="003B65DF">
        <w:t>22</w:t>
      </w:r>
      <w:r w:rsidRPr="00B330A7">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5455219F"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При размещении зданий, строений и сооружений должны соблюдаться установленные законодательством о пожарной безопасности и законодательством в области обеспечения санитарно-эпидемиологического благополучия населения минимальные нормативные противопожарные и санитарно-эпидемиологические разрывы между зданиями, строениями и сооружениями, в том числе расположенными на соседних земельных участках.</w:t>
      </w:r>
    </w:p>
    <w:p w14:paraId="60F7BD1B" w14:textId="77777777" w:rsidR="006B01C1" w:rsidRPr="00B330A7" w:rsidRDefault="006B01C1" w:rsidP="00B330A7">
      <w:pPr>
        <w:numPr>
          <w:ilvl w:val="0"/>
          <w:numId w:val="8"/>
        </w:numPr>
        <w:tabs>
          <w:tab w:val="left" w:pos="1276"/>
        </w:tabs>
        <w:autoSpaceDE w:val="0"/>
        <w:autoSpaceDN w:val="0"/>
        <w:adjustRightInd w:val="0"/>
        <w:spacing w:before="120" w:after="120" w:line="276" w:lineRule="auto"/>
        <w:contextualSpacing/>
        <w:jc w:val="both"/>
      </w:pPr>
      <w:r w:rsidRPr="00B330A7">
        <w:t xml:space="preserve">Согласно статье 36 Градостроительного кодекса Российской Федерации на земельные участки в границах линейных объектов действие градостроительного регламента не распространяется. Использование земельных участков, на которые действие градостроительных регламентов не распространяется, определяется уполномоченными органами в соответствии с федеральными законами. Для проектирования и использования инженерной инфраструктуры применяются правила действующих технических регламентов, национальных стандартов и норм. </w:t>
      </w:r>
    </w:p>
    <w:p w14:paraId="02135CC9" w14:textId="77777777" w:rsidR="006B01C1" w:rsidRPr="00B330A7" w:rsidRDefault="006B01C1" w:rsidP="00B330A7">
      <w:pPr>
        <w:keepNext/>
        <w:keepLines/>
        <w:spacing w:before="240" w:after="240" w:line="276" w:lineRule="auto"/>
        <w:ind w:firstLine="709"/>
        <w:jc w:val="both"/>
        <w:outlineLvl w:val="2"/>
        <w:rPr>
          <w:b/>
          <w:bCs/>
        </w:rPr>
      </w:pPr>
      <w:bookmarkStart w:id="48" w:name="_Toc1636639"/>
      <w:bookmarkStart w:id="49" w:name="_Toc87880502"/>
      <w:bookmarkStart w:id="50" w:name="_Toc90649901"/>
      <w:r w:rsidRPr="00B330A7">
        <w:rPr>
          <w:b/>
          <w:bCs/>
        </w:rPr>
        <w:t>1.5. Градостроительные регламенты. Зона транспортной инфраструктуры (Т)</w:t>
      </w:r>
      <w:bookmarkEnd w:id="48"/>
      <w:bookmarkEnd w:id="49"/>
      <w:bookmarkEnd w:id="50"/>
    </w:p>
    <w:p w14:paraId="29C8A80A" w14:textId="12BCB459" w:rsidR="006B01C1" w:rsidRPr="00875B47" w:rsidRDefault="006B01C1" w:rsidP="00875B47">
      <w:pPr>
        <w:keepNext/>
        <w:keepLines/>
        <w:spacing w:before="240" w:after="240" w:line="276" w:lineRule="auto"/>
        <w:ind w:firstLine="709"/>
        <w:jc w:val="both"/>
        <w:outlineLvl w:val="2"/>
        <w:rPr>
          <w:b/>
          <w:bCs/>
        </w:rPr>
      </w:pPr>
      <w:bookmarkStart w:id="51" w:name="_Toc23190153"/>
      <w:bookmarkStart w:id="52" w:name="_Toc27398601"/>
      <w:bookmarkStart w:id="53" w:name="_Toc33691153"/>
      <w:bookmarkStart w:id="54" w:name="_Toc87880504"/>
      <w:bookmarkStart w:id="55" w:name="_Toc90649902"/>
      <w:r w:rsidRPr="00875B47">
        <w:rPr>
          <w:b/>
          <w:bCs/>
        </w:rPr>
        <w:t>1.5.</w:t>
      </w:r>
      <w:r w:rsidR="008540AA">
        <w:rPr>
          <w:b/>
          <w:bCs/>
        </w:rPr>
        <w:t>1</w:t>
      </w:r>
      <w:r w:rsidRPr="00875B47">
        <w:rPr>
          <w:b/>
          <w:bCs/>
        </w:rPr>
        <w:t>. Зона размещения объектов железнодорожного транспорта (Т2)</w:t>
      </w:r>
      <w:bookmarkEnd w:id="51"/>
      <w:bookmarkEnd w:id="52"/>
      <w:bookmarkEnd w:id="53"/>
      <w:bookmarkEnd w:id="54"/>
      <w:bookmarkEnd w:id="55"/>
    </w:p>
    <w:p w14:paraId="59C08068" w14:textId="77777777" w:rsidR="006B01C1" w:rsidRPr="00875B47" w:rsidRDefault="006B01C1" w:rsidP="00875B47">
      <w:pPr>
        <w:numPr>
          <w:ilvl w:val="0"/>
          <w:numId w:val="8"/>
        </w:numPr>
        <w:tabs>
          <w:tab w:val="left" w:pos="1276"/>
        </w:tabs>
        <w:autoSpaceDE w:val="0"/>
        <w:autoSpaceDN w:val="0"/>
        <w:adjustRightInd w:val="0"/>
        <w:spacing w:before="120" w:after="120" w:line="276" w:lineRule="auto"/>
        <w:contextualSpacing/>
        <w:jc w:val="both"/>
      </w:pPr>
      <w:r w:rsidRPr="00875B47">
        <w:t>Зона размещения объектов железнодорожного транспорта установлена для обеспечения правовых условий строительства, реконструкции и эксплуатации объектов железнодорожного транспорта, размещения сооружений и коммуникаций железнодорожного транспорта, обслуживающих объектов.</w:t>
      </w:r>
    </w:p>
    <w:p w14:paraId="4421723A" w14:textId="77777777" w:rsidR="006B01C1" w:rsidRPr="00875B47" w:rsidRDefault="006B01C1" w:rsidP="00875B47">
      <w:pPr>
        <w:spacing w:before="240" w:after="240" w:line="276" w:lineRule="auto"/>
        <w:ind w:firstLine="709"/>
        <w:jc w:val="both"/>
        <w:rPr>
          <w:b/>
        </w:rPr>
      </w:pPr>
      <w:r w:rsidRPr="00875B47">
        <w:rPr>
          <w:b/>
        </w:rPr>
        <w:t>Перечень основных видов разрешенного использования земельных участков и объектов капитального строительства</w:t>
      </w:r>
    </w:p>
    <w:p w14:paraId="60F42B70" w14:textId="77777777" w:rsidR="006B01C1" w:rsidRPr="00875B47" w:rsidRDefault="006B01C1" w:rsidP="006B01C1">
      <w:pPr>
        <w:autoSpaceDE w:val="0"/>
        <w:autoSpaceDN w:val="0"/>
        <w:adjustRightInd w:val="0"/>
        <w:ind w:left="709"/>
        <w:jc w:val="right"/>
        <w:outlineLvl w:val="3"/>
        <w:rPr>
          <w:lang w:eastAsia="en-US"/>
        </w:rPr>
      </w:pPr>
      <w:r w:rsidRPr="00875B47">
        <w:rPr>
          <w:lang w:eastAsia="en-US"/>
        </w:rPr>
        <w:t xml:space="preserve">Таблица </w:t>
      </w:r>
      <w:r w:rsidRPr="00875B47">
        <w:rPr>
          <w:lang w:eastAsia="en-US"/>
        </w:rPr>
        <w:fldChar w:fldCharType="begin"/>
      </w:r>
      <w:r w:rsidRPr="00875B47">
        <w:rPr>
          <w:lang w:eastAsia="en-US"/>
        </w:rPr>
        <w:instrText xml:space="preserve"> SEQ Таблица \* ARABIC </w:instrText>
      </w:r>
      <w:r w:rsidRPr="00875B47">
        <w:rPr>
          <w:lang w:eastAsia="en-US"/>
        </w:rPr>
        <w:fldChar w:fldCharType="separate"/>
      </w:r>
      <w:r w:rsidR="003B65DF">
        <w:rPr>
          <w:noProof/>
          <w:lang w:eastAsia="en-US"/>
        </w:rPr>
        <w:t>23</w:t>
      </w:r>
      <w:r w:rsidRPr="00875B4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875B47" w14:paraId="113852C3" w14:textId="77777777" w:rsidTr="00875B47">
        <w:trPr>
          <w:tblHeader/>
        </w:trPr>
        <w:tc>
          <w:tcPr>
            <w:tcW w:w="393" w:type="pct"/>
            <w:vMerge w:val="restart"/>
            <w:vAlign w:val="center"/>
          </w:tcPr>
          <w:p w14:paraId="12334A39" w14:textId="77777777" w:rsidR="006B01C1" w:rsidRPr="00875B47" w:rsidRDefault="006B01C1" w:rsidP="00875B47">
            <w:pPr>
              <w:jc w:val="center"/>
              <w:rPr>
                <w:sz w:val="20"/>
                <w:szCs w:val="20"/>
              </w:rPr>
            </w:pPr>
            <w:r w:rsidRPr="00875B47">
              <w:rPr>
                <w:sz w:val="20"/>
                <w:szCs w:val="20"/>
              </w:rPr>
              <w:t>№ п/п</w:t>
            </w:r>
          </w:p>
        </w:tc>
        <w:tc>
          <w:tcPr>
            <w:tcW w:w="2359" w:type="pct"/>
            <w:gridSpan w:val="2"/>
            <w:vAlign w:val="center"/>
          </w:tcPr>
          <w:p w14:paraId="54B31AB6" w14:textId="77777777" w:rsidR="006B01C1" w:rsidRPr="00875B47" w:rsidRDefault="006B01C1" w:rsidP="00875B47">
            <w:pPr>
              <w:jc w:val="center"/>
              <w:rPr>
                <w:sz w:val="20"/>
                <w:szCs w:val="20"/>
              </w:rPr>
            </w:pPr>
            <w:r w:rsidRPr="00875B47">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7614A62F" w14:textId="77777777" w:rsidR="006B01C1" w:rsidRPr="00875B47" w:rsidRDefault="006B01C1" w:rsidP="00875B47">
            <w:pPr>
              <w:jc w:val="center"/>
              <w:rPr>
                <w:sz w:val="20"/>
                <w:szCs w:val="20"/>
              </w:rPr>
            </w:pPr>
            <w:r w:rsidRPr="00875B47">
              <w:rPr>
                <w:sz w:val="20"/>
                <w:szCs w:val="20"/>
              </w:rPr>
              <w:t>Описание вида разрешенного использования земельного участка и объекта капитального строительства</w:t>
            </w:r>
          </w:p>
        </w:tc>
      </w:tr>
      <w:tr w:rsidR="006B01C1" w:rsidRPr="00875B47" w14:paraId="4A9AE2D2" w14:textId="77777777" w:rsidTr="00875B47">
        <w:trPr>
          <w:tblHeader/>
        </w:trPr>
        <w:tc>
          <w:tcPr>
            <w:tcW w:w="393" w:type="pct"/>
            <w:vMerge/>
          </w:tcPr>
          <w:p w14:paraId="38CBB5B8" w14:textId="77777777" w:rsidR="006B01C1" w:rsidRPr="00875B47" w:rsidRDefault="006B01C1" w:rsidP="00875B47">
            <w:pPr>
              <w:rPr>
                <w:sz w:val="20"/>
                <w:szCs w:val="20"/>
              </w:rPr>
            </w:pPr>
          </w:p>
        </w:tc>
        <w:tc>
          <w:tcPr>
            <w:tcW w:w="561" w:type="pct"/>
            <w:vAlign w:val="center"/>
          </w:tcPr>
          <w:p w14:paraId="7A071421" w14:textId="77777777" w:rsidR="006B01C1" w:rsidRPr="00875B47" w:rsidRDefault="006B01C1" w:rsidP="00875B47">
            <w:pPr>
              <w:jc w:val="center"/>
              <w:rPr>
                <w:sz w:val="20"/>
                <w:szCs w:val="20"/>
              </w:rPr>
            </w:pPr>
            <w:r w:rsidRPr="00875B47">
              <w:rPr>
                <w:sz w:val="20"/>
                <w:szCs w:val="20"/>
              </w:rPr>
              <w:t>Код</w:t>
            </w:r>
          </w:p>
        </w:tc>
        <w:tc>
          <w:tcPr>
            <w:tcW w:w="1798" w:type="pct"/>
            <w:vAlign w:val="center"/>
          </w:tcPr>
          <w:p w14:paraId="7C9C3058" w14:textId="77777777" w:rsidR="006B01C1" w:rsidRPr="00875B47" w:rsidRDefault="006B01C1" w:rsidP="00875B47">
            <w:pPr>
              <w:jc w:val="center"/>
              <w:rPr>
                <w:sz w:val="20"/>
                <w:szCs w:val="20"/>
              </w:rPr>
            </w:pPr>
            <w:r w:rsidRPr="00875B47">
              <w:rPr>
                <w:sz w:val="20"/>
                <w:szCs w:val="20"/>
              </w:rPr>
              <w:t>Наименование</w:t>
            </w:r>
          </w:p>
        </w:tc>
        <w:tc>
          <w:tcPr>
            <w:tcW w:w="2248" w:type="pct"/>
            <w:vMerge/>
          </w:tcPr>
          <w:p w14:paraId="0EF791A3" w14:textId="77777777" w:rsidR="006B01C1" w:rsidRPr="00875B47" w:rsidRDefault="006B01C1" w:rsidP="00875B47">
            <w:pPr>
              <w:rPr>
                <w:sz w:val="20"/>
                <w:szCs w:val="20"/>
              </w:rPr>
            </w:pPr>
          </w:p>
        </w:tc>
      </w:tr>
      <w:tr w:rsidR="006B01C1" w:rsidRPr="00875B47" w14:paraId="39E19A17" w14:textId="77777777" w:rsidTr="00875B47">
        <w:tblPrEx>
          <w:tblLook w:val="0080" w:firstRow="0" w:lastRow="0" w:firstColumn="1" w:lastColumn="0" w:noHBand="0" w:noVBand="0"/>
        </w:tblPrEx>
        <w:tc>
          <w:tcPr>
            <w:tcW w:w="393" w:type="pct"/>
          </w:tcPr>
          <w:p w14:paraId="32FC6C81" w14:textId="77777777" w:rsidR="006B01C1" w:rsidRPr="00875B47" w:rsidRDefault="006B01C1" w:rsidP="00875B47">
            <w:pPr>
              <w:jc w:val="center"/>
              <w:rPr>
                <w:sz w:val="20"/>
                <w:szCs w:val="20"/>
              </w:rPr>
            </w:pPr>
            <w:r w:rsidRPr="00875B47">
              <w:rPr>
                <w:sz w:val="20"/>
                <w:szCs w:val="20"/>
              </w:rPr>
              <w:t>1</w:t>
            </w:r>
          </w:p>
        </w:tc>
        <w:tc>
          <w:tcPr>
            <w:tcW w:w="561" w:type="pct"/>
          </w:tcPr>
          <w:p w14:paraId="18DB5F04" w14:textId="77777777" w:rsidR="006B01C1" w:rsidRPr="00875B47" w:rsidRDefault="006B01C1" w:rsidP="00875B47">
            <w:pPr>
              <w:jc w:val="both"/>
              <w:rPr>
                <w:sz w:val="20"/>
                <w:szCs w:val="20"/>
              </w:rPr>
            </w:pPr>
            <w:r w:rsidRPr="00875B47">
              <w:rPr>
                <w:sz w:val="20"/>
                <w:szCs w:val="20"/>
              </w:rPr>
              <w:t>3.1.1</w:t>
            </w:r>
          </w:p>
        </w:tc>
        <w:tc>
          <w:tcPr>
            <w:tcW w:w="1798" w:type="pct"/>
          </w:tcPr>
          <w:p w14:paraId="32D8E13D"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Предоставление коммунальных услуг</w:t>
            </w:r>
          </w:p>
          <w:p w14:paraId="4545B142" w14:textId="77777777" w:rsidR="006B01C1" w:rsidRPr="00875B47" w:rsidRDefault="006B01C1" w:rsidP="00875B47">
            <w:pPr>
              <w:autoSpaceDE w:val="0"/>
              <w:autoSpaceDN w:val="0"/>
              <w:adjustRightInd w:val="0"/>
              <w:rPr>
                <w:sz w:val="20"/>
                <w:szCs w:val="20"/>
                <w:lang w:eastAsia="en-US"/>
              </w:rPr>
            </w:pPr>
          </w:p>
        </w:tc>
        <w:tc>
          <w:tcPr>
            <w:tcW w:w="2248" w:type="pct"/>
          </w:tcPr>
          <w:p w14:paraId="1DAE117D"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875B47" w14:paraId="7B94CDF2" w14:textId="77777777" w:rsidTr="00875B47">
        <w:tblPrEx>
          <w:tblLook w:val="0080" w:firstRow="0" w:lastRow="0" w:firstColumn="1" w:lastColumn="0" w:noHBand="0" w:noVBand="0"/>
        </w:tblPrEx>
        <w:tc>
          <w:tcPr>
            <w:tcW w:w="393" w:type="pct"/>
          </w:tcPr>
          <w:p w14:paraId="1EE1283E" w14:textId="77777777" w:rsidR="006B01C1" w:rsidRPr="00875B47" w:rsidRDefault="006B01C1" w:rsidP="00875B47">
            <w:pPr>
              <w:jc w:val="center"/>
              <w:rPr>
                <w:sz w:val="20"/>
                <w:szCs w:val="20"/>
              </w:rPr>
            </w:pPr>
            <w:r w:rsidRPr="00875B47">
              <w:rPr>
                <w:sz w:val="20"/>
                <w:szCs w:val="20"/>
              </w:rPr>
              <w:lastRenderedPageBreak/>
              <w:t>2</w:t>
            </w:r>
          </w:p>
        </w:tc>
        <w:tc>
          <w:tcPr>
            <w:tcW w:w="561" w:type="pct"/>
          </w:tcPr>
          <w:p w14:paraId="3ED19BBB" w14:textId="77777777" w:rsidR="006B01C1" w:rsidRPr="00875B47" w:rsidRDefault="006B01C1" w:rsidP="00875B47">
            <w:pPr>
              <w:autoSpaceDE w:val="0"/>
              <w:autoSpaceDN w:val="0"/>
              <w:adjustRightInd w:val="0"/>
              <w:rPr>
                <w:sz w:val="20"/>
                <w:szCs w:val="20"/>
                <w:lang w:eastAsia="en-US"/>
              </w:rPr>
            </w:pPr>
            <w:r w:rsidRPr="00875B47">
              <w:rPr>
                <w:sz w:val="20"/>
                <w:szCs w:val="20"/>
                <w:lang w:eastAsia="en-US"/>
              </w:rPr>
              <w:t>6.7</w:t>
            </w:r>
          </w:p>
        </w:tc>
        <w:tc>
          <w:tcPr>
            <w:tcW w:w="1798" w:type="pct"/>
          </w:tcPr>
          <w:p w14:paraId="0A501A2C" w14:textId="77777777" w:rsidR="006B01C1" w:rsidRPr="00875B47" w:rsidRDefault="006B01C1" w:rsidP="00875B47">
            <w:pPr>
              <w:autoSpaceDE w:val="0"/>
              <w:autoSpaceDN w:val="0"/>
              <w:adjustRightInd w:val="0"/>
              <w:rPr>
                <w:rFonts w:eastAsia="Calibri"/>
                <w:sz w:val="20"/>
                <w:szCs w:val="20"/>
                <w:lang w:eastAsia="en-US"/>
              </w:rPr>
            </w:pPr>
            <w:r w:rsidRPr="00875B47">
              <w:rPr>
                <w:rFonts w:eastAsia="Calibri"/>
                <w:sz w:val="20"/>
                <w:szCs w:val="20"/>
                <w:lang w:eastAsia="en-US"/>
              </w:rPr>
              <w:t>Энергетика</w:t>
            </w:r>
          </w:p>
          <w:p w14:paraId="3E08B72B" w14:textId="77777777" w:rsidR="006B01C1" w:rsidRPr="00875B47" w:rsidRDefault="006B01C1" w:rsidP="00875B47">
            <w:pPr>
              <w:autoSpaceDE w:val="0"/>
              <w:autoSpaceDN w:val="0"/>
              <w:adjustRightInd w:val="0"/>
              <w:rPr>
                <w:sz w:val="20"/>
                <w:szCs w:val="20"/>
                <w:lang w:eastAsia="en-US"/>
              </w:rPr>
            </w:pPr>
          </w:p>
        </w:tc>
        <w:tc>
          <w:tcPr>
            <w:tcW w:w="2248" w:type="pct"/>
          </w:tcPr>
          <w:p w14:paraId="6F67B466"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7880ADB4"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 Классификатора</w:t>
            </w:r>
          </w:p>
        </w:tc>
      </w:tr>
      <w:tr w:rsidR="006B01C1" w:rsidRPr="00875B47" w14:paraId="316FA9CA" w14:textId="77777777" w:rsidTr="00875B47">
        <w:tblPrEx>
          <w:tblLook w:val="0080" w:firstRow="0" w:lastRow="0" w:firstColumn="1" w:lastColumn="0" w:noHBand="0" w:noVBand="0"/>
        </w:tblPrEx>
        <w:tc>
          <w:tcPr>
            <w:tcW w:w="393" w:type="pct"/>
          </w:tcPr>
          <w:p w14:paraId="16ADAAFD" w14:textId="77777777" w:rsidR="006B01C1" w:rsidRPr="00875B47" w:rsidRDefault="006B01C1" w:rsidP="00875B47">
            <w:pPr>
              <w:jc w:val="center"/>
              <w:rPr>
                <w:sz w:val="20"/>
                <w:szCs w:val="20"/>
              </w:rPr>
            </w:pPr>
            <w:r w:rsidRPr="00875B47">
              <w:rPr>
                <w:sz w:val="20"/>
                <w:szCs w:val="20"/>
              </w:rPr>
              <w:t>3</w:t>
            </w:r>
          </w:p>
        </w:tc>
        <w:tc>
          <w:tcPr>
            <w:tcW w:w="561" w:type="pct"/>
          </w:tcPr>
          <w:p w14:paraId="1F8558F2" w14:textId="77777777" w:rsidR="006B01C1" w:rsidRPr="00875B47" w:rsidRDefault="006B01C1" w:rsidP="00875B47">
            <w:pPr>
              <w:jc w:val="both"/>
              <w:rPr>
                <w:sz w:val="20"/>
                <w:szCs w:val="20"/>
              </w:rPr>
            </w:pPr>
            <w:r w:rsidRPr="00875B47">
              <w:rPr>
                <w:sz w:val="20"/>
                <w:szCs w:val="20"/>
              </w:rPr>
              <w:t>6.8</w:t>
            </w:r>
          </w:p>
        </w:tc>
        <w:tc>
          <w:tcPr>
            <w:tcW w:w="1798" w:type="pct"/>
          </w:tcPr>
          <w:p w14:paraId="59B1F5C2"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Связь</w:t>
            </w:r>
          </w:p>
          <w:p w14:paraId="1B2DF603" w14:textId="77777777" w:rsidR="006B01C1" w:rsidRPr="00875B47" w:rsidRDefault="006B01C1" w:rsidP="00875B47">
            <w:pPr>
              <w:autoSpaceDE w:val="0"/>
              <w:autoSpaceDN w:val="0"/>
              <w:adjustRightInd w:val="0"/>
              <w:rPr>
                <w:sz w:val="20"/>
                <w:szCs w:val="20"/>
                <w:lang w:eastAsia="en-US"/>
              </w:rPr>
            </w:pPr>
          </w:p>
        </w:tc>
        <w:tc>
          <w:tcPr>
            <w:tcW w:w="2248" w:type="pct"/>
          </w:tcPr>
          <w:p w14:paraId="4D437F18"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 Классификатора</w:t>
            </w:r>
          </w:p>
        </w:tc>
      </w:tr>
      <w:tr w:rsidR="006B01C1" w:rsidRPr="00875B47" w14:paraId="206D5CC9" w14:textId="77777777" w:rsidTr="00875B47">
        <w:tblPrEx>
          <w:tblLook w:val="0080" w:firstRow="0" w:lastRow="0" w:firstColumn="1" w:lastColumn="0" w:noHBand="0" w:noVBand="0"/>
        </w:tblPrEx>
        <w:tc>
          <w:tcPr>
            <w:tcW w:w="393" w:type="pct"/>
          </w:tcPr>
          <w:p w14:paraId="23D17DB5" w14:textId="77777777" w:rsidR="006B01C1" w:rsidRPr="00875B47" w:rsidRDefault="006B01C1" w:rsidP="00875B47">
            <w:pPr>
              <w:jc w:val="center"/>
              <w:rPr>
                <w:sz w:val="20"/>
                <w:szCs w:val="20"/>
              </w:rPr>
            </w:pPr>
            <w:r w:rsidRPr="00875B47">
              <w:rPr>
                <w:sz w:val="20"/>
                <w:szCs w:val="20"/>
              </w:rPr>
              <w:t>4</w:t>
            </w:r>
          </w:p>
        </w:tc>
        <w:tc>
          <w:tcPr>
            <w:tcW w:w="561" w:type="pct"/>
          </w:tcPr>
          <w:p w14:paraId="36D03BA2" w14:textId="77777777" w:rsidR="006B01C1" w:rsidRPr="00875B47" w:rsidRDefault="006B01C1" w:rsidP="00875B47">
            <w:pPr>
              <w:jc w:val="both"/>
              <w:rPr>
                <w:sz w:val="20"/>
                <w:szCs w:val="20"/>
              </w:rPr>
            </w:pPr>
            <w:r w:rsidRPr="00875B47">
              <w:rPr>
                <w:sz w:val="20"/>
                <w:szCs w:val="20"/>
              </w:rPr>
              <w:t>6.9</w:t>
            </w:r>
          </w:p>
        </w:tc>
        <w:tc>
          <w:tcPr>
            <w:tcW w:w="1798" w:type="pct"/>
          </w:tcPr>
          <w:p w14:paraId="6D8C7623"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Склады</w:t>
            </w:r>
          </w:p>
          <w:p w14:paraId="409D1713" w14:textId="77777777" w:rsidR="006B01C1" w:rsidRPr="00875B47" w:rsidRDefault="006B01C1" w:rsidP="00875B47">
            <w:pPr>
              <w:autoSpaceDE w:val="0"/>
              <w:autoSpaceDN w:val="0"/>
              <w:adjustRightInd w:val="0"/>
              <w:rPr>
                <w:sz w:val="20"/>
                <w:szCs w:val="20"/>
                <w:lang w:eastAsia="en-US"/>
              </w:rPr>
            </w:pPr>
          </w:p>
        </w:tc>
        <w:tc>
          <w:tcPr>
            <w:tcW w:w="2248" w:type="pct"/>
          </w:tcPr>
          <w:p w14:paraId="658AFF34"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6B01C1" w:rsidRPr="00875B47" w14:paraId="02B4E4EA" w14:textId="77777777" w:rsidTr="00875B47">
        <w:tblPrEx>
          <w:tblLook w:val="0080" w:firstRow="0" w:lastRow="0" w:firstColumn="1" w:lastColumn="0" w:noHBand="0" w:noVBand="0"/>
        </w:tblPrEx>
        <w:tc>
          <w:tcPr>
            <w:tcW w:w="393" w:type="pct"/>
          </w:tcPr>
          <w:p w14:paraId="1E8D5E44" w14:textId="77777777" w:rsidR="006B01C1" w:rsidRPr="00875B47" w:rsidRDefault="006B01C1" w:rsidP="00875B47">
            <w:pPr>
              <w:jc w:val="center"/>
              <w:rPr>
                <w:sz w:val="20"/>
                <w:szCs w:val="20"/>
              </w:rPr>
            </w:pPr>
            <w:r w:rsidRPr="00875B47">
              <w:rPr>
                <w:sz w:val="20"/>
                <w:szCs w:val="20"/>
              </w:rPr>
              <w:t>5</w:t>
            </w:r>
          </w:p>
        </w:tc>
        <w:tc>
          <w:tcPr>
            <w:tcW w:w="561" w:type="pct"/>
          </w:tcPr>
          <w:p w14:paraId="306628FA" w14:textId="77777777" w:rsidR="006B01C1" w:rsidRPr="00875B47" w:rsidRDefault="006B01C1" w:rsidP="00875B47">
            <w:pPr>
              <w:jc w:val="both"/>
              <w:rPr>
                <w:sz w:val="20"/>
                <w:szCs w:val="20"/>
              </w:rPr>
            </w:pPr>
            <w:r w:rsidRPr="00875B47">
              <w:rPr>
                <w:sz w:val="20"/>
                <w:szCs w:val="20"/>
              </w:rPr>
              <w:t>6.9.1</w:t>
            </w:r>
          </w:p>
        </w:tc>
        <w:tc>
          <w:tcPr>
            <w:tcW w:w="1798" w:type="pct"/>
          </w:tcPr>
          <w:p w14:paraId="5A3EC33B"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Складские площадки</w:t>
            </w:r>
          </w:p>
          <w:p w14:paraId="34D4820E" w14:textId="77777777" w:rsidR="006B01C1" w:rsidRPr="00875B47" w:rsidRDefault="006B01C1" w:rsidP="00875B47">
            <w:pPr>
              <w:autoSpaceDE w:val="0"/>
              <w:autoSpaceDN w:val="0"/>
              <w:adjustRightInd w:val="0"/>
              <w:rPr>
                <w:sz w:val="20"/>
                <w:szCs w:val="20"/>
                <w:lang w:eastAsia="en-US"/>
              </w:rPr>
            </w:pPr>
          </w:p>
        </w:tc>
        <w:tc>
          <w:tcPr>
            <w:tcW w:w="2248" w:type="pct"/>
          </w:tcPr>
          <w:p w14:paraId="578E21D6"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r>
      <w:tr w:rsidR="006B01C1" w:rsidRPr="00875B47" w14:paraId="750F4ADA" w14:textId="77777777" w:rsidTr="00875B47">
        <w:tblPrEx>
          <w:tblLook w:val="0080" w:firstRow="0" w:lastRow="0" w:firstColumn="1" w:lastColumn="0" w:noHBand="0" w:noVBand="0"/>
        </w:tblPrEx>
        <w:tc>
          <w:tcPr>
            <w:tcW w:w="393" w:type="pct"/>
          </w:tcPr>
          <w:p w14:paraId="70BE9423" w14:textId="77777777" w:rsidR="006B01C1" w:rsidRPr="00875B47" w:rsidRDefault="006B01C1" w:rsidP="00875B47">
            <w:pPr>
              <w:jc w:val="center"/>
              <w:rPr>
                <w:sz w:val="20"/>
                <w:szCs w:val="20"/>
              </w:rPr>
            </w:pPr>
            <w:r w:rsidRPr="00875B47">
              <w:rPr>
                <w:sz w:val="20"/>
                <w:szCs w:val="20"/>
              </w:rPr>
              <w:t>6</w:t>
            </w:r>
          </w:p>
        </w:tc>
        <w:tc>
          <w:tcPr>
            <w:tcW w:w="561" w:type="pct"/>
          </w:tcPr>
          <w:p w14:paraId="5A45E638" w14:textId="77777777" w:rsidR="006B01C1" w:rsidRPr="00875B47" w:rsidRDefault="006B01C1" w:rsidP="00875B47">
            <w:pPr>
              <w:jc w:val="both"/>
              <w:rPr>
                <w:sz w:val="20"/>
                <w:szCs w:val="20"/>
              </w:rPr>
            </w:pPr>
            <w:r w:rsidRPr="00875B47">
              <w:rPr>
                <w:sz w:val="20"/>
                <w:szCs w:val="20"/>
              </w:rPr>
              <w:t>7.1.1</w:t>
            </w:r>
          </w:p>
        </w:tc>
        <w:tc>
          <w:tcPr>
            <w:tcW w:w="1798" w:type="pct"/>
          </w:tcPr>
          <w:p w14:paraId="469DEBA7"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Железнодорожные пути</w:t>
            </w:r>
          </w:p>
        </w:tc>
        <w:tc>
          <w:tcPr>
            <w:tcW w:w="2248" w:type="pct"/>
          </w:tcPr>
          <w:p w14:paraId="3366426E"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железнодорожных путей</w:t>
            </w:r>
          </w:p>
        </w:tc>
      </w:tr>
      <w:tr w:rsidR="006B01C1" w:rsidRPr="00875B47" w14:paraId="0F47674D" w14:textId="77777777" w:rsidTr="00875B47">
        <w:tblPrEx>
          <w:tblLook w:val="0080" w:firstRow="0" w:lastRow="0" w:firstColumn="1" w:lastColumn="0" w:noHBand="0" w:noVBand="0"/>
        </w:tblPrEx>
        <w:tc>
          <w:tcPr>
            <w:tcW w:w="393" w:type="pct"/>
          </w:tcPr>
          <w:p w14:paraId="66B785AE" w14:textId="77777777" w:rsidR="006B01C1" w:rsidRPr="00875B47" w:rsidRDefault="006B01C1" w:rsidP="00875B47">
            <w:pPr>
              <w:jc w:val="center"/>
              <w:rPr>
                <w:sz w:val="20"/>
                <w:szCs w:val="20"/>
              </w:rPr>
            </w:pPr>
            <w:r w:rsidRPr="00875B47">
              <w:rPr>
                <w:sz w:val="20"/>
                <w:szCs w:val="20"/>
              </w:rPr>
              <w:t>7</w:t>
            </w:r>
          </w:p>
        </w:tc>
        <w:tc>
          <w:tcPr>
            <w:tcW w:w="561" w:type="pct"/>
          </w:tcPr>
          <w:p w14:paraId="2990410C" w14:textId="77777777" w:rsidR="006B01C1" w:rsidRPr="00875B47" w:rsidRDefault="006B01C1" w:rsidP="00875B47">
            <w:pPr>
              <w:jc w:val="both"/>
              <w:rPr>
                <w:sz w:val="20"/>
                <w:szCs w:val="20"/>
              </w:rPr>
            </w:pPr>
            <w:r w:rsidRPr="00875B47">
              <w:rPr>
                <w:sz w:val="20"/>
                <w:szCs w:val="20"/>
              </w:rPr>
              <w:t>7.1.2</w:t>
            </w:r>
          </w:p>
        </w:tc>
        <w:tc>
          <w:tcPr>
            <w:tcW w:w="1798" w:type="pct"/>
          </w:tcPr>
          <w:p w14:paraId="1E1C4539"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Обслуживание железнодорожных перевозок</w:t>
            </w:r>
          </w:p>
          <w:p w14:paraId="3D9869B5" w14:textId="77777777" w:rsidR="006B01C1" w:rsidRPr="00875B47" w:rsidRDefault="006B01C1" w:rsidP="00875B47">
            <w:pPr>
              <w:autoSpaceDE w:val="0"/>
              <w:autoSpaceDN w:val="0"/>
              <w:adjustRightInd w:val="0"/>
              <w:rPr>
                <w:sz w:val="20"/>
                <w:szCs w:val="20"/>
                <w:lang w:eastAsia="en-US"/>
              </w:rPr>
            </w:pPr>
          </w:p>
        </w:tc>
        <w:tc>
          <w:tcPr>
            <w:tcW w:w="2248" w:type="pct"/>
          </w:tcPr>
          <w:p w14:paraId="1B1C21F8"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214FD913"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r>
      <w:tr w:rsidR="006B01C1" w:rsidRPr="00875B47" w14:paraId="052E764B" w14:textId="77777777" w:rsidTr="00875B47">
        <w:tblPrEx>
          <w:tblLook w:val="0080" w:firstRow="0" w:lastRow="0" w:firstColumn="1" w:lastColumn="0" w:noHBand="0" w:noVBand="0"/>
        </w:tblPrEx>
        <w:tc>
          <w:tcPr>
            <w:tcW w:w="393" w:type="pct"/>
          </w:tcPr>
          <w:p w14:paraId="4152ADB2" w14:textId="77777777" w:rsidR="006B01C1" w:rsidRPr="00875B47" w:rsidRDefault="006B01C1" w:rsidP="00875B47">
            <w:pPr>
              <w:jc w:val="center"/>
              <w:rPr>
                <w:sz w:val="20"/>
                <w:szCs w:val="20"/>
              </w:rPr>
            </w:pPr>
            <w:r w:rsidRPr="00875B47">
              <w:rPr>
                <w:sz w:val="20"/>
                <w:szCs w:val="20"/>
              </w:rPr>
              <w:t>8</w:t>
            </w:r>
          </w:p>
        </w:tc>
        <w:tc>
          <w:tcPr>
            <w:tcW w:w="561" w:type="pct"/>
          </w:tcPr>
          <w:p w14:paraId="1BDE4C66" w14:textId="77777777" w:rsidR="006B01C1" w:rsidRPr="00875B47" w:rsidRDefault="006B01C1" w:rsidP="00875B47">
            <w:pPr>
              <w:jc w:val="both"/>
              <w:rPr>
                <w:sz w:val="20"/>
                <w:szCs w:val="20"/>
              </w:rPr>
            </w:pPr>
            <w:r w:rsidRPr="00875B47">
              <w:rPr>
                <w:sz w:val="20"/>
                <w:szCs w:val="20"/>
              </w:rPr>
              <w:t>8.3</w:t>
            </w:r>
          </w:p>
        </w:tc>
        <w:tc>
          <w:tcPr>
            <w:tcW w:w="1798" w:type="pct"/>
          </w:tcPr>
          <w:p w14:paraId="3A25AA84"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Обеспечение внутреннего правопорядка</w:t>
            </w:r>
          </w:p>
          <w:p w14:paraId="520B4C0A" w14:textId="77777777" w:rsidR="006B01C1" w:rsidRPr="00875B47" w:rsidRDefault="006B01C1" w:rsidP="00875B47">
            <w:pPr>
              <w:autoSpaceDE w:val="0"/>
              <w:autoSpaceDN w:val="0"/>
              <w:adjustRightInd w:val="0"/>
              <w:jc w:val="both"/>
              <w:rPr>
                <w:sz w:val="20"/>
                <w:szCs w:val="20"/>
                <w:lang w:eastAsia="en-US"/>
              </w:rPr>
            </w:pPr>
          </w:p>
        </w:tc>
        <w:tc>
          <w:tcPr>
            <w:tcW w:w="2248" w:type="pct"/>
          </w:tcPr>
          <w:p w14:paraId="1670FD6B"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07B6A6ED"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 xml:space="preserve">размещение объектов гражданской обороны, за </w:t>
            </w:r>
            <w:r w:rsidRPr="00875B47">
              <w:rPr>
                <w:rFonts w:eastAsia="Calibri"/>
                <w:sz w:val="20"/>
                <w:szCs w:val="20"/>
                <w:lang w:eastAsia="en-US"/>
              </w:rPr>
              <w:lastRenderedPageBreak/>
              <w:t>исключением объектов гражданской обороны, являющихся частями производственных зданий</w:t>
            </w:r>
          </w:p>
        </w:tc>
      </w:tr>
      <w:tr w:rsidR="006B01C1" w:rsidRPr="00875B47" w14:paraId="25FBB327" w14:textId="77777777" w:rsidTr="00875B47">
        <w:tblPrEx>
          <w:tblLook w:val="0080" w:firstRow="0" w:lastRow="0" w:firstColumn="1" w:lastColumn="0" w:noHBand="0" w:noVBand="0"/>
        </w:tblPrEx>
        <w:tc>
          <w:tcPr>
            <w:tcW w:w="393" w:type="pct"/>
          </w:tcPr>
          <w:p w14:paraId="627CC474" w14:textId="77777777" w:rsidR="006B01C1" w:rsidRPr="00875B47" w:rsidRDefault="006B01C1" w:rsidP="00875B47">
            <w:pPr>
              <w:jc w:val="center"/>
              <w:rPr>
                <w:sz w:val="20"/>
                <w:szCs w:val="20"/>
              </w:rPr>
            </w:pPr>
            <w:r w:rsidRPr="00875B47">
              <w:rPr>
                <w:sz w:val="20"/>
                <w:szCs w:val="20"/>
              </w:rPr>
              <w:lastRenderedPageBreak/>
              <w:t>9</w:t>
            </w:r>
          </w:p>
        </w:tc>
        <w:tc>
          <w:tcPr>
            <w:tcW w:w="561" w:type="pct"/>
          </w:tcPr>
          <w:p w14:paraId="67899298" w14:textId="77777777" w:rsidR="006B01C1" w:rsidRPr="00875B47" w:rsidRDefault="006B01C1" w:rsidP="00875B47">
            <w:pPr>
              <w:jc w:val="both"/>
              <w:rPr>
                <w:sz w:val="20"/>
                <w:szCs w:val="20"/>
              </w:rPr>
            </w:pPr>
            <w:r w:rsidRPr="00875B47">
              <w:rPr>
                <w:sz w:val="20"/>
                <w:szCs w:val="20"/>
              </w:rPr>
              <w:t>12.0.1</w:t>
            </w:r>
          </w:p>
        </w:tc>
        <w:tc>
          <w:tcPr>
            <w:tcW w:w="1798" w:type="pct"/>
          </w:tcPr>
          <w:p w14:paraId="23C9C61C"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Улично-дорожная сеть</w:t>
            </w:r>
          </w:p>
          <w:p w14:paraId="0EC1E170" w14:textId="77777777" w:rsidR="006B01C1" w:rsidRPr="00875B47" w:rsidRDefault="006B01C1" w:rsidP="00875B47">
            <w:pPr>
              <w:autoSpaceDE w:val="0"/>
              <w:autoSpaceDN w:val="0"/>
              <w:adjustRightInd w:val="0"/>
              <w:jc w:val="both"/>
              <w:rPr>
                <w:sz w:val="20"/>
                <w:szCs w:val="20"/>
                <w:lang w:eastAsia="en-US"/>
              </w:rPr>
            </w:pPr>
          </w:p>
        </w:tc>
        <w:tc>
          <w:tcPr>
            <w:tcW w:w="2248" w:type="pct"/>
          </w:tcPr>
          <w:p w14:paraId="3EF2412E"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6EBB6417" w14:textId="77777777" w:rsidR="006B01C1" w:rsidRPr="00875B47" w:rsidRDefault="006B01C1" w:rsidP="00875B47">
            <w:pPr>
              <w:autoSpaceDE w:val="0"/>
              <w:autoSpaceDN w:val="0"/>
              <w:adjustRightInd w:val="0"/>
              <w:jc w:val="both"/>
              <w:rPr>
                <w:rFonts w:eastAsia="Calibri"/>
                <w:sz w:val="20"/>
                <w:szCs w:val="20"/>
                <w:lang w:eastAsia="en-US"/>
              </w:rPr>
            </w:pPr>
            <w:r w:rsidRPr="00875B47">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bl>
    <w:p w14:paraId="4414AF1E" w14:textId="77777777" w:rsidR="006B01C1" w:rsidRPr="00875B47" w:rsidRDefault="006B01C1" w:rsidP="00875B47">
      <w:pPr>
        <w:numPr>
          <w:ilvl w:val="0"/>
          <w:numId w:val="8"/>
        </w:numPr>
        <w:tabs>
          <w:tab w:val="left" w:pos="1276"/>
        </w:tabs>
        <w:autoSpaceDE w:val="0"/>
        <w:autoSpaceDN w:val="0"/>
        <w:adjustRightInd w:val="0"/>
        <w:spacing w:before="120" w:after="120" w:line="276" w:lineRule="auto"/>
        <w:contextualSpacing/>
        <w:jc w:val="both"/>
      </w:pPr>
      <w:r w:rsidRPr="00875B47">
        <w:t>Вспомогательные виды разрешенного использования объектов капитального строительства и земельных участков не устанавливаются.</w:t>
      </w:r>
    </w:p>
    <w:p w14:paraId="4CDFAFE0" w14:textId="77777777" w:rsidR="006B01C1" w:rsidRPr="00875B47" w:rsidRDefault="006B01C1" w:rsidP="00875B47">
      <w:pPr>
        <w:autoSpaceDE w:val="0"/>
        <w:autoSpaceDN w:val="0"/>
        <w:adjustRightInd w:val="0"/>
        <w:spacing w:before="240" w:after="240" w:line="276" w:lineRule="auto"/>
        <w:ind w:firstLine="709"/>
        <w:jc w:val="both"/>
        <w:rPr>
          <w:b/>
        </w:rPr>
      </w:pPr>
      <w:r w:rsidRPr="00875B47">
        <w:rPr>
          <w:b/>
        </w:rPr>
        <w:t>Перечень условно разрешенных видов разрешенного использования объектов капитального строительства и земельных участков</w:t>
      </w:r>
    </w:p>
    <w:p w14:paraId="72001A9F" w14:textId="77777777" w:rsidR="006B01C1" w:rsidRPr="00875B47" w:rsidRDefault="006B01C1" w:rsidP="006B01C1">
      <w:pPr>
        <w:autoSpaceDE w:val="0"/>
        <w:autoSpaceDN w:val="0"/>
        <w:adjustRightInd w:val="0"/>
        <w:ind w:left="709"/>
        <w:jc w:val="right"/>
        <w:outlineLvl w:val="3"/>
        <w:rPr>
          <w:lang w:eastAsia="en-US"/>
        </w:rPr>
      </w:pPr>
      <w:r w:rsidRPr="00875B47">
        <w:rPr>
          <w:lang w:eastAsia="en-US"/>
        </w:rPr>
        <w:t xml:space="preserve">Таблица </w:t>
      </w:r>
      <w:r w:rsidRPr="00875B47">
        <w:rPr>
          <w:lang w:eastAsia="en-US"/>
        </w:rPr>
        <w:fldChar w:fldCharType="begin"/>
      </w:r>
      <w:r w:rsidRPr="00875B47">
        <w:rPr>
          <w:lang w:eastAsia="en-US"/>
        </w:rPr>
        <w:instrText xml:space="preserve"> SEQ Таблица \* ARABIC </w:instrText>
      </w:r>
      <w:r w:rsidRPr="00875B47">
        <w:rPr>
          <w:lang w:eastAsia="en-US"/>
        </w:rPr>
        <w:fldChar w:fldCharType="separate"/>
      </w:r>
      <w:r w:rsidR="003B65DF">
        <w:rPr>
          <w:noProof/>
          <w:lang w:eastAsia="en-US"/>
        </w:rPr>
        <w:t>24</w:t>
      </w:r>
      <w:r w:rsidRPr="00875B47">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3"/>
        <w:gridCol w:w="1105"/>
        <w:gridCol w:w="3635"/>
        <w:gridCol w:w="5048"/>
      </w:tblGrid>
      <w:tr w:rsidR="006B01C1" w:rsidRPr="006B01C1" w14:paraId="17852527" w14:textId="77777777" w:rsidTr="00875B47">
        <w:tc>
          <w:tcPr>
            <w:tcW w:w="304" w:type="pct"/>
            <w:vMerge w:val="restart"/>
            <w:vAlign w:val="center"/>
          </w:tcPr>
          <w:p w14:paraId="090A3436" w14:textId="77777777" w:rsidR="006B01C1" w:rsidRPr="006B01C1" w:rsidRDefault="006B01C1" w:rsidP="006B01C1">
            <w:pPr>
              <w:jc w:val="center"/>
              <w:rPr>
                <w:sz w:val="20"/>
                <w:szCs w:val="20"/>
              </w:rPr>
            </w:pPr>
            <w:r w:rsidRPr="006B01C1">
              <w:rPr>
                <w:sz w:val="20"/>
                <w:szCs w:val="20"/>
              </w:rPr>
              <w:t>№ п/п</w:t>
            </w:r>
          </w:p>
        </w:tc>
        <w:tc>
          <w:tcPr>
            <w:tcW w:w="2274" w:type="pct"/>
            <w:gridSpan w:val="2"/>
            <w:vAlign w:val="center"/>
          </w:tcPr>
          <w:p w14:paraId="6781A533"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422" w:type="pct"/>
            <w:vMerge w:val="restart"/>
            <w:vAlign w:val="center"/>
          </w:tcPr>
          <w:p w14:paraId="73AB8E75"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13279FE6" w14:textId="77777777" w:rsidTr="00875B47">
        <w:tc>
          <w:tcPr>
            <w:tcW w:w="304" w:type="pct"/>
            <w:vMerge/>
          </w:tcPr>
          <w:p w14:paraId="69EF0C60" w14:textId="77777777" w:rsidR="006B01C1" w:rsidRPr="006B01C1" w:rsidRDefault="006B01C1" w:rsidP="006B01C1">
            <w:pPr>
              <w:rPr>
                <w:sz w:val="20"/>
                <w:szCs w:val="20"/>
              </w:rPr>
            </w:pPr>
          </w:p>
        </w:tc>
        <w:tc>
          <w:tcPr>
            <w:tcW w:w="530" w:type="pct"/>
            <w:vAlign w:val="center"/>
          </w:tcPr>
          <w:p w14:paraId="12BABC75" w14:textId="77777777" w:rsidR="006B01C1" w:rsidRPr="006B01C1" w:rsidRDefault="006B01C1" w:rsidP="006B01C1">
            <w:pPr>
              <w:jc w:val="center"/>
              <w:rPr>
                <w:sz w:val="20"/>
                <w:szCs w:val="20"/>
              </w:rPr>
            </w:pPr>
            <w:r w:rsidRPr="006B01C1">
              <w:rPr>
                <w:sz w:val="20"/>
                <w:szCs w:val="20"/>
              </w:rPr>
              <w:t>Код</w:t>
            </w:r>
          </w:p>
        </w:tc>
        <w:tc>
          <w:tcPr>
            <w:tcW w:w="1744" w:type="pct"/>
            <w:vAlign w:val="center"/>
          </w:tcPr>
          <w:p w14:paraId="20DC9877" w14:textId="77777777" w:rsidR="006B01C1" w:rsidRPr="006B01C1" w:rsidRDefault="006B01C1" w:rsidP="006B01C1">
            <w:pPr>
              <w:jc w:val="center"/>
              <w:rPr>
                <w:sz w:val="20"/>
                <w:szCs w:val="20"/>
              </w:rPr>
            </w:pPr>
            <w:r w:rsidRPr="006B01C1">
              <w:rPr>
                <w:sz w:val="20"/>
                <w:szCs w:val="20"/>
              </w:rPr>
              <w:t>Наименование</w:t>
            </w:r>
          </w:p>
        </w:tc>
        <w:tc>
          <w:tcPr>
            <w:tcW w:w="2422" w:type="pct"/>
            <w:vMerge/>
          </w:tcPr>
          <w:p w14:paraId="49D1DD67" w14:textId="77777777" w:rsidR="006B01C1" w:rsidRPr="006B01C1" w:rsidRDefault="006B01C1" w:rsidP="006B01C1">
            <w:pPr>
              <w:rPr>
                <w:sz w:val="20"/>
                <w:szCs w:val="20"/>
              </w:rPr>
            </w:pPr>
          </w:p>
        </w:tc>
      </w:tr>
      <w:tr w:rsidR="006B01C1" w:rsidRPr="006B01C1" w14:paraId="3A3CCEF8" w14:textId="77777777" w:rsidTr="00875B47">
        <w:tblPrEx>
          <w:tblLook w:val="0080" w:firstRow="0" w:lastRow="0" w:firstColumn="1" w:lastColumn="0" w:noHBand="0" w:noVBand="0"/>
        </w:tblPrEx>
        <w:tc>
          <w:tcPr>
            <w:tcW w:w="304" w:type="pct"/>
          </w:tcPr>
          <w:p w14:paraId="722DE81C" w14:textId="77777777" w:rsidR="006B01C1" w:rsidRPr="006B01C1" w:rsidRDefault="006B01C1" w:rsidP="006B01C1">
            <w:pPr>
              <w:jc w:val="center"/>
              <w:rPr>
                <w:sz w:val="20"/>
                <w:szCs w:val="20"/>
              </w:rPr>
            </w:pPr>
            <w:r w:rsidRPr="006B01C1">
              <w:rPr>
                <w:sz w:val="20"/>
                <w:szCs w:val="20"/>
              </w:rPr>
              <w:t>1</w:t>
            </w:r>
          </w:p>
        </w:tc>
        <w:tc>
          <w:tcPr>
            <w:tcW w:w="530" w:type="pct"/>
          </w:tcPr>
          <w:p w14:paraId="662E64CB" w14:textId="77777777" w:rsidR="006B01C1" w:rsidRPr="006B01C1" w:rsidRDefault="006B01C1" w:rsidP="006B01C1">
            <w:pPr>
              <w:jc w:val="both"/>
              <w:rPr>
                <w:sz w:val="20"/>
                <w:szCs w:val="20"/>
              </w:rPr>
            </w:pPr>
            <w:r w:rsidRPr="006B01C1">
              <w:rPr>
                <w:sz w:val="20"/>
                <w:szCs w:val="20"/>
              </w:rPr>
              <w:t>4.4</w:t>
            </w:r>
          </w:p>
        </w:tc>
        <w:tc>
          <w:tcPr>
            <w:tcW w:w="1744" w:type="pct"/>
          </w:tcPr>
          <w:p w14:paraId="1CDDABDF"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Магазины</w:t>
            </w:r>
          </w:p>
        </w:tc>
        <w:tc>
          <w:tcPr>
            <w:tcW w:w="2422" w:type="pct"/>
          </w:tcPr>
          <w:p w14:paraId="7F17419B"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500 кв. м"/>
              </w:smartTagPr>
              <w:r w:rsidRPr="006B01C1">
                <w:rPr>
                  <w:sz w:val="20"/>
                  <w:szCs w:val="20"/>
                  <w:lang w:eastAsia="en-US"/>
                </w:rPr>
                <w:t>500 кв. м</w:t>
              </w:r>
            </w:smartTag>
          </w:p>
        </w:tc>
      </w:tr>
      <w:tr w:rsidR="006B01C1" w:rsidRPr="006B01C1" w14:paraId="7D14B950" w14:textId="77777777" w:rsidTr="00875B47">
        <w:tblPrEx>
          <w:tblLook w:val="0080" w:firstRow="0" w:lastRow="0" w:firstColumn="1" w:lastColumn="0" w:noHBand="0" w:noVBand="0"/>
        </w:tblPrEx>
        <w:tc>
          <w:tcPr>
            <w:tcW w:w="304" w:type="pct"/>
          </w:tcPr>
          <w:p w14:paraId="49DCDD14" w14:textId="77777777" w:rsidR="006B01C1" w:rsidRPr="006B01C1" w:rsidRDefault="006B01C1" w:rsidP="006B01C1">
            <w:pPr>
              <w:jc w:val="center"/>
              <w:rPr>
                <w:sz w:val="20"/>
                <w:szCs w:val="20"/>
              </w:rPr>
            </w:pPr>
            <w:r w:rsidRPr="006B01C1">
              <w:rPr>
                <w:sz w:val="20"/>
                <w:szCs w:val="20"/>
              </w:rPr>
              <w:t>2</w:t>
            </w:r>
          </w:p>
        </w:tc>
        <w:tc>
          <w:tcPr>
            <w:tcW w:w="530" w:type="pct"/>
          </w:tcPr>
          <w:p w14:paraId="391A3211" w14:textId="77777777" w:rsidR="006B01C1" w:rsidRPr="006B01C1" w:rsidRDefault="006B01C1" w:rsidP="006B01C1">
            <w:pPr>
              <w:jc w:val="both"/>
              <w:rPr>
                <w:sz w:val="20"/>
                <w:szCs w:val="20"/>
              </w:rPr>
            </w:pPr>
            <w:r w:rsidRPr="006B01C1">
              <w:rPr>
                <w:sz w:val="20"/>
                <w:szCs w:val="20"/>
              </w:rPr>
              <w:t>4.6</w:t>
            </w:r>
          </w:p>
        </w:tc>
        <w:tc>
          <w:tcPr>
            <w:tcW w:w="1744" w:type="pct"/>
          </w:tcPr>
          <w:p w14:paraId="3CFF7BEF"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Общественное питание</w:t>
            </w:r>
          </w:p>
        </w:tc>
        <w:tc>
          <w:tcPr>
            <w:tcW w:w="2422" w:type="pct"/>
          </w:tcPr>
          <w:p w14:paraId="30425DC9" w14:textId="77777777" w:rsidR="006B01C1" w:rsidRPr="006B01C1" w:rsidRDefault="006B01C1" w:rsidP="006B01C1">
            <w:pPr>
              <w:autoSpaceDE w:val="0"/>
              <w:autoSpaceDN w:val="0"/>
              <w:adjustRightInd w:val="0"/>
              <w:jc w:val="both"/>
              <w:rPr>
                <w:rFonts w:eastAsia="Calibri"/>
                <w:b/>
                <w:bCs/>
                <w:lang w:eastAsia="en-US"/>
              </w:rPr>
            </w:pPr>
            <w:r w:rsidRPr="006B01C1">
              <w:rPr>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14:paraId="32090713" w14:textId="77777777" w:rsidR="006B01C1" w:rsidRPr="00875B47" w:rsidRDefault="006B01C1" w:rsidP="00875B47">
      <w:pPr>
        <w:autoSpaceDE w:val="0"/>
        <w:autoSpaceDN w:val="0"/>
        <w:adjustRightInd w:val="0"/>
        <w:spacing w:before="240" w:after="240" w:line="276" w:lineRule="auto"/>
        <w:ind w:firstLine="709"/>
        <w:jc w:val="both"/>
        <w:rPr>
          <w:b/>
        </w:rPr>
      </w:pPr>
      <w:r w:rsidRPr="00875B47">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6E262F3D" w14:textId="77777777" w:rsidR="006B01C1" w:rsidRPr="00FC57DE" w:rsidRDefault="006B01C1" w:rsidP="006B01C1">
      <w:pPr>
        <w:autoSpaceDE w:val="0"/>
        <w:autoSpaceDN w:val="0"/>
        <w:adjustRightInd w:val="0"/>
        <w:ind w:left="680"/>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25</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41"/>
        <w:gridCol w:w="2616"/>
        <w:gridCol w:w="3158"/>
        <w:gridCol w:w="4106"/>
      </w:tblGrid>
      <w:tr w:rsidR="006B01C1" w:rsidRPr="00FC57DE" w14:paraId="51F44EA4" w14:textId="77777777" w:rsidTr="00FC57DE">
        <w:trPr>
          <w:tblHeader/>
        </w:trPr>
        <w:tc>
          <w:tcPr>
            <w:tcW w:w="260" w:type="pct"/>
            <w:vAlign w:val="center"/>
          </w:tcPr>
          <w:p w14:paraId="49EF3258" w14:textId="77777777" w:rsidR="006B01C1" w:rsidRPr="00FC57DE" w:rsidRDefault="006B01C1" w:rsidP="00FC57DE">
            <w:pPr>
              <w:jc w:val="center"/>
              <w:rPr>
                <w:sz w:val="20"/>
                <w:szCs w:val="20"/>
              </w:rPr>
            </w:pPr>
            <w:r w:rsidRPr="00FC57DE">
              <w:rPr>
                <w:sz w:val="20"/>
                <w:szCs w:val="20"/>
              </w:rPr>
              <w:t>№ п/п</w:t>
            </w:r>
          </w:p>
        </w:tc>
        <w:tc>
          <w:tcPr>
            <w:tcW w:w="1255" w:type="pct"/>
            <w:vAlign w:val="center"/>
          </w:tcPr>
          <w:p w14:paraId="786B251E"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Вид разрешенного использования земельного участка и объекта капитального строительства</w:t>
            </w:r>
          </w:p>
        </w:tc>
        <w:tc>
          <w:tcPr>
            <w:tcW w:w="1515" w:type="pct"/>
          </w:tcPr>
          <w:p w14:paraId="417BF738"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(минимальные и (или) максимальные) размеры земельных участков</w:t>
            </w:r>
          </w:p>
        </w:tc>
        <w:tc>
          <w:tcPr>
            <w:tcW w:w="1970" w:type="pct"/>
          </w:tcPr>
          <w:p w14:paraId="4BC7FAFB"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FC57DE" w14:paraId="39E9BD87" w14:textId="77777777" w:rsidTr="00FC57DE">
        <w:tc>
          <w:tcPr>
            <w:tcW w:w="260" w:type="pct"/>
          </w:tcPr>
          <w:p w14:paraId="2479D327" w14:textId="77777777" w:rsidR="006B01C1" w:rsidRPr="00FC57DE" w:rsidRDefault="006B01C1" w:rsidP="00FC57DE">
            <w:pPr>
              <w:jc w:val="center"/>
              <w:rPr>
                <w:sz w:val="20"/>
                <w:szCs w:val="20"/>
              </w:rPr>
            </w:pPr>
            <w:r w:rsidRPr="00FC57DE">
              <w:rPr>
                <w:sz w:val="20"/>
                <w:szCs w:val="20"/>
              </w:rPr>
              <w:t>1</w:t>
            </w:r>
          </w:p>
        </w:tc>
        <w:tc>
          <w:tcPr>
            <w:tcW w:w="1255" w:type="pct"/>
          </w:tcPr>
          <w:p w14:paraId="70A65662"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Предоставление коммунальных услуг</w:t>
            </w:r>
          </w:p>
        </w:tc>
        <w:tc>
          <w:tcPr>
            <w:tcW w:w="1515" w:type="pct"/>
          </w:tcPr>
          <w:p w14:paraId="384CD7E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vAlign w:val="center"/>
          </w:tcPr>
          <w:p w14:paraId="77046F58"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030716B"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5D7BBF74"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6F6CBE13" w14:textId="77777777" w:rsidR="006B01C1" w:rsidRPr="00FC57DE" w:rsidRDefault="006B01C1" w:rsidP="00FC57DE">
            <w:pPr>
              <w:tabs>
                <w:tab w:val="left" w:pos="318"/>
              </w:tabs>
              <w:contextualSpacing/>
              <w:jc w:val="both"/>
              <w:rPr>
                <w:sz w:val="20"/>
                <w:szCs w:val="20"/>
              </w:rPr>
            </w:pPr>
            <w:r w:rsidRPr="00FC57DE">
              <w:rPr>
                <w:sz w:val="20"/>
                <w:szCs w:val="20"/>
              </w:rPr>
              <w:t xml:space="preserve">- до границ земельного участка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39C4CD92" w14:textId="77777777" w:rsidR="006B01C1" w:rsidRPr="00FC57DE" w:rsidRDefault="006B01C1" w:rsidP="00FC57DE">
            <w:pPr>
              <w:tabs>
                <w:tab w:val="left" w:pos="318"/>
              </w:tabs>
              <w:contextualSpacing/>
              <w:jc w:val="both"/>
              <w:rPr>
                <w:sz w:val="20"/>
                <w:szCs w:val="20"/>
              </w:rPr>
            </w:pPr>
            <w:r w:rsidRPr="00FC57DE">
              <w:rPr>
                <w:sz w:val="20"/>
                <w:szCs w:val="20"/>
              </w:rPr>
              <w:t>Иные предельные параметры не подлежат установлению.</w:t>
            </w:r>
          </w:p>
          <w:p w14:paraId="4E0F3ED1" w14:textId="7D06D364" w:rsidR="006B01C1" w:rsidRPr="00FC57DE" w:rsidRDefault="006B01C1" w:rsidP="0058439C">
            <w:pPr>
              <w:tabs>
                <w:tab w:val="left" w:pos="318"/>
              </w:tabs>
              <w:contextualSpacing/>
              <w:jc w:val="both"/>
              <w:rPr>
                <w:sz w:val="20"/>
                <w:szCs w:val="20"/>
              </w:rPr>
            </w:pPr>
            <w:r w:rsidRPr="00FC57DE">
              <w:rPr>
                <w:sz w:val="20"/>
                <w:szCs w:val="20"/>
              </w:rPr>
              <w:t xml:space="preserve">Для линейных объектов предельные параметры не подлежат установлению и определяются в соответствии с </w:t>
            </w:r>
            <w:r w:rsidRPr="00FC57DE">
              <w:rPr>
                <w:sz w:val="20"/>
                <w:szCs w:val="20"/>
                <w:lang w:eastAsia="en-US"/>
              </w:rPr>
              <w:t xml:space="preserve">СП 42.13330.2016. </w:t>
            </w:r>
            <w:r w:rsidR="0058439C">
              <w:rPr>
                <w:sz w:val="20"/>
                <w:szCs w:val="20"/>
                <w:lang w:eastAsia="en-US"/>
              </w:rPr>
              <w:t>«</w:t>
            </w:r>
            <w:r w:rsidRPr="00FC57DE">
              <w:rPr>
                <w:sz w:val="20"/>
                <w:szCs w:val="20"/>
                <w:lang w:eastAsia="en-US"/>
              </w:rPr>
              <w:t xml:space="preserve">Свод правил. </w:t>
            </w:r>
            <w:r w:rsidRPr="00FC57DE">
              <w:rPr>
                <w:sz w:val="20"/>
                <w:szCs w:val="20"/>
                <w:lang w:eastAsia="en-US"/>
              </w:rPr>
              <w:lastRenderedPageBreak/>
              <w:t>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FC57DE">
              <w:rPr>
                <w:sz w:val="20"/>
                <w:szCs w:val="20"/>
              </w:rPr>
              <w:t>.</w:t>
            </w:r>
          </w:p>
        </w:tc>
      </w:tr>
      <w:tr w:rsidR="006B01C1" w:rsidRPr="00FC57DE" w14:paraId="0C909C6B" w14:textId="77777777" w:rsidTr="00FC57DE">
        <w:tc>
          <w:tcPr>
            <w:tcW w:w="260" w:type="pct"/>
          </w:tcPr>
          <w:p w14:paraId="5718C992" w14:textId="77777777" w:rsidR="006B01C1" w:rsidRPr="00FC57DE" w:rsidRDefault="006B01C1" w:rsidP="00FC57DE">
            <w:pPr>
              <w:jc w:val="center"/>
              <w:rPr>
                <w:sz w:val="20"/>
                <w:szCs w:val="20"/>
              </w:rPr>
            </w:pPr>
            <w:r w:rsidRPr="00FC57DE">
              <w:rPr>
                <w:sz w:val="20"/>
                <w:szCs w:val="20"/>
              </w:rPr>
              <w:lastRenderedPageBreak/>
              <w:t>2</w:t>
            </w:r>
          </w:p>
        </w:tc>
        <w:tc>
          <w:tcPr>
            <w:tcW w:w="1255" w:type="pct"/>
          </w:tcPr>
          <w:p w14:paraId="6CF9C499"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Магазины</w:t>
            </w:r>
          </w:p>
        </w:tc>
        <w:tc>
          <w:tcPr>
            <w:tcW w:w="1515" w:type="pct"/>
          </w:tcPr>
          <w:p w14:paraId="44F80443"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79C860B8"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17335FA4"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28E8E687"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09E09B9E" w14:textId="77777777" w:rsidR="006B01C1" w:rsidRPr="00FC57DE" w:rsidRDefault="006B01C1" w:rsidP="00FC57DE">
            <w:pPr>
              <w:tabs>
                <w:tab w:val="left" w:pos="318"/>
              </w:tabs>
              <w:contextualSpacing/>
              <w:jc w:val="both"/>
              <w:rPr>
                <w:sz w:val="20"/>
                <w:szCs w:val="20"/>
              </w:rPr>
            </w:pPr>
            <w:r w:rsidRPr="00FC57DE">
              <w:rPr>
                <w:sz w:val="20"/>
                <w:szCs w:val="20"/>
              </w:rPr>
              <w:t xml:space="preserve">- до границ земельного участка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08BEB652" w14:textId="77777777" w:rsidR="006B01C1" w:rsidRPr="00FC57DE" w:rsidRDefault="006B01C1" w:rsidP="00FC57DE">
            <w:pPr>
              <w:jc w:val="both"/>
              <w:rPr>
                <w:sz w:val="20"/>
                <w:szCs w:val="20"/>
              </w:rPr>
            </w:pPr>
            <w:r w:rsidRPr="00FC57DE">
              <w:rPr>
                <w:sz w:val="20"/>
                <w:szCs w:val="20"/>
              </w:rPr>
              <w:t>Предельная высота – 12 м.</w:t>
            </w:r>
          </w:p>
          <w:p w14:paraId="1F2C9659" w14:textId="6C9C7D0B" w:rsidR="006B01C1" w:rsidRPr="00FC57DE" w:rsidRDefault="006B01C1" w:rsidP="005C0BD0">
            <w:pPr>
              <w:widowControl w:val="0"/>
              <w:jc w:val="both"/>
              <w:rPr>
                <w:sz w:val="20"/>
                <w:szCs w:val="20"/>
              </w:rPr>
            </w:pPr>
            <w:r w:rsidRPr="00FC57DE">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FC57DE" w14:paraId="526382CD" w14:textId="77777777" w:rsidTr="00FC57DE">
        <w:trPr>
          <w:trHeight w:val="2507"/>
        </w:trPr>
        <w:tc>
          <w:tcPr>
            <w:tcW w:w="260" w:type="pct"/>
          </w:tcPr>
          <w:p w14:paraId="22CD5E4F" w14:textId="77777777" w:rsidR="006B01C1" w:rsidRPr="00FC57DE" w:rsidRDefault="006B01C1" w:rsidP="00FC57DE">
            <w:pPr>
              <w:jc w:val="center"/>
              <w:rPr>
                <w:sz w:val="20"/>
                <w:szCs w:val="20"/>
              </w:rPr>
            </w:pPr>
            <w:r w:rsidRPr="00FC57DE">
              <w:rPr>
                <w:sz w:val="20"/>
                <w:szCs w:val="20"/>
              </w:rPr>
              <w:t>3</w:t>
            </w:r>
          </w:p>
        </w:tc>
        <w:tc>
          <w:tcPr>
            <w:tcW w:w="1255" w:type="pct"/>
          </w:tcPr>
          <w:p w14:paraId="3BA7C156"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Общественное питание</w:t>
            </w:r>
          </w:p>
        </w:tc>
        <w:tc>
          <w:tcPr>
            <w:tcW w:w="1515" w:type="pct"/>
          </w:tcPr>
          <w:p w14:paraId="2DB0C268"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711ED22A"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467192EA"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E1DE604"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2C0DD41D"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298F19E7"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71E183B0" w14:textId="77777777" w:rsidR="006B01C1" w:rsidRPr="00FC57DE" w:rsidRDefault="006B01C1" w:rsidP="00FC57DE">
            <w:pPr>
              <w:jc w:val="both"/>
              <w:rPr>
                <w:sz w:val="20"/>
                <w:szCs w:val="20"/>
              </w:rPr>
            </w:pPr>
            <w:r w:rsidRPr="00FC57DE">
              <w:rPr>
                <w:sz w:val="20"/>
                <w:szCs w:val="20"/>
              </w:rPr>
              <w:t>Предельная высота – 12 м.</w:t>
            </w:r>
          </w:p>
          <w:p w14:paraId="744D3E7F" w14:textId="12B55B3A" w:rsidR="006B01C1" w:rsidRPr="00FC57DE" w:rsidRDefault="006B01C1" w:rsidP="005C0BD0">
            <w:pPr>
              <w:widowControl w:val="0"/>
              <w:jc w:val="both"/>
              <w:rPr>
                <w:sz w:val="20"/>
                <w:szCs w:val="20"/>
              </w:rPr>
            </w:pPr>
            <w:r w:rsidRPr="00FC57DE">
              <w:rPr>
                <w:sz w:val="20"/>
                <w:szCs w:val="20"/>
              </w:rPr>
              <w:t>Максимальный процент застройки в границах земельного участ</w:t>
            </w:r>
            <w:r w:rsidR="005C0BD0">
              <w:rPr>
                <w:sz w:val="20"/>
                <w:szCs w:val="20"/>
              </w:rPr>
              <w:t xml:space="preserve">ка – 60 %. </w:t>
            </w:r>
          </w:p>
        </w:tc>
      </w:tr>
      <w:tr w:rsidR="006B01C1" w:rsidRPr="00FC57DE" w14:paraId="0BF2EF2B" w14:textId="77777777" w:rsidTr="005C0BD0">
        <w:trPr>
          <w:trHeight w:val="2514"/>
        </w:trPr>
        <w:tc>
          <w:tcPr>
            <w:tcW w:w="260" w:type="pct"/>
          </w:tcPr>
          <w:p w14:paraId="4E9DC545" w14:textId="77777777" w:rsidR="006B01C1" w:rsidRPr="00FC57DE" w:rsidRDefault="006B01C1" w:rsidP="00FC57DE">
            <w:pPr>
              <w:jc w:val="center"/>
              <w:rPr>
                <w:sz w:val="20"/>
                <w:szCs w:val="20"/>
              </w:rPr>
            </w:pPr>
            <w:r w:rsidRPr="00FC57DE">
              <w:rPr>
                <w:sz w:val="20"/>
                <w:szCs w:val="20"/>
              </w:rPr>
              <w:t>4</w:t>
            </w:r>
          </w:p>
        </w:tc>
        <w:tc>
          <w:tcPr>
            <w:tcW w:w="1255" w:type="pct"/>
          </w:tcPr>
          <w:p w14:paraId="15A5B6E5"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Склады</w:t>
            </w:r>
          </w:p>
        </w:tc>
        <w:tc>
          <w:tcPr>
            <w:tcW w:w="1515" w:type="pct"/>
          </w:tcPr>
          <w:p w14:paraId="116625F8"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16CB461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0F4D3754"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205049DD"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432E6D8A"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672D2132"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495F61BE" w14:textId="77777777" w:rsidR="006B01C1" w:rsidRPr="00FC57DE" w:rsidRDefault="006B01C1" w:rsidP="00FC57DE">
            <w:pPr>
              <w:jc w:val="both"/>
              <w:rPr>
                <w:sz w:val="20"/>
                <w:szCs w:val="20"/>
              </w:rPr>
            </w:pPr>
            <w:r w:rsidRPr="00FC57DE">
              <w:rPr>
                <w:sz w:val="20"/>
                <w:szCs w:val="20"/>
              </w:rPr>
              <w:t>Предельная высота – 12 м.</w:t>
            </w:r>
          </w:p>
          <w:p w14:paraId="7EF15911" w14:textId="2C8346F7" w:rsidR="006B01C1" w:rsidRPr="00FC57DE" w:rsidRDefault="006B01C1" w:rsidP="005C0BD0">
            <w:pPr>
              <w:widowControl w:val="0"/>
              <w:jc w:val="both"/>
              <w:rPr>
                <w:sz w:val="20"/>
                <w:szCs w:val="20"/>
              </w:rPr>
            </w:pPr>
            <w:r w:rsidRPr="00FC57DE">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FC57DE" w14:paraId="537A8916" w14:textId="77777777" w:rsidTr="00FC57DE">
        <w:trPr>
          <w:trHeight w:val="2656"/>
        </w:trPr>
        <w:tc>
          <w:tcPr>
            <w:tcW w:w="260" w:type="pct"/>
          </w:tcPr>
          <w:p w14:paraId="01CE0031" w14:textId="77777777" w:rsidR="006B01C1" w:rsidRPr="00FC57DE" w:rsidRDefault="006B01C1" w:rsidP="00FC57DE">
            <w:pPr>
              <w:jc w:val="center"/>
              <w:rPr>
                <w:sz w:val="20"/>
                <w:szCs w:val="20"/>
              </w:rPr>
            </w:pPr>
            <w:r w:rsidRPr="00FC57DE">
              <w:rPr>
                <w:sz w:val="20"/>
                <w:szCs w:val="20"/>
              </w:rPr>
              <w:t>5</w:t>
            </w:r>
          </w:p>
        </w:tc>
        <w:tc>
          <w:tcPr>
            <w:tcW w:w="1255" w:type="pct"/>
          </w:tcPr>
          <w:p w14:paraId="56EA1AC9"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Складские площадки</w:t>
            </w:r>
          </w:p>
        </w:tc>
        <w:tc>
          <w:tcPr>
            <w:tcW w:w="1515" w:type="pct"/>
          </w:tcPr>
          <w:p w14:paraId="6E1279B2"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w:t>
            </w:r>
          </w:p>
          <w:p w14:paraId="55D388F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техническими регламентами, нормами и правилами, требованиями градостроительного и земельного законодательства</w:t>
            </w:r>
          </w:p>
        </w:tc>
        <w:tc>
          <w:tcPr>
            <w:tcW w:w="1970" w:type="pct"/>
          </w:tcPr>
          <w:p w14:paraId="2F3B3E55"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ED3165A"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граничащего с улично-дорожной сетью, – 5 м;</w:t>
            </w:r>
          </w:p>
          <w:p w14:paraId="530D3B82" w14:textId="77777777" w:rsidR="006B01C1" w:rsidRPr="00FC57DE" w:rsidRDefault="006B01C1" w:rsidP="00FC57DE">
            <w:pPr>
              <w:tabs>
                <w:tab w:val="left" w:pos="318"/>
              </w:tabs>
              <w:contextualSpacing/>
              <w:jc w:val="both"/>
              <w:rPr>
                <w:sz w:val="20"/>
                <w:szCs w:val="20"/>
              </w:rPr>
            </w:pPr>
            <w:r w:rsidRPr="00FC57DE">
              <w:rPr>
                <w:sz w:val="20"/>
                <w:szCs w:val="20"/>
              </w:rPr>
              <w:t xml:space="preserve">- от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3DB0C8A3"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420DE9F5" w14:textId="77777777" w:rsidR="006B01C1" w:rsidRPr="00FC57DE" w:rsidRDefault="006B01C1" w:rsidP="00FC57DE">
            <w:pPr>
              <w:jc w:val="both"/>
              <w:rPr>
                <w:sz w:val="20"/>
                <w:szCs w:val="20"/>
              </w:rPr>
            </w:pPr>
            <w:r w:rsidRPr="00FC57DE">
              <w:rPr>
                <w:sz w:val="20"/>
                <w:szCs w:val="20"/>
              </w:rPr>
              <w:t>Предельная высота – 12 м.</w:t>
            </w:r>
          </w:p>
          <w:p w14:paraId="5300744D" w14:textId="5C2A1E2D" w:rsidR="006B01C1" w:rsidRPr="00FC57DE" w:rsidRDefault="006B01C1" w:rsidP="005C0BD0">
            <w:pPr>
              <w:widowControl w:val="0"/>
              <w:jc w:val="both"/>
              <w:rPr>
                <w:sz w:val="20"/>
                <w:szCs w:val="20"/>
              </w:rPr>
            </w:pPr>
            <w:r w:rsidRPr="00FC57DE">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FC57DE" w14:paraId="791E8ACE" w14:textId="77777777" w:rsidTr="005C0BD0">
        <w:trPr>
          <w:trHeight w:val="2693"/>
        </w:trPr>
        <w:tc>
          <w:tcPr>
            <w:tcW w:w="260" w:type="pct"/>
          </w:tcPr>
          <w:p w14:paraId="1EE9E60A" w14:textId="77777777" w:rsidR="006B01C1" w:rsidRPr="00FC57DE" w:rsidRDefault="006B01C1" w:rsidP="00FC57DE">
            <w:pPr>
              <w:jc w:val="center"/>
              <w:rPr>
                <w:sz w:val="20"/>
                <w:szCs w:val="20"/>
              </w:rPr>
            </w:pPr>
            <w:r w:rsidRPr="00FC57DE">
              <w:rPr>
                <w:sz w:val="20"/>
                <w:szCs w:val="20"/>
              </w:rPr>
              <w:lastRenderedPageBreak/>
              <w:t>6</w:t>
            </w:r>
          </w:p>
        </w:tc>
        <w:tc>
          <w:tcPr>
            <w:tcW w:w="1255" w:type="pct"/>
          </w:tcPr>
          <w:p w14:paraId="0E2AC755"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Обеспечение внутреннего правопорядка</w:t>
            </w:r>
          </w:p>
        </w:tc>
        <w:tc>
          <w:tcPr>
            <w:tcW w:w="1515" w:type="pct"/>
          </w:tcPr>
          <w:p w14:paraId="1A2DB61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66B02CC8"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0FB2E1FB"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5C940E2F"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36F0FD29" w14:textId="77777777" w:rsidR="006B01C1" w:rsidRPr="00FC57DE" w:rsidRDefault="006B01C1" w:rsidP="00FC57DE">
            <w:pPr>
              <w:tabs>
                <w:tab w:val="left" w:pos="318"/>
              </w:tabs>
              <w:contextualSpacing/>
              <w:jc w:val="both"/>
              <w:rPr>
                <w:sz w:val="20"/>
                <w:szCs w:val="20"/>
              </w:rPr>
            </w:pPr>
            <w:r w:rsidRPr="00FC57DE">
              <w:rPr>
                <w:sz w:val="20"/>
                <w:szCs w:val="20"/>
              </w:rPr>
              <w:t xml:space="preserve">- до границ земельного участка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562CF0CD" w14:textId="77777777" w:rsidR="006B01C1" w:rsidRPr="00FC57DE" w:rsidRDefault="006B01C1" w:rsidP="00FC57DE">
            <w:pPr>
              <w:widowControl w:val="0"/>
              <w:jc w:val="both"/>
              <w:rPr>
                <w:sz w:val="20"/>
                <w:szCs w:val="20"/>
              </w:rPr>
            </w:pPr>
            <w:r w:rsidRPr="00FC57DE">
              <w:rPr>
                <w:sz w:val="20"/>
                <w:szCs w:val="20"/>
              </w:rPr>
              <w:t>Предельная высота – 16 м.</w:t>
            </w:r>
          </w:p>
          <w:p w14:paraId="56B85841" w14:textId="5A1EC993" w:rsidR="006B01C1" w:rsidRPr="00FC57DE" w:rsidRDefault="006B01C1" w:rsidP="005C0BD0">
            <w:pPr>
              <w:widowControl w:val="0"/>
              <w:jc w:val="both"/>
              <w:rPr>
                <w:sz w:val="20"/>
                <w:szCs w:val="20"/>
              </w:rPr>
            </w:pPr>
            <w:r w:rsidRPr="00FC57DE">
              <w:rPr>
                <w:sz w:val="20"/>
                <w:szCs w:val="20"/>
              </w:rPr>
              <w:t>Максимальный процент застройки в грани</w:t>
            </w:r>
            <w:r w:rsidR="005C0BD0">
              <w:rPr>
                <w:sz w:val="20"/>
                <w:szCs w:val="20"/>
              </w:rPr>
              <w:t xml:space="preserve">цах земельного участка – 70 %. </w:t>
            </w:r>
          </w:p>
        </w:tc>
      </w:tr>
      <w:tr w:rsidR="006B01C1" w:rsidRPr="00FC57DE" w14:paraId="5C13BF45" w14:textId="77777777" w:rsidTr="00FC57DE">
        <w:trPr>
          <w:trHeight w:val="2330"/>
        </w:trPr>
        <w:tc>
          <w:tcPr>
            <w:tcW w:w="260" w:type="pct"/>
          </w:tcPr>
          <w:p w14:paraId="23BFEED5" w14:textId="77777777" w:rsidR="006B01C1" w:rsidRPr="00FC57DE" w:rsidRDefault="006B01C1" w:rsidP="00FC57DE">
            <w:pPr>
              <w:jc w:val="center"/>
              <w:rPr>
                <w:sz w:val="20"/>
                <w:szCs w:val="20"/>
              </w:rPr>
            </w:pPr>
            <w:r w:rsidRPr="00FC57DE">
              <w:rPr>
                <w:sz w:val="20"/>
                <w:szCs w:val="20"/>
              </w:rPr>
              <w:t>7</w:t>
            </w:r>
          </w:p>
        </w:tc>
        <w:tc>
          <w:tcPr>
            <w:tcW w:w="1255" w:type="pct"/>
          </w:tcPr>
          <w:p w14:paraId="153A2DBC"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Улично-дорожная сеть</w:t>
            </w:r>
          </w:p>
        </w:tc>
        <w:tc>
          <w:tcPr>
            <w:tcW w:w="1515" w:type="pct"/>
          </w:tcPr>
          <w:p w14:paraId="73F93C4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970" w:type="pct"/>
          </w:tcPr>
          <w:p w14:paraId="3B8AEF86" w14:textId="0823E0F4" w:rsidR="006B01C1" w:rsidRPr="00FC57DE" w:rsidRDefault="006B01C1" w:rsidP="0058439C">
            <w:pPr>
              <w:tabs>
                <w:tab w:val="left" w:pos="318"/>
              </w:tabs>
              <w:contextualSpacing/>
              <w:jc w:val="both"/>
              <w:rPr>
                <w:sz w:val="20"/>
                <w:szCs w:val="20"/>
              </w:rPr>
            </w:pPr>
            <w:r w:rsidRPr="00FC57DE">
              <w:rPr>
                <w:sz w:val="20"/>
                <w:szCs w:val="20"/>
              </w:rPr>
              <w:t xml:space="preserve">Для линейных объектов предельные параметры не подлежат установлению и определяются в соответствии с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FC57DE">
              <w:rPr>
                <w:sz w:val="20"/>
                <w:szCs w:val="20"/>
              </w:rPr>
              <w:t>.</w:t>
            </w:r>
          </w:p>
        </w:tc>
      </w:tr>
    </w:tbl>
    <w:p w14:paraId="7C9DA0DD" w14:textId="4F575D24"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Для иных видов разрешенного использования земельных участков и объектов капитального строительства, не указанных в таблице </w:t>
      </w:r>
      <w:r w:rsidR="003B65DF">
        <w:t>25</w:t>
      </w:r>
      <w:r w:rsidRPr="00FC57DE">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46314694"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Ограничения использования земельных участков и объектов капитального строительства указаны в главе 2 раздела III настоящих правил.</w:t>
      </w:r>
    </w:p>
    <w:p w14:paraId="6B6D8530"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Режим использования территории и параметры строительных изменений определяются в соответствии с назначением зоны согласно требованиям специальных нормативных документов.</w:t>
      </w:r>
    </w:p>
    <w:p w14:paraId="639B7214" w14:textId="77777777" w:rsidR="006B01C1" w:rsidRPr="00FC57DE" w:rsidRDefault="006B01C1" w:rsidP="00FC57DE">
      <w:pPr>
        <w:keepNext/>
        <w:keepLines/>
        <w:spacing w:before="240" w:after="240" w:line="276" w:lineRule="auto"/>
        <w:ind w:firstLine="709"/>
        <w:jc w:val="both"/>
        <w:outlineLvl w:val="2"/>
        <w:rPr>
          <w:b/>
          <w:bCs/>
        </w:rPr>
      </w:pPr>
      <w:bookmarkStart w:id="56" w:name="_Toc1636642"/>
      <w:bookmarkStart w:id="57" w:name="_Toc87880505"/>
      <w:bookmarkStart w:id="58" w:name="_Toc90649903"/>
      <w:r w:rsidRPr="00FC57DE">
        <w:rPr>
          <w:b/>
          <w:bCs/>
        </w:rPr>
        <w:t>1.6. Градостроительные регламенты. Зоны сельскохозяйственного использования (Сх)</w:t>
      </w:r>
      <w:bookmarkEnd w:id="56"/>
      <w:bookmarkEnd w:id="57"/>
      <w:bookmarkEnd w:id="58"/>
    </w:p>
    <w:p w14:paraId="5BDA5CBD" w14:textId="77777777" w:rsidR="008540AA" w:rsidRPr="00826D90" w:rsidRDefault="008540AA" w:rsidP="008540AA">
      <w:pPr>
        <w:keepNext/>
        <w:keepLines/>
        <w:spacing w:before="240" w:after="240" w:line="276" w:lineRule="auto"/>
        <w:ind w:firstLine="709"/>
        <w:jc w:val="both"/>
        <w:outlineLvl w:val="2"/>
        <w:rPr>
          <w:b/>
          <w:bCs/>
          <w:szCs w:val="28"/>
        </w:rPr>
      </w:pPr>
      <w:bookmarkStart w:id="59" w:name="_Toc1636643"/>
      <w:bookmarkStart w:id="60" w:name="_Toc82440499"/>
      <w:bookmarkStart w:id="61" w:name="_Toc90542928"/>
      <w:bookmarkStart w:id="62" w:name="_Toc90649904"/>
      <w:r w:rsidRPr="00826D90">
        <w:rPr>
          <w:b/>
          <w:bCs/>
          <w:szCs w:val="28"/>
        </w:rPr>
        <w:t>1.6.1 Зона сельскохозяйственного назначения (Сх1)</w:t>
      </w:r>
      <w:bookmarkEnd w:id="59"/>
      <w:bookmarkEnd w:id="60"/>
      <w:bookmarkEnd w:id="61"/>
      <w:bookmarkEnd w:id="62"/>
    </w:p>
    <w:p w14:paraId="6324A4A3" w14:textId="77777777" w:rsidR="008540AA" w:rsidRPr="00826D90" w:rsidRDefault="008540AA" w:rsidP="008540AA">
      <w:pPr>
        <w:numPr>
          <w:ilvl w:val="0"/>
          <w:numId w:val="8"/>
        </w:numPr>
        <w:tabs>
          <w:tab w:val="left" w:pos="1276"/>
        </w:tabs>
        <w:autoSpaceDE w:val="0"/>
        <w:autoSpaceDN w:val="0"/>
        <w:adjustRightInd w:val="0"/>
        <w:spacing w:before="120" w:after="120" w:line="276" w:lineRule="auto"/>
        <w:contextualSpacing/>
        <w:jc w:val="both"/>
      </w:pPr>
      <w:r w:rsidRPr="00826D90">
        <w:t>Зона сельскохозяйственного назначения выделена для размещения объектов сельскохозяйственного назначения и предназначена для ведения сельского хозяйства, садоводства, личного подсобного хозяйства, осуществления хозяйственной деятельности, связанной с разведением и (или) содержанием объектов рыбоводства; с разведением сельскохозяйственных животных; для размещения зданий и сооружений, используемых для хранения и переработки сельскохозяйственной продукции, используемых для содержания и разведения животных; осуществления научной и селекционной работы.</w:t>
      </w:r>
    </w:p>
    <w:p w14:paraId="0FCCE339" w14:textId="77777777" w:rsidR="008540AA" w:rsidRPr="00826D90" w:rsidRDefault="008540AA" w:rsidP="008540AA">
      <w:pPr>
        <w:spacing w:before="240" w:after="240" w:line="276" w:lineRule="auto"/>
        <w:ind w:firstLine="709"/>
        <w:jc w:val="both"/>
        <w:rPr>
          <w:b/>
          <w:szCs w:val="28"/>
        </w:rPr>
      </w:pPr>
      <w:r w:rsidRPr="00826D90">
        <w:rPr>
          <w:b/>
          <w:szCs w:val="28"/>
        </w:rPr>
        <w:lastRenderedPageBreak/>
        <w:t>Перечень основных видов разрешенного использования земельных участков и объектов капитального строительства</w:t>
      </w:r>
    </w:p>
    <w:p w14:paraId="4235CBA9" w14:textId="77777777" w:rsidR="008540AA" w:rsidRPr="00826D90" w:rsidRDefault="008540AA" w:rsidP="008540AA">
      <w:pPr>
        <w:autoSpaceDE w:val="0"/>
        <w:autoSpaceDN w:val="0"/>
        <w:adjustRightInd w:val="0"/>
        <w:ind w:left="709"/>
        <w:jc w:val="right"/>
        <w:outlineLvl w:val="3"/>
        <w:rPr>
          <w:lang w:eastAsia="en-US"/>
        </w:rPr>
      </w:pPr>
      <w:r w:rsidRPr="00826D90">
        <w:rPr>
          <w:lang w:eastAsia="en-US"/>
        </w:rPr>
        <w:t xml:space="preserve">Таблица </w:t>
      </w:r>
      <w:r w:rsidRPr="00826D90">
        <w:rPr>
          <w:lang w:eastAsia="en-US"/>
        </w:rPr>
        <w:fldChar w:fldCharType="begin"/>
      </w:r>
      <w:r w:rsidRPr="00826D90">
        <w:rPr>
          <w:lang w:eastAsia="en-US"/>
        </w:rPr>
        <w:instrText xml:space="preserve"> SEQ Таблица \* ARABIC </w:instrText>
      </w:r>
      <w:r w:rsidRPr="00826D90">
        <w:rPr>
          <w:lang w:eastAsia="en-US"/>
        </w:rPr>
        <w:fldChar w:fldCharType="separate"/>
      </w:r>
      <w:r w:rsidR="003B65DF">
        <w:rPr>
          <w:noProof/>
          <w:lang w:eastAsia="en-US"/>
        </w:rPr>
        <w:t>26</w:t>
      </w:r>
      <w:r w:rsidRPr="00826D9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8540AA" w:rsidRPr="00826D90" w14:paraId="33EF85C5" w14:textId="77777777" w:rsidTr="008540AA">
        <w:tc>
          <w:tcPr>
            <w:tcW w:w="393" w:type="pct"/>
            <w:vMerge w:val="restart"/>
            <w:vAlign w:val="center"/>
          </w:tcPr>
          <w:p w14:paraId="24D2F6F3" w14:textId="77777777" w:rsidR="008540AA" w:rsidRPr="00826D90" w:rsidRDefault="008540AA" w:rsidP="008540AA">
            <w:pPr>
              <w:jc w:val="both"/>
              <w:rPr>
                <w:sz w:val="20"/>
                <w:szCs w:val="20"/>
              </w:rPr>
            </w:pPr>
            <w:r w:rsidRPr="00826D90">
              <w:rPr>
                <w:sz w:val="20"/>
                <w:szCs w:val="20"/>
              </w:rPr>
              <w:t>№ п/п</w:t>
            </w:r>
          </w:p>
        </w:tc>
        <w:tc>
          <w:tcPr>
            <w:tcW w:w="2359" w:type="pct"/>
            <w:gridSpan w:val="2"/>
            <w:vAlign w:val="center"/>
          </w:tcPr>
          <w:p w14:paraId="4C5898FA" w14:textId="77777777" w:rsidR="008540AA" w:rsidRPr="00826D90" w:rsidRDefault="008540AA" w:rsidP="008540AA">
            <w:pPr>
              <w:jc w:val="both"/>
              <w:rPr>
                <w:sz w:val="20"/>
                <w:szCs w:val="20"/>
              </w:rPr>
            </w:pPr>
            <w:r w:rsidRPr="00826D90">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7DF17A58" w14:textId="77777777" w:rsidR="008540AA" w:rsidRPr="00826D90" w:rsidRDefault="008540AA" w:rsidP="008540AA">
            <w:pPr>
              <w:jc w:val="both"/>
              <w:rPr>
                <w:sz w:val="20"/>
                <w:szCs w:val="20"/>
              </w:rPr>
            </w:pPr>
            <w:r w:rsidRPr="00826D90">
              <w:rPr>
                <w:sz w:val="20"/>
                <w:szCs w:val="20"/>
              </w:rPr>
              <w:t>Описание вида разрешенного использования земельного участка и объекта капитального строительства</w:t>
            </w:r>
          </w:p>
        </w:tc>
      </w:tr>
      <w:tr w:rsidR="008540AA" w:rsidRPr="00826D90" w14:paraId="15652A9F" w14:textId="77777777" w:rsidTr="008540AA">
        <w:tc>
          <w:tcPr>
            <w:tcW w:w="393" w:type="pct"/>
            <w:vMerge/>
          </w:tcPr>
          <w:p w14:paraId="06EB9D87" w14:textId="77777777" w:rsidR="008540AA" w:rsidRPr="00826D90" w:rsidRDefault="008540AA" w:rsidP="008540AA">
            <w:pPr>
              <w:jc w:val="both"/>
              <w:rPr>
                <w:sz w:val="20"/>
                <w:szCs w:val="20"/>
              </w:rPr>
            </w:pPr>
          </w:p>
        </w:tc>
        <w:tc>
          <w:tcPr>
            <w:tcW w:w="561" w:type="pct"/>
            <w:vAlign w:val="center"/>
          </w:tcPr>
          <w:p w14:paraId="1806F80C" w14:textId="77777777" w:rsidR="008540AA" w:rsidRPr="00826D90" w:rsidRDefault="008540AA" w:rsidP="008540AA">
            <w:pPr>
              <w:jc w:val="both"/>
              <w:rPr>
                <w:sz w:val="20"/>
                <w:szCs w:val="20"/>
              </w:rPr>
            </w:pPr>
            <w:r w:rsidRPr="00826D90">
              <w:rPr>
                <w:sz w:val="20"/>
                <w:szCs w:val="20"/>
              </w:rPr>
              <w:t>Код</w:t>
            </w:r>
          </w:p>
        </w:tc>
        <w:tc>
          <w:tcPr>
            <w:tcW w:w="1798" w:type="pct"/>
            <w:vAlign w:val="center"/>
          </w:tcPr>
          <w:p w14:paraId="5E669A15" w14:textId="77777777" w:rsidR="008540AA" w:rsidRPr="00826D90" w:rsidRDefault="008540AA" w:rsidP="008540AA">
            <w:pPr>
              <w:jc w:val="both"/>
              <w:rPr>
                <w:sz w:val="20"/>
                <w:szCs w:val="20"/>
              </w:rPr>
            </w:pPr>
            <w:r w:rsidRPr="00826D90">
              <w:rPr>
                <w:sz w:val="20"/>
                <w:szCs w:val="20"/>
              </w:rPr>
              <w:t>Наименование</w:t>
            </w:r>
          </w:p>
        </w:tc>
        <w:tc>
          <w:tcPr>
            <w:tcW w:w="2248" w:type="pct"/>
            <w:vMerge/>
          </w:tcPr>
          <w:p w14:paraId="2131FA89" w14:textId="77777777" w:rsidR="008540AA" w:rsidRPr="00826D90" w:rsidRDefault="008540AA" w:rsidP="008540AA">
            <w:pPr>
              <w:jc w:val="both"/>
              <w:rPr>
                <w:sz w:val="20"/>
                <w:szCs w:val="20"/>
              </w:rPr>
            </w:pPr>
          </w:p>
        </w:tc>
      </w:tr>
      <w:tr w:rsidR="008540AA" w:rsidRPr="00826D90" w14:paraId="6AF5BFF1" w14:textId="77777777" w:rsidTr="008540AA">
        <w:tblPrEx>
          <w:tblLook w:val="0080" w:firstRow="0" w:lastRow="0" w:firstColumn="1" w:lastColumn="0" w:noHBand="0" w:noVBand="0"/>
        </w:tblPrEx>
        <w:trPr>
          <w:trHeight w:val="1206"/>
        </w:trPr>
        <w:tc>
          <w:tcPr>
            <w:tcW w:w="393" w:type="pct"/>
          </w:tcPr>
          <w:p w14:paraId="6520C8DC" w14:textId="77777777" w:rsidR="008540AA" w:rsidRPr="00826D90" w:rsidRDefault="008540AA" w:rsidP="008540AA">
            <w:pPr>
              <w:jc w:val="both"/>
              <w:rPr>
                <w:sz w:val="20"/>
                <w:szCs w:val="20"/>
              </w:rPr>
            </w:pPr>
            <w:r w:rsidRPr="00826D90">
              <w:rPr>
                <w:sz w:val="20"/>
                <w:szCs w:val="20"/>
              </w:rPr>
              <w:t>1</w:t>
            </w:r>
          </w:p>
        </w:tc>
        <w:tc>
          <w:tcPr>
            <w:tcW w:w="561" w:type="pct"/>
          </w:tcPr>
          <w:p w14:paraId="35C69B7B" w14:textId="77777777" w:rsidR="008540AA" w:rsidRPr="00826D90" w:rsidRDefault="008540AA" w:rsidP="008540AA">
            <w:pPr>
              <w:jc w:val="both"/>
              <w:rPr>
                <w:sz w:val="20"/>
                <w:szCs w:val="20"/>
              </w:rPr>
            </w:pPr>
            <w:r w:rsidRPr="00826D90">
              <w:rPr>
                <w:sz w:val="20"/>
                <w:szCs w:val="20"/>
              </w:rPr>
              <w:t>1.2</w:t>
            </w:r>
          </w:p>
        </w:tc>
        <w:tc>
          <w:tcPr>
            <w:tcW w:w="1798" w:type="pct"/>
          </w:tcPr>
          <w:p w14:paraId="1F478551"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Выращивание зерновых и иных сельскохозяйственных культур</w:t>
            </w:r>
          </w:p>
          <w:p w14:paraId="15D240C8"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3E0BEFA7"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8540AA" w:rsidRPr="00826D90" w14:paraId="6CF619DB" w14:textId="77777777" w:rsidTr="008540AA">
        <w:tblPrEx>
          <w:tblLook w:val="0080" w:firstRow="0" w:lastRow="0" w:firstColumn="1" w:lastColumn="0" w:noHBand="0" w:noVBand="0"/>
        </w:tblPrEx>
        <w:trPr>
          <w:trHeight w:val="131"/>
        </w:trPr>
        <w:tc>
          <w:tcPr>
            <w:tcW w:w="393" w:type="pct"/>
          </w:tcPr>
          <w:p w14:paraId="70D17E6D" w14:textId="77777777" w:rsidR="008540AA" w:rsidRPr="00826D90" w:rsidRDefault="008540AA" w:rsidP="008540AA">
            <w:pPr>
              <w:jc w:val="both"/>
              <w:rPr>
                <w:sz w:val="20"/>
                <w:szCs w:val="20"/>
              </w:rPr>
            </w:pPr>
            <w:r w:rsidRPr="00826D90">
              <w:rPr>
                <w:sz w:val="20"/>
                <w:szCs w:val="20"/>
              </w:rPr>
              <w:t>2</w:t>
            </w:r>
          </w:p>
        </w:tc>
        <w:tc>
          <w:tcPr>
            <w:tcW w:w="561" w:type="pct"/>
          </w:tcPr>
          <w:p w14:paraId="2FEC21CC" w14:textId="77777777" w:rsidR="008540AA" w:rsidRPr="00826D90" w:rsidRDefault="008540AA" w:rsidP="008540AA">
            <w:pPr>
              <w:jc w:val="both"/>
              <w:rPr>
                <w:sz w:val="20"/>
                <w:szCs w:val="20"/>
              </w:rPr>
            </w:pPr>
            <w:r w:rsidRPr="00826D90">
              <w:rPr>
                <w:sz w:val="20"/>
                <w:szCs w:val="20"/>
              </w:rPr>
              <w:t>1.3</w:t>
            </w:r>
          </w:p>
        </w:tc>
        <w:tc>
          <w:tcPr>
            <w:tcW w:w="1798" w:type="pct"/>
          </w:tcPr>
          <w:p w14:paraId="10D94EE0"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Овощеводство</w:t>
            </w:r>
          </w:p>
          <w:p w14:paraId="7BB3B0F4"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379868B8"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8540AA" w:rsidRPr="00826D90" w14:paraId="0AEBAE84" w14:textId="77777777" w:rsidTr="008540AA">
        <w:tblPrEx>
          <w:tblLook w:val="0080" w:firstRow="0" w:lastRow="0" w:firstColumn="1" w:lastColumn="0" w:noHBand="0" w:noVBand="0"/>
        </w:tblPrEx>
        <w:trPr>
          <w:trHeight w:val="697"/>
        </w:trPr>
        <w:tc>
          <w:tcPr>
            <w:tcW w:w="393" w:type="pct"/>
          </w:tcPr>
          <w:p w14:paraId="384ADD8C" w14:textId="77777777" w:rsidR="008540AA" w:rsidRPr="00826D90" w:rsidRDefault="008540AA" w:rsidP="008540AA">
            <w:pPr>
              <w:jc w:val="both"/>
              <w:rPr>
                <w:sz w:val="20"/>
                <w:szCs w:val="20"/>
              </w:rPr>
            </w:pPr>
            <w:r w:rsidRPr="00826D90">
              <w:rPr>
                <w:sz w:val="20"/>
                <w:szCs w:val="20"/>
              </w:rPr>
              <w:t>3</w:t>
            </w:r>
          </w:p>
        </w:tc>
        <w:tc>
          <w:tcPr>
            <w:tcW w:w="561" w:type="pct"/>
          </w:tcPr>
          <w:p w14:paraId="2B22086C" w14:textId="77777777" w:rsidR="008540AA" w:rsidRPr="00826D90" w:rsidRDefault="008540AA" w:rsidP="008540AA">
            <w:pPr>
              <w:jc w:val="both"/>
              <w:rPr>
                <w:sz w:val="20"/>
                <w:szCs w:val="20"/>
              </w:rPr>
            </w:pPr>
            <w:r w:rsidRPr="00826D90">
              <w:rPr>
                <w:sz w:val="20"/>
                <w:szCs w:val="20"/>
              </w:rPr>
              <w:t>1.4</w:t>
            </w:r>
          </w:p>
        </w:tc>
        <w:tc>
          <w:tcPr>
            <w:tcW w:w="1798" w:type="pct"/>
          </w:tcPr>
          <w:p w14:paraId="53A9D26D"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Выращивание тонизирующих, лекарственных, цветочных культур</w:t>
            </w:r>
          </w:p>
        </w:tc>
        <w:tc>
          <w:tcPr>
            <w:tcW w:w="2248" w:type="pct"/>
          </w:tcPr>
          <w:p w14:paraId="34FA8C78"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8540AA" w:rsidRPr="00826D90" w14:paraId="1F834610" w14:textId="77777777" w:rsidTr="008540AA">
        <w:tblPrEx>
          <w:tblLook w:val="0080" w:firstRow="0" w:lastRow="0" w:firstColumn="1" w:lastColumn="0" w:noHBand="0" w:noVBand="0"/>
        </w:tblPrEx>
        <w:trPr>
          <w:trHeight w:val="977"/>
        </w:trPr>
        <w:tc>
          <w:tcPr>
            <w:tcW w:w="393" w:type="pct"/>
          </w:tcPr>
          <w:p w14:paraId="0E92A60B" w14:textId="77777777" w:rsidR="008540AA" w:rsidRPr="00826D90" w:rsidRDefault="008540AA" w:rsidP="008540AA">
            <w:pPr>
              <w:jc w:val="both"/>
              <w:rPr>
                <w:sz w:val="20"/>
                <w:szCs w:val="20"/>
              </w:rPr>
            </w:pPr>
            <w:r w:rsidRPr="00826D90">
              <w:rPr>
                <w:sz w:val="20"/>
                <w:szCs w:val="20"/>
              </w:rPr>
              <w:t>4</w:t>
            </w:r>
          </w:p>
        </w:tc>
        <w:tc>
          <w:tcPr>
            <w:tcW w:w="561" w:type="pct"/>
          </w:tcPr>
          <w:p w14:paraId="2AF8AE4B" w14:textId="77777777" w:rsidR="008540AA" w:rsidRPr="00826D90" w:rsidRDefault="008540AA" w:rsidP="008540AA">
            <w:pPr>
              <w:jc w:val="both"/>
              <w:rPr>
                <w:sz w:val="20"/>
                <w:szCs w:val="20"/>
              </w:rPr>
            </w:pPr>
            <w:r w:rsidRPr="00826D90">
              <w:rPr>
                <w:sz w:val="20"/>
                <w:szCs w:val="20"/>
              </w:rPr>
              <w:t>1.5</w:t>
            </w:r>
          </w:p>
        </w:tc>
        <w:tc>
          <w:tcPr>
            <w:tcW w:w="1798" w:type="pct"/>
          </w:tcPr>
          <w:p w14:paraId="214332DD"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Садоводство</w:t>
            </w:r>
          </w:p>
          <w:p w14:paraId="2A0303EE"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50BA8B6A"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8540AA" w:rsidRPr="00826D90" w14:paraId="61B07A06" w14:textId="77777777" w:rsidTr="008540AA">
        <w:tblPrEx>
          <w:tblLook w:val="0080" w:firstRow="0" w:lastRow="0" w:firstColumn="1" w:lastColumn="0" w:noHBand="0" w:noVBand="0"/>
        </w:tblPrEx>
        <w:trPr>
          <w:trHeight w:val="565"/>
        </w:trPr>
        <w:tc>
          <w:tcPr>
            <w:tcW w:w="393" w:type="pct"/>
          </w:tcPr>
          <w:p w14:paraId="0A23A484" w14:textId="77777777" w:rsidR="008540AA" w:rsidRPr="00826D90" w:rsidRDefault="008540AA" w:rsidP="008540AA">
            <w:pPr>
              <w:jc w:val="both"/>
              <w:rPr>
                <w:sz w:val="20"/>
                <w:szCs w:val="20"/>
              </w:rPr>
            </w:pPr>
            <w:r w:rsidRPr="00826D90">
              <w:rPr>
                <w:sz w:val="20"/>
                <w:szCs w:val="20"/>
              </w:rPr>
              <w:t>5</w:t>
            </w:r>
          </w:p>
        </w:tc>
        <w:tc>
          <w:tcPr>
            <w:tcW w:w="561" w:type="pct"/>
          </w:tcPr>
          <w:p w14:paraId="146B011F" w14:textId="77777777" w:rsidR="008540AA" w:rsidRPr="00826D90" w:rsidRDefault="008540AA" w:rsidP="008540AA">
            <w:pPr>
              <w:jc w:val="both"/>
              <w:rPr>
                <w:sz w:val="20"/>
                <w:szCs w:val="20"/>
              </w:rPr>
            </w:pPr>
            <w:r w:rsidRPr="00826D90">
              <w:rPr>
                <w:sz w:val="20"/>
                <w:szCs w:val="20"/>
              </w:rPr>
              <w:t>1.6</w:t>
            </w:r>
          </w:p>
        </w:tc>
        <w:tc>
          <w:tcPr>
            <w:tcW w:w="1798" w:type="pct"/>
          </w:tcPr>
          <w:p w14:paraId="6816B955"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Выращивание льна и конопли</w:t>
            </w:r>
          </w:p>
          <w:p w14:paraId="4AD0DF20"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4A0CA205"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8540AA" w:rsidRPr="00826D90" w14:paraId="6A7A6543" w14:textId="77777777" w:rsidTr="008540AA">
        <w:tblPrEx>
          <w:tblLook w:val="0080" w:firstRow="0" w:lastRow="0" w:firstColumn="1" w:lastColumn="0" w:noHBand="0" w:noVBand="0"/>
        </w:tblPrEx>
        <w:trPr>
          <w:trHeight w:val="2685"/>
        </w:trPr>
        <w:tc>
          <w:tcPr>
            <w:tcW w:w="393" w:type="pct"/>
          </w:tcPr>
          <w:p w14:paraId="4A461AB6" w14:textId="77777777" w:rsidR="008540AA" w:rsidRPr="00826D90" w:rsidRDefault="008540AA" w:rsidP="008540AA">
            <w:pPr>
              <w:jc w:val="both"/>
              <w:rPr>
                <w:sz w:val="20"/>
                <w:szCs w:val="20"/>
              </w:rPr>
            </w:pPr>
            <w:r w:rsidRPr="00826D90">
              <w:rPr>
                <w:sz w:val="20"/>
                <w:szCs w:val="20"/>
              </w:rPr>
              <w:t>6</w:t>
            </w:r>
          </w:p>
        </w:tc>
        <w:tc>
          <w:tcPr>
            <w:tcW w:w="561" w:type="pct"/>
          </w:tcPr>
          <w:p w14:paraId="7E7B8C7C" w14:textId="77777777" w:rsidR="008540AA" w:rsidRPr="00826D90" w:rsidRDefault="008540AA" w:rsidP="008540AA">
            <w:pPr>
              <w:jc w:val="both"/>
              <w:rPr>
                <w:sz w:val="20"/>
                <w:szCs w:val="20"/>
              </w:rPr>
            </w:pPr>
            <w:r w:rsidRPr="00826D90">
              <w:rPr>
                <w:sz w:val="20"/>
                <w:szCs w:val="20"/>
              </w:rPr>
              <w:t>1.8</w:t>
            </w:r>
          </w:p>
        </w:tc>
        <w:tc>
          <w:tcPr>
            <w:tcW w:w="1798" w:type="pct"/>
          </w:tcPr>
          <w:p w14:paraId="64C95F1D"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Скотоводство</w:t>
            </w:r>
          </w:p>
          <w:p w14:paraId="1C52D54C"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30CD7E75"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56790AAC"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C9B3CDA"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8540AA" w:rsidRPr="00826D90" w14:paraId="59825D6C" w14:textId="77777777" w:rsidTr="008540AA">
        <w:tblPrEx>
          <w:tblLook w:val="0080" w:firstRow="0" w:lastRow="0" w:firstColumn="1" w:lastColumn="0" w:noHBand="0" w:noVBand="0"/>
        </w:tblPrEx>
        <w:trPr>
          <w:trHeight w:val="1974"/>
        </w:trPr>
        <w:tc>
          <w:tcPr>
            <w:tcW w:w="393" w:type="pct"/>
          </w:tcPr>
          <w:p w14:paraId="748BB518" w14:textId="77777777" w:rsidR="008540AA" w:rsidRPr="00826D90" w:rsidRDefault="008540AA" w:rsidP="008540AA">
            <w:pPr>
              <w:jc w:val="both"/>
              <w:rPr>
                <w:sz w:val="20"/>
                <w:szCs w:val="20"/>
              </w:rPr>
            </w:pPr>
            <w:r w:rsidRPr="00826D90">
              <w:rPr>
                <w:sz w:val="20"/>
                <w:szCs w:val="20"/>
              </w:rPr>
              <w:t>7</w:t>
            </w:r>
          </w:p>
        </w:tc>
        <w:tc>
          <w:tcPr>
            <w:tcW w:w="561" w:type="pct"/>
          </w:tcPr>
          <w:p w14:paraId="2EAF604B" w14:textId="77777777" w:rsidR="008540AA" w:rsidRPr="00826D90" w:rsidRDefault="008540AA" w:rsidP="008540AA">
            <w:pPr>
              <w:jc w:val="both"/>
              <w:rPr>
                <w:sz w:val="20"/>
                <w:szCs w:val="20"/>
              </w:rPr>
            </w:pPr>
            <w:r w:rsidRPr="00826D90">
              <w:rPr>
                <w:sz w:val="20"/>
                <w:szCs w:val="20"/>
              </w:rPr>
              <w:t>1.9</w:t>
            </w:r>
          </w:p>
        </w:tc>
        <w:tc>
          <w:tcPr>
            <w:tcW w:w="1798" w:type="pct"/>
          </w:tcPr>
          <w:p w14:paraId="190DD96B"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Звероводство</w:t>
            </w:r>
          </w:p>
          <w:p w14:paraId="435A8BE1"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03B4FE73"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в неволе ценных пушных зверей;</w:t>
            </w:r>
          </w:p>
          <w:p w14:paraId="51922EBC"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7017BB89"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8540AA" w:rsidRPr="00826D90" w14:paraId="043875A0" w14:textId="77777777" w:rsidTr="008540AA">
        <w:tblPrEx>
          <w:tblLook w:val="0080" w:firstRow="0" w:lastRow="0" w:firstColumn="1" w:lastColumn="0" w:noHBand="0" w:noVBand="0"/>
        </w:tblPrEx>
        <w:trPr>
          <w:trHeight w:val="2019"/>
        </w:trPr>
        <w:tc>
          <w:tcPr>
            <w:tcW w:w="393" w:type="pct"/>
          </w:tcPr>
          <w:p w14:paraId="7946CC60" w14:textId="77777777" w:rsidR="008540AA" w:rsidRPr="00826D90" w:rsidRDefault="008540AA" w:rsidP="008540AA">
            <w:pPr>
              <w:jc w:val="both"/>
              <w:rPr>
                <w:sz w:val="20"/>
                <w:szCs w:val="20"/>
              </w:rPr>
            </w:pPr>
            <w:r w:rsidRPr="00826D90">
              <w:rPr>
                <w:sz w:val="20"/>
                <w:szCs w:val="20"/>
              </w:rPr>
              <w:t>8</w:t>
            </w:r>
          </w:p>
        </w:tc>
        <w:tc>
          <w:tcPr>
            <w:tcW w:w="561" w:type="pct"/>
          </w:tcPr>
          <w:p w14:paraId="2C1B7E68" w14:textId="77777777" w:rsidR="008540AA" w:rsidRPr="00826D90" w:rsidRDefault="008540AA" w:rsidP="008540AA">
            <w:pPr>
              <w:jc w:val="both"/>
              <w:rPr>
                <w:sz w:val="20"/>
                <w:szCs w:val="20"/>
              </w:rPr>
            </w:pPr>
            <w:r w:rsidRPr="00826D90">
              <w:rPr>
                <w:sz w:val="20"/>
                <w:szCs w:val="20"/>
              </w:rPr>
              <w:t>1.10</w:t>
            </w:r>
          </w:p>
        </w:tc>
        <w:tc>
          <w:tcPr>
            <w:tcW w:w="1798" w:type="pct"/>
          </w:tcPr>
          <w:p w14:paraId="35CD1541"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Птицеводство</w:t>
            </w:r>
          </w:p>
          <w:p w14:paraId="17B51E4E"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1A5858F3"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w:t>
            </w:r>
          </w:p>
          <w:p w14:paraId="4A59281C"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9649F19"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8540AA" w:rsidRPr="00826D90" w14:paraId="508F9880" w14:textId="77777777" w:rsidTr="008540AA">
        <w:tblPrEx>
          <w:tblLook w:val="0080" w:firstRow="0" w:lastRow="0" w:firstColumn="1" w:lastColumn="0" w:noHBand="0" w:noVBand="0"/>
        </w:tblPrEx>
        <w:trPr>
          <w:trHeight w:val="1793"/>
        </w:trPr>
        <w:tc>
          <w:tcPr>
            <w:tcW w:w="393" w:type="pct"/>
          </w:tcPr>
          <w:p w14:paraId="0505320D" w14:textId="77777777" w:rsidR="008540AA" w:rsidRPr="00826D90" w:rsidRDefault="008540AA" w:rsidP="008540AA">
            <w:pPr>
              <w:jc w:val="both"/>
              <w:rPr>
                <w:sz w:val="20"/>
                <w:szCs w:val="20"/>
              </w:rPr>
            </w:pPr>
            <w:r w:rsidRPr="00826D90">
              <w:rPr>
                <w:sz w:val="20"/>
                <w:szCs w:val="20"/>
              </w:rPr>
              <w:lastRenderedPageBreak/>
              <w:t>9</w:t>
            </w:r>
          </w:p>
        </w:tc>
        <w:tc>
          <w:tcPr>
            <w:tcW w:w="561" w:type="pct"/>
          </w:tcPr>
          <w:p w14:paraId="335DD5AB" w14:textId="77777777" w:rsidR="008540AA" w:rsidRPr="00826D90" w:rsidRDefault="008540AA" w:rsidP="008540AA">
            <w:pPr>
              <w:jc w:val="both"/>
              <w:rPr>
                <w:sz w:val="20"/>
                <w:szCs w:val="20"/>
              </w:rPr>
            </w:pPr>
            <w:r w:rsidRPr="00826D90">
              <w:rPr>
                <w:sz w:val="20"/>
                <w:szCs w:val="20"/>
              </w:rPr>
              <w:t>1.11</w:t>
            </w:r>
          </w:p>
        </w:tc>
        <w:tc>
          <w:tcPr>
            <w:tcW w:w="1798" w:type="pct"/>
          </w:tcPr>
          <w:p w14:paraId="31DADCC2"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Свиноводство</w:t>
            </w:r>
          </w:p>
          <w:p w14:paraId="3453DDF0" w14:textId="77777777" w:rsidR="008540AA" w:rsidRPr="00826D90" w:rsidRDefault="008540AA" w:rsidP="008540AA">
            <w:pPr>
              <w:tabs>
                <w:tab w:val="left" w:pos="1110"/>
              </w:tabs>
              <w:autoSpaceDE w:val="0"/>
              <w:autoSpaceDN w:val="0"/>
              <w:adjustRightInd w:val="0"/>
              <w:jc w:val="both"/>
              <w:rPr>
                <w:sz w:val="20"/>
                <w:szCs w:val="20"/>
                <w:lang w:eastAsia="en-US"/>
              </w:rPr>
            </w:pPr>
          </w:p>
        </w:tc>
        <w:tc>
          <w:tcPr>
            <w:tcW w:w="2248" w:type="pct"/>
          </w:tcPr>
          <w:p w14:paraId="10760367"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свиней;</w:t>
            </w:r>
          </w:p>
          <w:p w14:paraId="1A6D3746"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6AEE3C63"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разведение племенных животных, производство и использование племенной продукции (материала)</w:t>
            </w:r>
          </w:p>
        </w:tc>
      </w:tr>
      <w:tr w:rsidR="008540AA" w:rsidRPr="00826D90" w14:paraId="63460266" w14:textId="77777777" w:rsidTr="008540AA">
        <w:tblPrEx>
          <w:tblLook w:val="0080" w:firstRow="0" w:lastRow="0" w:firstColumn="1" w:lastColumn="0" w:noHBand="0" w:noVBand="0"/>
        </w:tblPrEx>
        <w:tc>
          <w:tcPr>
            <w:tcW w:w="393" w:type="pct"/>
          </w:tcPr>
          <w:p w14:paraId="2FDA4E21" w14:textId="77777777" w:rsidR="008540AA" w:rsidRPr="00826D90" w:rsidRDefault="008540AA" w:rsidP="008540AA">
            <w:pPr>
              <w:jc w:val="both"/>
              <w:rPr>
                <w:sz w:val="20"/>
                <w:szCs w:val="20"/>
              </w:rPr>
            </w:pPr>
            <w:r w:rsidRPr="00826D90">
              <w:rPr>
                <w:sz w:val="20"/>
                <w:szCs w:val="20"/>
              </w:rPr>
              <w:t>10</w:t>
            </w:r>
          </w:p>
        </w:tc>
        <w:tc>
          <w:tcPr>
            <w:tcW w:w="561" w:type="pct"/>
          </w:tcPr>
          <w:p w14:paraId="64F4037B" w14:textId="77777777" w:rsidR="008540AA" w:rsidRPr="00826D90" w:rsidRDefault="008540AA" w:rsidP="008540AA">
            <w:pPr>
              <w:jc w:val="both"/>
              <w:rPr>
                <w:sz w:val="20"/>
                <w:szCs w:val="20"/>
              </w:rPr>
            </w:pPr>
            <w:r w:rsidRPr="00826D90">
              <w:rPr>
                <w:sz w:val="20"/>
                <w:szCs w:val="20"/>
              </w:rPr>
              <w:t>1.12</w:t>
            </w:r>
          </w:p>
        </w:tc>
        <w:tc>
          <w:tcPr>
            <w:tcW w:w="1798" w:type="pct"/>
          </w:tcPr>
          <w:p w14:paraId="00366812"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Пчеловодство</w:t>
            </w:r>
          </w:p>
          <w:p w14:paraId="42431A9C"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2360A2A0"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4D4B8EB8"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66AF0454"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сооружений, используемых для хранения и первичной переработки продукции пчеловодства</w:t>
            </w:r>
          </w:p>
        </w:tc>
      </w:tr>
      <w:tr w:rsidR="008540AA" w:rsidRPr="00826D90" w14:paraId="6434BBE7" w14:textId="77777777" w:rsidTr="008540AA">
        <w:tblPrEx>
          <w:tblLook w:val="0080" w:firstRow="0" w:lastRow="0" w:firstColumn="1" w:lastColumn="0" w:noHBand="0" w:noVBand="0"/>
        </w:tblPrEx>
        <w:tc>
          <w:tcPr>
            <w:tcW w:w="393" w:type="pct"/>
          </w:tcPr>
          <w:p w14:paraId="0FD6F4E0" w14:textId="77777777" w:rsidR="008540AA" w:rsidRPr="00826D90" w:rsidRDefault="008540AA" w:rsidP="008540AA">
            <w:pPr>
              <w:jc w:val="both"/>
              <w:rPr>
                <w:sz w:val="20"/>
                <w:szCs w:val="20"/>
              </w:rPr>
            </w:pPr>
            <w:r w:rsidRPr="00826D90">
              <w:rPr>
                <w:sz w:val="20"/>
                <w:szCs w:val="20"/>
              </w:rPr>
              <w:t>11</w:t>
            </w:r>
          </w:p>
        </w:tc>
        <w:tc>
          <w:tcPr>
            <w:tcW w:w="561" w:type="pct"/>
          </w:tcPr>
          <w:p w14:paraId="447CE57B" w14:textId="77777777" w:rsidR="008540AA" w:rsidRPr="00826D90" w:rsidRDefault="008540AA" w:rsidP="008540AA">
            <w:pPr>
              <w:jc w:val="both"/>
              <w:rPr>
                <w:sz w:val="20"/>
                <w:szCs w:val="20"/>
              </w:rPr>
            </w:pPr>
            <w:r w:rsidRPr="00826D90">
              <w:rPr>
                <w:sz w:val="20"/>
                <w:szCs w:val="20"/>
              </w:rPr>
              <w:t>1.13</w:t>
            </w:r>
          </w:p>
        </w:tc>
        <w:tc>
          <w:tcPr>
            <w:tcW w:w="1798" w:type="pct"/>
          </w:tcPr>
          <w:p w14:paraId="067C6AB1"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Рыбоводство</w:t>
            </w:r>
          </w:p>
          <w:p w14:paraId="6E15B4F5"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51CBFEBC"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хозяйственной деятельности, связанной с разведением и (или) содержанием, выращиванием объектов рыбоводства (аквакультуры);</w:t>
            </w:r>
          </w:p>
          <w:p w14:paraId="19F84326"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оборудования, необходимых для осуществления рыбоводства (аквакультуры)</w:t>
            </w:r>
          </w:p>
        </w:tc>
      </w:tr>
      <w:tr w:rsidR="008540AA" w:rsidRPr="00826D90" w14:paraId="699F2A59" w14:textId="77777777" w:rsidTr="008540AA">
        <w:tblPrEx>
          <w:tblLook w:val="0080" w:firstRow="0" w:lastRow="0" w:firstColumn="1" w:lastColumn="0" w:noHBand="0" w:noVBand="0"/>
        </w:tblPrEx>
        <w:tc>
          <w:tcPr>
            <w:tcW w:w="393" w:type="pct"/>
          </w:tcPr>
          <w:p w14:paraId="56198879" w14:textId="77777777" w:rsidR="008540AA" w:rsidRPr="00826D90" w:rsidRDefault="008540AA" w:rsidP="008540AA">
            <w:pPr>
              <w:jc w:val="both"/>
              <w:rPr>
                <w:sz w:val="20"/>
                <w:szCs w:val="20"/>
              </w:rPr>
            </w:pPr>
            <w:r w:rsidRPr="00826D90">
              <w:rPr>
                <w:sz w:val="20"/>
                <w:szCs w:val="20"/>
              </w:rPr>
              <w:t>12</w:t>
            </w:r>
          </w:p>
        </w:tc>
        <w:tc>
          <w:tcPr>
            <w:tcW w:w="561" w:type="pct"/>
          </w:tcPr>
          <w:p w14:paraId="2C9577F4" w14:textId="77777777" w:rsidR="008540AA" w:rsidRPr="00826D90" w:rsidRDefault="008540AA" w:rsidP="008540AA">
            <w:pPr>
              <w:jc w:val="both"/>
              <w:rPr>
                <w:sz w:val="20"/>
                <w:szCs w:val="20"/>
              </w:rPr>
            </w:pPr>
            <w:r w:rsidRPr="00826D90">
              <w:rPr>
                <w:sz w:val="20"/>
                <w:szCs w:val="20"/>
              </w:rPr>
              <w:t>1.14</w:t>
            </w:r>
          </w:p>
        </w:tc>
        <w:tc>
          <w:tcPr>
            <w:tcW w:w="1798" w:type="pct"/>
          </w:tcPr>
          <w:p w14:paraId="7D2797FD"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Научное обеспечение сельского хозяйства</w:t>
            </w:r>
          </w:p>
          <w:p w14:paraId="72FEC8A2"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3363D548"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17F9EA53"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коллекций генетических ресурсов растений</w:t>
            </w:r>
          </w:p>
        </w:tc>
      </w:tr>
      <w:tr w:rsidR="008540AA" w:rsidRPr="00826D90" w14:paraId="4AEC7E29" w14:textId="77777777" w:rsidTr="008540AA">
        <w:tblPrEx>
          <w:tblLook w:val="0080" w:firstRow="0" w:lastRow="0" w:firstColumn="1" w:lastColumn="0" w:noHBand="0" w:noVBand="0"/>
        </w:tblPrEx>
        <w:trPr>
          <w:trHeight w:val="577"/>
        </w:trPr>
        <w:tc>
          <w:tcPr>
            <w:tcW w:w="393" w:type="pct"/>
          </w:tcPr>
          <w:p w14:paraId="1A287B04" w14:textId="77777777" w:rsidR="008540AA" w:rsidRPr="00826D90" w:rsidRDefault="008540AA" w:rsidP="008540AA">
            <w:pPr>
              <w:jc w:val="both"/>
              <w:rPr>
                <w:sz w:val="20"/>
                <w:szCs w:val="20"/>
              </w:rPr>
            </w:pPr>
            <w:r w:rsidRPr="00826D90">
              <w:rPr>
                <w:sz w:val="20"/>
                <w:szCs w:val="20"/>
              </w:rPr>
              <w:t>13</w:t>
            </w:r>
          </w:p>
        </w:tc>
        <w:tc>
          <w:tcPr>
            <w:tcW w:w="561" w:type="pct"/>
          </w:tcPr>
          <w:p w14:paraId="1E040466" w14:textId="77777777" w:rsidR="008540AA" w:rsidRPr="00826D90" w:rsidRDefault="008540AA" w:rsidP="008540AA">
            <w:pPr>
              <w:jc w:val="both"/>
              <w:rPr>
                <w:sz w:val="20"/>
                <w:szCs w:val="20"/>
              </w:rPr>
            </w:pPr>
            <w:r w:rsidRPr="00826D90">
              <w:rPr>
                <w:sz w:val="20"/>
                <w:szCs w:val="20"/>
              </w:rPr>
              <w:t>1.15</w:t>
            </w:r>
          </w:p>
        </w:tc>
        <w:tc>
          <w:tcPr>
            <w:tcW w:w="1798" w:type="pct"/>
          </w:tcPr>
          <w:p w14:paraId="1B297C86"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Хранение и переработка сельскохозяйственной продукции</w:t>
            </w:r>
          </w:p>
        </w:tc>
        <w:tc>
          <w:tcPr>
            <w:tcW w:w="2248" w:type="pct"/>
          </w:tcPr>
          <w:p w14:paraId="219ACE63"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8540AA" w:rsidRPr="00826D90" w14:paraId="4222DE26" w14:textId="77777777" w:rsidTr="008540AA">
        <w:tblPrEx>
          <w:tblLook w:val="0080" w:firstRow="0" w:lastRow="0" w:firstColumn="1" w:lastColumn="0" w:noHBand="0" w:noVBand="0"/>
        </w:tblPrEx>
        <w:trPr>
          <w:trHeight w:val="705"/>
        </w:trPr>
        <w:tc>
          <w:tcPr>
            <w:tcW w:w="393" w:type="pct"/>
          </w:tcPr>
          <w:p w14:paraId="6DB0CEB2" w14:textId="77777777" w:rsidR="008540AA" w:rsidRPr="00826D90" w:rsidRDefault="008540AA" w:rsidP="008540AA">
            <w:pPr>
              <w:jc w:val="both"/>
              <w:rPr>
                <w:sz w:val="20"/>
                <w:szCs w:val="20"/>
              </w:rPr>
            </w:pPr>
            <w:r w:rsidRPr="00826D90">
              <w:rPr>
                <w:sz w:val="20"/>
                <w:szCs w:val="20"/>
              </w:rPr>
              <w:t>14</w:t>
            </w:r>
          </w:p>
        </w:tc>
        <w:tc>
          <w:tcPr>
            <w:tcW w:w="561" w:type="pct"/>
          </w:tcPr>
          <w:p w14:paraId="32F680C5" w14:textId="77777777" w:rsidR="008540AA" w:rsidRPr="00826D90" w:rsidRDefault="008540AA" w:rsidP="008540AA">
            <w:pPr>
              <w:jc w:val="both"/>
              <w:rPr>
                <w:sz w:val="20"/>
                <w:szCs w:val="20"/>
              </w:rPr>
            </w:pPr>
            <w:r w:rsidRPr="00826D90">
              <w:rPr>
                <w:sz w:val="20"/>
                <w:szCs w:val="20"/>
              </w:rPr>
              <w:t>1.16</w:t>
            </w:r>
          </w:p>
        </w:tc>
        <w:tc>
          <w:tcPr>
            <w:tcW w:w="1798" w:type="pct"/>
          </w:tcPr>
          <w:p w14:paraId="35B6D404"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Ведение личного подсобного хозяйства на полевых участках</w:t>
            </w:r>
          </w:p>
        </w:tc>
        <w:tc>
          <w:tcPr>
            <w:tcW w:w="2248" w:type="pct"/>
          </w:tcPr>
          <w:p w14:paraId="41F07E1C"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Производство сельскохозяйственной продукции без права возведения объектов капитального строительства</w:t>
            </w:r>
          </w:p>
        </w:tc>
      </w:tr>
      <w:tr w:rsidR="008540AA" w:rsidRPr="00826D90" w14:paraId="7BC6831B" w14:textId="77777777" w:rsidTr="008540AA">
        <w:tblPrEx>
          <w:tblLook w:val="0080" w:firstRow="0" w:lastRow="0" w:firstColumn="1" w:lastColumn="0" w:noHBand="0" w:noVBand="0"/>
        </w:tblPrEx>
        <w:trPr>
          <w:trHeight w:val="70"/>
        </w:trPr>
        <w:tc>
          <w:tcPr>
            <w:tcW w:w="393" w:type="pct"/>
          </w:tcPr>
          <w:p w14:paraId="4EB139CF" w14:textId="77777777" w:rsidR="008540AA" w:rsidRPr="00826D90" w:rsidRDefault="008540AA" w:rsidP="008540AA">
            <w:pPr>
              <w:jc w:val="both"/>
              <w:rPr>
                <w:sz w:val="20"/>
                <w:szCs w:val="20"/>
              </w:rPr>
            </w:pPr>
            <w:r w:rsidRPr="00826D90">
              <w:rPr>
                <w:sz w:val="20"/>
                <w:szCs w:val="20"/>
              </w:rPr>
              <w:t>15</w:t>
            </w:r>
          </w:p>
        </w:tc>
        <w:tc>
          <w:tcPr>
            <w:tcW w:w="561" w:type="pct"/>
          </w:tcPr>
          <w:p w14:paraId="0003AA85" w14:textId="77777777" w:rsidR="008540AA" w:rsidRPr="00826D90" w:rsidRDefault="008540AA" w:rsidP="008540AA">
            <w:pPr>
              <w:jc w:val="both"/>
              <w:rPr>
                <w:sz w:val="20"/>
                <w:szCs w:val="20"/>
              </w:rPr>
            </w:pPr>
            <w:r w:rsidRPr="00826D90">
              <w:rPr>
                <w:sz w:val="20"/>
                <w:szCs w:val="20"/>
              </w:rPr>
              <w:t>1.17</w:t>
            </w:r>
          </w:p>
        </w:tc>
        <w:tc>
          <w:tcPr>
            <w:tcW w:w="1798" w:type="pct"/>
          </w:tcPr>
          <w:p w14:paraId="27B16E82"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Питомники</w:t>
            </w:r>
          </w:p>
          <w:p w14:paraId="5CE941ED"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7B92FA72"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509EEBBD"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8540AA" w:rsidRPr="00826D90" w14:paraId="1DC918F8" w14:textId="77777777" w:rsidTr="008540AA">
        <w:tblPrEx>
          <w:tblLook w:val="0080" w:firstRow="0" w:lastRow="0" w:firstColumn="1" w:lastColumn="0" w:noHBand="0" w:noVBand="0"/>
        </w:tblPrEx>
        <w:trPr>
          <w:trHeight w:val="1536"/>
        </w:trPr>
        <w:tc>
          <w:tcPr>
            <w:tcW w:w="393" w:type="pct"/>
          </w:tcPr>
          <w:p w14:paraId="09A08DA9" w14:textId="77777777" w:rsidR="008540AA" w:rsidRPr="00826D90" w:rsidRDefault="008540AA" w:rsidP="008540AA">
            <w:pPr>
              <w:jc w:val="both"/>
              <w:rPr>
                <w:sz w:val="20"/>
                <w:szCs w:val="20"/>
              </w:rPr>
            </w:pPr>
            <w:r w:rsidRPr="00826D90">
              <w:rPr>
                <w:sz w:val="20"/>
                <w:szCs w:val="20"/>
              </w:rPr>
              <w:t>16</w:t>
            </w:r>
          </w:p>
        </w:tc>
        <w:tc>
          <w:tcPr>
            <w:tcW w:w="561" w:type="pct"/>
          </w:tcPr>
          <w:p w14:paraId="6F6740C4" w14:textId="77777777" w:rsidR="008540AA" w:rsidRPr="00826D90" w:rsidRDefault="008540AA" w:rsidP="008540AA">
            <w:pPr>
              <w:jc w:val="both"/>
              <w:rPr>
                <w:sz w:val="20"/>
                <w:szCs w:val="20"/>
              </w:rPr>
            </w:pPr>
            <w:r w:rsidRPr="00826D90">
              <w:rPr>
                <w:sz w:val="20"/>
                <w:szCs w:val="20"/>
              </w:rPr>
              <w:t>1.18</w:t>
            </w:r>
          </w:p>
        </w:tc>
        <w:tc>
          <w:tcPr>
            <w:tcW w:w="1798" w:type="pct"/>
          </w:tcPr>
          <w:p w14:paraId="672C9E21"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Обеспечение сельскохозяйственного производства</w:t>
            </w:r>
          </w:p>
          <w:p w14:paraId="35BB4CCD" w14:textId="77777777" w:rsidR="008540AA" w:rsidRPr="00826D90" w:rsidRDefault="008540AA" w:rsidP="008540AA">
            <w:pPr>
              <w:autoSpaceDE w:val="0"/>
              <w:autoSpaceDN w:val="0"/>
              <w:adjustRightInd w:val="0"/>
              <w:jc w:val="both"/>
              <w:rPr>
                <w:sz w:val="20"/>
                <w:szCs w:val="20"/>
                <w:lang w:eastAsia="en-US"/>
              </w:rPr>
            </w:pPr>
          </w:p>
        </w:tc>
        <w:tc>
          <w:tcPr>
            <w:tcW w:w="2248" w:type="pct"/>
          </w:tcPr>
          <w:p w14:paraId="6D7E3521"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8540AA" w:rsidRPr="00826D90" w14:paraId="7957B37B" w14:textId="77777777" w:rsidTr="008540AA">
        <w:tblPrEx>
          <w:tblLook w:val="0080" w:firstRow="0" w:lastRow="0" w:firstColumn="1" w:lastColumn="0" w:noHBand="0" w:noVBand="0"/>
        </w:tblPrEx>
        <w:trPr>
          <w:trHeight w:val="295"/>
        </w:trPr>
        <w:tc>
          <w:tcPr>
            <w:tcW w:w="393" w:type="pct"/>
          </w:tcPr>
          <w:p w14:paraId="46CF9DD0" w14:textId="77777777" w:rsidR="008540AA" w:rsidRPr="00826D90" w:rsidRDefault="008540AA" w:rsidP="008540AA">
            <w:pPr>
              <w:jc w:val="both"/>
              <w:rPr>
                <w:sz w:val="20"/>
                <w:szCs w:val="20"/>
              </w:rPr>
            </w:pPr>
            <w:r w:rsidRPr="00826D90">
              <w:rPr>
                <w:sz w:val="20"/>
                <w:szCs w:val="20"/>
              </w:rPr>
              <w:t>17</w:t>
            </w:r>
          </w:p>
        </w:tc>
        <w:tc>
          <w:tcPr>
            <w:tcW w:w="561" w:type="pct"/>
          </w:tcPr>
          <w:p w14:paraId="25E6057D" w14:textId="77777777" w:rsidR="008540AA" w:rsidRPr="00826D90" w:rsidRDefault="008540AA" w:rsidP="008540AA">
            <w:pPr>
              <w:jc w:val="both"/>
              <w:rPr>
                <w:sz w:val="20"/>
                <w:szCs w:val="20"/>
              </w:rPr>
            </w:pPr>
            <w:r w:rsidRPr="00826D90">
              <w:rPr>
                <w:sz w:val="20"/>
                <w:szCs w:val="20"/>
              </w:rPr>
              <w:t>1.19</w:t>
            </w:r>
          </w:p>
        </w:tc>
        <w:tc>
          <w:tcPr>
            <w:tcW w:w="1798" w:type="pct"/>
          </w:tcPr>
          <w:p w14:paraId="046D467C"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Сенокошение</w:t>
            </w:r>
          </w:p>
        </w:tc>
        <w:tc>
          <w:tcPr>
            <w:tcW w:w="2248" w:type="pct"/>
          </w:tcPr>
          <w:p w14:paraId="6F35ADC1"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Кошение трав, сбор и заготовка сена</w:t>
            </w:r>
          </w:p>
        </w:tc>
      </w:tr>
      <w:tr w:rsidR="008540AA" w:rsidRPr="00826D90" w14:paraId="116E10D6" w14:textId="77777777" w:rsidTr="008540AA">
        <w:tblPrEx>
          <w:tblLook w:val="0080" w:firstRow="0" w:lastRow="0" w:firstColumn="1" w:lastColumn="0" w:noHBand="0" w:noVBand="0"/>
        </w:tblPrEx>
        <w:trPr>
          <w:trHeight w:val="272"/>
        </w:trPr>
        <w:tc>
          <w:tcPr>
            <w:tcW w:w="393" w:type="pct"/>
          </w:tcPr>
          <w:p w14:paraId="348D64F4" w14:textId="77777777" w:rsidR="008540AA" w:rsidRPr="00826D90" w:rsidRDefault="008540AA" w:rsidP="008540AA">
            <w:pPr>
              <w:jc w:val="both"/>
              <w:rPr>
                <w:sz w:val="20"/>
                <w:szCs w:val="20"/>
              </w:rPr>
            </w:pPr>
            <w:r w:rsidRPr="00826D90">
              <w:rPr>
                <w:sz w:val="20"/>
                <w:szCs w:val="20"/>
              </w:rPr>
              <w:t>18</w:t>
            </w:r>
          </w:p>
        </w:tc>
        <w:tc>
          <w:tcPr>
            <w:tcW w:w="561" w:type="pct"/>
          </w:tcPr>
          <w:p w14:paraId="2F66B471" w14:textId="77777777" w:rsidR="008540AA" w:rsidRPr="00826D90" w:rsidRDefault="008540AA" w:rsidP="008540AA">
            <w:pPr>
              <w:jc w:val="both"/>
              <w:rPr>
                <w:sz w:val="20"/>
                <w:szCs w:val="20"/>
              </w:rPr>
            </w:pPr>
            <w:r w:rsidRPr="00826D90">
              <w:rPr>
                <w:sz w:val="20"/>
                <w:szCs w:val="20"/>
              </w:rPr>
              <w:t>1.20</w:t>
            </w:r>
          </w:p>
        </w:tc>
        <w:tc>
          <w:tcPr>
            <w:tcW w:w="1798" w:type="pct"/>
          </w:tcPr>
          <w:p w14:paraId="122517B0"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Выпас сельскохозяйственных животных</w:t>
            </w:r>
          </w:p>
        </w:tc>
        <w:tc>
          <w:tcPr>
            <w:tcW w:w="2248" w:type="pct"/>
          </w:tcPr>
          <w:p w14:paraId="340A7D1A"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Выпас сельскохозяйственных животных</w:t>
            </w:r>
          </w:p>
        </w:tc>
      </w:tr>
    </w:tbl>
    <w:p w14:paraId="468892AC" w14:textId="77777777" w:rsidR="008540AA" w:rsidRPr="00826D90" w:rsidRDefault="008540AA" w:rsidP="008540AA">
      <w:pPr>
        <w:spacing w:before="240" w:after="240" w:line="276" w:lineRule="auto"/>
        <w:ind w:firstLine="709"/>
        <w:jc w:val="both"/>
        <w:rPr>
          <w:b/>
          <w:szCs w:val="28"/>
        </w:rPr>
      </w:pPr>
      <w:r w:rsidRPr="00826D90">
        <w:rPr>
          <w:b/>
          <w:szCs w:val="28"/>
        </w:rPr>
        <w:t>Перечень вспомогательных видов разрешенного использования объектов капитального строительства и земельных участков</w:t>
      </w:r>
    </w:p>
    <w:p w14:paraId="006F9B6B" w14:textId="77777777" w:rsidR="008540AA" w:rsidRPr="00826D90" w:rsidRDefault="008540AA" w:rsidP="008540AA">
      <w:pPr>
        <w:autoSpaceDE w:val="0"/>
        <w:autoSpaceDN w:val="0"/>
        <w:adjustRightInd w:val="0"/>
        <w:ind w:left="709"/>
        <w:jc w:val="right"/>
        <w:outlineLvl w:val="3"/>
        <w:rPr>
          <w:lang w:eastAsia="en-US"/>
        </w:rPr>
      </w:pPr>
      <w:r w:rsidRPr="00826D90">
        <w:rPr>
          <w:lang w:eastAsia="en-US"/>
        </w:rPr>
        <w:t xml:space="preserve">Таблица </w:t>
      </w:r>
      <w:r w:rsidRPr="00826D90">
        <w:rPr>
          <w:lang w:eastAsia="en-US"/>
        </w:rPr>
        <w:fldChar w:fldCharType="begin"/>
      </w:r>
      <w:r w:rsidRPr="00826D90">
        <w:rPr>
          <w:lang w:eastAsia="en-US"/>
        </w:rPr>
        <w:instrText xml:space="preserve"> SEQ Таблица \* ARABIC </w:instrText>
      </w:r>
      <w:r w:rsidRPr="00826D90">
        <w:rPr>
          <w:lang w:eastAsia="en-US"/>
        </w:rPr>
        <w:fldChar w:fldCharType="separate"/>
      </w:r>
      <w:r w:rsidR="003B65DF">
        <w:rPr>
          <w:noProof/>
          <w:lang w:eastAsia="en-US"/>
        </w:rPr>
        <w:t>27</w:t>
      </w:r>
      <w:r w:rsidRPr="00826D90">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8540AA" w:rsidRPr="00826D90" w14:paraId="7F96233D" w14:textId="77777777" w:rsidTr="008540AA">
        <w:tc>
          <w:tcPr>
            <w:tcW w:w="393" w:type="pct"/>
            <w:vMerge w:val="restart"/>
            <w:vAlign w:val="center"/>
          </w:tcPr>
          <w:p w14:paraId="54A9FD8F" w14:textId="77777777" w:rsidR="008540AA" w:rsidRPr="00826D90" w:rsidRDefault="008540AA" w:rsidP="008540AA">
            <w:pPr>
              <w:jc w:val="center"/>
              <w:rPr>
                <w:sz w:val="20"/>
                <w:szCs w:val="20"/>
              </w:rPr>
            </w:pPr>
            <w:r w:rsidRPr="00826D90">
              <w:rPr>
                <w:sz w:val="20"/>
                <w:szCs w:val="20"/>
              </w:rPr>
              <w:t>№ п/п</w:t>
            </w:r>
          </w:p>
        </w:tc>
        <w:tc>
          <w:tcPr>
            <w:tcW w:w="2359" w:type="pct"/>
            <w:gridSpan w:val="2"/>
            <w:vAlign w:val="center"/>
          </w:tcPr>
          <w:p w14:paraId="18713ECE" w14:textId="77777777" w:rsidR="008540AA" w:rsidRPr="00826D90" w:rsidRDefault="008540AA" w:rsidP="008540AA">
            <w:pPr>
              <w:jc w:val="center"/>
              <w:rPr>
                <w:sz w:val="20"/>
                <w:szCs w:val="20"/>
              </w:rPr>
            </w:pPr>
            <w:r w:rsidRPr="00826D90">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B831A56" w14:textId="77777777" w:rsidR="008540AA" w:rsidRPr="00826D90" w:rsidRDefault="008540AA" w:rsidP="008540AA">
            <w:pPr>
              <w:jc w:val="center"/>
              <w:rPr>
                <w:sz w:val="20"/>
                <w:szCs w:val="20"/>
              </w:rPr>
            </w:pPr>
            <w:r w:rsidRPr="00826D90">
              <w:rPr>
                <w:sz w:val="20"/>
                <w:szCs w:val="20"/>
              </w:rPr>
              <w:t>Описание вида разрешенного использования земельного участка и объекта капитального строительства</w:t>
            </w:r>
          </w:p>
        </w:tc>
      </w:tr>
      <w:tr w:rsidR="008540AA" w:rsidRPr="00826D90" w14:paraId="6C21AC3A" w14:textId="77777777" w:rsidTr="008540AA">
        <w:tc>
          <w:tcPr>
            <w:tcW w:w="393" w:type="pct"/>
            <w:vMerge/>
          </w:tcPr>
          <w:p w14:paraId="3DD2DEBC" w14:textId="77777777" w:rsidR="008540AA" w:rsidRPr="00826D90" w:rsidRDefault="008540AA" w:rsidP="008540AA">
            <w:pPr>
              <w:rPr>
                <w:sz w:val="20"/>
                <w:szCs w:val="20"/>
              </w:rPr>
            </w:pPr>
          </w:p>
        </w:tc>
        <w:tc>
          <w:tcPr>
            <w:tcW w:w="561" w:type="pct"/>
            <w:vAlign w:val="center"/>
          </w:tcPr>
          <w:p w14:paraId="5DB7AAA3" w14:textId="77777777" w:rsidR="008540AA" w:rsidRPr="00826D90" w:rsidRDefault="008540AA" w:rsidP="008540AA">
            <w:pPr>
              <w:jc w:val="center"/>
              <w:rPr>
                <w:sz w:val="20"/>
                <w:szCs w:val="20"/>
              </w:rPr>
            </w:pPr>
            <w:r w:rsidRPr="00826D90">
              <w:rPr>
                <w:sz w:val="20"/>
                <w:szCs w:val="20"/>
              </w:rPr>
              <w:t>Код</w:t>
            </w:r>
          </w:p>
        </w:tc>
        <w:tc>
          <w:tcPr>
            <w:tcW w:w="1798" w:type="pct"/>
            <w:vAlign w:val="center"/>
          </w:tcPr>
          <w:p w14:paraId="6A1A0EF9" w14:textId="77777777" w:rsidR="008540AA" w:rsidRPr="00826D90" w:rsidRDefault="008540AA" w:rsidP="008540AA">
            <w:pPr>
              <w:jc w:val="center"/>
              <w:rPr>
                <w:sz w:val="20"/>
                <w:szCs w:val="20"/>
              </w:rPr>
            </w:pPr>
            <w:r w:rsidRPr="00826D90">
              <w:rPr>
                <w:sz w:val="20"/>
                <w:szCs w:val="20"/>
              </w:rPr>
              <w:t>Наименование</w:t>
            </w:r>
          </w:p>
        </w:tc>
        <w:tc>
          <w:tcPr>
            <w:tcW w:w="2248" w:type="pct"/>
            <w:vMerge/>
          </w:tcPr>
          <w:p w14:paraId="04BD458C" w14:textId="77777777" w:rsidR="008540AA" w:rsidRPr="00826D90" w:rsidRDefault="008540AA" w:rsidP="008540AA">
            <w:pPr>
              <w:rPr>
                <w:sz w:val="20"/>
                <w:szCs w:val="20"/>
              </w:rPr>
            </w:pPr>
          </w:p>
        </w:tc>
      </w:tr>
      <w:tr w:rsidR="008540AA" w:rsidRPr="00826D90" w14:paraId="033807A1" w14:textId="77777777" w:rsidTr="008540AA">
        <w:tblPrEx>
          <w:tblLook w:val="0080" w:firstRow="0" w:lastRow="0" w:firstColumn="1" w:lastColumn="0" w:noHBand="0" w:noVBand="0"/>
        </w:tblPrEx>
        <w:tc>
          <w:tcPr>
            <w:tcW w:w="393" w:type="pct"/>
          </w:tcPr>
          <w:p w14:paraId="62D918E4" w14:textId="77777777" w:rsidR="008540AA" w:rsidRPr="00826D90" w:rsidRDefault="008540AA" w:rsidP="008540AA">
            <w:pPr>
              <w:jc w:val="center"/>
              <w:rPr>
                <w:sz w:val="20"/>
                <w:szCs w:val="20"/>
              </w:rPr>
            </w:pPr>
            <w:r w:rsidRPr="00826D90">
              <w:rPr>
                <w:sz w:val="20"/>
                <w:szCs w:val="20"/>
              </w:rPr>
              <w:lastRenderedPageBreak/>
              <w:t>1</w:t>
            </w:r>
          </w:p>
        </w:tc>
        <w:tc>
          <w:tcPr>
            <w:tcW w:w="561" w:type="pct"/>
          </w:tcPr>
          <w:p w14:paraId="3D9CCB5B" w14:textId="77777777" w:rsidR="008540AA" w:rsidRPr="00826D90" w:rsidRDefault="008540AA" w:rsidP="008540AA">
            <w:pPr>
              <w:jc w:val="both"/>
              <w:rPr>
                <w:sz w:val="20"/>
                <w:szCs w:val="20"/>
              </w:rPr>
            </w:pPr>
            <w:r w:rsidRPr="00826D90">
              <w:rPr>
                <w:sz w:val="20"/>
                <w:szCs w:val="20"/>
              </w:rPr>
              <w:t>3.1.1</w:t>
            </w:r>
          </w:p>
        </w:tc>
        <w:tc>
          <w:tcPr>
            <w:tcW w:w="1798" w:type="pct"/>
          </w:tcPr>
          <w:p w14:paraId="43322472"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Предоставление коммунальных услуг</w:t>
            </w:r>
          </w:p>
          <w:p w14:paraId="75AD00B4" w14:textId="77777777" w:rsidR="008540AA" w:rsidRPr="00826D90" w:rsidRDefault="008540AA" w:rsidP="008540AA">
            <w:pPr>
              <w:autoSpaceDE w:val="0"/>
              <w:autoSpaceDN w:val="0"/>
              <w:adjustRightInd w:val="0"/>
              <w:rPr>
                <w:sz w:val="20"/>
                <w:szCs w:val="20"/>
                <w:lang w:eastAsia="en-US"/>
              </w:rPr>
            </w:pPr>
          </w:p>
        </w:tc>
        <w:tc>
          <w:tcPr>
            <w:tcW w:w="2248" w:type="pct"/>
          </w:tcPr>
          <w:p w14:paraId="0900EAB0"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8540AA" w:rsidRPr="00826D90" w14:paraId="2365112B" w14:textId="77777777" w:rsidTr="008540AA">
        <w:tblPrEx>
          <w:tblLook w:val="0080" w:firstRow="0" w:lastRow="0" w:firstColumn="1" w:lastColumn="0" w:noHBand="0" w:noVBand="0"/>
        </w:tblPrEx>
        <w:tc>
          <w:tcPr>
            <w:tcW w:w="393" w:type="pct"/>
          </w:tcPr>
          <w:p w14:paraId="17896CFA" w14:textId="77777777" w:rsidR="008540AA" w:rsidRPr="00826D90" w:rsidRDefault="008540AA" w:rsidP="008540AA">
            <w:pPr>
              <w:jc w:val="center"/>
              <w:rPr>
                <w:sz w:val="20"/>
                <w:szCs w:val="20"/>
              </w:rPr>
            </w:pPr>
            <w:r w:rsidRPr="00826D90">
              <w:rPr>
                <w:sz w:val="20"/>
                <w:szCs w:val="20"/>
              </w:rPr>
              <w:t>2</w:t>
            </w:r>
          </w:p>
        </w:tc>
        <w:tc>
          <w:tcPr>
            <w:tcW w:w="561" w:type="pct"/>
          </w:tcPr>
          <w:p w14:paraId="0E268339" w14:textId="77777777" w:rsidR="008540AA" w:rsidRPr="00826D90" w:rsidRDefault="008540AA" w:rsidP="008540AA">
            <w:pPr>
              <w:jc w:val="both"/>
              <w:rPr>
                <w:sz w:val="20"/>
                <w:szCs w:val="20"/>
              </w:rPr>
            </w:pPr>
            <w:r w:rsidRPr="00826D90">
              <w:rPr>
                <w:sz w:val="20"/>
                <w:szCs w:val="20"/>
              </w:rPr>
              <w:t>4.9</w:t>
            </w:r>
          </w:p>
        </w:tc>
        <w:tc>
          <w:tcPr>
            <w:tcW w:w="1798" w:type="pct"/>
          </w:tcPr>
          <w:p w14:paraId="7684E85D" w14:textId="77777777" w:rsidR="008540AA" w:rsidRPr="00826D90" w:rsidRDefault="008540AA" w:rsidP="008540AA">
            <w:pPr>
              <w:autoSpaceDE w:val="0"/>
              <w:autoSpaceDN w:val="0"/>
              <w:adjustRightInd w:val="0"/>
              <w:jc w:val="both"/>
              <w:rPr>
                <w:rFonts w:eastAsia="Calibri"/>
                <w:sz w:val="20"/>
                <w:szCs w:val="20"/>
                <w:lang w:eastAsia="en-US"/>
              </w:rPr>
            </w:pPr>
            <w:r w:rsidRPr="00826D90">
              <w:rPr>
                <w:rFonts w:eastAsia="Calibri"/>
                <w:sz w:val="20"/>
                <w:szCs w:val="20"/>
                <w:lang w:eastAsia="en-US"/>
              </w:rPr>
              <w:t>Служебные гаражи</w:t>
            </w:r>
          </w:p>
          <w:p w14:paraId="63D31CA3" w14:textId="77777777" w:rsidR="008540AA" w:rsidRPr="00826D90" w:rsidRDefault="008540AA" w:rsidP="008540AA">
            <w:pPr>
              <w:autoSpaceDE w:val="0"/>
              <w:autoSpaceDN w:val="0"/>
              <w:adjustRightInd w:val="0"/>
              <w:rPr>
                <w:sz w:val="20"/>
                <w:szCs w:val="20"/>
                <w:lang w:eastAsia="en-US"/>
              </w:rPr>
            </w:pPr>
          </w:p>
        </w:tc>
        <w:tc>
          <w:tcPr>
            <w:tcW w:w="2248" w:type="pct"/>
          </w:tcPr>
          <w:p w14:paraId="34FE85F0" w14:textId="77777777" w:rsidR="008540AA" w:rsidRPr="00826D90" w:rsidRDefault="008540AA" w:rsidP="008540AA">
            <w:pPr>
              <w:autoSpaceDE w:val="0"/>
              <w:autoSpaceDN w:val="0"/>
              <w:adjustRightInd w:val="0"/>
              <w:jc w:val="both"/>
              <w:rPr>
                <w:sz w:val="20"/>
                <w:szCs w:val="20"/>
                <w:lang w:eastAsia="en-US"/>
              </w:rPr>
            </w:pPr>
            <w:r w:rsidRPr="00826D90">
              <w:rPr>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bl>
    <w:p w14:paraId="7750754F" w14:textId="77777777" w:rsidR="008540AA" w:rsidRPr="00826D90" w:rsidRDefault="008540AA" w:rsidP="008540AA">
      <w:pPr>
        <w:numPr>
          <w:ilvl w:val="0"/>
          <w:numId w:val="8"/>
        </w:numPr>
        <w:tabs>
          <w:tab w:val="left" w:pos="1276"/>
        </w:tabs>
        <w:autoSpaceDE w:val="0"/>
        <w:autoSpaceDN w:val="0"/>
        <w:adjustRightInd w:val="0"/>
        <w:spacing w:before="120" w:after="120" w:line="276" w:lineRule="auto"/>
        <w:contextualSpacing/>
        <w:jc w:val="both"/>
        <w:rPr>
          <w:szCs w:val="28"/>
        </w:rPr>
      </w:pPr>
      <w:r w:rsidRPr="00826D90">
        <w:rPr>
          <w:szCs w:val="28"/>
        </w:rPr>
        <w:t>Условно разрешенные виды использования объектов капитального строительства и земельных участков не устанавливаются.</w:t>
      </w:r>
    </w:p>
    <w:p w14:paraId="3FE2E758" w14:textId="20A01AFB" w:rsidR="006B01C1" w:rsidRPr="00FC57DE" w:rsidRDefault="008540AA" w:rsidP="008540AA">
      <w:pPr>
        <w:numPr>
          <w:ilvl w:val="0"/>
          <w:numId w:val="8"/>
        </w:numPr>
        <w:tabs>
          <w:tab w:val="left" w:pos="1276"/>
        </w:tabs>
        <w:autoSpaceDE w:val="0"/>
        <w:autoSpaceDN w:val="0"/>
        <w:adjustRightInd w:val="0"/>
        <w:spacing w:before="120" w:after="120" w:line="276" w:lineRule="auto"/>
        <w:jc w:val="both"/>
      </w:pPr>
      <w:r w:rsidRPr="00780BB2">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7ED1E72B" w14:textId="77777777" w:rsidR="006B01C1" w:rsidRPr="00FC57DE" w:rsidRDefault="006B01C1" w:rsidP="00FC57DE">
      <w:pPr>
        <w:keepNext/>
        <w:keepLines/>
        <w:spacing w:before="240" w:after="240" w:line="276" w:lineRule="auto"/>
        <w:ind w:firstLine="709"/>
        <w:jc w:val="both"/>
        <w:outlineLvl w:val="2"/>
        <w:rPr>
          <w:b/>
          <w:bCs/>
        </w:rPr>
      </w:pPr>
      <w:bookmarkStart w:id="63" w:name="_Toc1636645"/>
      <w:bookmarkStart w:id="64" w:name="_Toc87880507"/>
      <w:bookmarkStart w:id="65" w:name="_Toc90649905"/>
      <w:r w:rsidRPr="00FC57DE">
        <w:rPr>
          <w:b/>
          <w:bCs/>
        </w:rPr>
        <w:t>1.6.2. Зона сельскохозяйственного использования в границах</w:t>
      </w:r>
      <w:bookmarkStart w:id="66" w:name="_Toc1554308"/>
      <w:r w:rsidRPr="00FC57DE">
        <w:rPr>
          <w:b/>
          <w:bCs/>
        </w:rPr>
        <w:t xml:space="preserve"> населенных пунктов (Сх3)</w:t>
      </w:r>
      <w:bookmarkEnd w:id="63"/>
      <w:bookmarkEnd w:id="64"/>
      <w:bookmarkEnd w:id="65"/>
      <w:bookmarkEnd w:id="66"/>
    </w:p>
    <w:p w14:paraId="35CC4E4D" w14:textId="77777777" w:rsidR="006B01C1" w:rsidRPr="00FC57DE" w:rsidRDefault="006B01C1" w:rsidP="008540AA">
      <w:pPr>
        <w:numPr>
          <w:ilvl w:val="0"/>
          <w:numId w:val="8"/>
        </w:numPr>
        <w:tabs>
          <w:tab w:val="left" w:pos="1276"/>
        </w:tabs>
        <w:autoSpaceDE w:val="0"/>
        <w:autoSpaceDN w:val="0"/>
        <w:adjustRightInd w:val="0"/>
        <w:spacing w:before="120" w:after="120" w:line="276" w:lineRule="auto"/>
        <w:contextualSpacing/>
        <w:jc w:val="both"/>
      </w:pPr>
      <w:r w:rsidRPr="00FC57DE">
        <w:t xml:space="preserve">Зона сельскохозяйственного использования выделена для обеспечения правовых условий использования, строительства, реконструкции и эксплуатации объектов капитального строительства на территории зон сельскохозяйственного использования в границах населенных пунктов. </w:t>
      </w:r>
    </w:p>
    <w:p w14:paraId="56435789" w14:textId="77777777" w:rsidR="006B01C1" w:rsidRPr="00FC57DE" w:rsidRDefault="006B01C1" w:rsidP="00FC57DE">
      <w:pPr>
        <w:spacing w:before="240" w:after="240" w:line="276" w:lineRule="auto"/>
        <w:ind w:firstLine="709"/>
        <w:jc w:val="both"/>
        <w:rPr>
          <w:b/>
        </w:rPr>
      </w:pPr>
      <w:r w:rsidRPr="00FC57DE">
        <w:rPr>
          <w:b/>
        </w:rPr>
        <w:t>Перечень основных видов разрешенного использования земельных участков и объектов капитального строительства</w:t>
      </w:r>
    </w:p>
    <w:p w14:paraId="70820BBE"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28</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FC57DE" w14:paraId="03803E99" w14:textId="77777777" w:rsidTr="00FC57DE">
        <w:trPr>
          <w:tblHeader/>
        </w:trPr>
        <w:tc>
          <w:tcPr>
            <w:tcW w:w="393" w:type="pct"/>
            <w:vMerge w:val="restart"/>
            <w:vAlign w:val="center"/>
          </w:tcPr>
          <w:p w14:paraId="48096438" w14:textId="77777777" w:rsidR="006B01C1" w:rsidRPr="00FC57DE" w:rsidRDefault="006B01C1" w:rsidP="00FC57DE">
            <w:pPr>
              <w:jc w:val="center"/>
              <w:rPr>
                <w:sz w:val="20"/>
                <w:szCs w:val="20"/>
              </w:rPr>
            </w:pPr>
            <w:r w:rsidRPr="00FC57DE">
              <w:rPr>
                <w:sz w:val="20"/>
                <w:szCs w:val="20"/>
              </w:rPr>
              <w:t>№ п/п</w:t>
            </w:r>
          </w:p>
        </w:tc>
        <w:tc>
          <w:tcPr>
            <w:tcW w:w="2359" w:type="pct"/>
            <w:gridSpan w:val="2"/>
            <w:vAlign w:val="center"/>
          </w:tcPr>
          <w:p w14:paraId="2B569D46" w14:textId="77777777" w:rsidR="006B01C1" w:rsidRPr="00FC57DE" w:rsidRDefault="006B01C1" w:rsidP="00FC57DE">
            <w:pPr>
              <w:jc w:val="center"/>
              <w:rPr>
                <w:sz w:val="20"/>
                <w:szCs w:val="20"/>
              </w:rPr>
            </w:pPr>
            <w:r w:rsidRPr="00FC57D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4DC539B" w14:textId="77777777" w:rsidR="006B01C1" w:rsidRPr="00FC57DE" w:rsidRDefault="006B01C1" w:rsidP="00FC57DE">
            <w:pPr>
              <w:jc w:val="center"/>
              <w:rPr>
                <w:sz w:val="20"/>
                <w:szCs w:val="20"/>
              </w:rPr>
            </w:pPr>
            <w:r w:rsidRPr="00FC57DE">
              <w:rPr>
                <w:sz w:val="20"/>
                <w:szCs w:val="20"/>
              </w:rPr>
              <w:t>Описание вида разрешенного использования земельного участка и объекта капитального строительства</w:t>
            </w:r>
          </w:p>
        </w:tc>
      </w:tr>
      <w:tr w:rsidR="006B01C1" w:rsidRPr="00FC57DE" w14:paraId="22BC64A0" w14:textId="77777777" w:rsidTr="00FC57DE">
        <w:trPr>
          <w:tblHeader/>
        </w:trPr>
        <w:tc>
          <w:tcPr>
            <w:tcW w:w="393" w:type="pct"/>
            <w:vMerge/>
          </w:tcPr>
          <w:p w14:paraId="69EE2C86" w14:textId="77777777" w:rsidR="006B01C1" w:rsidRPr="00FC57DE" w:rsidRDefault="006B01C1" w:rsidP="00FC57DE">
            <w:pPr>
              <w:rPr>
                <w:sz w:val="20"/>
                <w:szCs w:val="20"/>
              </w:rPr>
            </w:pPr>
          </w:p>
        </w:tc>
        <w:tc>
          <w:tcPr>
            <w:tcW w:w="561" w:type="pct"/>
            <w:vAlign w:val="center"/>
          </w:tcPr>
          <w:p w14:paraId="712F12AD" w14:textId="77777777" w:rsidR="006B01C1" w:rsidRPr="00FC57DE" w:rsidRDefault="006B01C1" w:rsidP="00FC57DE">
            <w:pPr>
              <w:jc w:val="center"/>
              <w:rPr>
                <w:sz w:val="20"/>
                <w:szCs w:val="20"/>
              </w:rPr>
            </w:pPr>
            <w:r w:rsidRPr="00FC57DE">
              <w:rPr>
                <w:sz w:val="20"/>
                <w:szCs w:val="20"/>
              </w:rPr>
              <w:t>Код</w:t>
            </w:r>
          </w:p>
        </w:tc>
        <w:tc>
          <w:tcPr>
            <w:tcW w:w="1798" w:type="pct"/>
            <w:vAlign w:val="center"/>
          </w:tcPr>
          <w:p w14:paraId="35EC7CAC" w14:textId="77777777" w:rsidR="006B01C1" w:rsidRPr="00FC57DE" w:rsidRDefault="006B01C1" w:rsidP="00FC57DE">
            <w:pPr>
              <w:jc w:val="center"/>
              <w:rPr>
                <w:sz w:val="20"/>
                <w:szCs w:val="20"/>
              </w:rPr>
            </w:pPr>
            <w:r w:rsidRPr="00FC57DE">
              <w:rPr>
                <w:sz w:val="20"/>
                <w:szCs w:val="20"/>
              </w:rPr>
              <w:t>Наименование</w:t>
            </w:r>
          </w:p>
        </w:tc>
        <w:tc>
          <w:tcPr>
            <w:tcW w:w="2248" w:type="pct"/>
            <w:vMerge/>
          </w:tcPr>
          <w:p w14:paraId="4C7795D8" w14:textId="77777777" w:rsidR="006B01C1" w:rsidRPr="00FC57DE" w:rsidRDefault="006B01C1" w:rsidP="00FC57DE">
            <w:pPr>
              <w:rPr>
                <w:sz w:val="20"/>
                <w:szCs w:val="20"/>
              </w:rPr>
            </w:pPr>
          </w:p>
        </w:tc>
      </w:tr>
      <w:tr w:rsidR="006B01C1" w:rsidRPr="00FC57DE" w14:paraId="4E541E2A" w14:textId="77777777" w:rsidTr="00FC57DE">
        <w:tblPrEx>
          <w:tblLook w:val="0080" w:firstRow="0" w:lastRow="0" w:firstColumn="1" w:lastColumn="0" w:noHBand="0" w:noVBand="0"/>
        </w:tblPrEx>
        <w:tc>
          <w:tcPr>
            <w:tcW w:w="393" w:type="pct"/>
          </w:tcPr>
          <w:p w14:paraId="306D09D8" w14:textId="77777777" w:rsidR="006B01C1" w:rsidRPr="00FC57DE" w:rsidRDefault="006B01C1" w:rsidP="00FC57DE">
            <w:pPr>
              <w:jc w:val="center"/>
              <w:rPr>
                <w:sz w:val="20"/>
                <w:szCs w:val="20"/>
              </w:rPr>
            </w:pPr>
            <w:r w:rsidRPr="00FC57DE">
              <w:rPr>
                <w:sz w:val="20"/>
                <w:szCs w:val="20"/>
              </w:rPr>
              <w:t>1</w:t>
            </w:r>
          </w:p>
        </w:tc>
        <w:tc>
          <w:tcPr>
            <w:tcW w:w="561" w:type="pct"/>
          </w:tcPr>
          <w:p w14:paraId="621F7464" w14:textId="77777777" w:rsidR="006B01C1" w:rsidRPr="00FC57DE" w:rsidRDefault="006B01C1" w:rsidP="00FC57DE">
            <w:pPr>
              <w:jc w:val="both"/>
              <w:rPr>
                <w:sz w:val="20"/>
                <w:szCs w:val="20"/>
              </w:rPr>
            </w:pPr>
            <w:r w:rsidRPr="00FC57DE">
              <w:rPr>
                <w:sz w:val="20"/>
                <w:szCs w:val="20"/>
              </w:rPr>
              <w:t>1.2</w:t>
            </w:r>
          </w:p>
        </w:tc>
        <w:tc>
          <w:tcPr>
            <w:tcW w:w="1798" w:type="pct"/>
          </w:tcPr>
          <w:p w14:paraId="6BC100C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Выращивание зерновых и иных сельскохозяйственных культур </w:t>
            </w:r>
          </w:p>
        </w:tc>
        <w:tc>
          <w:tcPr>
            <w:tcW w:w="2248" w:type="pct"/>
          </w:tcPr>
          <w:p w14:paraId="664709E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6B01C1" w:rsidRPr="00FC57DE" w14:paraId="14A7EEFB" w14:textId="77777777" w:rsidTr="00FC57DE">
        <w:tblPrEx>
          <w:tblLook w:val="0080" w:firstRow="0" w:lastRow="0" w:firstColumn="1" w:lastColumn="0" w:noHBand="0" w:noVBand="0"/>
        </w:tblPrEx>
        <w:tc>
          <w:tcPr>
            <w:tcW w:w="393" w:type="pct"/>
          </w:tcPr>
          <w:p w14:paraId="0C160807" w14:textId="77777777" w:rsidR="006B01C1" w:rsidRPr="00FC57DE" w:rsidRDefault="006B01C1" w:rsidP="00FC57DE">
            <w:pPr>
              <w:jc w:val="center"/>
              <w:rPr>
                <w:sz w:val="20"/>
                <w:szCs w:val="20"/>
              </w:rPr>
            </w:pPr>
            <w:r w:rsidRPr="00FC57DE">
              <w:rPr>
                <w:sz w:val="20"/>
                <w:szCs w:val="20"/>
              </w:rPr>
              <w:t>2</w:t>
            </w:r>
          </w:p>
        </w:tc>
        <w:tc>
          <w:tcPr>
            <w:tcW w:w="561" w:type="pct"/>
          </w:tcPr>
          <w:p w14:paraId="443EB50E" w14:textId="77777777" w:rsidR="006B01C1" w:rsidRPr="00FC57DE" w:rsidRDefault="006B01C1" w:rsidP="00FC57DE">
            <w:pPr>
              <w:jc w:val="both"/>
              <w:rPr>
                <w:sz w:val="20"/>
                <w:szCs w:val="20"/>
              </w:rPr>
            </w:pPr>
            <w:r w:rsidRPr="00FC57DE">
              <w:rPr>
                <w:sz w:val="20"/>
                <w:szCs w:val="20"/>
              </w:rPr>
              <w:t>1.3</w:t>
            </w:r>
          </w:p>
        </w:tc>
        <w:tc>
          <w:tcPr>
            <w:tcW w:w="1798" w:type="pct"/>
          </w:tcPr>
          <w:p w14:paraId="34B4C2F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Овощеводство</w:t>
            </w:r>
          </w:p>
        </w:tc>
        <w:tc>
          <w:tcPr>
            <w:tcW w:w="2248" w:type="pct"/>
          </w:tcPr>
          <w:p w14:paraId="15A922C7"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6B01C1" w:rsidRPr="00FC57DE" w14:paraId="6CD551D6" w14:textId="77777777" w:rsidTr="00FC57DE">
        <w:tblPrEx>
          <w:tblLook w:val="0080" w:firstRow="0" w:lastRow="0" w:firstColumn="1" w:lastColumn="0" w:noHBand="0" w:noVBand="0"/>
        </w:tblPrEx>
        <w:trPr>
          <w:trHeight w:val="796"/>
        </w:trPr>
        <w:tc>
          <w:tcPr>
            <w:tcW w:w="393" w:type="pct"/>
          </w:tcPr>
          <w:p w14:paraId="0987DFFD" w14:textId="77777777" w:rsidR="006B01C1" w:rsidRPr="00FC57DE" w:rsidRDefault="006B01C1" w:rsidP="00FC57DE">
            <w:pPr>
              <w:jc w:val="center"/>
              <w:rPr>
                <w:sz w:val="20"/>
                <w:szCs w:val="20"/>
              </w:rPr>
            </w:pPr>
            <w:r w:rsidRPr="00FC57DE">
              <w:rPr>
                <w:sz w:val="20"/>
                <w:szCs w:val="20"/>
              </w:rPr>
              <w:lastRenderedPageBreak/>
              <w:t>3</w:t>
            </w:r>
          </w:p>
        </w:tc>
        <w:tc>
          <w:tcPr>
            <w:tcW w:w="561" w:type="pct"/>
          </w:tcPr>
          <w:p w14:paraId="3CA8A75B" w14:textId="77777777" w:rsidR="006B01C1" w:rsidRPr="00FC57DE" w:rsidRDefault="006B01C1" w:rsidP="00FC57DE">
            <w:pPr>
              <w:jc w:val="both"/>
              <w:rPr>
                <w:sz w:val="20"/>
                <w:szCs w:val="20"/>
              </w:rPr>
            </w:pPr>
            <w:r w:rsidRPr="00FC57DE">
              <w:rPr>
                <w:sz w:val="20"/>
                <w:szCs w:val="20"/>
              </w:rPr>
              <w:t>1.4</w:t>
            </w:r>
          </w:p>
        </w:tc>
        <w:tc>
          <w:tcPr>
            <w:tcW w:w="1798" w:type="pct"/>
          </w:tcPr>
          <w:p w14:paraId="2D291B9C"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Выращивание тонизирующих, лекарственных, цветочных культур</w:t>
            </w:r>
          </w:p>
          <w:p w14:paraId="1D150970"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4B17D86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B01C1" w:rsidRPr="00FC57DE" w14:paraId="121B3963" w14:textId="77777777" w:rsidTr="00FC57DE">
        <w:tblPrEx>
          <w:tblLook w:val="0080" w:firstRow="0" w:lastRow="0" w:firstColumn="1" w:lastColumn="0" w:noHBand="0" w:noVBand="0"/>
        </w:tblPrEx>
        <w:trPr>
          <w:trHeight w:val="711"/>
        </w:trPr>
        <w:tc>
          <w:tcPr>
            <w:tcW w:w="393" w:type="pct"/>
          </w:tcPr>
          <w:p w14:paraId="4EB172F5" w14:textId="77777777" w:rsidR="006B01C1" w:rsidRPr="00FC57DE" w:rsidRDefault="006B01C1" w:rsidP="00FC57DE">
            <w:pPr>
              <w:jc w:val="center"/>
              <w:rPr>
                <w:sz w:val="20"/>
                <w:szCs w:val="20"/>
              </w:rPr>
            </w:pPr>
            <w:r w:rsidRPr="00FC57DE">
              <w:rPr>
                <w:sz w:val="20"/>
                <w:szCs w:val="20"/>
              </w:rPr>
              <w:t>4</w:t>
            </w:r>
          </w:p>
        </w:tc>
        <w:tc>
          <w:tcPr>
            <w:tcW w:w="561" w:type="pct"/>
          </w:tcPr>
          <w:p w14:paraId="0893F05B" w14:textId="77777777" w:rsidR="006B01C1" w:rsidRPr="00FC57DE" w:rsidRDefault="006B01C1" w:rsidP="00FC57DE">
            <w:pPr>
              <w:jc w:val="both"/>
              <w:rPr>
                <w:sz w:val="20"/>
                <w:szCs w:val="20"/>
              </w:rPr>
            </w:pPr>
            <w:r w:rsidRPr="00FC57DE">
              <w:rPr>
                <w:sz w:val="20"/>
                <w:szCs w:val="20"/>
              </w:rPr>
              <w:t>1.5</w:t>
            </w:r>
          </w:p>
        </w:tc>
        <w:tc>
          <w:tcPr>
            <w:tcW w:w="1798" w:type="pct"/>
          </w:tcPr>
          <w:p w14:paraId="2E78943F"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Садоводство</w:t>
            </w:r>
          </w:p>
          <w:p w14:paraId="62DC0FC6"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2F56056F"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B01C1" w:rsidRPr="00FC57DE" w14:paraId="20643D97" w14:textId="77777777" w:rsidTr="00FC57DE">
        <w:tblPrEx>
          <w:tblLook w:val="0080" w:firstRow="0" w:lastRow="0" w:firstColumn="1" w:lastColumn="0" w:noHBand="0" w:noVBand="0"/>
        </w:tblPrEx>
        <w:trPr>
          <w:trHeight w:val="639"/>
        </w:trPr>
        <w:tc>
          <w:tcPr>
            <w:tcW w:w="393" w:type="pct"/>
          </w:tcPr>
          <w:p w14:paraId="39753813" w14:textId="77777777" w:rsidR="006B01C1" w:rsidRPr="00FC57DE" w:rsidRDefault="006B01C1" w:rsidP="00FC57DE">
            <w:pPr>
              <w:jc w:val="center"/>
              <w:rPr>
                <w:sz w:val="20"/>
                <w:szCs w:val="20"/>
              </w:rPr>
            </w:pPr>
            <w:r w:rsidRPr="00FC57DE">
              <w:rPr>
                <w:sz w:val="20"/>
                <w:szCs w:val="20"/>
              </w:rPr>
              <w:t>5</w:t>
            </w:r>
          </w:p>
        </w:tc>
        <w:tc>
          <w:tcPr>
            <w:tcW w:w="561" w:type="pct"/>
          </w:tcPr>
          <w:p w14:paraId="60F4F1B7" w14:textId="77777777" w:rsidR="006B01C1" w:rsidRPr="00FC57DE" w:rsidRDefault="006B01C1" w:rsidP="00FC57DE">
            <w:pPr>
              <w:jc w:val="both"/>
              <w:rPr>
                <w:sz w:val="20"/>
                <w:szCs w:val="20"/>
              </w:rPr>
            </w:pPr>
            <w:r w:rsidRPr="00FC57DE">
              <w:rPr>
                <w:sz w:val="20"/>
                <w:szCs w:val="20"/>
              </w:rPr>
              <w:t>1.6</w:t>
            </w:r>
          </w:p>
        </w:tc>
        <w:tc>
          <w:tcPr>
            <w:tcW w:w="1798" w:type="pct"/>
          </w:tcPr>
          <w:p w14:paraId="2FE9D7E4"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Выращивание льна и конопли </w:t>
            </w:r>
          </w:p>
        </w:tc>
        <w:tc>
          <w:tcPr>
            <w:tcW w:w="2248" w:type="pct"/>
          </w:tcPr>
          <w:p w14:paraId="390C1A9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выращиванием льна, конопли</w:t>
            </w:r>
          </w:p>
        </w:tc>
      </w:tr>
      <w:tr w:rsidR="006B01C1" w:rsidRPr="00FC57DE" w14:paraId="4828ECB7" w14:textId="77777777" w:rsidTr="00FC57DE">
        <w:tblPrEx>
          <w:tblLook w:val="0080" w:firstRow="0" w:lastRow="0" w:firstColumn="1" w:lastColumn="0" w:noHBand="0" w:noVBand="0"/>
        </w:tblPrEx>
        <w:trPr>
          <w:trHeight w:val="2395"/>
        </w:trPr>
        <w:tc>
          <w:tcPr>
            <w:tcW w:w="393" w:type="pct"/>
          </w:tcPr>
          <w:p w14:paraId="409B8892" w14:textId="77777777" w:rsidR="006B01C1" w:rsidRPr="00FC57DE" w:rsidRDefault="006B01C1" w:rsidP="00FC57DE">
            <w:pPr>
              <w:jc w:val="center"/>
              <w:rPr>
                <w:sz w:val="20"/>
                <w:szCs w:val="20"/>
              </w:rPr>
            </w:pPr>
            <w:r w:rsidRPr="00FC57DE">
              <w:rPr>
                <w:sz w:val="20"/>
                <w:szCs w:val="20"/>
              </w:rPr>
              <w:t>6</w:t>
            </w:r>
          </w:p>
        </w:tc>
        <w:tc>
          <w:tcPr>
            <w:tcW w:w="561" w:type="pct"/>
          </w:tcPr>
          <w:p w14:paraId="29D32427" w14:textId="77777777" w:rsidR="006B01C1" w:rsidRPr="00FC57DE" w:rsidRDefault="006B01C1" w:rsidP="00FC57DE">
            <w:pPr>
              <w:jc w:val="both"/>
              <w:rPr>
                <w:sz w:val="20"/>
                <w:szCs w:val="20"/>
              </w:rPr>
            </w:pPr>
            <w:r w:rsidRPr="00FC57DE">
              <w:rPr>
                <w:sz w:val="20"/>
                <w:szCs w:val="20"/>
              </w:rPr>
              <w:t>1.8</w:t>
            </w:r>
          </w:p>
        </w:tc>
        <w:tc>
          <w:tcPr>
            <w:tcW w:w="1798" w:type="pct"/>
          </w:tcPr>
          <w:p w14:paraId="241EC137"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Скотоводство </w:t>
            </w:r>
          </w:p>
        </w:tc>
        <w:tc>
          <w:tcPr>
            <w:tcW w:w="2248" w:type="pct"/>
          </w:tcPr>
          <w:p w14:paraId="4AE714A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1E11057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0E0A9CA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563F2355" w14:textId="77777777" w:rsidTr="00FC57DE">
        <w:tblPrEx>
          <w:tblLook w:val="0080" w:firstRow="0" w:lastRow="0" w:firstColumn="1" w:lastColumn="0" w:noHBand="0" w:noVBand="0"/>
        </w:tblPrEx>
        <w:trPr>
          <w:trHeight w:val="273"/>
        </w:trPr>
        <w:tc>
          <w:tcPr>
            <w:tcW w:w="393" w:type="pct"/>
          </w:tcPr>
          <w:p w14:paraId="650E02D8" w14:textId="77777777" w:rsidR="006B01C1" w:rsidRPr="00FC57DE" w:rsidRDefault="006B01C1" w:rsidP="00FC57DE">
            <w:pPr>
              <w:jc w:val="center"/>
              <w:rPr>
                <w:sz w:val="20"/>
                <w:szCs w:val="20"/>
              </w:rPr>
            </w:pPr>
            <w:r w:rsidRPr="00FC57DE">
              <w:rPr>
                <w:sz w:val="20"/>
                <w:szCs w:val="20"/>
              </w:rPr>
              <w:t>7</w:t>
            </w:r>
          </w:p>
        </w:tc>
        <w:tc>
          <w:tcPr>
            <w:tcW w:w="561" w:type="pct"/>
          </w:tcPr>
          <w:p w14:paraId="658FF48E" w14:textId="77777777" w:rsidR="006B01C1" w:rsidRPr="00FC57DE" w:rsidRDefault="006B01C1" w:rsidP="00FC57DE">
            <w:pPr>
              <w:jc w:val="both"/>
              <w:rPr>
                <w:sz w:val="20"/>
                <w:szCs w:val="20"/>
              </w:rPr>
            </w:pPr>
            <w:r w:rsidRPr="00FC57DE">
              <w:rPr>
                <w:sz w:val="20"/>
                <w:szCs w:val="20"/>
              </w:rPr>
              <w:t>1.9</w:t>
            </w:r>
          </w:p>
        </w:tc>
        <w:tc>
          <w:tcPr>
            <w:tcW w:w="1798" w:type="pct"/>
          </w:tcPr>
          <w:p w14:paraId="5EA5CE7D" w14:textId="77777777" w:rsidR="006B01C1" w:rsidRPr="00FC57DE" w:rsidRDefault="006B01C1" w:rsidP="00FC57DE">
            <w:pPr>
              <w:autoSpaceDE w:val="0"/>
              <w:autoSpaceDN w:val="0"/>
              <w:adjustRightInd w:val="0"/>
              <w:jc w:val="both"/>
              <w:rPr>
                <w:sz w:val="20"/>
                <w:szCs w:val="20"/>
                <w:lang w:eastAsia="en-US"/>
              </w:rPr>
            </w:pPr>
            <w:r w:rsidRPr="00FC57DE">
              <w:rPr>
                <w:rFonts w:eastAsia="Calibri"/>
                <w:sz w:val="20"/>
                <w:szCs w:val="20"/>
                <w:lang w:eastAsia="en-US"/>
              </w:rPr>
              <w:t xml:space="preserve">Звероводство </w:t>
            </w:r>
          </w:p>
        </w:tc>
        <w:tc>
          <w:tcPr>
            <w:tcW w:w="2248" w:type="pct"/>
          </w:tcPr>
          <w:p w14:paraId="19EF88A0"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связанной с разведением в неволе ценных пушных зверей;</w:t>
            </w:r>
          </w:p>
          <w:p w14:paraId="1559153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590274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531D97F8" w14:textId="77777777" w:rsidTr="00FC57DE">
        <w:tblPrEx>
          <w:tblLook w:val="0080" w:firstRow="0" w:lastRow="0" w:firstColumn="1" w:lastColumn="0" w:noHBand="0" w:noVBand="0"/>
        </w:tblPrEx>
        <w:trPr>
          <w:trHeight w:val="2021"/>
        </w:trPr>
        <w:tc>
          <w:tcPr>
            <w:tcW w:w="393" w:type="pct"/>
          </w:tcPr>
          <w:p w14:paraId="4F3B6698" w14:textId="77777777" w:rsidR="006B01C1" w:rsidRPr="00FC57DE" w:rsidRDefault="006B01C1" w:rsidP="00FC57DE">
            <w:pPr>
              <w:jc w:val="center"/>
              <w:rPr>
                <w:sz w:val="20"/>
                <w:szCs w:val="20"/>
              </w:rPr>
            </w:pPr>
            <w:r w:rsidRPr="00FC57DE">
              <w:rPr>
                <w:sz w:val="20"/>
                <w:szCs w:val="20"/>
              </w:rPr>
              <w:t>8</w:t>
            </w:r>
          </w:p>
        </w:tc>
        <w:tc>
          <w:tcPr>
            <w:tcW w:w="561" w:type="pct"/>
          </w:tcPr>
          <w:p w14:paraId="34DBB295" w14:textId="77777777" w:rsidR="006B01C1" w:rsidRPr="00FC57DE" w:rsidRDefault="006B01C1" w:rsidP="00FC57DE">
            <w:pPr>
              <w:jc w:val="both"/>
              <w:rPr>
                <w:sz w:val="20"/>
                <w:szCs w:val="20"/>
              </w:rPr>
            </w:pPr>
            <w:r w:rsidRPr="00FC57DE">
              <w:rPr>
                <w:sz w:val="20"/>
                <w:szCs w:val="20"/>
              </w:rPr>
              <w:t>1.10</w:t>
            </w:r>
          </w:p>
        </w:tc>
        <w:tc>
          <w:tcPr>
            <w:tcW w:w="1798" w:type="pct"/>
          </w:tcPr>
          <w:p w14:paraId="6B5EBE0A"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Птицеводство</w:t>
            </w:r>
          </w:p>
          <w:p w14:paraId="2CAD8384"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179B186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связанной с разведением домашних пород птиц, в том числе водоплавающих;</w:t>
            </w:r>
          </w:p>
          <w:p w14:paraId="3404CD4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744527F"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521E7A64" w14:textId="77777777" w:rsidTr="00FC57DE">
        <w:tblPrEx>
          <w:tblLook w:val="0080" w:firstRow="0" w:lastRow="0" w:firstColumn="1" w:lastColumn="0" w:noHBand="0" w:noVBand="0"/>
        </w:tblPrEx>
        <w:trPr>
          <w:trHeight w:val="1654"/>
        </w:trPr>
        <w:tc>
          <w:tcPr>
            <w:tcW w:w="393" w:type="pct"/>
          </w:tcPr>
          <w:p w14:paraId="315BEA06" w14:textId="77777777" w:rsidR="006B01C1" w:rsidRPr="00FC57DE" w:rsidRDefault="006B01C1" w:rsidP="00FC57DE">
            <w:pPr>
              <w:jc w:val="center"/>
              <w:rPr>
                <w:sz w:val="20"/>
                <w:szCs w:val="20"/>
              </w:rPr>
            </w:pPr>
            <w:r w:rsidRPr="00FC57DE">
              <w:rPr>
                <w:sz w:val="20"/>
                <w:szCs w:val="20"/>
              </w:rPr>
              <w:t>9</w:t>
            </w:r>
          </w:p>
        </w:tc>
        <w:tc>
          <w:tcPr>
            <w:tcW w:w="561" w:type="pct"/>
          </w:tcPr>
          <w:p w14:paraId="2E2DB55B" w14:textId="77777777" w:rsidR="006B01C1" w:rsidRPr="00FC57DE" w:rsidRDefault="006B01C1" w:rsidP="00FC57DE">
            <w:pPr>
              <w:jc w:val="both"/>
              <w:rPr>
                <w:sz w:val="20"/>
                <w:szCs w:val="20"/>
              </w:rPr>
            </w:pPr>
            <w:r w:rsidRPr="00FC57DE">
              <w:rPr>
                <w:sz w:val="20"/>
                <w:szCs w:val="20"/>
              </w:rPr>
              <w:t>1.11</w:t>
            </w:r>
          </w:p>
        </w:tc>
        <w:tc>
          <w:tcPr>
            <w:tcW w:w="1798" w:type="pct"/>
          </w:tcPr>
          <w:p w14:paraId="2A934159"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Свиноводство </w:t>
            </w:r>
          </w:p>
          <w:p w14:paraId="6E3EAC46"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563FB6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связанной с разведением свиней;</w:t>
            </w:r>
          </w:p>
          <w:p w14:paraId="17B18A7F"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11AF46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разведение племенных животных, производство и использование племенной продукции (материала)</w:t>
            </w:r>
          </w:p>
        </w:tc>
      </w:tr>
      <w:tr w:rsidR="006B01C1" w:rsidRPr="00FC57DE" w14:paraId="4B7797D6" w14:textId="77777777" w:rsidTr="00FC57DE">
        <w:tblPrEx>
          <w:tblLook w:val="0080" w:firstRow="0" w:lastRow="0" w:firstColumn="1" w:lastColumn="0" w:noHBand="0" w:noVBand="0"/>
        </w:tblPrEx>
        <w:tc>
          <w:tcPr>
            <w:tcW w:w="393" w:type="pct"/>
          </w:tcPr>
          <w:p w14:paraId="764A34E7" w14:textId="77777777" w:rsidR="006B01C1" w:rsidRPr="00FC57DE" w:rsidRDefault="006B01C1" w:rsidP="00FC57DE">
            <w:pPr>
              <w:jc w:val="center"/>
              <w:rPr>
                <w:sz w:val="20"/>
                <w:szCs w:val="20"/>
              </w:rPr>
            </w:pPr>
            <w:r w:rsidRPr="00FC57DE">
              <w:rPr>
                <w:sz w:val="20"/>
                <w:szCs w:val="20"/>
              </w:rPr>
              <w:t>10</w:t>
            </w:r>
          </w:p>
        </w:tc>
        <w:tc>
          <w:tcPr>
            <w:tcW w:w="561" w:type="pct"/>
          </w:tcPr>
          <w:p w14:paraId="17DC754F" w14:textId="77777777" w:rsidR="006B01C1" w:rsidRPr="00FC57DE" w:rsidRDefault="006B01C1" w:rsidP="00FC57DE">
            <w:pPr>
              <w:jc w:val="both"/>
              <w:rPr>
                <w:sz w:val="20"/>
                <w:szCs w:val="20"/>
              </w:rPr>
            </w:pPr>
            <w:r w:rsidRPr="00FC57DE">
              <w:rPr>
                <w:sz w:val="20"/>
                <w:szCs w:val="20"/>
              </w:rPr>
              <w:t>1.12</w:t>
            </w:r>
          </w:p>
        </w:tc>
        <w:tc>
          <w:tcPr>
            <w:tcW w:w="1798" w:type="pct"/>
          </w:tcPr>
          <w:p w14:paraId="7F8D270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Пчеловодство </w:t>
            </w:r>
          </w:p>
          <w:p w14:paraId="651FDEE9" w14:textId="77777777" w:rsidR="006B01C1" w:rsidRPr="00FC57DE" w:rsidRDefault="006B01C1" w:rsidP="00FC57DE">
            <w:pPr>
              <w:autoSpaceDE w:val="0"/>
              <w:autoSpaceDN w:val="0"/>
              <w:adjustRightInd w:val="0"/>
              <w:jc w:val="both"/>
              <w:rPr>
                <w:sz w:val="20"/>
                <w:szCs w:val="20"/>
                <w:lang w:eastAsia="en-US"/>
              </w:rPr>
            </w:pPr>
          </w:p>
          <w:p w14:paraId="12B76BAF"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21AAE6A7"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345F527C"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ульев, иных объектов и оборудования, необходимого для пчеловодства и разведениях иных полезных насекомых;</w:t>
            </w:r>
          </w:p>
          <w:p w14:paraId="47EC334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сооружений, используемых для хранения и первичной переработки продукции пчеловодства</w:t>
            </w:r>
          </w:p>
        </w:tc>
      </w:tr>
      <w:tr w:rsidR="006B01C1" w:rsidRPr="00FC57DE" w14:paraId="1A4DC05B" w14:textId="77777777" w:rsidTr="00FC57DE">
        <w:tblPrEx>
          <w:tblLook w:val="0080" w:firstRow="0" w:lastRow="0" w:firstColumn="1" w:lastColumn="0" w:noHBand="0" w:noVBand="0"/>
        </w:tblPrEx>
        <w:tc>
          <w:tcPr>
            <w:tcW w:w="393" w:type="pct"/>
          </w:tcPr>
          <w:p w14:paraId="4608C84E" w14:textId="77777777" w:rsidR="006B01C1" w:rsidRPr="00FC57DE" w:rsidRDefault="006B01C1" w:rsidP="00FC57DE">
            <w:pPr>
              <w:jc w:val="center"/>
              <w:rPr>
                <w:sz w:val="20"/>
                <w:szCs w:val="20"/>
              </w:rPr>
            </w:pPr>
            <w:r w:rsidRPr="00FC57DE">
              <w:rPr>
                <w:sz w:val="20"/>
                <w:szCs w:val="20"/>
              </w:rPr>
              <w:t>11</w:t>
            </w:r>
          </w:p>
        </w:tc>
        <w:tc>
          <w:tcPr>
            <w:tcW w:w="561" w:type="pct"/>
          </w:tcPr>
          <w:p w14:paraId="59F930D3" w14:textId="77777777" w:rsidR="006B01C1" w:rsidRPr="00FC57DE" w:rsidRDefault="006B01C1" w:rsidP="00FC57DE">
            <w:pPr>
              <w:rPr>
                <w:sz w:val="20"/>
                <w:szCs w:val="20"/>
              </w:rPr>
            </w:pPr>
            <w:r w:rsidRPr="00FC57DE">
              <w:rPr>
                <w:sz w:val="20"/>
                <w:szCs w:val="20"/>
              </w:rPr>
              <w:t>1.13</w:t>
            </w:r>
          </w:p>
        </w:tc>
        <w:tc>
          <w:tcPr>
            <w:tcW w:w="1798" w:type="pct"/>
          </w:tcPr>
          <w:p w14:paraId="47D2FC59"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Рыбоводство*</w:t>
            </w:r>
          </w:p>
          <w:p w14:paraId="0427B92E" w14:textId="77777777" w:rsidR="006B01C1" w:rsidRPr="00FC57DE" w:rsidRDefault="006B01C1" w:rsidP="00FC57DE">
            <w:pPr>
              <w:autoSpaceDE w:val="0"/>
              <w:autoSpaceDN w:val="0"/>
              <w:adjustRightInd w:val="0"/>
              <w:jc w:val="center"/>
              <w:rPr>
                <w:sz w:val="20"/>
                <w:szCs w:val="20"/>
                <w:lang w:eastAsia="en-US"/>
              </w:rPr>
            </w:pPr>
          </w:p>
        </w:tc>
        <w:tc>
          <w:tcPr>
            <w:tcW w:w="2248" w:type="pct"/>
          </w:tcPr>
          <w:p w14:paraId="02F7BAD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lastRenderedPageBreak/>
              <w:t xml:space="preserve">Осуществление хозяйственной деятельности, </w:t>
            </w:r>
            <w:r w:rsidRPr="00FC57DE">
              <w:rPr>
                <w:rFonts w:eastAsia="Calibri"/>
                <w:sz w:val="20"/>
                <w:szCs w:val="20"/>
                <w:lang w:eastAsia="en-US"/>
              </w:rPr>
              <w:lastRenderedPageBreak/>
              <w:t>связанной с разведением и (или) содержанием, выращиванием объектов рыбоводства (аквакультуры);</w:t>
            </w:r>
          </w:p>
          <w:p w14:paraId="74C73BC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оборудования, необходимых для осуществления рыбоводства (аквакультуры)</w:t>
            </w:r>
          </w:p>
        </w:tc>
      </w:tr>
      <w:tr w:rsidR="006B01C1" w:rsidRPr="00FC57DE" w14:paraId="6B9E845C" w14:textId="77777777" w:rsidTr="00FC57DE">
        <w:tblPrEx>
          <w:tblLook w:val="0080" w:firstRow="0" w:lastRow="0" w:firstColumn="1" w:lastColumn="0" w:noHBand="0" w:noVBand="0"/>
        </w:tblPrEx>
        <w:tc>
          <w:tcPr>
            <w:tcW w:w="393" w:type="pct"/>
          </w:tcPr>
          <w:p w14:paraId="33D912F0" w14:textId="77777777" w:rsidR="006B01C1" w:rsidRPr="00FC57DE" w:rsidRDefault="006B01C1" w:rsidP="00FC57DE">
            <w:pPr>
              <w:jc w:val="center"/>
              <w:rPr>
                <w:sz w:val="20"/>
                <w:szCs w:val="20"/>
              </w:rPr>
            </w:pPr>
            <w:r w:rsidRPr="00FC57DE">
              <w:rPr>
                <w:sz w:val="20"/>
                <w:szCs w:val="20"/>
              </w:rPr>
              <w:lastRenderedPageBreak/>
              <w:t>12</w:t>
            </w:r>
          </w:p>
        </w:tc>
        <w:tc>
          <w:tcPr>
            <w:tcW w:w="561" w:type="pct"/>
          </w:tcPr>
          <w:p w14:paraId="29B85DA7" w14:textId="77777777" w:rsidR="006B01C1" w:rsidRPr="00FC57DE" w:rsidRDefault="006B01C1" w:rsidP="00FC57DE">
            <w:pPr>
              <w:jc w:val="both"/>
              <w:rPr>
                <w:sz w:val="20"/>
                <w:szCs w:val="20"/>
              </w:rPr>
            </w:pPr>
            <w:r w:rsidRPr="00FC57DE">
              <w:rPr>
                <w:sz w:val="20"/>
                <w:szCs w:val="20"/>
              </w:rPr>
              <w:t>1.14</w:t>
            </w:r>
          </w:p>
        </w:tc>
        <w:tc>
          <w:tcPr>
            <w:tcW w:w="1798" w:type="pct"/>
          </w:tcPr>
          <w:p w14:paraId="20ED88B1"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Научное обеспечение сельского хозяйства*</w:t>
            </w:r>
          </w:p>
          <w:p w14:paraId="53A1AA8B"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C1871D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14:paraId="50D3E25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коллекций генетических ресурсов растений</w:t>
            </w:r>
          </w:p>
        </w:tc>
      </w:tr>
      <w:tr w:rsidR="006B01C1" w:rsidRPr="00FC57DE" w14:paraId="5751F14B" w14:textId="77777777" w:rsidTr="00FC57DE">
        <w:tblPrEx>
          <w:tblLook w:val="0080" w:firstRow="0" w:lastRow="0" w:firstColumn="1" w:lastColumn="0" w:noHBand="0" w:noVBand="0"/>
        </w:tblPrEx>
        <w:tc>
          <w:tcPr>
            <w:tcW w:w="393" w:type="pct"/>
          </w:tcPr>
          <w:p w14:paraId="3B48A114" w14:textId="77777777" w:rsidR="006B01C1" w:rsidRPr="00FC57DE" w:rsidRDefault="006B01C1" w:rsidP="00FC57DE">
            <w:pPr>
              <w:jc w:val="center"/>
              <w:rPr>
                <w:sz w:val="20"/>
                <w:szCs w:val="20"/>
              </w:rPr>
            </w:pPr>
            <w:r w:rsidRPr="00FC57DE">
              <w:rPr>
                <w:sz w:val="20"/>
                <w:szCs w:val="20"/>
              </w:rPr>
              <w:t>13</w:t>
            </w:r>
          </w:p>
        </w:tc>
        <w:tc>
          <w:tcPr>
            <w:tcW w:w="561" w:type="pct"/>
          </w:tcPr>
          <w:p w14:paraId="6C584638" w14:textId="77777777" w:rsidR="006B01C1" w:rsidRPr="00FC57DE" w:rsidRDefault="006B01C1" w:rsidP="00FC57DE">
            <w:pPr>
              <w:jc w:val="both"/>
              <w:rPr>
                <w:sz w:val="20"/>
                <w:szCs w:val="20"/>
              </w:rPr>
            </w:pPr>
            <w:r w:rsidRPr="00FC57DE">
              <w:rPr>
                <w:sz w:val="20"/>
                <w:szCs w:val="20"/>
              </w:rPr>
              <w:t>1.15</w:t>
            </w:r>
          </w:p>
        </w:tc>
        <w:tc>
          <w:tcPr>
            <w:tcW w:w="1798" w:type="pct"/>
          </w:tcPr>
          <w:p w14:paraId="118AB6E7"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Хранение и переработка сельскохозяйственной продукции*</w:t>
            </w:r>
          </w:p>
          <w:p w14:paraId="11976668"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84056E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B01C1" w:rsidRPr="00FC57DE" w14:paraId="2D579819" w14:textId="77777777" w:rsidTr="00FC57DE">
        <w:tblPrEx>
          <w:tblLook w:val="0080" w:firstRow="0" w:lastRow="0" w:firstColumn="1" w:lastColumn="0" w:noHBand="0" w:noVBand="0"/>
        </w:tblPrEx>
        <w:tc>
          <w:tcPr>
            <w:tcW w:w="393" w:type="pct"/>
          </w:tcPr>
          <w:p w14:paraId="7DA2B850" w14:textId="77777777" w:rsidR="006B01C1" w:rsidRPr="00FC57DE" w:rsidRDefault="006B01C1" w:rsidP="00FC57DE">
            <w:pPr>
              <w:jc w:val="center"/>
              <w:rPr>
                <w:sz w:val="20"/>
                <w:szCs w:val="20"/>
              </w:rPr>
            </w:pPr>
            <w:r w:rsidRPr="00FC57DE">
              <w:rPr>
                <w:sz w:val="20"/>
                <w:szCs w:val="20"/>
              </w:rPr>
              <w:t>14</w:t>
            </w:r>
          </w:p>
        </w:tc>
        <w:tc>
          <w:tcPr>
            <w:tcW w:w="561" w:type="pct"/>
          </w:tcPr>
          <w:p w14:paraId="6685CEBE" w14:textId="77777777" w:rsidR="006B01C1" w:rsidRPr="00FC57DE" w:rsidRDefault="006B01C1" w:rsidP="00FC57DE">
            <w:pPr>
              <w:jc w:val="both"/>
              <w:rPr>
                <w:sz w:val="20"/>
                <w:szCs w:val="20"/>
              </w:rPr>
            </w:pPr>
            <w:r w:rsidRPr="00FC57DE">
              <w:rPr>
                <w:sz w:val="20"/>
                <w:szCs w:val="20"/>
              </w:rPr>
              <w:t>1.17</w:t>
            </w:r>
          </w:p>
        </w:tc>
        <w:tc>
          <w:tcPr>
            <w:tcW w:w="1798" w:type="pct"/>
          </w:tcPr>
          <w:p w14:paraId="36594EA1"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Питомники</w:t>
            </w:r>
          </w:p>
          <w:p w14:paraId="1B2A36C8"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3D84444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163C961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сооружений, необходимых для указанных видов сельскохозяйственного производства</w:t>
            </w:r>
          </w:p>
        </w:tc>
      </w:tr>
      <w:tr w:rsidR="006B01C1" w:rsidRPr="00FC57DE" w14:paraId="5CE41044" w14:textId="77777777" w:rsidTr="00FC57DE">
        <w:tblPrEx>
          <w:tblLook w:val="0080" w:firstRow="0" w:lastRow="0" w:firstColumn="1" w:lastColumn="0" w:noHBand="0" w:noVBand="0"/>
        </w:tblPrEx>
        <w:tc>
          <w:tcPr>
            <w:tcW w:w="393" w:type="pct"/>
          </w:tcPr>
          <w:p w14:paraId="1472CE74" w14:textId="77777777" w:rsidR="006B01C1" w:rsidRPr="00FC57DE" w:rsidRDefault="006B01C1" w:rsidP="00FC57DE">
            <w:pPr>
              <w:jc w:val="center"/>
              <w:rPr>
                <w:sz w:val="20"/>
                <w:szCs w:val="20"/>
              </w:rPr>
            </w:pPr>
            <w:r w:rsidRPr="00FC57DE">
              <w:rPr>
                <w:sz w:val="20"/>
                <w:szCs w:val="20"/>
              </w:rPr>
              <w:t>15</w:t>
            </w:r>
          </w:p>
        </w:tc>
        <w:tc>
          <w:tcPr>
            <w:tcW w:w="561" w:type="pct"/>
          </w:tcPr>
          <w:p w14:paraId="1366E3AD" w14:textId="77777777" w:rsidR="006B01C1" w:rsidRPr="00FC57DE" w:rsidRDefault="006B01C1" w:rsidP="00FC57DE">
            <w:pPr>
              <w:jc w:val="both"/>
              <w:rPr>
                <w:sz w:val="20"/>
                <w:szCs w:val="20"/>
              </w:rPr>
            </w:pPr>
            <w:r w:rsidRPr="00FC57DE">
              <w:rPr>
                <w:sz w:val="20"/>
                <w:szCs w:val="20"/>
              </w:rPr>
              <w:t>1.18</w:t>
            </w:r>
          </w:p>
        </w:tc>
        <w:tc>
          <w:tcPr>
            <w:tcW w:w="1798" w:type="pct"/>
          </w:tcPr>
          <w:p w14:paraId="6D392BC7"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Обеспечение сельскохозяйственного производства*</w:t>
            </w:r>
          </w:p>
        </w:tc>
        <w:tc>
          <w:tcPr>
            <w:tcW w:w="2248" w:type="pct"/>
          </w:tcPr>
          <w:p w14:paraId="4551598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B01C1" w:rsidRPr="00FC57DE" w14:paraId="366F5F21" w14:textId="77777777" w:rsidTr="00FC57DE">
        <w:tblPrEx>
          <w:tblLook w:val="0080" w:firstRow="0" w:lastRow="0" w:firstColumn="1" w:lastColumn="0" w:noHBand="0" w:noVBand="0"/>
        </w:tblPrEx>
        <w:trPr>
          <w:trHeight w:val="364"/>
        </w:trPr>
        <w:tc>
          <w:tcPr>
            <w:tcW w:w="393" w:type="pct"/>
          </w:tcPr>
          <w:p w14:paraId="3450EF73" w14:textId="77777777" w:rsidR="006B01C1" w:rsidRPr="00FC57DE" w:rsidRDefault="006B01C1" w:rsidP="00FC57DE">
            <w:pPr>
              <w:jc w:val="center"/>
              <w:rPr>
                <w:sz w:val="20"/>
                <w:szCs w:val="20"/>
              </w:rPr>
            </w:pPr>
            <w:r w:rsidRPr="00FC57DE">
              <w:rPr>
                <w:sz w:val="20"/>
                <w:szCs w:val="20"/>
              </w:rPr>
              <w:t>16</w:t>
            </w:r>
          </w:p>
        </w:tc>
        <w:tc>
          <w:tcPr>
            <w:tcW w:w="561" w:type="pct"/>
          </w:tcPr>
          <w:p w14:paraId="1FFED417" w14:textId="77777777" w:rsidR="006B01C1" w:rsidRPr="00FC57DE" w:rsidRDefault="006B01C1" w:rsidP="00FC57DE">
            <w:pPr>
              <w:jc w:val="both"/>
              <w:rPr>
                <w:sz w:val="20"/>
                <w:szCs w:val="20"/>
              </w:rPr>
            </w:pPr>
            <w:r w:rsidRPr="00FC57DE">
              <w:rPr>
                <w:sz w:val="20"/>
                <w:szCs w:val="20"/>
              </w:rPr>
              <w:t>1.19</w:t>
            </w:r>
          </w:p>
        </w:tc>
        <w:tc>
          <w:tcPr>
            <w:tcW w:w="1798" w:type="pct"/>
          </w:tcPr>
          <w:p w14:paraId="0E1B2A8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Сенокошение</w:t>
            </w:r>
          </w:p>
        </w:tc>
        <w:tc>
          <w:tcPr>
            <w:tcW w:w="2248" w:type="pct"/>
          </w:tcPr>
          <w:p w14:paraId="433A80E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Кошение трав, сбор и заготовка сена</w:t>
            </w:r>
          </w:p>
        </w:tc>
      </w:tr>
      <w:tr w:rsidR="006B01C1" w:rsidRPr="00FC57DE" w14:paraId="58062952" w14:textId="77777777" w:rsidTr="00FC57DE">
        <w:tblPrEx>
          <w:tblLook w:val="0080" w:firstRow="0" w:lastRow="0" w:firstColumn="1" w:lastColumn="0" w:noHBand="0" w:noVBand="0"/>
        </w:tblPrEx>
        <w:tc>
          <w:tcPr>
            <w:tcW w:w="393" w:type="pct"/>
          </w:tcPr>
          <w:p w14:paraId="69A14695" w14:textId="77777777" w:rsidR="006B01C1" w:rsidRPr="00FC57DE" w:rsidRDefault="006B01C1" w:rsidP="00FC57DE">
            <w:pPr>
              <w:jc w:val="center"/>
              <w:rPr>
                <w:sz w:val="20"/>
                <w:szCs w:val="20"/>
              </w:rPr>
            </w:pPr>
            <w:r w:rsidRPr="00FC57DE">
              <w:rPr>
                <w:sz w:val="20"/>
                <w:szCs w:val="20"/>
              </w:rPr>
              <w:t>17</w:t>
            </w:r>
          </w:p>
        </w:tc>
        <w:tc>
          <w:tcPr>
            <w:tcW w:w="561" w:type="pct"/>
          </w:tcPr>
          <w:p w14:paraId="6B1DBAE9" w14:textId="77777777" w:rsidR="006B01C1" w:rsidRPr="00FC57DE" w:rsidRDefault="006B01C1" w:rsidP="00FC57DE">
            <w:pPr>
              <w:jc w:val="both"/>
              <w:rPr>
                <w:sz w:val="20"/>
                <w:szCs w:val="20"/>
              </w:rPr>
            </w:pPr>
            <w:r w:rsidRPr="00FC57DE">
              <w:rPr>
                <w:sz w:val="20"/>
                <w:szCs w:val="20"/>
              </w:rPr>
              <w:t>1.20</w:t>
            </w:r>
          </w:p>
        </w:tc>
        <w:tc>
          <w:tcPr>
            <w:tcW w:w="1798" w:type="pct"/>
          </w:tcPr>
          <w:p w14:paraId="6E98755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Выпас сельскохозяйственных животных </w:t>
            </w:r>
          </w:p>
        </w:tc>
        <w:tc>
          <w:tcPr>
            <w:tcW w:w="2248" w:type="pct"/>
          </w:tcPr>
          <w:p w14:paraId="0F234B23" w14:textId="1A2ED09C"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Выпа</w:t>
            </w:r>
            <w:r w:rsidR="00FC57DE">
              <w:rPr>
                <w:rFonts w:eastAsia="Calibri"/>
                <w:sz w:val="20"/>
                <w:szCs w:val="20"/>
                <w:lang w:eastAsia="en-US"/>
              </w:rPr>
              <w:t>с сельскохозяйственных животных</w:t>
            </w:r>
          </w:p>
        </w:tc>
      </w:tr>
      <w:tr w:rsidR="006B01C1" w:rsidRPr="00FC57DE" w14:paraId="1500A2D7" w14:textId="77777777" w:rsidTr="00FC57DE">
        <w:tblPrEx>
          <w:tblLook w:val="0080" w:firstRow="0" w:lastRow="0" w:firstColumn="1" w:lastColumn="0" w:noHBand="0" w:noVBand="0"/>
        </w:tblPrEx>
        <w:tc>
          <w:tcPr>
            <w:tcW w:w="393" w:type="pct"/>
          </w:tcPr>
          <w:p w14:paraId="7F6C240C" w14:textId="77777777" w:rsidR="006B01C1" w:rsidRPr="00FC57DE" w:rsidRDefault="006B01C1" w:rsidP="00FC57DE">
            <w:pPr>
              <w:jc w:val="center"/>
              <w:rPr>
                <w:sz w:val="20"/>
                <w:szCs w:val="20"/>
              </w:rPr>
            </w:pPr>
            <w:r w:rsidRPr="00FC57DE">
              <w:rPr>
                <w:sz w:val="20"/>
                <w:szCs w:val="20"/>
              </w:rPr>
              <w:t>18</w:t>
            </w:r>
          </w:p>
        </w:tc>
        <w:tc>
          <w:tcPr>
            <w:tcW w:w="561" w:type="pct"/>
          </w:tcPr>
          <w:p w14:paraId="72AFEAD3" w14:textId="77777777" w:rsidR="006B01C1" w:rsidRPr="00FC57DE" w:rsidRDefault="006B01C1" w:rsidP="00FC57DE">
            <w:pPr>
              <w:jc w:val="both"/>
              <w:rPr>
                <w:sz w:val="20"/>
                <w:szCs w:val="20"/>
              </w:rPr>
            </w:pPr>
            <w:r w:rsidRPr="00FC57DE">
              <w:rPr>
                <w:sz w:val="20"/>
                <w:szCs w:val="20"/>
              </w:rPr>
              <w:t>2.2</w:t>
            </w:r>
          </w:p>
        </w:tc>
        <w:tc>
          <w:tcPr>
            <w:tcW w:w="1798" w:type="pct"/>
          </w:tcPr>
          <w:p w14:paraId="61D09444" w14:textId="77777777" w:rsidR="006B01C1" w:rsidRPr="00FC57DE" w:rsidRDefault="006B01C1" w:rsidP="00FC57DE">
            <w:pPr>
              <w:autoSpaceDE w:val="0"/>
              <w:autoSpaceDN w:val="0"/>
              <w:adjustRightInd w:val="0"/>
              <w:jc w:val="both"/>
              <w:rPr>
                <w:sz w:val="20"/>
                <w:szCs w:val="20"/>
                <w:lang w:eastAsia="en-US"/>
              </w:rPr>
            </w:pPr>
            <w:r w:rsidRPr="00FC57DE">
              <w:rPr>
                <w:rFonts w:eastAsia="Calibri"/>
                <w:sz w:val="20"/>
                <w:szCs w:val="20"/>
                <w:lang w:eastAsia="en-US"/>
              </w:rPr>
              <w:t>Для ведения личного подсобного хозяйства (приусадебный земельный участок)</w:t>
            </w:r>
          </w:p>
        </w:tc>
        <w:tc>
          <w:tcPr>
            <w:tcW w:w="2248" w:type="pct"/>
          </w:tcPr>
          <w:p w14:paraId="19D4D90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жилого дома, указанного в описании вида разрешенного использования с кодом 2.1 Классификатора;</w:t>
            </w:r>
          </w:p>
          <w:p w14:paraId="1596EA1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производство сельскохозяйственной продукции;</w:t>
            </w:r>
          </w:p>
          <w:p w14:paraId="599E3FB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гаража и иных вспомогательных сооружений;</w:t>
            </w:r>
          </w:p>
          <w:p w14:paraId="26FEB8B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содержание сельскохозяйственных животных</w:t>
            </w:r>
          </w:p>
        </w:tc>
      </w:tr>
      <w:tr w:rsidR="006B01C1" w:rsidRPr="00FC57DE" w14:paraId="64969FB5" w14:textId="77777777" w:rsidTr="00FC57DE">
        <w:tblPrEx>
          <w:tblLook w:val="0080" w:firstRow="0" w:lastRow="0" w:firstColumn="1" w:lastColumn="0" w:noHBand="0" w:noVBand="0"/>
        </w:tblPrEx>
        <w:tc>
          <w:tcPr>
            <w:tcW w:w="393" w:type="pct"/>
          </w:tcPr>
          <w:p w14:paraId="5473D697" w14:textId="77777777" w:rsidR="006B01C1" w:rsidRPr="00FC57DE" w:rsidRDefault="006B01C1" w:rsidP="00FC57DE">
            <w:pPr>
              <w:jc w:val="center"/>
              <w:rPr>
                <w:sz w:val="20"/>
                <w:szCs w:val="20"/>
              </w:rPr>
            </w:pPr>
            <w:r w:rsidRPr="00FC57DE">
              <w:rPr>
                <w:sz w:val="20"/>
                <w:szCs w:val="20"/>
              </w:rPr>
              <w:t>19</w:t>
            </w:r>
          </w:p>
        </w:tc>
        <w:tc>
          <w:tcPr>
            <w:tcW w:w="561" w:type="pct"/>
          </w:tcPr>
          <w:p w14:paraId="7AFC3971" w14:textId="77777777" w:rsidR="006B01C1" w:rsidRPr="00FC57DE" w:rsidRDefault="006B01C1" w:rsidP="00FC57DE">
            <w:pPr>
              <w:jc w:val="both"/>
              <w:rPr>
                <w:sz w:val="20"/>
                <w:szCs w:val="20"/>
              </w:rPr>
            </w:pPr>
            <w:r w:rsidRPr="00FC57DE">
              <w:rPr>
                <w:sz w:val="20"/>
                <w:szCs w:val="20"/>
              </w:rPr>
              <w:t>3.1.1</w:t>
            </w:r>
          </w:p>
        </w:tc>
        <w:tc>
          <w:tcPr>
            <w:tcW w:w="1798" w:type="pct"/>
          </w:tcPr>
          <w:p w14:paraId="3934950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Предоставление коммунальных услуг</w:t>
            </w:r>
          </w:p>
          <w:p w14:paraId="31469D8A"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D16891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FC57DE" w14:paraId="14FBE153" w14:textId="77777777" w:rsidTr="00FC57DE">
        <w:tblPrEx>
          <w:tblLook w:val="0080" w:firstRow="0" w:lastRow="0" w:firstColumn="1" w:lastColumn="0" w:noHBand="0" w:noVBand="0"/>
        </w:tblPrEx>
        <w:tc>
          <w:tcPr>
            <w:tcW w:w="393" w:type="pct"/>
          </w:tcPr>
          <w:p w14:paraId="0179C6F0" w14:textId="77777777" w:rsidR="006B01C1" w:rsidRPr="00FC57DE" w:rsidRDefault="006B01C1" w:rsidP="00FC57DE">
            <w:pPr>
              <w:jc w:val="center"/>
              <w:rPr>
                <w:sz w:val="20"/>
                <w:szCs w:val="20"/>
              </w:rPr>
            </w:pPr>
            <w:r w:rsidRPr="00FC57DE">
              <w:rPr>
                <w:sz w:val="20"/>
                <w:szCs w:val="20"/>
              </w:rPr>
              <w:t>20</w:t>
            </w:r>
          </w:p>
        </w:tc>
        <w:tc>
          <w:tcPr>
            <w:tcW w:w="561" w:type="pct"/>
          </w:tcPr>
          <w:p w14:paraId="37D1930B" w14:textId="77777777" w:rsidR="006B01C1" w:rsidRPr="00FC57DE" w:rsidRDefault="006B01C1" w:rsidP="00FC57DE">
            <w:pPr>
              <w:jc w:val="both"/>
              <w:rPr>
                <w:sz w:val="20"/>
                <w:szCs w:val="20"/>
              </w:rPr>
            </w:pPr>
            <w:r w:rsidRPr="00FC57DE">
              <w:rPr>
                <w:sz w:val="20"/>
                <w:szCs w:val="20"/>
              </w:rPr>
              <w:t>12.0.1</w:t>
            </w:r>
          </w:p>
        </w:tc>
        <w:tc>
          <w:tcPr>
            <w:tcW w:w="1798" w:type="pct"/>
          </w:tcPr>
          <w:p w14:paraId="7E02ED20"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Улично-дорожная сеть</w:t>
            </w:r>
          </w:p>
          <w:p w14:paraId="514FF204"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0304540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581767F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w:t>
            </w:r>
            <w:r w:rsidRPr="00FC57DE">
              <w:rPr>
                <w:rFonts w:eastAsia="Calibri"/>
                <w:sz w:val="20"/>
                <w:szCs w:val="20"/>
                <w:lang w:eastAsia="en-US"/>
              </w:rPr>
              <w:lastRenderedPageBreak/>
              <w:t>7.2.3 Классификатора, а также некапитальных сооружений, предназначенных для охраны транспортных средств</w:t>
            </w:r>
          </w:p>
        </w:tc>
      </w:tr>
      <w:tr w:rsidR="006B01C1" w:rsidRPr="00FC57DE" w14:paraId="7A7FEFB2" w14:textId="77777777" w:rsidTr="00FC57DE">
        <w:tblPrEx>
          <w:tblLook w:val="0080" w:firstRow="0" w:lastRow="0" w:firstColumn="1" w:lastColumn="0" w:noHBand="0" w:noVBand="0"/>
        </w:tblPrEx>
        <w:tc>
          <w:tcPr>
            <w:tcW w:w="393" w:type="pct"/>
          </w:tcPr>
          <w:p w14:paraId="1DFFE3ED" w14:textId="77777777" w:rsidR="006B01C1" w:rsidRPr="00FC57DE" w:rsidRDefault="006B01C1" w:rsidP="00FC57DE">
            <w:pPr>
              <w:jc w:val="center"/>
              <w:rPr>
                <w:sz w:val="20"/>
                <w:szCs w:val="20"/>
              </w:rPr>
            </w:pPr>
            <w:r w:rsidRPr="00FC57DE">
              <w:rPr>
                <w:sz w:val="20"/>
                <w:szCs w:val="20"/>
              </w:rPr>
              <w:lastRenderedPageBreak/>
              <w:t>21</w:t>
            </w:r>
          </w:p>
        </w:tc>
        <w:tc>
          <w:tcPr>
            <w:tcW w:w="561" w:type="pct"/>
          </w:tcPr>
          <w:p w14:paraId="7CD7CC77" w14:textId="77777777" w:rsidR="006B01C1" w:rsidRPr="00FC57DE" w:rsidRDefault="006B01C1" w:rsidP="00FC57DE">
            <w:pPr>
              <w:jc w:val="both"/>
              <w:rPr>
                <w:sz w:val="20"/>
                <w:szCs w:val="20"/>
              </w:rPr>
            </w:pPr>
            <w:r w:rsidRPr="00FC57DE">
              <w:rPr>
                <w:sz w:val="20"/>
                <w:szCs w:val="20"/>
              </w:rPr>
              <w:t>12.0.2</w:t>
            </w:r>
          </w:p>
        </w:tc>
        <w:tc>
          <w:tcPr>
            <w:tcW w:w="1798" w:type="pct"/>
          </w:tcPr>
          <w:p w14:paraId="7DCBFB78"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Благоустройство территории</w:t>
            </w:r>
          </w:p>
          <w:p w14:paraId="157B2FBF"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31E35D5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B01C1" w:rsidRPr="00FC57DE" w14:paraId="0B2C91AC" w14:textId="77777777" w:rsidTr="00FC57DE">
        <w:tblPrEx>
          <w:tblLook w:val="0080" w:firstRow="0" w:lastRow="0" w:firstColumn="1" w:lastColumn="0" w:noHBand="0" w:noVBand="0"/>
        </w:tblPrEx>
        <w:tc>
          <w:tcPr>
            <w:tcW w:w="393" w:type="pct"/>
          </w:tcPr>
          <w:p w14:paraId="191B88DC" w14:textId="77777777" w:rsidR="006B01C1" w:rsidRPr="00FC57DE" w:rsidRDefault="006B01C1" w:rsidP="00FC57DE">
            <w:pPr>
              <w:jc w:val="center"/>
              <w:rPr>
                <w:sz w:val="20"/>
                <w:szCs w:val="20"/>
              </w:rPr>
            </w:pPr>
            <w:r w:rsidRPr="00FC57DE">
              <w:rPr>
                <w:sz w:val="20"/>
                <w:szCs w:val="20"/>
              </w:rPr>
              <w:t>22</w:t>
            </w:r>
          </w:p>
        </w:tc>
        <w:tc>
          <w:tcPr>
            <w:tcW w:w="561" w:type="pct"/>
          </w:tcPr>
          <w:p w14:paraId="505E29E0" w14:textId="77777777" w:rsidR="006B01C1" w:rsidRPr="00FC57DE" w:rsidRDefault="006B01C1" w:rsidP="00FC57DE">
            <w:pPr>
              <w:jc w:val="both"/>
              <w:rPr>
                <w:sz w:val="20"/>
                <w:szCs w:val="20"/>
              </w:rPr>
            </w:pPr>
            <w:r w:rsidRPr="00FC57DE">
              <w:rPr>
                <w:sz w:val="20"/>
                <w:szCs w:val="20"/>
              </w:rPr>
              <w:t>13.1</w:t>
            </w:r>
          </w:p>
        </w:tc>
        <w:tc>
          <w:tcPr>
            <w:tcW w:w="1798" w:type="pct"/>
          </w:tcPr>
          <w:p w14:paraId="47795AEE"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Ведение огородничества</w:t>
            </w:r>
          </w:p>
          <w:p w14:paraId="15A22D29" w14:textId="77777777" w:rsidR="006B01C1" w:rsidRPr="00FC57DE" w:rsidRDefault="006B01C1" w:rsidP="00FC57DE">
            <w:pPr>
              <w:autoSpaceDE w:val="0"/>
              <w:autoSpaceDN w:val="0"/>
              <w:adjustRightInd w:val="0"/>
              <w:jc w:val="center"/>
              <w:rPr>
                <w:sz w:val="20"/>
                <w:szCs w:val="20"/>
                <w:lang w:eastAsia="en-US"/>
              </w:rPr>
            </w:pPr>
          </w:p>
        </w:tc>
        <w:tc>
          <w:tcPr>
            <w:tcW w:w="2248" w:type="pct"/>
          </w:tcPr>
          <w:p w14:paraId="09AB496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B01C1" w:rsidRPr="00FC57DE" w14:paraId="1A29680A" w14:textId="77777777" w:rsidTr="00FC57DE">
        <w:tblPrEx>
          <w:tblLook w:val="0080" w:firstRow="0" w:lastRow="0" w:firstColumn="1" w:lastColumn="0" w:noHBand="0" w:noVBand="0"/>
        </w:tblPrEx>
        <w:tc>
          <w:tcPr>
            <w:tcW w:w="393" w:type="pct"/>
          </w:tcPr>
          <w:p w14:paraId="47DD3A5E" w14:textId="77777777" w:rsidR="006B01C1" w:rsidRPr="00FC57DE" w:rsidRDefault="006B01C1" w:rsidP="00FC57DE">
            <w:pPr>
              <w:jc w:val="center"/>
              <w:rPr>
                <w:sz w:val="20"/>
                <w:szCs w:val="20"/>
              </w:rPr>
            </w:pPr>
            <w:r w:rsidRPr="00FC57DE">
              <w:rPr>
                <w:sz w:val="20"/>
                <w:szCs w:val="20"/>
              </w:rPr>
              <w:t>23</w:t>
            </w:r>
          </w:p>
        </w:tc>
        <w:tc>
          <w:tcPr>
            <w:tcW w:w="561" w:type="pct"/>
          </w:tcPr>
          <w:p w14:paraId="0D14FB8C" w14:textId="77777777" w:rsidR="006B01C1" w:rsidRPr="00FC57DE" w:rsidRDefault="006B01C1" w:rsidP="00FC57DE">
            <w:pPr>
              <w:jc w:val="both"/>
              <w:rPr>
                <w:sz w:val="20"/>
                <w:szCs w:val="20"/>
              </w:rPr>
            </w:pPr>
            <w:r w:rsidRPr="00FC57DE">
              <w:rPr>
                <w:sz w:val="20"/>
                <w:szCs w:val="20"/>
              </w:rPr>
              <w:t>13.2</w:t>
            </w:r>
          </w:p>
        </w:tc>
        <w:tc>
          <w:tcPr>
            <w:tcW w:w="1798" w:type="pct"/>
          </w:tcPr>
          <w:p w14:paraId="7902E3B3"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Ведение садоводства</w:t>
            </w:r>
          </w:p>
          <w:p w14:paraId="7EE652EB"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6507FC2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отдыха и (или) выращивания гражданами для собственных нужд сельскохозяйственных культур;</w:t>
            </w:r>
          </w:p>
          <w:p w14:paraId="7E623F7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для собственных нужд садового дома, жилого дома, указанного в описании вида разрешенного использования с кодом 2.1 Классификатора, хозяйственных построек и гаражей для собственных нужд</w:t>
            </w:r>
          </w:p>
        </w:tc>
      </w:tr>
      <w:tr w:rsidR="006B01C1" w:rsidRPr="00FC57DE" w14:paraId="143E5B2B" w14:textId="77777777" w:rsidTr="00FC57DE">
        <w:tblPrEx>
          <w:tblLook w:val="0080" w:firstRow="0" w:lastRow="0" w:firstColumn="1" w:lastColumn="0" w:noHBand="0" w:noVBand="0"/>
        </w:tblPrEx>
        <w:tc>
          <w:tcPr>
            <w:tcW w:w="393" w:type="pct"/>
          </w:tcPr>
          <w:p w14:paraId="4188F6EA" w14:textId="77777777" w:rsidR="006B01C1" w:rsidRPr="00FC57DE" w:rsidRDefault="006B01C1" w:rsidP="00FC57DE">
            <w:pPr>
              <w:jc w:val="center"/>
              <w:rPr>
                <w:sz w:val="20"/>
                <w:szCs w:val="20"/>
              </w:rPr>
            </w:pPr>
            <w:r w:rsidRPr="00FC57DE">
              <w:rPr>
                <w:sz w:val="20"/>
                <w:szCs w:val="20"/>
              </w:rPr>
              <w:t>24</w:t>
            </w:r>
          </w:p>
        </w:tc>
        <w:tc>
          <w:tcPr>
            <w:tcW w:w="561" w:type="pct"/>
          </w:tcPr>
          <w:p w14:paraId="3E753A16" w14:textId="77777777" w:rsidR="006B01C1" w:rsidRPr="00FC57DE" w:rsidRDefault="006B01C1" w:rsidP="00FC57DE">
            <w:pPr>
              <w:jc w:val="both"/>
              <w:rPr>
                <w:sz w:val="20"/>
                <w:szCs w:val="20"/>
              </w:rPr>
            </w:pPr>
            <w:r w:rsidRPr="00FC57DE">
              <w:rPr>
                <w:sz w:val="20"/>
                <w:szCs w:val="20"/>
              </w:rPr>
              <w:t>13.0</w:t>
            </w:r>
          </w:p>
        </w:tc>
        <w:tc>
          <w:tcPr>
            <w:tcW w:w="1798" w:type="pct"/>
          </w:tcPr>
          <w:p w14:paraId="324237FB" w14:textId="77777777" w:rsidR="006B01C1" w:rsidRPr="00FC57DE" w:rsidRDefault="006B01C1" w:rsidP="00FC57DE">
            <w:pPr>
              <w:autoSpaceDE w:val="0"/>
              <w:autoSpaceDN w:val="0"/>
              <w:adjustRightInd w:val="0"/>
              <w:jc w:val="both"/>
              <w:rPr>
                <w:rFonts w:eastAsia="Calibri"/>
                <w:sz w:val="20"/>
                <w:szCs w:val="20"/>
              </w:rPr>
            </w:pPr>
            <w:r w:rsidRPr="00FC57DE">
              <w:rPr>
                <w:rFonts w:eastAsia="Calibri"/>
                <w:sz w:val="20"/>
                <w:szCs w:val="20"/>
              </w:rPr>
              <w:t>Земельные участки общего назначения</w:t>
            </w:r>
          </w:p>
          <w:p w14:paraId="316A77CB"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5C8277E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r>
    </w:tbl>
    <w:p w14:paraId="373C4555" w14:textId="77777777" w:rsidR="006B01C1" w:rsidRPr="00FC57DE" w:rsidRDefault="006B01C1" w:rsidP="00FC57DE">
      <w:pPr>
        <w:autoSpaceDE w:val="0"/>
        <w:autoSpaceDN w:val="0"/>
        <w:adjustRightInd w:val="0"/>
        <w:spacing w:before="120" w:after="120" w:line="276" w:lineRule="auto"/>
        <w:ind w:firstLine="709"/>
        <w:contextualSpacing/>
        <w:jc w:val="both"/>
      </w:pPr>
      <w:r w:rsidRPr="00FC57DE">
        <w:t>Примечание:</w:t>
      </w:r>
    </w:p>
    <w:p w14:paraId="1E3C9703" w14:textId="77777777" w:rsidR="006B01C1" w:rsidRPr="00FC57DE" w:rsidRDefault="006B01C1" w:rsidP="00FC57DE">
      <w:pPr>
        <w:autoSpaceDE w:val="0"/>
        <w:autoSpaceDN w:val="0"/>
        <w:adjustRightInd w:val="0"/>
        <w:spacing w:before="120" w:after="120" w:line="276" w:lineRule="auto"/>
        <w:ind w:firstLine="709"/>
        <w:contextualSpacing/>
        <w:jc w:val="both"/>
      </w:pPr>
      <w:r w:rsidRPr="00FC57DE">
        <w:t>* осуществление хозяйственной деятельности с учетом требований санитарной защиты в соответствии с действующими нормами и правилами</w:t>
      </w:r>
    </w:p>
    <w:p w14:paraId="0638D6BB"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Вспомогательные виды разрешенного использования объектов капитального строительства и земельных участков не устанавливаются.</w:t>
      </w:r>
    </w:p>
    <w:p w14:paraId="4D9264FA"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Условно разрешенные виды разрешенного использования объектов капитального строительства и земельных участков не устанавливаются.</w:t>
      </w:r>
    </w:p>
    <w:p w14:paraId="0CAA1237"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E0415A5"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29</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FC57DE" w14:paraId="19C90F76" w14:textId="77777777" w:rsidTr="00FC57DE">
        <w:trPr>
          <w:tblHeader/>
        </w:trPr>
        <w:tc>
          <w:tcPr>
            <w:tcW w:w="284" w:type="pct"/>
            <w:vAlign w:val="center"/>
          </w:tcPr>
          <w:p w14:paraId="7DBF524C" w14:textId="77777777" w:rsidR="006B01C1" w:rsidRPr="00FC57DE" w:rsidRDefault="006B01C1" w:rsidP="00FC57DE">
            <w:pPr>
              <w:jc w:val="center"/>
              <w:rPr>
                <w:sz w:val="20"/>
                <w:szCs w:val="20"/>
              </w:rPr>
            </w:pPr>
            <w:r w:rsidRPr="00FC57DE">
              <w:rPr>
                <w:sz w:val="20"/>
                <w:szCs w:val="20"/>
              </w:rPr>
              <w:t>№ п/п</w:t>
            </w:r>
          </w:p>
        </w:tc>
        <w:tc>
          <w:tcPr>
            <w:tcW w:w="1342" w:type="pct"/>
            <w:vAlign w:val="center"/>
          </w:tcPr>
          <w:p w14:paraId="2FC53B73"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3C867EC6"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(минимальные и (или) максимальные) размеры земельных участков</w:t>
            </w:r>
          </w:p>
        </w:tc>
        <w:tc>
          <w:tcPr>
            <w:tcW w:w="1875" w:type="pct"/>
          </w:tcPr>
          <w:p w14:paraId="0EBA3D29"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параметры разрешенного строительства, реконструкции объектов капитального строительства</w:t>
            </w:r>
          </w:p>
        </w:tc>
      </w:tr>
      <w:tr w:rsidR="002140E2" w:rsidRPr="00FC57DE" w14:paraId="1951DB3B" w14:textId="77777777" w:rsidTr="00FC57DE">
        <w:tc>
          <w:tcPr>
            <w:tcW w:w="284" w:type="pct"/>
          </w:tcPr>
          <w:p w14:paraId="5162D2DF" w14:textId="77777777" w:rsidR="002140E2" w:rsidRPr="00FC57DE" w:rsidRDefault="002140E2" w:rsidP="002140E2">
            <w:pPr>
              <w:jc w:val="center"/>
              <w:rPr>
                <w:sz w:val="20"/>
                <w:szCs w:val="20"/>
              </w:rPr>
            </w:pPr>
            <w:r w:rsidRPr="00FC57DE">
              <w:rPr>
                <w:sz w:val="20"/>
                <w:szCs w:val="20"/>
              </w:rPr>
              <w:t>1</w:t>
            </w:r>
          </w:p>
        </w:tc>
        <w:tc>
          <w:tcPr>
            <w:tcW w:w="1342" w:type="pct"/>
          </w:tcPr>
          <w:p w14:paraId="574086E8" w14:textId="77777777" w:rsidR="002140E2" w:rsidRPr="00FC57DE" w:rsidRDefault="002140E2" w:rsidP="002140E2">
            <w:pPr>
              <w:autoSpaceDE w:val="0"/>
              <w:autoSpaceDN w:val="0"/>
              <w:adjustRightInd w:val="0"/>
              <w:rPr>
                <w:sz w:val="20"/>
                <w:szCs w:val="20"/>
                <w:lang w:eastAsia="en-US"/>
              </w:rPr>
            </w:pPr>
            <w:r w:rsidRPr="00FC57DE">
              <w:rPr>
                <w:sz w:val="20"/>
                <w:szCs w:val="20"/>
                <w:lang w:eastAsia="en-US"/>
              </w:rPr>
              <w:t>Для ведения личного подсобного хозяйства (приусадебный земельный участок)</w:t>
            </w:r>
          </w:p>
        </w:tc>
        <w:tc>
          <w:tcPr>
            <w:tcW w:w="1499" w:type="pct"/>
          </w:tcPr>
          <w:p w14:paraId="4724A2F1" w14:textId="77777777" w:rsidR="002140E2" w:rsidRPr="00B330A7" w:rsidRDefault="002140E2" w:rsidP="002140E2">
            <w:pPr>
              <w:autoSpaceDE w:val="0"/>
              <w:autoSpaceDN w:val="0"/>
              <w:adjustRightInd w:val="0"/>
              <w:jc w:val="both"/>
              <w:rPr>
                <w:sz w:val="20"/>
                <w:szCs w:val="20"/>
                <w:lang w:eastAsia="en-US"/>
              </w:rPr>
            </w:pPr>
            <w:r>
              <w:rPr>
                <w:sz w:val="20"/>
                <w:szCs w:val="20"/>
                <w:lang w:eastAsia="en-US"/>
              </w:rPr>
              <w:t>Минимальный размер – 6</w:t>
            </w:r>
            <w:r w:rsidRPr="00B330A7">
              <w:rPr>
                <w:sz w:val="20"/>
                <w:szCs w:val="20"/>
                <w:lang w:eastAsia="en-US"/>
              </w:rPr>
              <w:t>00 кв. м.</w:t>
            </w:r>
          </w:p>
          <w:p w14:paraId="2E79CFA1" w14:textId="638BCDA4" w:rsidR="002140E2" w:rsidRPr="00FC57DE" w:rsidRDefault="002140E2" w:rsidP="002140E2">
            <w:pPr>
              <w:jc w:val="both"/>
              <w:rPr>
                <w:sz w:val="20"/>
                <w:szCs w:val="20"/>
              </w:rPr>
            </w:pPr>
            <w:r w:rsidRPr="00B330A7">
              <w:rPr>
                <w:sz w:val="20"/>
                <w:szCs w:val="20"/>
                <w:lang w:eastAsia="en-US"/>
              </w:rPr>
              <w:t xml:space="preserve">Максимальный размер –              </w:t>
            </w:r>
            <w:r>
              <w:rPr>
                <w:sz w:val="20"/>
                <w:szCs w:val="20"/>
                <w:lang w:eastAsia="en-US"/>
              </w:rPr>
              <w:t>30</w:t>
            </w:r>
            <w:r w:rsidRPr="00B330A7">
              <w:rPr>
                <w:sz w:val="20"/>
                <w:szCs w:val="20"/>
                <w:lang w:eastAsia="en-US"/>
              </w:rPr>
              <w:t>00 кв. м</w:t>
            </w:r>
          </w:p>
        </w:tc>
        <w:tc>
          <w:tcPr>
            <w:tcW w:w="1875" w:type="pct"/>
          </w:tcPr>
          <w:p w14:paraId="5C0E19DB" w14:textId="77777777" w:rsidR="002140E2" w:rsidRPr="00B330A7" w:rsidRDefault="002140E2" w:rsidP="002140E2">
            <w:pPr>
              <w:jc w:val="both"/>
              <w:rPr>
                <w:sz w:val="20"/>
                <w:szCs w:val="20"/>
              </w:rPr>
            </w:pPr>
            <w:r w:rsidRPr="00B330A7">
              <w:rPr>
                <w:sz w:val="20"/>
                <w:szCs w:val="20"/>
              </w:rPr>
              <w:t>Минимальные отступы зданий, строений, сооружений:</w:t>
            </w:r>
          </w:p>
          <w:p w14:paraId="2402C86B" w14:textId="77777777" w:rsidR="002140E2" w:rsidRPr="00B330A7" w:rsidRDefault="002140E2" w:rsidP="002140E2">
            <w:pPr>
              <w:jc w:val="both"/>
              <w:rPr>
                <w:sz w:val="20"/>
                <w:szCs w:val="20"/>
              </w:rPr>
            </w:pPr>
            <w:r w:rsidRPr="00B330A7">
              <w:rPr>
                <w:sz w:val="20"/>
                <w:szCs w:val="20"/>
              </w:rPr>
              <w:t>- от красной линии улицы (границ земельного участка, граничащего с улично-дорожной сетью) – 5 м;</w:t>
            </w:r>
          </w:p>
          <w:p w14:paraId="19CF6CE4" w14:textId="77777777" w:rsidR="002140E2" w:rsidRPr="00B330A7" w:rsidRDefault="002140E2" w:rsidP="002140E2">
            <w:pPr>
              <w:tabs>
                <w:tab w:val="left" w:pos="318"/>
              </w:tabs>
              <w:contextualSpacing/>
              <w:jc w:val="both"/>
              <w:rPr>
                <w:sz w:val="20"/>
                <w:szCs w:val="20"/>
              </w:rPr>
            </w:pPr>
            <w:r w:rsidRPr="00B330A7">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B330A7">
                <w:rPr>
                  <w:sz w:val="20"/>
                  <w:szCs w:val="20"/>
                </w:rPr>
                <w:t>3 м</w:t>
              </w:r>
            </w:smartTag>
            <w:r w:rsidRPr="00B330A7">
              <w:rPr>
                <w:sz w:val="20"/>
                <w:szCs w:val="20"/>
              </w:rPr>
              <w:t>;</w:t>
            </w:r>
          </w:p>
          <w:p w14:paraId="45912D43" w14:textId="77777777" w:rsidR="002140E2" w:rsidRPr="00B330A7" w:rsidRDefault="002140E2" w:rsidP="002140E2">
            <w:pPr>
              <w:tabs>
                <w:tab w:val="left" w:pos="318"/>
              </w:tabs>
              <w:contextualSpacing/>
              <w:jc w:val="both"/>
              <w:rPr>
                <w:sz w:val="20"/>
                <w:szCs w:val="20"/>
              </w:rPr>
            </w:pPr>
            <w:r w:rsidRPr="00B330A7">
              <w:rPr>
                <w:sz w:val="20"/>
                <w:szCs w:val="20"/>
              </w:rPr>
              <w:t>- до границ земельного участка – 3 м;</w:t>
            </w:r>
          </w:p>
          <w:p w14:paraId="6D823349" w14:textId="77777777" w:rsidR="002140E2" w:rsidRPr="00B330A7" w:rsidRDefault="002140E2" w:rsidP="002140E2">
            <w:pPr>
              <w:tabs>
                <w:tab w:val="left" w:pos="318"/>
              </w:tabs>
              <w:contextualSpacing/>
              <w:jc w:val="both"/>
              <w:rPr>
                <w:sz w:val="20"/>
                <w:szCs w:val="20"/>
              </w:rPr>
            </w:pPr>
            <w:r w:rsidRPr="00B330A7">
              <w:rPr>
                <w:sz w:val="20"/>
                <w:szCs w:val="20"/>
              </w:rPr>
              <w:t>- до вспомогательных сооружений без содержания скота и птицы - 1 м;</w:t>
            </w:r>
          </w:p>
          <w:p w14:paraId="36F67074" w14:textId="77777777" w:rsidR="002140E2" w:rsidRPr="00B330A7" w:rsidRDefault="002140E2" w:rsidP="002140E2">
            <w:pPr>
              <w:tabs>
                <w:tab w:val="left" w:pos="318"/>
              </w:tabs>
              <w:contextualSpacing/>
              <w:jc w:val="both"/>
              <w:rPr>
                <w:sz w:val="20"/>
                <w:szCs w:val="20"/>
              </w:rPr>
            </w:pPr>
            <w:r w:rsidRPr="00B330A7">
              <w:rPr>
                <w:sz w:val="20"/>
                <w:szCs w:val="20"/>
              </w:rPr>
              <w:t>- до вспомогательных сооружений для содержания скота и птицы - 4 м.</w:t>
            </w:r>
          </w:p>
          <w:p w14:paraId="2744F293" w14:textId="77777777" w:rsidR="002140E2" w:rsidRPr="00B330A7" w:rsidRDefault="002140E2" w:rsidP="002140E2">
            <w:pPr>
              <w:tabs>
                <w:tab w:val="left" w:pos="318"/>
              </w:tabs>
              <w:contextualSpacing/>
              <w:jc w:val="both"/>
              <w:rPr>
                <w:sz w:val="20"/>
                <w:szCs w:val="20"/>
              </w:rPr>
            </w:pPr>
            <w:r w:rsidRPr="00B330A7">
              <w:rPr>
                <w:sz w:val="20"/>
                <w:szCs w:val="20"/>
              </w:rPr>
              <w:t>Предельное количество надземных этажей – 3.</w:t>
            </w:r>
          </w:p>
          <w:p w14:paraId="59E3F599" w14:textId="1B1AC27A" w:rsidR="002140E2" w:rsidRPr="00FC57DE" w:rsidRDefault="002140E2" w:rsidP="002140E2">
            <w:pPr>
              <w:jc w:val="both"/>
              <w:rPr>
                <w:sz w:val="20"/>
                <w:szCs w:val="20"/>
              </w:rPr>
            </w:pPr>
            <w:r w:rsidRPr="00B330A7">
              <w:rPr>
                <w:sz w:val="20"/>
                <w:szCs w:val="20"/>
              </w:rPr>
              <w:t xml:space="preserve">Максимальный процент застройки в границах земельного участка – </w:t>
            </w:r>
            <w:r>
              <w:rPr>
                <w:sz w:val="20"/>
                <w:szCs w:val="20"/>
              </w:rPr>
              <w:t>4</w:t>
            </w:r>
            <w:r w:rsidRPr="00B330A7">
              <w:rPr>
                <w:sz w:val="20"/>
                <w:szCs w:val="20"/>
              </w:rPr>
              <w:t>0 %.</w:t>
            </w:r>
          </w:p>
        </w:tc>
      </w:tr>
      <w:tr w:rsidR="006B01C1" w:rsidRPr="00FC57DE" w14:paraId="3C35AC9C" w14:textId="77777777" w:rsidTr="00FC57DE">
        <w:tc>
          <w:tcPr>
            <w:tcW w:w="284" w:type="pct"/>
          </w:tcPr>
          <w:p w14:paraId="74542871" w14:textId="77777777" w:rsidR="006B01C1" w:rsidRPr="00FC57DE" w:rsidRDefault="006B01C1" w:rsidP="00FC57DE">
            <w:pPr>
              <w:jc w:val="center"/>
              <w:rPr>
                <w:sz w:val="20"/>
                <w:szCs w:val="20"/>
              </w:rPr>
            </w:pPr>
            <w:r w:rsidRPr="00FC57DE">
              <w:rPr>
                <w:sz w:val="20"/>
                <w:szCs w:val="20"/>
              </w:rPr>
              <w:lastRenderedPageBreak/>
              <w:t>2</w:t>
            </w:r>
          </w:p>
        </w:tc>
        <w:tc>
          <w:tcPr>
            <w:tcW w:w="1342" w:type="pct"/>
          </w:tcPr>
          <w:p w14:paraId="5BA0783A"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Предоставление коммунальных услуг</w:t>
            </w:r>
          </w:p>
        </w:tc>
        <w:tc>
          <w:tcPr>
            <w:tcW w:w="1499" w:type="pct"/>
          </w:tcPr>
          <w:p w14:paraId="3631289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6EF8C7E"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7EED6A81"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751BC18F"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44DD7DF7"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00363FAE" w14:textId="593E1EEA" w:rsidR="006B01C1" w:rsidRPr="00FC57DE" w:rsidRDefault="006B01C1" w:rsidP="0058439C">
            <w:pPr>
              <w:tabs>
                <w:tab w:val="left" w:pos="318"/>
              </w:tabs>
              <w:contextualSpacing/>
              <w:jc w:val="both"/>
              <w:rPr>
                <w:sz w:val="20"/>
                <w:szCs w:val="20"/>
              </w:rPr>
            </w:pPr>
            <w:r w:rsidRPr="00FC57DE">
              <w:rPr>
                <w:sz w:val="20"/>
                <w:szCs w:val="20"/>
              </w:rPr>
              <w:t xml:space="preserve">Иные предельные параметры не подлежат установлению и определяются в соответствии с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FC57DE">
              <w:rPr>
                <w:sz w:val="20"/>
                <w:szCs w:val="20"/>
              </w:rPr>
              <w:t>.</w:t>
            </w:r>
          </w:p>
        </w:tc>
      </w:tr>
      <w:tr w:rsidR="006B01C1" w:rsidRPr="00FC57DE" w14:paraId="4DB6DC72" w14:textId="77777777" w:rsidTr="00FC57DE">
        <w:tc>
          <w:tcPr>
            <w:tcW w:w="284" w:type="pct"/>
          </w:tcPr>
          <w:p w14:paraId="722BB190" w14:textId="77777777" w:rsidR="006B01C1" w:rsidRPr="00FC57DE" w:rsidRDefault="006B01C1" w:rsidP="00FC57DE">
            <w:pPr>
              <w:jc w:val="center"/>
              <w:rPr>
                <w:sz w:val="20"/>
                <w:szCs w:val="20"/>
              </w:rPr>
            </w:pPr>
            <w:r w:rsidRPr="00FC57DE">
              <w:rPr>
                <w:sz w:val="20"/>
                <w:szCs w:val="20"/>
              </w:rPr>
              <w:t>3</w:t>
            </w:r>
          </w:p>
        </w:tc>
        <w:tc>
          <w:tcPr>
            <w:tcW w:w="1342" w:type="pct"/>
          </w:tcPr>
          <w:p w14:paraId="1147E830"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Ведение огородничества</w:t>
            </w:r>
          </w:p>
        </w:tc>
        <w:tc>
          <w:tcPr>
            <w:tcW w:w="1499" w:type="pct"/>
          </w:tcPr>
          <w:p w14:paraId="0EA32B1E" w14:textId="680BD1A2" w:rsidR="006B01C1" w:rsidRPr="00FC57DE" w:rsidRDefault="00FC57DE" w:rsidP="00FC57DE">
            <w:pPr>
              <w:autoSpaceDE w:val="0"/>
              <w:autoSpaceDN w:val="0"/>
              <w:adjustRightInd w:val="0"/>
              <w:jc w:val="both"/>
              <w:rPr>
                <w:sz w:val="20"/>
                <w:szCs w:val="20"/>
                <w:lang w:eastAsia="en-US"/>
              </w:rPr>
            </w:pPr>
            <w:r>
              <w:rPr>
                <w:sz w:val="20"/>
                <w:szCs w:val="20"/>
                <w:lang w:eastAsia="en-US"/>
              </w:rPr>
              <w:t xml:space="preserve">Минимальный размер – </w:t>
            </w:r>
            <w:r w:rsidR="006B01C1" w:rsidRPr="00FC57DE">
              <w:rPr>
                <w:sz w:val="20"/>
                <w:szCs w:val="20"/>
                <w:lang w:eastAsia="en-US"/>
              </w:rPr>
              <w:t>200 кв. м.</w:t>
            </w:r>
          </w:p>
          <w:p w14:paraId="24B9E1C9"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Максимальный размер – 2000 кв. м</w:t>
            </w:r>
          </w:p>
        </w:tc>
        <w:tc>
          <w:tcPr>
            <w:tcW w:w="1875" w:type="pct"/>
          </w:tcPr>
          <w:p w14:paraId="0A17A53A" w14:textId="77777777" w:rsidR="006B01C1" w:rsidRPr="00FC57DE" w:rsidRDefault="006B01C1" w:rsidP="00FC57DE">
            <w:pPr>
              <w:jc w:val="both"/>
              <w:rPr>
                <w:sz w:val="20"/>
                <w:szCs w:val="20"/>
              </w:rPr>
            </w:pPr>
            <w:r w:rsidRPr="00FC57DE">
              <w:rPr>
                <w:sz w:val="20"/>
                <w:szCs w:val="20"/>
              </w:rPr>
              <w:t>Минимальные отступы хозяйственных построек:</w:t>
            </w:r>
          </w:p>
          <w:p w14:paraId="482A674E"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1DC9EEE2"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проезда (границ земельного участка, граничащего с проездом) – 3 м;</w:t>
            </w:r>
          </w:p>
          <w:p w14:paraId="66DE1BE1"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до хозяйственных построек – 1 м.</w:t>
            </w:r>
          </w:p>
          <w:p w14:paraId="71E08763" w14:textId="77777777" w:rsidR="006B01C1" w:rsidRPr="00FC57DE" w:rsidRDefault="006B01C1" w:rsidP="00FC57DE">
            <w:pPr>
              <w:widowControl w:val="0"/>
              <w:jc w:val="both"/>
              <w:rPr>
                <w:sz w:val="20"/>
                <w:szCs w:val="20"/>
              </w:rPr>
            </w:pPr>
            <w:r w:rsidRPr="00FC57DE">
              <w:rPr>
                <w:sz w:val="20"/>
                <w:szCs w:val="20"/>
              </w:rPr>
              <w:t>Предельная высота хозяйственных построек – 4 м.</w:t>
            </w:r>
          </w:p>
        </w:tc>
      </w:tr>
      <w:tr w:rsidR="006B01C1" w:rsidRPr="00FC57DE" w14:paraId="4B9BADA8" w14:textId="77777777" w:rsidTr="00FC57DE">
        <w:tc>
          <w:tcPr>
            <w:tcW w:w="284" w:type="pct"/>
          </w:tcPr>
          <w:p w14:paraId="7B33E870" w14:textId="77777777" w:rsidR="006B01C1" w:rsidRPr="00FC57DE" w:rsidRDefault="006B01C1" w:rsidP="00FC57DE">
            <w:pPr>
              <w:jc w:val="center"/>
              <w:rPr>
                <w:sz w:val="20"/>
                <w:szCs w:val="20"/>
              </w:rPr>
            </w:pPr>
            <w:r w:rsidRPr="00FC57DE">
              <w:rPr>
                <w:sz w:val="20"/>
                <w:szCs w:val="20"/>
              </w:rPr>
              <w:t>4</w:t>
            </w:r>
          </w:p>
        </w:tc>
        <w:tc>
          <w:tcPr>
            <w:tcW w:w="1342" w:type="pct"/>
          </w:tcPr>
          <w:p w14:paraId="11690787"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Ведение садоводства</w:t>
            </w:r>
          </w:p>
        </w:tc>
        <w:tc>
          <w:tcPr>
            <w:tcW w:w="1499" w:type="pct"/>
          </w:tcPr>
          <w:p w14:paraId="05527CD2"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Минимальный размер –            400 кв. м.</w:t>
            </w:r>
          </w:p>
          <w:p w14:paraId="488B2F4C"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Максимальный размер – 2000 кв. м</w:t>
            </w:r>
          </w:p>
        </w:tc>
        <w:tc>
          <w:tcPr>
            <w:tcW w:w="1875" w:type="pct"/>
          </w:tcPr>
          <w:p w14:paraId="1EA25A7E" w14:textId="77777777" w:rsidR="006B01C1" w:rsidRPr="00FC57DE" w:rsidRDefault="006B01C1" w:rsidP="00FC57DE">
            <w:pPr>
              <w:tabs>
                <w:tab w:val="left" w:pos="318"/>
              </w:tabs>
              <w:contextualSpacing/>
              <w:jc w:val="both"/>
              <w:rPr>
                <w:sz w:val="20"/>
                <w:szCs w:val="20"/>
              </w:rPr>
            </w:pPr>
            <w:r w:rsidRPr="00FC57DE">
              <w:rPr>
                <w:sz w:val="20"/>
                <w:szCs w:val="20"/>
              </w:rPr>
              <w:t>Минимальные отступы зданий, строений, сооружений:</w:t>
            </w:r>
          </w:p>
          <w:p w14:paraId="55764C1E"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36530B84"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проезда (границ земельного участка, граничащего с проездом) – 3 м;</w:t>
            </w:r>
          </w:p>
          <w:p w14:paraId="2AEDA105"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до основного строения – 3 м;</w:t>
            </w:r>
          </w:p>
          <w:p w14:paraId="7946FD07" w14:textId="77777777" w:rsidR="006B01C1" w:rsidRPr="00FC57DE" w:rsidRDefault="006B01C1" w:rsidP="00FC57DE">
            <w:pPr>
              <w:tabs>
                <w:tab w:val="left" w:pos="318"/>
              </w:tabs>
              <w:contextualSpacing/>
              <w:jc w:val="both"/>
              <w:rPr>
                <w:sz w:val="20"/>
                <w:szCs w:val="20"/>
              </w:rPr>
            </w:pPr>
            <w:r w:rsidRPr="00FC57DE">
              <w:rPr>
                <w:sz w:val="20"/>
                <w:szCs w:val="20"/>
              </w:rPr>
              <w:t>- от границ земельного участка до хозяйственных построек – 1 м.</w:t>
            </w:r>
          </w:p>
          <w:p w14:paraId="3365E8EF" w14:textId="77777777" w:rsidR="006B01C1" w:rsidRPr="00FC57DE" w:rsidRDefault="006B01C1" w:rsidP="00FC57DE">
            <w:pPr>
              <w:tabs>
                <w:tab w:val="left" w:pos="318"/>
              </w:tabs>
              <w:contextualSpacing/>
              <w:jc w:val="both"/>
              <w:rPr>
                <w:sz w:val="20"/>
                <w:szCs w:val="20"/>
              </w:rPr>
            </w:pPr>
            <w:r w:rsidRPr="00FC57DE">
              <w:rPr>
                <w:sz w:val="20"/>
                <w:szCs w:val="20"/>
              </w:rPr>
              <w:t>Предельное количество надземных этажей – 3 м.</w:t>
            </w:r>
          </w:p>
          <w:p w14:paraId="67A5E82C" w14:textId="77777777" w:rsidR="006B01C1" w:rsidRPr="00FC57DE" w:rsidRDefault="006B01C1" w:rsidP="00FC57DE">
            <w:pPr>
              <w:tabs>
                <w:tab w:val="left" w:pos="318"/>
              </w:tabs>
              <w:contextualSpacing/>
              <w:jc w:val="both"/>
              <w:rPr>
                <w:sz w:val="20"/>
                <w:szCs w:val="20"/>
              </w:rPr>
            </w:pPr>
            <w:r w:rsidRPr="00FC57DE">
              <w:rPr>
                <w:sz w:val="20"/>
                <w:szCs w:val="20"/>
              </w:rPr>
              <w:t xml:space="preserve">Максимальный процент застройки в границах земельного участка – 20 %. </w:t>
            </w:r>
          </w:p>
          <w:p w14:paraId="62C8C789" w14:textId="77777777" w:rsidR="006B01C1" w:rsidRPr="00FC57DE" w:rsidRDefault="006B01C1" w:rsidP="00FC57DE">
            <w:pPr>
              <w:tabs>
                <w:tab w:val="left" w:pos="318"/>
              </w:tabs>
              <w:contextualSpacing/>
              <w:jc w:val="both"/>
              <w:rPr>
                <w:sz w:val="20"/>
                <w:szCs w:val="20"/>
              </w:rPr>
            </w:pPr>
            <w:r w:rsidRPr="00FC57DE">
              <w:rPr>
                <w:sz w:val="20"/>
                <w:szCs w:val="20"/>
              </w:rPr>
              <w:t>Максимальная высота хозяйственных построек - 4 м.</w:t>
            </w:r>
          </w:p>
        </w:tc>
      </w:tr>
      <w:tr w:rsidR="006B01C1" w:rsidRPr="00FC57DE" w14:paraId="12E2B9DC" w14:textId="77777777" w:rsidTr="00FC57DE">
        <w:tc>
          <w:tcPr>
            <w:tcW w:w="284" w:type="pct"/>
          </w:tcPr>
          <w:p w14:paraId="2E61EC89" w14:textId="77777777" w:rsidR="006B01C1" w:rsidRPr="00FC57DE" w:rsidRDefault="006B01C1" w:rsidP="00FC57DE">
            <w:pPr>
              <w:jc w:val="center"/>
              <w:rPr>
                <w:sz w:val="20"/>
                <w:szCs w:val="20"/>
              </w:rPr>
            </w:pPr>
            <w:r w:rsidRPr="00FC57DE">
              <w:rPr>
                <w:sz w:val="20"/>
                <w:szCs w:val="20"/>
              </w:rPr>
              <w:t>5</w:t>
            </w:r>
          </w:p>
        </w:tc>
        <w:tc>
          <w:tcPr>
            <w:tcW w:w="1342" w:type="pct"/>
          </w:tcPr>
          <w:p w14:paraId="7DBC09D3" w14:textId="77777777" w:rsidR="006B01C1" w:rsidRPr="00FC57DE" w:rsidRDefault="006B01C1" w:rsidP="00FC57DE">
            <w:pPr>
              <w:autoSpaceDE w:val="0"/>
              <w:autoSpaceDN w:val="0"/>
              <w:adjustRightInd w:val="0"/>
              <w:rPr>
                <w:sz w:val="20"/>
                <w:szCs w:val="20"/>
                <w:lang w:eastAsia="en-US"/>
              </w:rPr>
            </w:pPr>
            <w:r w:rsidRPr="00FC57DE">
              <w:rPr>
                <w:sz w:val="20"/>
                <w:szCs w:val="20"/>
                <w:lang w:eastAsia="en-US"/>
              </w:rPr>
              <w:t>Улично-дорожная сеть</w:t>
            </w:r>
          </w:p>
        </w:tc>
        <w:tc>
          <w:tcPr>
            <w:tcW w:w="1499" w:type="pct"/>
          </w:tcPr>
          <w:p w14:paraId="31D1DD7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Размеры земельных участков </w:t>
            </w:r>
            <w:r w:rsidRPr="00FC57DE">
              <w:rPr>
                <w:sz w:val="20"/>
                <w:szCs w:val="20"/>
                <w:lang w:eastAsia="en-US"/>
              </w:rPr>
              <w:lastRenderedPageBreak/>
              <w:t>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75" w:type="pct"/>
          </w:tcPr>
          <w:p w14:paraId="5B2AC55F" w14:textId="3F4D0B21" w:rsidR="006B01C1" w:rsidRPr="00FC57DE" w:rsidRDefault="006B01C1" w:rsidP="0058439C">
            <w:pPr>
              <w:jc w:val="both"/>
              <w:rPr>
                <w:sz w:val="20"/>
                <w:szCs w:val="20"/>
              </w:rPr>
            </w:pPr>
            <w:r w:rsidRPr="00FC57DE">
              <w:rPr>
                <w:sz w:val="20"/>
                <w:szCs w:val="20"/>
              </w:rPr>
              <w:lastRenderedPageBreak/>
              <w:t xml:space="preserve">Для линейных объектов предельные </w:t>
            </w:r>
            <w:r w:rsidRPr="00FC57DE">
              <w:rPr>
                <w:sz w:val="20"/>
                <w:szCs w:val="20"/>
              </w:rPr>
              <w:lastRenderedPageBreak/>
              <w:t xml:space="preserve">параметры не подлежат установлению и определяются документацией по планировке территории с учетом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p>
        </w:tc>
      </w:tr>
    </w:tbl>
    <w:p w14:paraId="1F00F96D" w14:textId="53F517AA"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lastRenderedPageBreak/>
        <w:t xml:space="preserve">Для иных видов разрешенного использования земельных участков и объектов капитального строительства, не указанных в таблице </w:t>
      </w:r>
      <w:r w:rsidR="003B65DF">
        <w:t>29</w:t>
      </w:r>
      <w:r w:rsidRPr="00FC57DE">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036D8F89"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Минимальное количество парковочных мест для хранения индивидуального транспорта определяется в соответствии с региональными и (или) местными нормативами градостроительного проектирования.</w:t>
      </w:r>
    </w:p>
    <w:p w14:paraId="1D283272"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Ограничения использования земельных участков и объектов капитального строительства указаны в главе 2 раздела </w:t>
      </w:r>
      <w:r w:rsidRPr="00FC57DE">
        <w:rPr>
          <w:lang w:val="en-US"/>
        </w:rPr>
        <w:t>III</w:t>
      </w:r>
      <w:r w:rsidRPr="00FC57DE">
        <w:t xml:space="preserve"> настоящих правил.</w:t>
      </w:r>
    </w:p>
    <w:p w14:paraId="3FED8937" w14:textId="77777777" w:rsidR="006B01C1" w:rsidRPr="00FC57DE" w:rsidRDefault="006B01C1" w:rsidP="00FC57DE">
      <w:pPr>
        <w:keepNext/>
        <w:keepLines/>
        <w:spacing w:before="240" w:after="240" w:line="276" w:lineRule="auto"/>
        <w:ind w:firstLine="709"/>
        <w:jc w:val="both"/>
        <w:outlineLvl w:val="2"/>
        <w:rPr>
          <w:b/>
          <w:bCs/>
        </w:rPr>
      </w:pPr>
      <w:bookmarkStart w:id="67" w:name="_Toc1636646"/>
      <w:bookmarkStart w:id="68" w:name="_Toc87880508"/>
      <w:bookmarkStart w:id="69" w:name="_Toc90649906"/>
      <w:r w:rsidRPr="00FC57DE">
        <w:rPr>
          <w:b/>
          <w:bCs/>
        </w:rPr>
        <w:t>1.7. Градостроительные регламенты. Зоны рекреационного</w:t>
      </w:r>
      <w:bookmarkStart w:id="70" w:name="_Toc1553608"/>
      <w:r w:rsidRPr="00FC57DE">
        <w:rPr>
          <w:b/>
          <w:bCs/>
        </w:rPr>
        <w:t xml:space="preserve"> назначения (Р)</w:t>
      </w:r>
      <w:bookmarkEnd w:id="67"/>
      <w:bookmarkEnd w:id="68"/>
      <w:bookmarkEnd w:id="69"/>
      <w:bookmarkEnd w:id="70"/>
    </w:p>
    <w:p w14:paraId="5B4C85CB" w14:textId="77777777" w:rsidR="006B01C1" w:rsidRPr="00FC57DE" w:rsidRDefault="006B01C1" w:rsidP="00FC57DE">
      <w:pPr>
        <w:keepNext/>
        <w:keepLines/>
        <w:spacing w:before="240" w:after="240" w:line="276" w:lineRule="auto"/>
        <w:ind w:firstLine="709"/>
        <w:jc w:val="both"/>
        <w:outlineLvl w:val="2"/>
        <w:rPr>
          <w:b/>
          <w:bCs/>
        </w:rPr>
      </w:pPr>
      <w:bookmarkStart w:id="71" w:name="_Toc1636647"/>
      <w:bookmarkStart w:id="72" w:name="_Toc87880509"/>
      <w:bookmarkStart w:id="73" w:name="_Toc90649907"/>
      <w:r w:rsidRPr="00FC57DE">
        <w:rPr>
          <w:b/>
          <w:bCs/>
        </w:rPr>
        <w:t>1.7.1. Зона озелененных территорий общего пользования (Р1)</w:t>
      </w:r>
      <w:bookmarkEnd w:id="71"/>
      <w:bookmarkEnd w:id="72"/>
      <w:bookmarkEnd w:id="73"/>
    </w:p>
    <w:p w14:paraId="5197C50C" w14:textId="77777777" w:rsidR="006B01C1" w:rsidRPr="00FC57DE" w:rsidRDefault="006B01C1" w:rsidP="008540AA">
      <w:pPr>
        <w:numPr>
          <w:ilvl w:val="0"/>
          <w:numId w:val="8"/>
        </w:numPr>
        <w:tabs>
          <w:tab w:val="left" w:pos="1276"/>
        </w:tabs>
        <w:autoSpaceDE w:val="0"/>
        <w:autoSpaceDN w:val="0"/>
        <w:adjustRightInd w:val="0"/>
        <w:spacing w:before="120" w:after="120" w:line="276" w:lineRule="auto"/>
        <w:contextualSpacing/>
        <w:jc w:val="both"/>
      </w:pPr>
      <w:r w:rsidRPr="00FC57DE">
        <w:t xml:space="preserve">Зона озелененных территорий общего пользования установлена для обеспечения сохранения и использования территорий озеленения в целях проведения досуга населения и создания экологически чистой окружающей среды в интересах здоровья населения, сохранения и воспроизводства зеленых насаждений, их рационального использования. </w:t>
      </w:r>
    </w:p>
    <w:p w14:paraId="348E46BA" w14:textId="77777777" w:rsidR="006B01C1" w:rsidRPr="00FC57DE" w:rsidRDefault="006B01C1" w:rsidP="00FC57DE">
      <w:pPr>
        <w:spacing w:before="240" w:after="240" w:line="276" w:lineRule="auto"/>
        <w:ind w:firstLine="709"/>
        <w:jc w:val="both"/>
        <w:rPr>
          <w:b/>
        </w:rPr>
      </w:pPr>
      <w:r w:rsidRPr="00FC57DE">
        <w:rPr>
          <w:b/>
        </w:rPr>
        <w:t>Перечень основных видов разрешенного использования земельных участков и объектов капитального строительства</w:t>
      </w:r>
    </w:p>
    <w:p w14:paraId="07A78806"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30</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FC57DE" w14:paraId="778E285C" w14:textId="77777777" w:rsidTr="00FC57DE">
        <w:trPr>
          <w:tblHeader/>
        </w:trPr>
        <w:tc>
          <w:tcPr>
            <w:tcW w:w="393" w:type="pct"/>
            <w:vMerge w:val="restart"/>
            <w:vAlign w:val="center"/>
          </w:tcPr>
          <w:p w14:paraId="411A0939" w14:textId="77777777" w:rsidR="006B01C1" w:rsidRPr="00FC57DE" w:rsidRDefault="006B01C1" w:rsidP="00FC57DE">
            <w:pPr>
              <w:jc w:val="center"/>
              <w:rPr>
                <w:sz w:val="20"/>
                <w:szCs w:val="20"/>
              </w:rPr>
            </w:pPr>
            <w:r w:rsidRPr="00FC57DE">
              <w:rPr>
                <w:sz w:val="20"/>
                <w:szCs w:val="20"/>
              </w:rPr>
              <w:t>№ п/п</w:t>
            </w:r>
          </w:p>
        </w:tc>
        <w:tc>
          <w:tcPr>
            <w:tcW w:w="2359" w:type="pct"/>
            <w:gridSpan w:val="2"/>
            <w:vAlign w:val="center"/>
          </w:tcPr>
          <w:p w14:paraId="1EE0AEA5" w14:textId="77777777" w:rsidR="006B01C1" w:rsidRPr="00FC57DE" w:rsidRDefault="006B01C1" w:rsidP="00FC57DE">
            <w:pPr>
              <w:jc w:val="center"/>
              <w:rPr>
                <w:sz w:val="20"/>
                <w:szCs w:val="20"/>
              </w:rPr>
            </w:pPr>
            <w:r w:rsidRPr="00FC57D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C98A8BD" w14:textId="77777777" w:rsidR="006B01C1" w:rsidRPr="00FC57DE" w:rsidRDefault="006B01C1" w:rsidP="00FC57DE">
            <w:pPr>
              <w:jc w:val="center"/>
              <w:rPr>
                <w:sz w:val="20"/>
                <w:szCs w:val="20"/>
              </w:rPr>
            </w:pPr>
            <w:r w:rsidRPr="00FC57DE">
              <w:rPr>
                <w:sz w:val="20"/>
                <w:szCs w:val="20"/>
              </w:rPr>
              <w:t>Описание вида разрешенного использования земельного участка и объекта капитального строительства</w:t>
            </w:r>
          </w:p>
        </w:tc>
      </w:tr>
      <w:tr w:rsidR="006B01C1" w:rsidRPr="00FC57DE" w14:paraId="58DA38BC" w14:textId="77777777" w:rsidTr="00FC57DE">
        <w:trPr>
          <w:tblHeader/>
        </w:trPr>
        <w:tc>
          <w:tcPr>
            <w:tcW w:w="393" w:type="pct"/>
            <w:vMerge/>
          </w:tcPr>
          <w:p w14:paraId="23AF3920" w14:textId="77777777" w:rsidR="006B01C1" w:rsidRPr="00FC57DE" w:rsidRDefault="006B01C1" w:rsidP="00FC57DE">
            <w:pPr>
              <w:rPr>
                <w:sz w:val="20"/>
                <w:szCs w:val="20"/>
              </w:rPr>
            </w:pPr>
          </w:p>
        </w:tc>
        <w:tc>
          <w:tcPr>
            <w:tcW w:w="561" w:type="pct"/>
            <w:vAlign w:val="center"/>
          </w:tcPr>
          <w:p w14:paraId="142F4317" w14:textId="77777777" w:rsidR="006B01C1" w:rsidRPr="00FC57DE" w:rsidRDefault="006B01C1" w:rsidP="00FC57DE">
            <w:pPr>
              <w:jc w:val="center"/>
              <w:rPr>
                <w:sz w:val="20"/>
                <w:szCs w:val="20"/>
              </w:rPr>
            </w:pPr>
            <w:r w:rsidRPr="00FC57DE">
              <w:rPr>
                <w:sz w:val="20"/>
                <w:szCs w:val="20"/>
              </w:rPr>
              <w:t>Код</w:t>
            </w:r>
          </w:p>
        </w:tc>
        <w:tc>
          <w:tcPr>
            <w:tcW w:w="1798" w:type="pct"/>
            <w:vAlign w:val="center"/>
          </w:tcPr>
          <w:p w14:paraId="742D8140" w14:textId="77777777" w:rsidR="006B01C1" w:rsidRPr="00FC57DE" w:rsidRDefault="006B01C1" w:rsidP="00FC57DE">
            <w:pPr>
              <w:jc w:val="center"/>
              <w:rPr>
                <w:sz w:val="20"/>
                <w:szCs w:val="20"/>
              </w:rPr>
            </w:pPr>
            <w:r w:rsidRPr="00FC57DE">
              <w:rPr>
                <w:sz w:val="20"/>
                <w:szCs w:val="20"/>
              </w:rPr>
              <w:t>Наименование</w:t>
            </w:r>
          </w:p>
        </w:tc>
        <w:tc>
          <w:tcPr>
            <w:tcW w:w="2248" w:type="pct"/>
            <w:vMerge/>
          </w:tcPr>
          <w:p w14:paraId="10C4616C" w14:textId="77777777" w:rsidR="006B01C1" w:rsidRPr="00FC57DE" w:rsidRDefault="006B01C1" w:rsidP="00FC57DE">
            <w:pPr>
              <w:rPr>
                <w:sz w:val="20"/>
                <w:szCs w:val="20"/>
              </w:rPr>
            </w:pPr>
          </w:p>
        </w:tc>
      </w:tr>
      <w:tr w:rsidR="006B01C1" w:rsidRPr="00FC57DE" w14:paraId="515AD76A" w14:textId="77777777" w:rsidTr="00FC57DE">
        <w:tblPrEx>
          <w:tblLook w:val="0080" w:firstRow="0" w:lastRow="0" w:firstColumn="1" w:lastColumn="0" w:noHBand="0" w:noVBand="0"/>
        </w:tblPrEx>
        <w:trPr>
          <w:trHeight w:val="492"/>
        </w:trPr>
        <w:tc>
          <w:tcPr>
            <w:tcW w:w="393" w:type="pct"/>
          </w:tcPr>
          <w:p w14:paraId="46BF6F98" w14:textId="77777777" w:rsidR="006B01C1" w:rsidRPr="00FC57DE" w:rsidRDefault="006B01C1" w:rsidP="00FC57DE">
            <w:pPr>
              <w:jc w:val="center"/>
              <w:rPr>
                <w:sz w:val="20"/>
                <w:szCs w:val="20"/>
              </w:rPr>
            </w:pPr>
            <w:r w:rsidRPr="00FC57DE">
              <w:rPr>
                <w:sz w:val="20"/>
                <w:szCs w:val="20"/>
              </w:rPr>
              <w:t>1</w:t>
            </w:r>
          </w:p>
        </w:tc>
        <w:tc>
          <w:tcPr>
            <w:tcW w:w="561" w:type="pct"/>
          </w:tcPr>
          <w:p w14:paraId="3928F841" w14:textId="77777777" w:rsidR="006B01C1" w:rsidRPr="00FC57DE" w:rsidRDefault="006B01C1" w:rsidP="00FC57DE">
            <w:pPr>
              <w:jc w:val="both"/>
              <w:rPr>
                <w:sz w:val="20"/>
                <w:szCs w:val="20"/>
              </w:rPr>
            </w:pPr>
            <w:r w:rsidRPr="00FC57DE">
              <w:rPr>
                <w:sz w:val="20"/>
                <w:szCs w:val="20"/>
              </w:rPr>
              <w:t>3.6.2</w:t>
            </w:r>
          </w:p>
        </w:tc>
        <w:tc>
          <w:tcPr>
            <w:tcW w:w="1798" w:type="pct"/>
          </w:tcPr>
          <w:p w14:paraId="73C8ADE0"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Парки культуры и отдыха</w:t>
            </w:r>
          </w:p>
          <w:p w14:paraId="74C36987"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07B44354"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парков культуры и отдыха</w:t>
            </w:r>
          </w:p>
          <w:p w14:paraId="2987948E" w14:textId="77777777" w:rsidR="006B01C1" w:rsidRPr="00FC57DE" w:rsidRDefault="006B01C1" w:rsidP="00FC57DE">
            <w:pPr>
              <w:autoSpaceDE w:val="0"/>
              <w:autoSpaceDN w:val="0"/>
              <w:adjustRightInd w:val="0"/>
              <w:jc w:val="both"/>
              <w:rPr>
                <w:sz w:val="20"/>
                <w:szCs w:val="20"/>
                <w:lang w:eastAsia="en-US"/>
              </w:rPr>
            </w:pPr>
          </w:p>
        </w:tc>
      </w:tr>
      <w:tr w:rsidR="006B01C1" w:rsidRPr="00FC57DE" w14:paraId="1D94A302" w14:textId="77777777" w:rsidTr="00FC57DE">
        <w:tblPrEx>
          <w:tblLook w:val="0080" w:firstRow="0" w:lastRow="0" w:firstColumn="1" w:lastColumn="0" w:noHBand="0" w:noVBand="0"/>
        </w:tblPrEx>
        <w:trPr>
          <w:trHeight w:val="995"/>
        </w:trPr>
        <w:tc>
          <w:tcPr>
            <w:tcW w:w="393" w:type="pct"/>
          </w:tcPr>
          <w:p w14:paraId="2506D075" w14:textId="77777777" w:rsidR="006B01C1" w:rsidRPr="00FC57DE" w:rsidRDefault="006B01C1" w:rsidP="00FC57DE">
            <w:pPr>
              <w:jc w:val="center"/>
              <w:rPr>
                <w:sz w:val="20"/>
                <w:szCs w:val="20"/>
              </w:rPr>
            </w:pPr>
            <w:r w:rsidRPr="00FC57DE">
              <w:rPr>
                <w:sz w:val="20"/>
                <w:szCs w:val="20"/>
              </w:rPr>
              <w:t>2</w:t>
            </w:r>
          </w:p>
        </w:tc>
        <w:tc>
          <w:tcPr>
            <w:tcW w:w="561" w:type="pct"/>
          </w:tcPr>
          <w:p w14:paraId="1177CEE8" w14:textId="77777777" w:rsidR="006B01C1" w:rsidRPr="00FC57DE" w:rsidRDefault="006B01C1" w:rsidP="00FC57DE">
            <w:pPr>
              <w:jc w:val="both"/>
              <w:rPr>
                <w:sz w:val="20"/>
                <w:szCs w:val="20"/>
              </w:rPr>
            </w:pPr>
            <w:r w:rsidRPr="00FC57DE">
              <w:rPr>
                <w:sz w:val="20"/>
                <w:szCs w:val="20"/>
              </w:rPr>
              <w:t>5.1.3</w:t>
            </w:r>
          </w:p>
        </w:tc>
        <w:tc>
          <w:tcPr>
            <w:tcW w:w="1798" w:type="pct"/>
          </w:tcPr>
          <w:p w14:paraId="3C4948D0"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Площадки для занятий спортом</w:t>
            </w:r>
          </w:p>
          <w:p w14:paraId="627B25AF"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2961876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B01C1" w:rsidRPr="00FC57DE" w14:paraId="2E862EEB" w14:textId="77777777" w:rsidTr="00FC57DE">
        <w:tblPrEx>
          <w:tblLook w:val="0080" w:firstRow="0" w:lastRow="0" w:firstColumn="1" w:lastColumn="0" w:noHBand="0" w:noVBand="0"/>
        </w:tblPrEx>
        <w:trPr>
          <w:trHeight w:val="1749"/>
        </w:trPr>
        <w:tc>
          <w:tcPr>
            <w:tcW w:w="393" w:type="pct"/>
          </w:tcPr>
          <w:p w14:paraId="6A3E51BA" w14:textId="77777777" w:rsidR="006B01C1" w:rsidRPr="00FC57DE" w:rsidRDefault="006B01C1" w:rsidP="00FC57DE">
            <w:pPr>
              <w:jc w:val="center"/>
              <w:rPr>
                <w:sz w:val="20"/>
                <w:szCs w:val="20"/>
              </w:rPr>
            </w:pPr>
            <w:r w:rsidRPr="00FC57DE">
              <w:rPr>
                <w:sz w:val="20"/>
                <w:szCs w:val="20"/>
              </w:rPr>
              <w:t>3</w:t>
            </w:r>
          </w:p>
        </w:tc>
        <w:tc>
          <w:tcPr>
            <w:tcW w:w="561" w:type="pct"/>
          </w:tcPr>
          <w:p w14:paraId="73D229C7" w14:textId="77777777" w:rsidR="006B01C1" w:rsidRPr="00FC57DE" w:rsidRDefault="006B01C1" w:rsidP="00FC57DE">
            <w:pPr>
              <w:jc w:val="both"/>
              <w:rPr>
                <w:sz w:val="20"/>
                <w:szCs w:val="20"/>
              </w:rPr>
            </w:pPr>
            <w:r w:rsidRPr="00FC57DE">
              <w:rPr>
                <w:sz w:val="20"/>
                <w:szCs w:val="20"/>
              </w:rPr>
              <w:t>5.2</w:t>
            </w:r>
          </w:p>
        </w:tc>
        <w:tc>
          <w:tcPr>
            <w:tcW w:w="1798" w:type="pct"/>
          </w:tcPr>
          <w:p w14:paraId="6099B5FF"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Природно-познавательный туризм</w:t>
            </w:r>
          </w:p>
        </w:tc>
        <w:tc>
          <w:tcPr>
            <w:tcW w:w="2248" w:type="pct"/>
          </w:tcPr>
          <w:p w14:paraId="03E7D77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14:paraId="7041FCA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осуществление необходимых природоохранных и природовосстановительных мероприятий</w:t>
            </w:r>
          </w:p>
        </w:tc>
      </w:tr>
      <w:tr w:rsidR="006B01C1" w:rsidRPr="00FC57DE" w14:paraId="781FE3A1" w14:textId="77777777" w:rsidTr="00FC57DE">
        <w:tblPrEx>
          <w:tblLook w:val="0080" w:firstRow="0" w:lastRow="0" w:firstColumn="1" w:lastColumn="0" w:noHBand="0" w:noVBand="0"/>
        </w:tblPrEx>
        <w:tc>
          <w:tcPr>
            <w:tcW w:w="393" w:type="pct"/>
          </w:tcPr>
          <w:p w14:paraId="6CC2B347" w14:textId="77777777" w:rsidR="006B01C1" w:rsidRPr="00FC57DE" w:rsidRDefault="006B01C1" w:rsidP="00FC57DE">
            <w:pPr>
              <w:jc w:val="center"/>
              <w:rPr>
                <w:sz w:val="20"/>
                <w:szCs w:val="20"/>
              </w:rPr>
            </w:pPr>
            <w:r w:rsidRPr="00FC57DE">
              <w:rPr>
                <w:sz w:val="20"/>
                <w:szCs w:val="20"/>
              </w:rPr>
              <w:lastRenderedPageBreak/>
              <w:t>4</w:t>
            </w:r>
          </w:p>
        </w:tc>
        <w:tc>
          <w:tcPr>
            <w:tcW w:w="561" w:type="pct"/>
          </w:tcPr>
          <w:p w14:paraId="046496B2" w14:textId="77777777" w:rsidR="006B01C1" w:rsidRPr="00FC57DE" w:rsidRDefault="006B01C1" w:rsidP="00FC57DE">
            <w:pPr>
              <w:rPr>
                <w:sz w:val="20"/>
                <w:szCs w:val="20"/>
              </w:rPr>
            </w:pPr>
            <w:r w:rsidRPr="00FC57DE">
              <w:rPr>
                <w:sz w:val="20"/>
                <w:szCs w:val="20"/>
              </w:rPr>
              <w:t>9.0</w:t>
            </w:r>
          </w:p>
        </w:tc>
        <w:tc>
          <w:tcPr>
            <w:tcW w:w="1798" w:type="pct"/>
          </w:tcPr>
          <w:p w14:paraId="21F5CD5C" w14:textId="77777777" w:rsidR="006B01C1" w:rsidRPr="00FC57DE" w:rsidRDefault="006B01C1" w:rsidP="00FC57DE">
            <w:pPr>
              <w:jc w:val="both"/>
              <w:rPr>
                <w:sz w:val="20"/>
                <w:szCs w:val="20"/>
              </w:rPr>
            </w:pPr>
            <w:r w:rsidRPr="00FC57DE">
              <w:rPr>
                <w:sz w:val="20"/>
                <w:szCs w:val="20"/>
                <w:lang w:eastAsia="en-US"/>
              </w:rPr>
              <w:t>Деятельность по особой охране и изучению природы</w:t>
            </w:r>
          </w:p>
        </w:tc>
        <w:tc>
          <w:tcPr>
            <w:tcW w:w="2248" w:type="pct"/>
          </w:tcPr>
          <w:p w14:paraId="6DD3F9B7"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r>
      <w:tr w:rsidR="006B01C1" w:rsidRPr="00FC57DE" w14:paraId="54A830D4" w14:textId="77777777" w:rsidTr="00FC57DE">
        <w:tblPrEx>
          <w:tblLook w:val="0080" w:firstRow="0" w:lastRow="0" w:firstColumn="1" w:lastColumn="0" w:noHBand="0" w:noVBand="0"/>
        </w:tblPrEx>
        <w:tc>
          <w:tcPr>
            <w:tcW w:w="393" w:type="pct"/>
          </w:tcPr>
          <w:p w14:paraId="7A6C84F5" w14:textId="77777777" w:rsidR="006B01C1" w:rsidRPr="00FC57DE" w:rsidRDefault="006B01C1" w:rsidP="00FC57DE">
            <w:pPr>
              <w:jc w:val="center"/>
              <w:rPr>
                <w:sz w:val="20"/>
                <w:szCs w:val="20"/>
              </w:rPr>
            </w:pPr>
            <w:r w:rsidRPr="00FC57DE">
              <w:rPr>
                <w:sz w:val="20"/>
                <w:szCs w:val="20"/>
              </w:rPr>
              <w:t>5</w:t>
            </w:r>
          </w:p>
        </w:tc>
        <w:tc>
          <w:tcPr>
            <w:tcW w:w="561" w:type="pct"/>
          </w:tcPr>
          <w:p w14:paraId="30359361" w14:textId="77777777" w:rsidR="006B01C1" w:rsidRPr="00FC57DE" w:rsidRDefault="006B01C1" w:rsidP="00FC57DE">
            <w:pPr>
              <w:rPr>
                <w:sz w:val="20"/>
                <w:szCs w:val="20"/>
              </w:rPr>
            </w:pPr>
            <w:r w:rsidRPr="00FC57DE">
              <w:rPr>
                <w:sz w:val="20"/>
                <w:szCs w:val="20"/>
              </w:rPr>
              <w:t>9.1</w:t>
            </w:r>
          </w:p>
        </w:tc>
        <w:tc>
          <w:tcPr>
            <w:tcW w:w="1798" w:type="pct"/>
          </w:tcPr>
          <w:p w14:paraId="1263CB2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Охрана природных территорий</w:t>
            </w:r>
          </w:p>
          <w:p w14:paraId="19747121" w14:textId="77777777" w:rsidR="006B01C1" w:rsidRPr="00FC57DE" w:rsidRDefault="006B01C1" w:rsidP="00FC57DE">
            <w:pPr>
              <w:jc w:val="both"/>
              <w:rPr>
                <w:sz w:val="20"/>
                <w:szCs w:val="20"/>
                <w:lang w:eastAsia="en-US"/>
              </w:rPr>
            </w:pPr>
          </w:p>
        </w:tc>
        <w:tc>
          <w:tcPr>
            <w:tcW w:w="2248" w:type="pct"/>
          </w:tcPr>
          <w:p w14:paraId="2324C50C"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6B01C1" w:rsidRPr="00FC57DE" w14:paraId="33564C2C" w14:textId="77777777" w:rsidTr="00FC57DE">
        <w:tblPrEx>
          <w:tblLook w:val="0080" w:firstRow="0" w:lastRow="0" w:firstColumn="1" w:lastColumn="0" w:noHBand="0" w:noVBand="0"/>
        </w:tblPrEx>
        <w:trPr>
          <w:trHeight w:val="2807"/>
        </w:trPr>
        <w:tc>
          <w:tcPr>
            <w:tcW w:w="393" w:type="pct"/>
          </w:tcPr>
          <w:p w14:paraId="53661C31" w14:textId="77777777" w:rsidR="006B01C1" w:rsidRPr="00FC57DE" w:rsidRDefault="006B01C1" w:rsidP="00FC57DE">
            <w:pPr>
              <w:jc w:val="center"/>
              <w:rPr>
                <w:sz w:val="20"/>
                <w:szCs w:val="20"/>
              </w:rPr>
            </w:pPr>
            <w:r w:rsidRPr="00FC57DE">
              <w:rPr>
                <w:sz w:val="20"/>
                <w:szCs w:val="20"/>
              </w:rPr>
              <w:t>6</w:t>
            </w:r>
          </w:p>
        </w:tc>
        <w:tc>
          <w:tcPr>
            <w:tcW w:w="561" w:type="pct"/>
          </w:tcPr>
          <w:p w14:paraId="0F546237" w14:textId="77777777" w:rsidR="006B01C1" w:rsidRPr="00FC57DE" w:rsidRDefault="006B01C1" w:rsidP="00FC57DE">
            <w:pPr>
              <w:jc w:val="both"/>
              <w:rPr>
                <w:sz w:val="20"/>
                <w:szCs w:val="20"/>
              </w:rPr>
            </w:pPr>
            <w:r w:rsidRPr="00FC57DE">
              <w:rPr>
                <w:sz w:val="20"/>
                <w:szCs w:val="20"/>
              </w:rPr>
              <w:t>9.3</w:t>
            </w:r>
          </w:p>
        </w:tc>
        <w:tc>
          <w:tcPr>
            <w:tcW w:w="1798" w:type="pct"/>
          </w:tcPr>
          <w:p w14:paraId="3348865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Историко-культурная деятельность</w:t>
            </w:r>
          </w:p>
        </w:tc>
        <w:tc>
          <w:tcPr>
            <w:tcW w:w="2248" w:type="pct"/>
          </w:tcPr>
          <w:p w14:paraId="005761F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B01C1" w:rsidRPr="00FC57DE" w14:paraId="0AF6AD9B" w14:textId="77777777" w:rsidTr="00FC57DE">
        <w:tblPrEx>
          <w:tblLook w:val="0080" w:firstRow="0" w:lastRow="0" w:firstColumn="1" w:lastColumn="0" w:noHBand="0" w:noVBand="0"/>
        </w:tblPrEx>
        <w:trPr>
          <w:trHeight w:val="2678"/>
        </w:trPr>
        <w:tc>
          <w:tcPr>
            <w:tcW w:w="393" w:type="pct"/>
          </w:tcPr>
          <w:p w14:paraId="10B50F1A" w14:textId="77777777" w:rsidR="006B01C1" w:rsidRPr="00FC57DE" w:rsidRDefault="006B01C1" w:rsidP="00FC57DE">
            <w:pPr>
              <w:jc w:val="center"/>
              <w:rPr>
                <w:sz w:val="20"/>
                <w:szCs w:val="20"/>
              </w:rPr>
            </w:pPr>
            <w:r w:rsidRPr="00FC57DE">
              <w:rPr>
                <w:sz w:val="20"/>
                <w:szCs w:val="20"/>
              </w:rPr>
              <w:t>7</w:t>
            </w:r>
          </w:p>
        </w:tc>
        <w:tc>
          <w:tcPr>
            <w:tcW w:w="561" w:type="pct"/>
          </w:tcPr>
          <w:p w14:paraId="0D111584" w14:textId="77777777" w:rsidR="006B01C1" w:rsidRPr="00FC57DE" w:rsidRDefault="006B01C1" w:rsidP="00FC57DE">
            <w:pPr>
              <w:jc w:val="both"/>
              <w:rPr>
                <w:sz w:val="20"/>
                <w:szCs w:val="20"/>
              </w:rPr>
            </w:pPr>
            <w:r w:rsidRPr="00FC57DE">
              <w:rPr>
                <w:sz w:val="20"/>
                <w:szCs w:val="20"/>
              </w:rPr>
              <w:t>11.1</w:t>
            </w:r>
          </w:p>
        </w:tc>
        <w:tc>
          <w:tcPr>
            <w:tcW w:w="1798" w:type="pct"/>
          </w:tcPr>
          <w:p w14:paraId="63731DD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Общее пользование водными объектами</w:t>
            </w:r>
          </w:p>
          <w:p w14:paraId="524D172D"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727EF12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6B01C1" w:rsidRPr="00FC57DE" w14:paraId="520D9918" w14:textId="77777777" w:rsidTr="00FC57DE">
        <w:tblPrEx>
          <w:tblLook w:val="0080" w:firstRow="0" w:lastRow="0" w:firstColumn="1" w:lastColumn="0" w:noHBand="0" w:noVBand="0"/>
        </w:tblPrEx>
        <w:tc>
          <w:tcPr>
            <w:tcW w:w="393" w:type="pct"/>
          </w:tcPr>
          <w:p w14:paraId="346EC297" w14:textId="77777777" w:rsidR="006B01C1" w:rsidRPr="00FC57DE" w:rsidRDefault="006B01C1" w:rsidP="00FC57DE">
            <w:pPr>
              <w:jc w:val="center"/>
              <w:rPr>
                <w:sz w:val="20"/>
                <w:szCs w:val="20"/>
              </w:rPr>
            </w:pPr>
            <w:r w:rsidRPr="00FC57DE">
              <w:rPr>
                <w:sz w:val="20"/>
                <w:szCs w:val="20"/>
              </w:rPr>
              <w:t>8</w:t>
            </w:r>
          </w:p>
        </w:tc>
        <w:tc>
          <w:tcPr>
            <w:tcW w:w="561" w:type="pct"/>
          </w:tcPr>
          <w:p w14:paraId="182BE5F0" w14:textId="77777777" w:rsidR="006B01C1" w:rsidRPr="00FC57DE" w:rsidRDefault="006B01C1" w:rsidP="00FC57DE">
            <w:pPr>
              <w:jc w:val="both"/>
              <w:rPr>
                <w:sz w:val="20"/>
                <w:szCs w:val="20"/>
              </w:rPr>
            </w:pPr>
            <w:r w:rsidRPr="00FC57DE">
              <w:rPr>
                <w:sz w:val="20"/>
                <w:szCs w:val="20"/>
              </w:rPr>
              <w:t>12.0.1</w:t>
            </w:r>
          </w:p>
        </w:tc>
        <w:tc>
          <w:tcPr>
            <w:tcW w:w="1798" w:type="pct"/>
          </w:tcPr>
          <w:p w14:paraId="6720DBD0"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Улично-дорожная сеть</w:t>
            </w:r>
          </w:p>
          <w:p w14:paraId="729D9A2B"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23305B2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124F667"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FC57DE" w14:paraId="67BF5CC2" w14:textId="77777777" w:rsidTr="00FC57DE">
        <w:tblPrEx>
          <w:tblLook w:val="0080" w:firstRow="0" w:lastRow="0" w:firstColumn="1" w:lastColumn="0" w:noHBand="0" w:noVBand="0"/>
        </w:tblPrEx>
        <w:tc>
          <w:tcPr>
            <w:tcW w:w="393" w:type="pct"/>
          </w:tcPr>
          <w:p w14:paraId="6EB71917" w14:textId="77777777" w:rsidR="006B01C1" w:rsidRPr="00FC57DE" w:rsidRDefault="006B01C1" w:rsidP="00FC57DE">
            <w:pPr>
              <w:jc w:val="center"/>
              <w:rPr>
                <w:sz w:val="20"/>
                <w:szCs w:val="20"/>
              </w:rPr>
            </w:pPr>
            <w:r w:rsidRPr="00FC57DE">
              <w:rPr>
                <w:sz w:val="20"/>
                <w:szCs w:val="20"/>
              </w:rPr>
              <w:t>9</w:t>
            </w:r>
          </w:p>
        </w:tc>
        <w:tc>
          <w:tcPr>
            <w:tcW w:w="561" w:type="pct"/>
          </w:tcPr>
          <w:p w14:paraId="014A6C5D" w14:textId="77777777" w:rsidR="006B01C1" w:rsidRPr="00FC57DE" w:rsidRDefault="006B01C1" w:rsidP="00FC57DE">
            <w:pPr>
              <w:jc w:val="both"/>
              <w:rPr>
                <w:sz w:val="20"/>
                <w:szCs w:val="20"/>
              </w:rPr>
            </w:pPr>
            <w:r w:rsidRPr="00FC57DE">
              <w:rPr>
                <w:sz w:val="20"/>
                <w:szCs w:val="20"/>
              </w:rPr>
              <w:t>12.0.2</w:t>
            </w:r>
          </w:p>
        </w:tc>
        <w:tc>
          <w:tcPr>
            <w:tcW w:w="1798" w:type="pct"/>
          </w:tcPr>
          <w:p w14:paraId="1F2BD992"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Благоустройство территории</w:t>
            </w:r>
          </w:p>
          <w:p w14:paraId="704668D7"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5830EB4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Размещение декоративных, технических, планировочных, конструктивных устройств, </w:t>
            </w:r>
            <w:r w:rsidRPr="00FC57DE">
              <w:rPr>
                <w:rFonts w:eastAsia="Calibri"/>
                <w:sz w:val="20"/>
                <w:szCs w:val="20"/>
                <w:lang w:eastAsia="en-US"/>
              </w:rPr>
              <w:lastRenderedPageBreak/>
              <w:t>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14C8B31B"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lastRenderedPageBreak/>
        <w:t>Перечень вспомогательных видов разрешенного использования объектов капитального строительства и земельных участков</w:t>
      </w:r>
    </w:p>
    <w:p w14:paraId="798A35EF"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31</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6B01C1" w14:paraId="37A7EAB0" w14:textId="77777777" w:rsidTr="00FC57DE">
        <w:trPr>
          <w:tblHeader/>
        </w:trPr>
        <w:tc>
          <w:tcPr>
            <w:tcW w:w="393" w:type="pct"/>
            <w:vMerge w:val="restart"/>
            <w:vAlign w:val="center"/>
          </w:tcPr>
          <w:p w14:paraId="46441912" w14:textId="77777777" w:rsidR="006B01C1" w:rsidRPr="006B01C1" w:rsidRDefault="006B01C1" w:rsidP="006B01C1">
            <w:pPr>
              <w:jc w:val="center"/>
              <w:rPr>
                <w:sz w:val="20"/>
                <w:szCs w:val="20"/>
              </w:rPr>
            </w:pPr>
            <w:r w:rsidRPr="006B01C1">
              <w:rPr>
                <w:sz w:val="20"/>
                <w:szCs w:val="20"/>
              </w:rPr>
              <w:t>№ п/п</w:t>
            </w:r>
          </w:p>
        </w:tc>
        <w:tc>
          <w:tcPr>
            <w:tcW w:w="2359" w:type="pct"/>
            <w:gridSpan w:val="2"/>
            <w:vAlign w:val="center"/>
          </w:tcPr>
          <w:p w14:paraId="3D829C22"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56ACA0F6"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68AB10BE" w14:textId="77777777" w:rsidTr="00FC57DE">
        <w:trPr>
          <w:tblHeader/>
        </w:trPr>
        <w:tc>
          <w:tcPr>
            <w:tcW w:w="393" w:type="pct"/>
            <w:vMerge/>
          </w:tcPr>
          <w:p w14:paraId="3FE33C4D" w14:textId="77777777" w:rsidR="006B01C1" w:rsidRPr="006B01C1" w:rsidRDefault="006B01C1" w:rsidP="006B01C1">
            <w:pPr>
              <w:rPr>
                <w:sz w:val="20"/>
                <w:szCs w:val="20"/>
              </w:rPr>
            </w:pPr>
          </w:p>
        </w:tc>
        <w:tc>
          <w:tcPr>
            <w:tcW w:w="561" w:type="pct"/>
            <w:vAlign w:val="center"/>
          </w:tcPr>
          <w:p w14:paraId="0B8D3210" w14:textId="77777777" w:rsidR="006B01C1" w:rsidRPr="006B01C1" w:rsidRDefault="006B01C1" w:rsidP="006B01C1">
            <w:pPr>
              <w:jc w:val="center"/>
              <w:rPr>
                <w:sz w:val="20"/>
                <w:szCs w:val="20"/>
              </w:rPr>
            </w:pPr>
            <w:r w:rsidRPr="006B01C1">
              <w:rPr>
                <w:sz w:val="20"/>
                <w:szCs w:val="20"/>
              </w:rPr>
              <w:t>Код</w:t>
            </w:r>
          </w:p>
        </w:tc>
        <w:tc>
          <w:tcPr>
            <w:tcW w:w="1798" w:type="pct"/>
            <w:vAlign w:val="center"/>
          </w:tcPr>
          <w:p w14:paraId="42C64C5B" w14:textId="77777777" w:rsidR="006B01C1" w:rsidRPr="006B01C1" w:rsidRDefault="006B01C1" w:rsidP="006B01C1">
            <w:pPr>
              <w:jc w:val="center"/>
              <w:rPr>
                <w:sz w:val="20"/>
                <w:szCs w:val="20"/>
              </w:rPr>
            </w:pPr>
            <w:r w:rsidRPr="006B01C1">
              <w:rPr>
                <w:sz w:val="20"/>
                <w:szCs w:val="20"/>
              </w:rPr>
              <w:t>Наименование</w:t>
            </w:r>
          </w:p>
        </w:tc>
        <w:tc>
          <w:tcPr>
            <w:tcW w:w="2248" w:type="pct"/>
            <w:vMerge/>
          </w:tcPr>
          <w:p w14:paraId="4C6C0FE8" w14:textId="77777777" w:rsidR="006B01C1" w:rsidRPr="006B01C1" w:rsidRDefault="006B01C1" w:rsidP="006B01C1">
            <w:pPr>
              <w:rPr>
                <w:sz w:val="20"/>
                <w:szCs w:val="20"/>
              </w:rPr>
            </w:pPr>
          </w:p>
        </w:tc>
      </w:tr>
      <w:tr w:rsidR="006B01C1" w:rsidRPr="006B01C1" w14:paraId="14242381" w14:textId="77777777" w:rsidTr="00FC57DE">
        <w:tblPrEx>
          <w:tblLook w:val="0080" w:firstRow="0" w:lastRow="0" w:firstColumn="1" w:lastColumn="0" w:noHBand="0" w:noVBand="0"/>
        </w:tblPrEx>
        <w:tc>
          <w:tcPr>
            <w:tcW w:w="393" w:type="pct"/>
          </w:tcPr>
          <w:p w14:paraId="05AE4496" w14:textId="77777777" w:rsidR="006B01C1" w:rsidRPr="006B01C1" w:rsidRDefault="006B01C1" w:rsidP="006B01C1">
            <w:pPr>
              <w:jc w:val="center"/>
              <w:rPr>
                <w:sz w:val="20"/>
                <w:szCs w:val="20"/>
              </w:rPr>
            </w:pPr>
            <w:r w:rsidRPr="006B01C1">
              <w:rPr>
                <w:sz w:val="20"/>
                <w:szCs w:val="20"/>
              </w:rPr>
              <w:t>1</w:t>
            </w:r>
          </w:p>
        </w:tc>
        <w:tc>
          <w:tcPr>
            <w:tcW w:w="561" w:type="pct"/>
          </w:tcPr>
          <w:p w14:paraId="0989CFC4" w14:textId="77777777" w:rsidR="006B01C1" w:rsidRPr="006B01C1" w:rsidRDefault="006B01C1" w:rsidP="006B01C1">
            <w:pPr>
              <w:jc w:val="both"/>
              <w:rPr>
                <w:sz w:val="20"/>
                <w:szCs w:val="20"/>
              </w:rPr>
            </w:pPr>
            <w:r w:rsidRPr="006B01C1">
              <w:rPr>
                <w:sz w:val="20"/>
                <w:szCs w:val="20"/>
              </w:rPr>
              <w:t>3.1.1</w:t>
            </w:r>
          </w:p>
        </w:tc>
        <w:tc>
          <w:tcPr>
            <w:tcW w:w="1798" w:type="pct"/>
          </w:tcPr>
          <w:p w14:paraId="06F43832"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Предоставление коммунальных услуг</w:t>
            </w:r>
          </w:p>
          <w:p w14:paraId="621C8D29" w14:textId="77777777" w:rsidR="006B01C1" w:rsidRPr="006B01C1" w:rsidRDefault="006B01C1" w:rsidP="006B01C1">
            <w:pPr>
              <w:autoSpaceDE w:val="0"/>
              <w:autoSpaceDN w:val="0"/>
              <w:adjustRightInd w:val="0"/>
              <w:rPr>
                <w:sz w:val="20"/>
                <w:szCs w:val="20"/>
                <w:lang w:eastAsia="en-US"/>
              </w:rPr>
            </w:pPr>
          </w:p>
        </w:tc>
        <w:tc>
          <w:tcPr>
            <w:tcW w:w="2248" w:type="pct"/>
          </w:tcPr>
          <w:p w14:paraId="7C60442B"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530933EE"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t xml:space="preserve">Перечень условно разрешенных видов разрешенного использования объектов строительства и земельных участков </w:t>
      </w:r>
    </w:p>
    <w:p w14:paraId="3B750085"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32</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6B01C1" w14:paraId="58CBC264" w14:textId="77777777" w:rsidTr="00FC57DE">
        <w:tc>
          <w:tcPr>
            <w:tcW w:w="393" w:type="pct"/>
            <w:vMerge w:val="restart"/>
            <w:vAlign w:val="center"/>
          </w:tcPr>
          <w:p w14:paraId="12A1D33F" w14:textId="77777777" w:rsidR="006B01C1" w:rsidRPr="006B01C1" w:rsidRDefault="006B01C1" w:rsidP="006B01C1">
            <w:pPr>
              <w:jc w:val="center"/>
              <w:rPr>
                <w:sz w:val="20"/>
                <w:szCs w:val="20"/>
              </w:rPr>
            </w:pPr>
            <w:r w:rsidRPr="006B01C1">
              <w:rPr>
                <w:sz w:val="20"/>
                <w:szCs w:val="20"/>
              </w:rPr>
              <w:t>№ п/п</w:t>
            </w:r>
          </w:p>
        </w:tc>
        <w:tc>
          <w:tcPr>
            <w:tcW w:w="2359" w:type="pct"/>
            <w:gridSpan w:val="2"/>
            <w:vAlign w:val="center"/>
          </w:tcPr>
          <w:p w14:paraId="6531E510"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строительства</w:t>
            </w:r>
          </w:p>
        </w:tc>
        <w:tc>
          <w:tcPr>
            <w:tcW w:w="2248" w:type="pct"/>
            <w:vMerge w:val="restart"/>
          </w:tcPr>
          <w:p w14:paraId="462D7419"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строительства</w:t>
            </w:r>
          </w:p>
        </w:tc>
      </w:tr>
      <w:tr w:rsidR="006B01C1" w:rsidRPr="006B01C1" w14:paraId="2A4B1F9B" w14:textId="77777777" w:rsidTr="00FC57DE">
        <w:tc>
          <w:tcPr>
            <w:tcW w:w="393" w:type="pct"/>
            <w:vMerge/>
          </w:tcPr>
          <w:p w14:paraId="1BED51F8" w14:textId="77777777" w:rsidR="006B01C1" w:rsidRPr="006B01C1" w:rsidRDefault="006B01C1" w:rsidP="006B01C1">
            <w:pPr>
              <w:rPr>
                <w:sz w:val="20"/>
                <w:szCs w:val="20"/>
              </w:rPr>
            </w:pPr>
          </w:p>
        </w:tc>
        <w:tc>
          <w:tcPr>
            <w:tcW w:w="561" w:type="pct"/>
            <w:vAlign w:val="center"/>
          </w:tcPr>
          <w:p w14:paraId="7A6E5030" w14:textId="77777777" w:rsidR="006B01C1" w:rsidRPr="006B01C1" w:rsidRDefault="006B01C1" w:rsidP="006B01C1">
            <w:pPr>
              <w:jc w:val="center"/>
              <w:rPr>
                <w:sz w:val="20"/>
                <w:szCs w:val="20"/>
              </w:rPr>
            </w:pPr>
            <w:r w:rsidRPr="006B01C1">
              <w:rPr>
                <w:sz w:val="20"/>
                <w:szCs w:val="20"/>
              </w:rPr>
              <w:t>Код</w:t>
            </w:r>
          </w:p>
        </w:tc>
        <w:tc>
          <w:tcPr>
            <w:tcW w:w="1798" w:type="pct"/>
            <w:vAlign w:val="center"/>
          </w:tcPr>
          <w:p w14:paraId="75072B02" w14:textId="77777777" w:rsidR="006B01C1" w:rsidRPr="006B01C1" w:rsidRDefault="006B01C1" w:rsidP="006B01C1">
            <w:pPr>
              <w:jc w:val="center"/>
              <w:rPr>
                <w:sz w:val="20"/>
                <w:szCs w:val="20"/>
              </w:rPr>
            </w:pPr>
            <w:r w:rsidRPr="006B01C1">
              <w:rPr>
                <w:sz w:val="20"/>
                <w:szCs w:val="20"/>
              </w:rPr>
              <w:t>Наименование</w:t>
            </w:r>
          </w:p>
        </w:tc>
        <w:tc>
          <w:tcPr>
            <w:tcW w:w="2248" w:type="pct"/>
            <w:vMerge/>
          </w:tcPr>
          <w:p w14:paraId="2F09E962" w14:textId="77777777" w:rsidR="006B01C1" w:rsidRPr="006B01C1" w:rsidRDefault="006B01C1" w:rsidP="006B01C1">
            <w:pPr>
              <w:rPr>
                <w:sz w:val="20"/>
                <w:szCs w:val="20"/>
              </w:rPr>
            </w:pPr>
          </w:p>
        </w:tc>
      </w:tr>
      <w:tr w:rsidR="006B01C1" w:rsidRPr="006B01C1" w14:paraId="5D91A291" w14:textId="77777777" w:rsidTr="00FC57DE">
        <w:tblPrEx>
          <w:tblLook w:val="0080" w:firstRow="0" w:lastRow="0" w:firstColumn="1" w:lastColumn="0" w:noHBand="0" w:noVBand="0"/>
        </w:tblPrEx>
        <w:tc>
          <w:tcPr>
            <w:tcW w:w="393" w:type="pct"/>
          </w:tcPr>
          <w:p w14:paraId="1F085055" w14:textId="77777777" w:rsidR="006B01C1" w:rsidRPr="006B01C1" w:rsidRDefault="006B01C1" w:rsidP="006B01C1">
            <w:pPr>
              <w:jc w:val="center"/>
              <w:rPr>
                <w:sz w:val="20"/>
                <w:szCs w:val="20"/>
              </w:rPr>
            </w:pPr>
            <w:r w:rsidRPr="006B01C1">
              <w:rPr>
                <w:sz w:val="20"/>
                <w:szCs w:val="20"/>
              </w:rPr>
              <w:t>1</w:t>
            </w:r>
          </w:p>
        </w:tc>
        <w:tc>
          <w:tcPr>
            <w:tcW w:w="561" w:type="pct"/>
          </w:tcPr>
          <w:p w14:paraId="1CFE8A3F" w14:textId="77777777" w:rsidR="006B01C1" w:rsidRPr="006B01C1" w:rsidRDefault="006B01C1" w:rsidP="006B01C1">
            <w:pPr>
              <w:jc w:val="both"/>
              <w:rPr>
                <w:sz w:val="20"/>
                <w:szCs w:val="20"/>
              </w:rPr>
            </w:pPr>
            <w:r w:rsidRPr="006B01C1">
              <w:rPr>
                <w:sz w:val="20"/>
                <w:szCs w:val="20"/>
              </w:rPr>
              <w:t>3.7.1</w:t>
            </w:r>
          </w:p>
        </w:tc>
        <w:tc>
          <w:tcPr>
            <w:tcW w:w="1798" w:type="pct"/>
          </w:tcPr>
          <w:p w14:paraId="6C0A63A8" w14:textId="77777777" w:rsidR="006B01C1" w:rsidRPr="006B01C1" w:rsidRDefault="006B01C1" w:rsidP="006B01C1">
            <w:pPr>
              <w:jc w:val="both"/>
              <w:rPr>
                <w:rFonts w:eastAsia="Calibri"/>
                <w:sz w:val="20"/>
                <w:szCs w:val="20"/>
                <w:lang w:eastAsia="en-US"/>
              </w:rPr>
            </w:pPr>
            <w:r w:rsidRPr="006B01C1">
              <w:rPr>
                <w:rFonts w:eastAsia="Calibri"/>
                <w:sz w:val="20"/>
                <w:szCs w:val="20"/>
                <w:lang w:eastAsia="en-US"/>
              </w:rPr>
              <w:t>Осуществление религиозных обрядов</w:t>
            </w:r>
          </w:p>
          <w:p w14:paraId="659E1CE3" w14:textId="77777777" w:rsidR="006B01C1" w:rsidRPr="006B01C1" w:rsidRDefault="006B01C1" w:rsidP="006B01C1">
            <w:pPr>
              <w:jc w:val="both"/>
              <w:rPr>
                <w:sz w:val="20"/>
                <w:szCs w:val="20"/>
                <w:lang w:eastAsia="en-US"/>
              </w:rPr>
            </w:pPr>
          </w:p>
        </w:tc>
        <w:tc>
          <w:tcPr>
            <w:tcW w:w="2248" w:type="pct"/>
          </w:tcPr>
          <w:p w14:paraId="7DC73037" w14:textId="77777777" w:rsidR="006B01C1" w:rsidRPr="006B01C1" w:rsidRDefault="006B01C1" w:rsidP="006B01C1">
            <w:pPr>
              <w:jc w:val="both"/>
              <w:rPr>
                <w:rFonts w:eastAsia="Calibri"/>
                <w:sz w:val="20"/>
                <w:szCs w:val="20"/>
                <w:lang w:eastAsia="en-US"/>
              </w:rPr>
            </w:pPr>
            <w:r w:rsidRPr="006B01C1">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6B01C1" w14:paraId="762F17E3" w14:textId="77777777" w:rsidTr="00FC57DE">
        <w:tblPrEx>
          <w:tblLook w:val="0080" w:firstRow="0" w:lastRow="0" w:firstColumn="1" w:lastColumn="0" w:noHBand="0" w:noVBand="0"/>
        </w:tblPrEx>
        <w:tc>
          <w:tcPr>
            <w:tcW w:w="393" w:type="pct"/>
          </w:tcPr>
          <w:p w14:paraId="371686CB" w14:textId="77777777" w:rsidR="006B01C1" w:rsidRPr="006B01C1" w:rsidRDefault="006B01C1" w:rsidP="006B01C1">
            <w:pPr>
              <w:jc w:val="center"/>
              <w:rPr>
                <w:sz w:val="20"/>
                <w:szCs w:val="20"/>
              </w:rPr>
            </w:pPr>
            <w:r w:rsidRPr="006B01C1">
              <w:rPr>
                <w:sz w:val="20"/>
                <w:szCs w:val="20"/>
              </w:rPr>
              <w:t>2</w:t>
            </w:r>
          </w:p>
        </w:tc>
        <w:tc>
          <w:tcPr>
            <w:tcW w:w="561" w:type="pct"/>
          </w:tcPr>
          <w:p w14:paraId="763DE5B8" w14:textId="77777777" w:rsidR="006B01C1" w:rsidRPr="006B01C1" w:rsidRDefault="006B01C1" w:rsidP="006B01C1">
            <w:pPr>
              <w:jc w:val="both"/>
              <w:rPr>
                <w:sz w:val="20"/>
                <w:szCs w:val="20"/>
              </w:rPr>
            </w:pPr>
            <w:r w:rsidRPr="006B01C1">
              <w:rPr>
                <w:sz w:val="20"/>
                <w:szCs w:val="20"/>
              </w:rPr>
              <w:t>4.6</w:t>
            </w:r>
          </w:p>
        </w:tc>
        <w:tc>
          <w:tcPr>
            <w:tcW w:w="1798" w:type="pct"/>
          </w:tcPr>
          <w:p w14:paraId="3FA2CB17"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Общественное питание</w:t>
            </w:r>
          </w:p>
        </w:tc>
        <w:tc>
          <w:tcPr>
            <w:tcW w:w="2248" w:type="pct"/>
          </w:tcPr>
          <w:p w14:paraId="635605F3"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B01C1" w:rsidRPr="006B01C1" w14:paraId="28CB1543" w14:textId="77777777" w:rsidTr="00FC57DE">
        <w:tblPrEx>
          <w:tblLook w:val="0080" w:firstRow="0" w:lastRow="0" w:firstColumn="1" w:lastColumn="0" w:noHBand="0" w:noVBand="0"/>
        </w:tblPrEx>
        <w:tc>
          <w:tcPr>
            <w:tcW w:w="393" w:type="pct"/>
          </w:tcPr>
          <w:p w14:paraId="07B44CCA" w14:textId="77777777" w:rsidR="006B01C1" w:rsidRPr="006B01C1" w:rsidRDefault="006B01C1" w:rsidP="006B01C1">
            <w:pPr>
              <w:jc w:val="center"/>
              <w:rPr>
                <w:sz w:val="20"/>
                <w:szCs w:val="20"/>
              </w:rPr>
            </w:pPr>
            <w:r w:rsidRPr="006B01C1">
              <w:rPr>
                <w:sz w:val="20"/>
                <w:szCs w:val="20"/>
              </w:rPr>
              <w:t>3</w:t>
            </w:r>
          </w:p>
        </w:tc>
        <w:tc>
          <w:tcPr>
            <w:tcW w:w="561" w:type="pct"/>
          </w:tcPr>
          <w:p w14:paraId="2AF29576" w14:textId="77777777" w:rsidR="006B01C1" w:rsidRPr="006B01C1" w:rsidRDefault="006B01C1" w:rsidP="006B01C1">
            <w:pPr>
              <w:jc w:val="both"/>
              <w:rPr>
                <w:sz w:val="20"/>
                <w:szCs w:val="20"/>
              </w:rPr>
            </w:pPr>
            <w:r w:rsidRPr="006B01C1">
              <w:rPr>
                <w:sz w:val="20"/>
                <w:szCs w:val="20"/>
              </w:rPr>
              <w:t>5.4</w:t>
            </w:r>
          </w:p>
        </w:tc>
        <w:tc>
          <w:tcPr>
            <w:tcW w:w="1798" w:type="pct"/>
          </w:tcPr>
          <w:p w14:paraId="375C8C8F"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Причалы для маломерных судов</w:t>
            </w:r>
          </w:p>
          <w:p w14:paraId="748928BB" w14:textId="77777777" w:rsidR="006B01C1" w:rsidRPr="006B01C1" w:rsidRDefault="006B01C1" w:rsidP="006B01C1">
            <w:pPr>
              <w:autoSpaceDE w:val="0"/>
              <w:autoSpaceDN w:val="0"/>
              <w:adjustRightInd w:val="0"/>
              <w:rPr>
                <w:sz w:val="20"/>
                <w:szCs w:val="20"/>
                <w:lang w:eastAsia="en-US"/>
              </w:rPr>
            </w:pPr>
          </w:p>
        </w:tc>
        <w:tc>
          <w:tcPr>
            <w:tcW w:w="2248" w:type="pct"/>
          </w:tcPr>
          <w:p w14:paraId="4CEC858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сооружений, предназначенных для причаливания, хранения и обслуживания яхт, катеров, лодок и других маломерных судов</w:t>
            </w:r>
          </w:p>
        </w:tc>
      </w:tr>
    </w:tbl>
    <w:p w14:paraId="756852F6"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4597312B"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33</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92"/>
        <w:gridCol w:w="2797"/>
        <w:gridCol w:w="3124"/>
        <w:gridCol w:w="3908"/>
      </w:tblGrid>
      <w:tr w:rsidR="006B01C1" w:rsidRPr="006B01C1" w14:paraId="424BD47C" w14:textId="77777777" w:rsidTr="00FC57DE">
        <w:trPr>
          <w:tblHeader/>
        </w:trPr>
        <w:tc>
          <w:tcPr>
            <w:tcW w:w="284" w:type="pct"/>
            <w:vAlign w:val="center"/>
          </w:tcPr>
          <w:p w14:paraId="544607E6" w14:textId="77777777" w:rsidR="006B01C1" w:rsidRPr="006B01C1" w:rsidRDefault="006B01C1" w:rsidP="006B01C1">
            <w:pPr>
              <w:jc w:val="center"/>
              <w:rPr>
                <w:sz w:val="20"/>
                <w:szCs w:val="20"/>
              </w:rPr>
            </w:pPr>
            <w:r w:rsidRPr="006B01C1">
              <w:rPr>
                <w:sz w:val="20"/>
                <w:szCs w:val="20"/>
              </w:rPr>
              <w:t>№ п/п</w:t>
            </w:r>
          </w:p>
        </w:tc>
        <w:tc>
          <w:tcPr>
            <w:tcW w:w="1342" w:type="pct"/>
            <w:vAlign w:val="center"/>
          </w:tcPr>
          <w:p w14:paraId="1DA9F51F"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Вид разрешенного использования земельного участка и объекта капитального строительства</w:t>
            </w:r>
          </w:p>
        </w:tc>
        <w:tc>
          <w:tcPr>
            <w:tcW w:w="1499" w:type="pct"/>
          </w:tcPr>
          <w:p w14:paraId="1C2D75B0"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Предельные (минимальные и (или) максимальные) размеры земельных участков</w:t>
            </w:r>
          </w:p>
        </w:tc>
        <w:tc>
          <w:tcPr>
            <w:tcW w:w="1875" w:type="pct"/>
          </w:tcPr>
          <w:p w14:paraId="1708A919"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6B01C1" w14:paraId="68509A47" w14:textId="77777777" w:rsidTr="00FC57DE">
        <w:tc>
          <w:tcPr>
            <w:tcW w:w="284" w:type="pct"/>
          </w:tcPr>
          <w:p w14:paraId="72237FEC" w14:textId="77777777" w:rsidR="006B01C1" w:rsidRPr="006B01C1" w:rsidRDefault="006B01C1" w:rsidP="006B01C1">
            <w:pPr>
              <w:jc w:val="center"/>
              <w:rPr>
                <w:sz w:val="20"/>
                <w:szCs w:val="20"/>
              </w:rPr>
            </w:pPr>
            <w:r w:rsidRPr="006B01C1">
              <w:rPr>
                <w:sz w:val="20"/>
                <w:szCs w:val="20"/>
              </w:rPr>
              <w:t>1</w:t>
            </w:r>
          </w:p>
        </w:tc>
        <w:tc>
          <w:tcPr>
            <w:tcW w:w="1342" w:type="pct"/>
          </w:tcPr>
          <w:p w14:paraId="56EF69A2"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Площадки для занятий спортом</w:t>
            </w:r>
          </w:p>
        </w:tc>
        <w:tc>
          <w:tcPr>
            <w:tcW w:w="1499" w:type="pct"/>
          </w:tcPr>
          <w:p w14:paraId="39B45115"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Размеры земельных участков устанавливаются в соответствии </w:t>
            </w:r>
            <w:r w:rsidRPr="006B01C1">
              <w:rPr>
                <w:sz w:val="20"/>
                <w:szCs w:val="20"/>
                <w:lang w:eastAsia="en-US"/>
              </w:rPr>
              <w:lastRenderedPageBreak/>
              <w:t xml:space="preserve">с нормативами градостроительного проектирования, документацией по планировке территории, действующими техническими регламентами, </w:t>
            </w:r>
          </w:p>
          <w:p w14:paraId="55975550"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нормами и правилами, требованиями градостроительного и земельного законодательства </w:t>
            </w:r>
          </w:p>
        </w:tc>
        <w:tc>
          <w:tcPr>
            <w:tcW w:w="1875" w:type="pct"/>
          </w:tcPr>
          <w:p w14:paraId="29B0D13B" w14:textId="77777777" w:rsidR="006B01C1" w:rsidRPr="006B01C1" w:rsidRDefault="006B01C1" w:rsidP="006B01C1">
            <w:pPr>
              <w:jc w:val="both"/>
              <w:rPr>
                <w:sz w:val="20"/>
                <w:szCs w:val="20"/>
              </w:rPr>
            </w:pPr>
            <w:r w:rsidRPr="006B01C1">
              <w:rPr>
                <w:sz w:val="20"/>
                <w:szCs w:val="20"/>
              </w:rPr>
              <w:lastRenderedPageBreak/>
              <w:t>Минимальные отступы зданий, строений, сооружений:</w:t>
            </w:r>
          </w:p>
          <w:p w14:paraId="7F577EE0" w14:textId="77777777" w:rsidR="006B01C1" w:rsidRPr="006B01C1" w:rsidRDefault="006B01C1" w:rsidP="006B01C1">
            <w:pPr>
              <w:tabs>
                <w:tab w:val="left" w:pos="318"/>
              </w:tabs>
              <w:contextualSpacing/>
              <w:jc w:val="both"/>
              <w:rPr>
                <w:sz w:val="20"/>
                <w:szCs w:val="20"/>
              </w:rPr>
            </w:pPr>
            <w:r w:rsidRPr="006B01C1">
              <w:rPr>
                <w:sz w:val="20"/>
                <w:szCs w:val="20"/>
              </w:rPr>
              <w:lastRenderedPageBreak/>
              <w:t>-от красной линии улицы (границ земельного участка, граничащего с улично-дорожной сетью) – 5м;</w:t>
            </w:r>
          </w:p>
          <w:p w14:paraId="5AAB4B4A" w14:textId="77777777" w:rsidR="006B01C1" w:rsidRPr="006B01C1" w:rsidRDefault="006B01C1" w:rsidP="006B01C1">
            <w:pPr>
              <w:tabs>
                <w:tab w:val="left" w:pos="318"/>
              </w:tabs>
              <w:contextualSpacing/>
              <w:jc w:val="both"/>
              <w:rPr>
                <w:sz w:val="20"/>
                <w:szCs w:val="20"/>
              </w:rPr>
            </w:pPr>
            <w:r w:rsidRPr="006B01C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78742FB8" w14:textId="77777777" w:rsidR="006B01C1" w:rsidRPr="006B01C1" w:rsidRDefault="006B01C1" w:rsidP="006B01C1">
            <w:pPr>
              <w:tabs>
                <w:tab w:val="left" w:pos="318"/>
              </w:tabs>
              <w:contextualSpacing/>
              <w:jc w:val="both"/>
              <w:rPr>
                <w:sz w:val="20"/>
                <w:szCs w:val="20"/>
              </w:rPr>
            </w:pPr>
            <w:r w:rsidRPr="006B01C1">
              <w:rPr>
                <w:sz w:val="20"/>
                <w:szCs w:val="20"/>
              </w:rPr>
              <w:t xml:space="preserve">- до границ земельного участка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1C579DE2" w14:textId="0F3F4535" w:rsidR="006B01C1" w:rsidRPr="006B01C1" w:rsidRDefault="006B01C1" w:rsidP="00812150">
            <w:pPr>
              <w:jc w:val="both"/>
              <w:rPr>
                <w:sz w:val="20"/>
                <w:szCs w:val="20"/>
              </w:rPr>
            </w:pPr>
            <w:r w:rsidRPr="006B01C1">
              <w:rPr>
                <w:sz w:val="20"/>
                <w:szCs w:val="20"/>
              </w:rPr>
              <w:t>Иные предельные параметры не подлежат установлению и определяются в соответствии с СП 332.1325800.2017</w:t>
            </w:r>
            <w:r w:rsidR="00812150">
              <w:rPr>
                <w:sz w:val="20"/>
                <w:szCs w:val="20"/>
              </w:rPr>
              <w:t>.</w:t>
            </w:r>
            <w:r w:rsidRPr="006B01C1">
              <w:rPr>
                <w:sz w:val="20"/>
                <w:szCs w:val="20"/>
              </w:rPr>
              <w:t xml:space="preserve"> </w:t>
            </w:r>
            <w:r w:rsidR="00812150">
              <w:rPr>
                <w:sz w:val="20"/>
                <w:szCs w:val="20"/>
              </w:rPr>
              <w:t>«</w:t>
            </w:r>
            <w:r w:rsidRPr="006B01C1">
              <w:rPr>
                <w:sz w:val="20"/>
                <w:szCs w:val="20"/>
              </w:rPr>
              <w:t>Свод правил. Спортивные сооружения. Правила проектирования</w:t>
            </w:r>
            <w:r w:rsidR="00812150">
              <w:rPr>
                <w:sz w:val="20"/>
                <w:szCs w:val="20"/>
              </w:rPr>
              <w:t>»</w:t>
            </w:r>
          </w:p>
        </w:tc>
      </w:tr>
      <w:tr w:rsidR="006B01C1" w:rsidRPr="006B01C1" w14:paraId="6C433D31" w14:textId="77777777" w:rsidTr="00FC57DE">
        <w:tc>
          <w:tcPr>
            <w:tcW w:w="284" w:type="pct"/>
          </w:tcPr>
          <w:p w14:paraId="773B71F4" w14:textId="77777777" w:rsidR="006B01C1" w:rsidRPr="006B01C1" w:rsidRDefault="006B01C1" w:rsidP="006B01C1">
            <w:pPr>
              <w:jc w:val="center"/>
              <w:rPr>
                <w:sz w:val="20"/>
                <w:szCs w:val="20"/>
              </w:rPr>
            </w:pPr>
            <w:r w:rsidRPr="006B01C1">
              <w:rPr>
                <w:sz w:val="20"/>
                <w:szCs w:val="20"/>
              </w:rPr>
              <w:lastRenderedPageBreak/>
              <w:t>2</w:t>
            </w:r>
          </w:p>
        </w:tc>
        <w:tc>
          <w:tcPr>
            <w:tcW w:w="1342" w:type="pct"/>
          </w:tcPr>
          <w:p w14:paraId="3E8F8784"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Предоставление коммунальных услуг</w:t>
            </w:r>
          </w:p>
        </w:tc>
        <w:tc>
          <w:tcPr>
            <w:tcW w:w="1499" w:type="pct"/>
          </w:tcPr>
          <w:p w14:paraId="234E9FC2"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vAlign w:val="center"/>
          </w:tcPr>
          <w:p w14:paraId="1A538FEC" w14:textId="77777777" w:rsidR="006B01C1" w:rsidRPr="006B01C1" w:rsidRDefault="006B01C1" w:rsidP="006B01C1">
            <w:pPr>
              <w:jc w:val="both"/>
              <w:rPr>
                <w:sz w:val="20"/>
                <w:szCs w:val="20"/>
              </w:rPr>
            </w:pPr>
            <w:r w:rsidRPr="006B01C1">
              <w:rPr>
                <w:sz w:val="20"/>
                <w:szCs w:val="20"/>
              </w:rPr>
              <w:t>Минимальные отступы зданий, строений, сооружений:</w:t>
            </w:r>
          </w:p>
          <w:p w14:paraId="12C51E4A"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улицы (границ земельного участка, граничащего с улично-дорожной сетью) – 5 м;</w:t>
            </w:r>
          </w:p>
          <w:p w14:paraId="2F27B049" w14:textId="77777777" w:rsidR="006B01C1" w:rsidRPr="006B01C1" w:rsidRDefault="006B01C1" w:rsidP="006B01C1">
            <w:pPr>
              <w:tabs>
                <w:tab w:val="left" w:pos="318"/>
              </w:tabs>
              <w:contextualSpacing/>
              <w:jc w:val="both"/>
              <w:rPr>
                <w:sz w:val="20"/>
                <w:szCs w:val="20"/>
              </w:rPr>
            </w:pPr>
            <w:r w:rsidRPr="006B01C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20A2AB3A" w14:textId="77777777" w:rsidR="006B01C1" w:rsidRPr="006B01C1" w:rsidRDefault="006B01C1" w:rsidP="006B01C1">
            <w:pPr>
              <w:tabs>
                <w:tab w:val="left" w:pos="318"/>
              </w:tabs>
              <w:contextualSpacing/>
              <w:jc w:val="both"/>
              <w:rPr>
                <w:sz w:val="20"/>
                <w:szCs w:val="20"/>
              </w:rPr>
            </w:pPr>
            <w:r w:rsidRPr="006B01C1">
              <w:rPr>
                <w:sz w:val="20"/>
                <w:szCs w:val="20"/>
              </w:rPr>
              <w:t xml:space="preserve">- до границ земельного участка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1B8F8738" w14:textId="62AF2E19" w:rsidR="006B01C1" w:rsidRPr="006B01C1" w:rsidRDefault="006B01C1" w:rsidP="0058439C">
            <w:pPr>
              <w:tabs>
                <w:tab w:val="left" w:pos="318"/>
              </w:tabs>
              <w:contextualSpacing/>
              <w:jc w:val="both"/>
              <w:rPr>
                <w:sz w:val="20"/>
                <w:szCs w:val="20"/>
              </w:rPr>
            </w:pPr>
            <w:r w:rsidRPr="006B01C1">
              <w:rPr>
                <w:sz w:val="20"/>
                <w:szCs w:val="20"/>
              </w:rPr>
              <w:t xml:space="preserve">Иные предельные параметры не подлежат установлению и определяются в соответствии с </w:t>
            </w:r>
            <w:r w:rsidRPr="006B01C1">
              <w:rPr>
                <w:sz w:val="20"/>
                <w:szCs w:val="20"/>
                <w:lang w:eastAsia="en-US"/>
              </w:rPr>
              <w:t xml:space="preserve">СП 42.13330.2016. </w:t>
            </w:r>
            <w:r w:rsidR="0058439C">
              <w:rPr>
                <w:sz w:val="20"/>
                <w:szCs w:val="20"/>
                <w:lang w:eastAsia="en-US"/>
              </w:rPr>
              <w:t>«</w:t>
            </w:r>
            <w:r w:rsidRPr="006B01C1">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6B01C1">
              <w:rPr>
                <w:sz w:val="20"/>
                <w:szCs w:val="20"/>
              </w:rPr>
              <w:t>.</w:t>
            </w:r>
          </w:p>
        </w:tc>
      </w:tr>
      <w:tr w:rsidR="006B01C1" w:rsidRPr="006B01C1" w14:paraId="131694C4" w14:textId="77777777" w:rsidTr="00FC57DE">
        <w:tc>
          <w:tcPr>
            <w:tcW w:w="284" w:type="pct"/>
          </w:tcPr>
          <w:p w14:paraId="6A8F7670" w14:textId="77777777" w:rsidR="006B01C1" w:rsidRPr="006B01C1" w:rsidRDefault="006B01C1" w:rsidP="006B01C1">
            <w:pPr>
              <w:jc w:val="center"/>
              <w:rPr>
                <w:sz w:val="20"/>
                <w:szCs w:val="20"/>
              </w:rPr>
            </w:pPr>
            <w:r w:rsidRPr="006B01C1">
              <w:rPr>
                <w:sz w:val="20"/>
                <w:szCs w:val="20"/>
              </w:rPr>
              <w:t>3</w:t>
            </w:r>
          </w:p>
        </w:tc>
        <w:tc>
          <w:tcPr>
            <w:tcW w:w="1342" w:type="pct"/>
          </w:tcPr>
          <w:p w14:paraId="1CBF876C"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Общественное питание</w:t>
            </w:r>
          </w:p>
        </w:tc>
        <w:tc>
          <w:tcPr>
            <w:tcW w:w="1499" w:type="pct"/>
          </w:tcPr>
          <w:p w14:paraId="7ABB00D0"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 </w:t>
            </w:r>
          </w:p>
        </w:tc>
        <w:tc>
          <w:tcPr>
            <w:tcW w:w="1875" w:type="pct"/>
          </w:tcPr>
          <w:p w14:paraId="731B2FCF" w14:textId="77777777" w:rsidR="006B01C1" w:rsidRPr="006B01C1" w:rsidRDefault="006B01C1" w:rsidP="006B01C1">
            <w:pPr>
              <w:jc w:val="both"/>
              <w:rPr>
                <w:sz w:val="20"/>
                <w:szCs w:val="20"/>
              </w:rPr>
            </w:pPr>
            <w:r w:rsidRPr="006B01C1">
              <w:rPr>
                <w:sz w:val="20"/>
                <w:szCs w:val="20"/>
              </w:rPr>
              <w:t>Минимальные отступы зданий, строений, сооружений:</w:t>
            </w:r>
          </w:p>
          <w:p w14:paraId="750608F7"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улицы (границ земельного участка, граничащего               с улично-дорожной сетью) – 5 м;</w:t>
            </w:r>
          </w:p>
          <w:p w14:paraId="0392D3CF" w14:textId="77777777" w:rsidR="006B01C1" w:rsidRPr="006B01C1" w:rsidRDefault="006B01C1" w:rsidP="006B01C1">
            <w:pPr>
              <w:tabs>
                <w:tab w:val="left" w:pos="318"/>
              </w:tabs>
              <w:contextualSpacing/>
              <w:jc w:val="both"/>
              <w:rPr>
                <w:sz w:val="20"/>
                <w:szCs w:val="20"/>
              </w:rPr>
            </w:pPr>
            <w:r w:rsidRPr="006B01C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32D46B37" w14:textId="77777777" w:rsidR="006B01C1" w:rsidRPr="006B01C1" w:rsidRDefault="006B01C1" w:rsidP="006B01C1">
            <w:pPr>
              <w:tabs>
                <w:tab w:val="left" w:pos="318"/>
              </w:tabs>
              <w:contextualSpacing/>
              <w:jc w:val="both"/>
              <w:rPr>
                <w:sz w:val="20"/>
                <w:szCs w:val="20"/>
              </w:rPr>
            </w:pPr>
            <w:r w:rsidRPr="006B01C1">
              <w:rPr>
                <w:sz w:val="20"/>
                <w:szCs w:val="20"/>
              </w:rPr>
              <w:t xml:space="preserve">- до границ земельного участка – </w:t>
            </w:r>
            <w:smartTag w:uri="urn:schemas-microsoft-com:office:smarttags" w:element="metricconverter">
              <w:smartTagPr>
                <w:attr w:name="ProductID" w:val="3 м"/>
              </w:smartTagPr>
              <w:r w:rsidRPr="006B01C1">
                <w:rPr>
                  <w:sz w:val="20"/>
                  <w:szCs w:val="20"/>
                </w:rPr>
                <w:t>3 м</w:t>
              </w:r>
            </w:smartTag>
            <w:r w:rsidRPr="006B01C1">
              <w:rPr>
                <w:sz w:val="20"/>
                <w:szCs w:val="20"/>
              </w:rPr>
              <w:t>.</w:t>
            </w:r>
          </w:p>
          <w:p w14:paraId="1A21ED9B" w14:textId="77777777" w:rsidR="006B01C1" w:rsidRPr="006B01C1" w:rsidRDefault="006B01C1" w:rsidP="006B01C1">
            <w:pPr>
              <w:jc w:val="both"/>
              <w:rPr>
                <w:sz w:val="20"/>
                <w:szCs w:val="20"/>
              </w:rPr>
            </w:pPr>
            <w:r w:rsidRPr="006B01C1">
              <w:rPr>
                <w:sz w:val="20"/>
                <w:szCs w:val="20"/>
              </w:rPr>
              <w:t>Предельная высота – 12 м.</w:t>
            </w:r>
          </w:p>
          <w:p w14:paraId="32918135" w14:textId="3EA0B604" w:rsidR="006B01C1" w:rsidRPr="006B01C1" w:rsidRDefault="006B01C1" w:rsidP="005C0BD0">
            <w:pPr>
              <w:widowControl w:val="0"/>
              <w:jc w:val="both"/>
              <w:rPr>
                <w:sz w:val="20"/>
                <w:szCs w:val="20"/>
              </w:rPr>
            </w:pPr>
            <w:r w:rsidRPr="006B01C1">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6B01C1" w14:paraId="5F1CF30A" w14:textId="77777777" w:rsidTr="00FC57DE">
        <w:tc>
          <w:tcPr>
            <w:tcW w:w="284" w:type="pct"/>
          </w:tcPr>
          <w:p w14:paraId="6455D3C1" w14:textId="77777777" w:rsidR="006B01C1" w:rsidRPr="006B01C1" w:rsidRDefault="006B01C1" w:rsidP="006B01C1">
            <w:pPr>
              <w:jc w:val="center"/>
              <w:rPr>
                <w:sz w:val="20"/>
                <w:szCs w:val="20"/>
              </w:rPr>
            </w:pPr>
            <w:r w:rsidRPr="006B01C1">
              <w:rPr>
                <w:sz w:val="20"/>
                <w:szCs w:val="20"/>
              </w:rPr>
              <w:t>4</w:t>
            </w:r>
          </w:p>
        </w:tc>
        <w:tc>
          <w:tcPr>
            <w:tcW w:w="1342" w:type="pct"/>
          </w:tcPr>
          <w:p w14:paraId="4BA987ED" w14:textId="77777777" w:rsidR="006B01C1" w:rsidRPr="006B01C1" w:rsidRDefault="006B01C1" w:rsidP="006B01C1">
            <w:pPr>
              <w:jc w:val="both"/>
              <w:rPr>
                <w:rFonts w:eastAsia="Calibri"/>
                <w:sz w:val="20"/>
                <w:szCs w:val="20"/>
                <w:lang w:eastAsia="en-US"/>
              </w:rPr>
            </w:pPr>
            <w:r w:rsidRPr="006B01C1">
              <w:rPr>
                <w:rFonts w:eastAsia="Calibri"/>
                <w:sz w:val="20"/>
                <w:szCs w:val="20"/>
                <w:lang w:eastAsia="en-US"/>
              </w:rPr>
              <w:t>Осуществление религиозных обрядов</w:t>
            </w:r>
          </w:p>
          <w:p w14:paraId="41D06FC1" w14:textId="77777777" w:rsidR="006B01C1" w:rsidRPr="006B01C1" w:rsidRDefault="006B01C1" w:rsidP="006B01C1">
            <w:pPr>
              <w:jc w:val="both"/>
              <w:rPr>
                <w:sz w:val="20"/>
                <w:szCs w:val="20"/>
                <w:lang w:eastAsia="en-US"/>
              </w:rPr>
            </w:pPr>
          </w:p>
        </w:tc>
        <w:tc>
          <w:tcPr>
            <w:tcW w:w="1499" w:type="pct"/>
          </w:tcPr>
          <w:p w14:paraId="745C2516" w14:textId="77777777" w:rsidR="006B01C1" w:rsidRPr="006B01C1" w:rsidRDefault="006B01C1" w:rsidP="006B01C1">
            <w:pPr>
              <w:jc w:val="both"/>
              <w:rPr>
                <w:sz w:val="20"/>
                <w:szCs w:val="20"/>
                <w:lang w:eastAsia="en-US"/>
              </w:rPr>
            </w:pPr>
            <w:r w:rsidRPr="006B01C1">
              <w:rPr>
                <w:sz w:val="20"/>
                <w:szCs w:val="20"/>
                <w:lang w:eastAsia="en-US"/>
              </w:rPr>
              <w:t xml:space="preserve">Размеры земельных участков устанавливаются в соответствии с документацией </w:t>
            </w:r>
          </w:p>
          <w:p w14:paraId="0E07C55D" w14:textId="77777777" w:rsidR="006B01C1" w:rsidRPr="006B01C1" w:rsidRDefault="006B01C1" w:rsidP="006B01C1">
            <w:pPr>
              <w:jc w:val="both"/>
              <w:rPr>
                <w:sz w:val="20"/>
                <w:szCs w:val="20"/>
                <w:lang w:eastAsia="en-US"/>
              </w:rPr>
            </w:pPr>
            <w:r w:rsidRPr="006B01C1">
              <w:rPr>
                <w:sz w:val="20"/>
                <w:szCs w:val="20"/>
                <w:lang w:eastAsia="en-US"/>
              </w:rPr>
              <w:t>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75" w:type="pct"/>
          </w:tcPr>
          <w:p w14:paraId="5B2B4ABD" w14:textId="77777777" w:rsidR="006B01C1" w:rsidRPr="006B01C1" w:rsidRDefault="006B01C1" w:rsidP="006B01C1">
            <w:pPr>
              <w:jc w:val="both"/>
              <w:rPr>
                <w:sz w:val="20"/>
                <w:szCs w:val="20"/>
              </w:rPr>
            </w:pPr>
            <w:r w:rsidRPr="006B01C1">
              <w:rPr>
                <w:sz w:val="20"/>
                <w:szCs w:val="20"/>
              </w:rPr>
              <w:t>Минимальные отступы зданий, строений, сооружений:</w:t>
            </w:r>
          </w:p>
          <w:p w14:paraId="26DF1937"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улицы (границ земельного участка, граничащего с улично-дорожной сетью) – 5 м;</w:t>
            </w:r>
          </w:p>
          <w:p w14:paraId="57D723AD"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проезда (границ земельного участка, граничащего с проездом) – 3 м;</w:t>
            </w:r>
          </w:p>
          <w:p w14:paraId="738095BC" w14:textId="77777777" w:rsidR="006B01C1" w:rsidRPr="006B01C1" w:rsidRDefault="006B01C1" w:rsidP="006B01C1">
            <w:pPr>
              <w:tabs>
                <w:tab w:val="left" w:pos="318"/>
              </w:tabs>
              <w:contextualSpacing/>
              <w:jc w:val="both"/>
              <w:rPr>
                <w:sz w:val="20"/>
                <w:szCs w:val="20"/>
              </w:rPr>
            </w:pPr>
            <w:r w:rsidRPr="006B01C1">
              <w:rPr>
                <w:sz w:val="20"/>
                <w:szCs w:val="20"/>
              </w:rPr>
              <w:t>- до границ земельного участка – 3 м.</w:t>
            </w:r>
          </w:p>
          <w:p w14:paraId="26FD5119" w14:textId="0DCB9811" w:rsidR="006B01C1" w:rsidRPr="006B01C1" w:rsidRDefault="006B01C1" w:rsidP="006B01C1">
            <w:pPr>
              <w:jc w:val="both"/>
            </w:pPr>
            <w:r w:rsidRPr="006B01C1">
              <w:rPr>
                <w:sz w:val="20"/>
                <w:szCs w:val="20"/>
              </w:rPr>
              <w:t xml:space="preserve">Иные предельные параметры не подлежат установлению и определяются в соответствии </w:t>
            </w:r>
            <w:r w:rsidR="00812150">
              <w:rPr>
                <w:sz w:val="20"/>
                <w:szCs w:val="20"/>
              </w:rPr>
              <w:t xml:space="preserve">с </w:t>
            </w:r>
            <w:r w:rsidR="00812150" w:rsidRPr="00812150">
              <w:rPr>
                <w:sz w:val="20"/>
                <w:szCs w:val="20"/>
              </w:rPr>
              <w:t>СП 391. 1325800.2017. «Свод правил. Храмы православные. Правила проектирования»</w:t>
            </w:r>
          </w:p>
        </w:tc>
      </w:tr>
    </w:tbl>
    <w:p w14:paraId="74A4A0FE" w14:textId="2EC63584"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Для иных видов разрешенного использования земельных участков и объектов капитального строительства, не указанных в таблице </w:t>
      </w:r>
      <w:r w:rsidR="003B65DF">
        <w:t>33</w:t>
      </w:r>
      <w:r w:rsidRPr="00FC57DE">
        <w:t xml:space="preserve">, предельные (минимальные и (или) максимальные) размеры земельных участков и предельные параметры разрешенного </w:t>
      </w:r>
      <w:r w:rsidRPr="00FC57DE">
        <w:lastRenderedPageBreak/>
        <w:t>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6AC132B9"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Ограничения использования земельных участков и объектов капитального строительства указаны в главе 2 раздела </w:t>
      </w:r>
      <w:r w:rsidRPr="00FC57DE">
        <w:rPr>
          <w:lang w:val="en-US"/>
        </w:rPr>
        <w:t>III</w:t>
      </w:r>
      <w:r w:rsidRPr="00FC57DE">
        <w:t xml:space="preserve"> настоящих правил</w:t>
      </w:r>
    </w:p>
    <w:p w14:paraId="0C464072" w14:textId="77777777" w:rsidR="006B01C1" w:rsidRPr="00FC57DE" w:rsidRDefault="006B01C1" w:rsidP="00FC57DE">
      <w:pPr>
        <w:keepNext/>
        <w:keepLines/>
        <w:spacing w:before="240" w:after="240" w:line="276" w:lineRule="auto"/>
        <w:ind w:firstLine="709"/>
        <w:jc w:val="both"/>
        <w:outlineLvl w:val="2"/>
        <w:rPr>
          <w:b/>
          <w:bCs/>
        </w:rPr>
      </w:pPr>
      <w:bookmarkStart w:id="74" w:name="_Toc1636651"/>
      <w:bookmarkStart w:id="75" w:name="_Toc87880511"/>
      <w:bookmarkStart w:id="76" w:name="_Toc90649908"/>
      <w:r w:rsidRPr="00FC57DE">
        <w:rPr>
          <w:b/>
          <w:bCs/>
        </w:rPr>
        <w:t>1.8. Градостроительные регламенты. Зоны специального</w:t>
      </w:r>
      <w:bookmarkStart w:id="77" w:name="_Toc1553610"/>
      <w:r w:rsidRPr="00FC57DE">
        <w:rPr>
          <w:b/>
          <w:bCs/>
        </w:rPr>
        <w:t xml:space="preserve"> назначения (Сп)</w:t>
      </w:r>
      <w:bookmarkEnd w:id="74"/>
      <w:bookmarkEnd w:id="75"/>
      <w:bookmarkEnd w:id="76"/>
      <w:bookmarkEnd w:id="77"/>
    </w:p>
    <w:p w14:paraId="23520AE5"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 В состав зон специального назначения могут включаться зоны размещения военных объектов и иные зоны специального назначения.</w:t>
      </w:r>
    </w:p>
    <w:p w14:paraId="3CC09034" w14:textId="77777777" w:rsidR="006B01C1" w:rsidRPr="00FC57DE" w:rsidRDefault="006B01C1" w:rsidP="00FC57DE">
      <w:pPr>
        <w:keepNext/>
        <w:keepLines/>
        <w:spacing w:before="240" w:after="240" w:line="276" w:lineRule="auto"/>
        <w:ind w:firstLine="709"/>
        <w:jc w:val="both"/>
        <w:outlineLvl w:val="2"/>
        <w:rPr>
          <w:b/>
          <w:bCs/>
        </w:rPr>
      </w:pPr>
      <w:bookmarkStart w:id="78" w:name="_Toc1636652"/>
      <w:bookmarkStart w:id="79" w:name="_Toc87880512"/>
      <w:bookmarkStart w:id="80" w:name="_Toc90649909"/>
      <w:r w:rsidRPr="00FC57DE">
        <w:rPr>
          <w:b/>
          <w:bCs/>
        </w:rPr>
        <w:t>1.8.1. Зона специального назначения, связанная с захоронениями (Сп1)</w:t>
      </w:r>
      <w:bookmarkEnd w:id="78"/>
      <w:bookmarkEnd w:id="79"/>
      <w:bookmarkEnd w:id="80"/>
    </w:p>
    <w:p w14:paraId="4C625F8F"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Зона специального назначения, связанная с захоронениями, установлена для обеспечения правовых условий градостроительного использования территорий, предназначенных для размещения кладбищ, крематориев и мест захоронения, а также под размещение соответствующих сооружений.</w:t>
      </w:r>
    </w:p>
    <w:p w14:paraId="06AE02E3" w14:textId="77777777" w:rsidR="006B01C1" w:rsidRPr="00FC57DE" w:rsidRDefault="006B01C1" w:rsidP="00FC57DE">
      <w:pPr>
        <w:spacing w:before="240" w:after="240" w:line="276" w:lineRule="auto"/>
        <w:ind w:firstLine="709"/>
        <w:jc w:val="both"/>
        <w:rPr>
          <w:b/>
        </w:rPr>
      </w:pPr>
      <w:r w:rsidRPr="00FC57DE">
        <w:rPr>
          <w:b/>
        </w:rPr>
        <w:t>Перечень основных видов разрешенного использования земельных участков и объектов капитального строительства</w:t>
      </w:r>
    </w:p>
    <w:p w14:paraId="1F52F1E1"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34</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6B01C1" w14:paraId="401255A2" w14:textId="77777777" w:rsidTr="00FC57DE">
        <w:tc>
          <w:tcPr>
            <w:tcW w:w="393" w:type="pct"/>
            <w:vMerge w:val="restart"/>
            <w:vAlign w:val="center"/>
          </w:tcPr>
          <w:p w14:paraId="4C160759" w14:textId="77777777" w:rsidR="006B01C1" w:rsidRPr="006B01C1" w:rsidRDefault="006B01C1" w:rsidP="006B01C1">
            <w:pPr>
              <w:jc w:val="center"/>
              <w:rPr>
                <w:sz w:val="20"/>
                <w:szCs w:val="20"/>
              </w:rPr>
            </w:pPr>
            <w:r w:rsidRPr="006B01C1">
              <w:rPr>
                <w:sz w:val="20"/>
                <w:szCs w:val="20"/>
              </w:rPr>
              <w:t>№ п/п</w:t>
            </w:r>
          </w:p>
        </w:tc>
        <w:tc>
          <w:tcPr>
            <w:tcW w:w="2359" w:type="pct"/>
            <w:gridSpan w:val="2"/>
            <w:vAlign w:val="center"/>
          </w:tcPr>
          <w:p w14:paraId="0424CD88"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12ED98F9"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7EB69A2C" w14:textId="77777777" w:rsidTr="00FC57DE">
        <w:tc>
          <w:tcPr>
            <w:tcW w:w="393" w:type="pct"/>
            <w:vMerge/>
          </w:tcPr>
          <w:p w14:paraId="1A6C0524" w14:textId="77777777" w:rsidR="006B01C1" w:rsidRPr="006B01C1" w:rsidRDefault="006B01C1" w:rsidP="006B01C1">
            <w:pPr>
              <w:rPr>
                <w:sz w:val="20"/>
                <w:szCs w:val="20"/>
              </w:rPr>
            </w:pPr>
          </w:p>
        </w:tc>
        <w:tc>
          <w:tcPr>
            <w:tcW w:w="561" w:type="pct"/>
            <w:vAlign w:val="center"/>
          </w:tcPr>
          <w:p w14:paraId="3D0DEF06" w14:textId="77777777" w:rsidR="006B01C1" w:rsidRPr="006B01C1" w:rsidRDefault="006B01C1" w:rsidP="006B01C1">
            <w:pPr>
              <w:jc w:val="center"/>
              <w:rPr>
                <w:sz w:val="20"/>
                <w:szCs w:val="20"/>
              </w:rPr>
            </w:pPr>
            <w:r w:rsidRPr="006B01C1">
              <w:rPr>
                <w:sz w:val="20"/>
                <w:szCs w:val="20"/>
              </w:rPr>
              <w:t>Код</w:t>
            </w:r>
          </w:p>
        </w:tc>
        <w:tc>
          <w:tcPr>
            <w:tcW w:w="1798" w:type="pct"/>
            <w:vAlign w:val="center"/>
          </w:tcPr>
          <w:p w14:paraId="5A9794D1" w14:textId="77777777" w:rsidR="006B01C1" w:rsidRPr="006B01C1" w:rsidRDefault="006B01C1" w:rsidP="006B01C1">
            <w:pPr>
              <w:jc w:val="center"/>
              <w:rPr>
                <w:sz w:val="20"/>
                <w:szCs w:val="20"/>
              </w:rPr>
            </w:pPr>
            <w:r w:rsidRPr="006B01C1">
              <w:rPr>
                <w:sz w:val="20"/>
                <w:szCs w:val="20"/>
              </w:rPr>
              <w:t>Наименование</w:t>
            </w:r>
          </w:p>
        </w:tc>
        <w:tc>
          <w:tcPr>
            <w:tcW w:w="2248" w:type="pct"/>
            <w:vMerge/>
          </w:tcPr>
          <w:p w14:paraId="0434F563" w14:textId="77777777" w:rsidR="006B01C1" w:rsidRPr="006B01C1" w:rsidRDefault="006B01C1" w:rsidP="006B01C1">
            <w:pPr>
              <w:rPr>
                <w:sz w:val="20"/>
                <w:szCs w:val="20"/>
              </w:rPr>
            </w:pPr>
          </w:p>
        </w:tc>
      </w:tr>
      <w:tr w:rsidR="006B01C1" w:rsidRPr="006B01C1" w14:paraId="77FE4186" w14:textId="77777777" w:rsidTr="00FC57DE">
        <w:tblPrEx>
          <w:tblLook w:val="0080" w:firstRow="0" w:lastRow="0" w:firstColumn="1" w:lastColumn="0" w:noHBand="0" w:noVBand="0"/>
        </w:tblPrEx>
        <w:tc>
          <w:tcPr>
            <w:tcW w:w="393" w:type="pct"/>
          </w:tcPr>
          <w:p w14:paraId="3E458791" w14:textId="77777777" w:rsidR="006B01C1" w:rsidRPr="006B01C1" w:rsidRDefault="006B01C1" w:rsidP="006B01C1">
            <w:pPr>
              <w:jc w:val="center"/>
              <w:rPr>
                <w:sz w:val="20"/>
                <w:szCs w:val="20"/>
              </w:rPr>
            </w:pPr>
            <w:r w:rsidRPr="006B01C1">
              <w:rPr>
                <w:sz w:val="20"/>
                <w:szCs w:val="20"/>
              </w:rPr>
              <w:t>1</w:t>
            </w:r>
          </w:p>
        </w:tc>
        <w:tc>
          <w:tcPr>
            <w:tcW w:w="561" w:type="pct"/>
          </w:tcPr>
          <w:p w14:paraId="0C6E89A4" w14:textId="77777777" w:rsidR="006B01C1" w:rsidRPr="006B01C1" w:rsidRDefault="006B01C1" w:rsidP="006B01C1">
            <w:pPr>
              <w:jc w:val="both"/>
              <w:rPr>
                <w:sz w:val="20"/>
                <w:szCs w:val="20"/>
              </w:rPr>
            </w:pPr>
            <w:r w:rsidRPr="006B01C1">
              <w:rPr>
                <w:sz w:val="20"/>
                <w:szCs w:val="20"/>
              </w:rPr>
              <w:t>12.1</w:t>
            </w:r>
          </w:p>
        </w:tc>
        <w:tc>
          <w:tcPr>
            <w:tcW w:w="1798" w:type="pct"/>
          </w:tcPr>
          <w:p w14:paraId="07A30264" w14:textId="77777777" w:rsidR="006B01C1" w:rsidRPr="006B01C1" w:rsidRDefault="006B01C1" w:rsidP="006B01C1">
            <w:pPr>
              <w:autoSpaceDE w:val="0"/>
              <w:autoSpaceDN w:val="0"/>
              <w:adjustRightInd w:val="0"/>
              <w:rPr>
                <w:sz w:val="20"/>
                <w:szCs w:val="20"/>
                <w:lang w:eastAsia="en-US"/>
              </w:rPr>
            </w:pPr>
            <w:r w:rsidRPr="006B01C1">
              <w:rPr>
                <w:sz w:val="20"/>
                <w:szCs w:val="20"/>
              </w:rPr>
              <w:t>Ритуальная деятельность</w:t>
            </w:r>
          </w:p>
        </w:tc>
        <w:tc>
          <w:tcPr>
            <w:tcW w:w="2248" w:type="pct"/>
          </w:tcPr>
          <w:p w14:paraId="139F7772"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кладбищ, крематориев и мест захоронения;</w:t>
            </w:r>
          </w:p>
          <w:p w14:paraId="67B5FDF8"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соответствующих культовых сооружений;</w:t>
            </w:r>
          </w:p>
          <w:p w14:paraId="4BDCFDB7"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осуществление деятельности по производству продукции ритуально-обрядового назначения</w:t>
            </w:r>
          </w:p>
        </w:tc>
      </w:tr>
      <w:tr w:rsidR="006B01C1" w:rsidRPr="006B01C1" w14:paraId="3651D45C" w14:textId="77777777" w:rsidTr="00FC57DE">
        <w:tblPrEx>
          <w:tblLook w:val="0080" w:firstRow="0" w:lastRow="0" w:firstColumn="1" w:lastColumn="0" w:noHBand="0" w:noVBand="0"/>
        </w:tblPrEx>
        <w:trPr>
          <w:trHeight w:val="708"/>
        </w:trPr>
        <w:tc>
          <w:tcPr>
            <w:tcW w:w="393" w:type="pct"/>
          </w:tcPr>
          <w:p w14:paraId="7024AF08" w14:textId="77777777" w:rsidR="006B01C1" w:rsidRPr="006B01C1" w:rsidRDefault="006B01C1" w:rsidP="006B01C1">
            <w:pPr>
              <w:jc w:val="center"/>
              <w:rPr>
                <w:sz w:val="20"/>
                <w:szCs w:val="20"/>
              </w:rPr>
            </w:pPr>
            <w:r w:rsidRPr="006B01C1">
              <w:rPr>
                <w:sz w:val="20"/>
                <w:szCs w:val="20"/>
              </w:rPr>
              <w:t>2</w:t>
            </w:r>
          </w:p>
        </w:tc>
        <w:tc>
          <w:tcPr>
            <w:tcW w:w="561" w:type="pct"/>
          </w:tcPr>
          <w:p w14:paraId="4A5BC1C3" w14:textId="77777777" w:rsidR="006B01C1" w:rsidRPr="006B01C1" w:rsidRDefault="006B01C1" w:rsidP="006B01C1">
            <w:pPr>
              <w:jc w:val="both"/>
              <w:rPr>
                <w:sz w:val="20"/>
                <w:szCs w:val="20"/>
              </w:rPr>
            </w:pPr>
            <w:r w:rsidRPr="006B01C1">
              <w:rPr>
                <w:sz w:val="20"/>
                <w:szCs w:val="20"/>
              </w:rPr>
              <w:t>3.7.1</w:t>
            </w:r>
          </w:p>
        </w:tc>
        <w:tc>
          <w:tcPr>
            <w:tcW w:w="1798" w:type="pct"/>
          </w:tcPr>
          <w:p w14:paraId="3D25396C"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Осуществление религиозных обрядов</w:t>
            </w:r>
          </w:p>
          <w:p w14:paraId="5818A712" w14:textId="77777777" w:rsidR="006B01C1" w:rsidRPr="006B01C1" w:rsidRDefault="006B01C1" w:rsidP="006B01C1">
            <w:pPr>
              <w:autoSpaceDE w:val="0"/>
              <w:autoSpaceDN w:val="0"/>
              <w:adjustRightInd w:val="0"/>
              <w:rPr>
                <w:sz w:val="20"/>
                <w:szCs w:val="20"/>
              </w:rPr>
            </w:pPr>
          </w:p>
        </w:tc>
        <w:tc>
          <w:tcPr>
            <w:tcW w:w="2248" w:type="pct"/>
          </w:tcPr>
          <w:p w14:paraId="44CE3847"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B01C1" w:rsidRPr="006B01C1" w14:paraId="56893600" w14:textId="77777777" w:rsidTr="00FC57DE">
        <w:tblPrEx>
          <w:tblLook w:val="0080" w:firstRow="0" w:lastRow="0" w:firstColumn="1" w:lastColumn="0" w:noHBand="0" w:noVBand="0"/>
        </w:tblPrEx>
        <w:trPr>
          <w:trHeight w:val="273"/>
        </w:trPr>
        <w:tc>
          <w:tcPr>
            <w:tcW w:w="393" w:type="pct"/>
          </w:tcPr>
          <w:p w14:paraId="7C4C9BB8" w14:textId="77777777" w:rsidR="006B01C1" w:rsidRPr="006B01C1" w:rsidRDefault="006B01C1" w:rsidP="006B01C1">
            <w:pPr>
              <w:jc w:val="center"/>
              <w:rPr>
                <w:sz w:val="20"/>
                <w:szCs w:val="20"/>
              </w:rPr>
            </w:pPr>
            <w:r w:rsidRPr="006B01C1">
              <w:rPr>
                <w:sz w:val="20"/>
                <w:szCs w:val="20"/>
              </w:rPr>
              <w:t>3</w:t>
            </w:r>
          </w:p>
        </w:tc>
        <w:tc>
          <w:tcPr>
            <w:tcW w:w="561" w:type="pct"/>
          </w:tcPr>
          <w:p w14:paraId="21FEDAEE" w14:textId="77777777" w:rsidR="006B01C1" w:rsidRPr="006B01C1" w:rsidRDefault="006B01C1" w:rsidP="006B01C1">
            <w:pPr>
              <w:jc w:val="both"/>
              <w:rPr>
                <w:sz w:val="20"/>
                <w:szCs w:val="20"/>
              </w:rPr>
            </w:pPr>
            <w:r w:rsidRPr="006B01C1">
              <w:rPr>
                <w:sz w:val="20"/>
                <w:szCs w:val="20"/>
              </w:rPr>
              <w:t>7.2.1</w:t>
            </w:r>
          </w:p>
        </w:tc>
        <w:tc>
          <w:tcPr>
            <w:tcW w:w="1798" w:type="pct"/>
          </w:tcPr>
          <w:p w14:paraId="4921A451"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автомобильных дорог</w:t>
            </w:r>
          </w:p>
          <w:p w14:paraId="2AA998AF" w14:textId="77777777" w:rsidR="006B01C1" w:rsidRPr="006B01C1" w:rsidRDefault="006B01C1" w:rsidP="006B01C1">
            <w:pPr>
              <w:autoSpaceDE w:val="0"/>
              <w:autoSpaceDN w:val="0"/>
              <w:adjustRightInd w:val="0"/>
              <w:rPr>
                <w:sz w:val="20"/>
                <w:szCs w:val="20"/>
              </w:rPr>
            </w:pPr>
          </w:p>
        </w:tc>
        <w:tc>
          <w:tcPr>
            <w:tcW w:w="2248" w:type="pct"/>
          </w:tcPr>
          <w:p w14:paraId="47534292"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602DC270"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6B01C1" w14:paraId="7DD15E2C" w14:textId="77777777" w:rsidTr="00FC57DE">
        <w:tblPrEx>
          <w:tblLook w:val="0080" w:firstRow="0" w:lastRow="0" w:firstColumn="1" w:lastColumn="0" w:noHBand="0" w:noVBand="0"/>
        </w:tblPrEx>
        <w:trPr>
          <w:trHeight w:val="273"/>
        </w:trPr>
        <w:tc>
          <w:tcPr>
            <w:tcW w:w="393" w:type="pct"/>
          </w:tcPr>
          <w:p w14:paraId="68E98CBE" w14:textId="77777777" w:rsidR="006B01C1" w:rsidRPr="006B01C1" w:rsidRDefault="006B01C1" w:rsidP="006B01C1">
            <w:pPr>
              <w:jc w:val="center"/>
              <w:rPr>
                <w:sz w:val="20"/>
                <w:szCs w:val="20"/>
              </w:rPr>
            </w:pPr>
            <w:r w:rsidRPr="006B01C1">
              <w:rPr>
                <w:sz w:val="20"/>
                <w:szCs w:val="20"/>
              </w:rPr>
              <w:t>4</w:t>
            </w:r>
          </w:p>
        </w:tc>
        <w:tc>
          <w:tcPr>
            <w:tcW w:w="561" w:type="pct"/>
          </w:tcPr>
          <w:p w14:paraId="62C940B2" w14:textId="77777777" w:rsidR="006B01C1" w:rsidRPr="006B01C1" w:rsidRDefault="006B01C1" w:rsidP="006B01C1">
            <w:pPr>
              <w:jc w:val="both"/>
              <w:rPr>
                <w:sz w:val="20"/>
                <w:szCs w:val="20"/>
              </w:rPr>
            </w:pPr>
            <w:r w:rsidRPr="006B01C1">
              <w:rPr>
                <w:sz w:val="20"/>
                <w:szCs w:val="20"/>
              </w:rPr>
              <w:t>9.3</w:t>
            </w:r>
          </w:p>
        </w:tc>
        <w:tc>
          <w:tcPr>
            <w:tcW w:w="1798" w:type="pct"/>
          </w:tcPr>
          <w:p w14:paraId="5DC3C72D" w14:textId="77777777" w:rsidR="006B01C1" w:rsidRPr="006B01C1" w:rsidRDefault="006B01C1" w:rsidP="006B01C1">
            <w:pPr>
              <w:rPr>
                <w:sz w:val="20"/>
                <w:szCs w:val="20"/>
              </w:rPr>
            </w:pPr>
            <w:r w:rsidRPr="006B01C1">
              <w:rPr>
                <w:sz w:val="20"/>
                <w:szCs w:val="20"/>
              </w:rPr>
              <w:t>Историко-культурная деятельность</w:t>
            </w:r>
          </w:p>
        </w:tc>
        <w:tc>
          <w:tcPr>
            <w:tcW w:w="2248" w:type="pct"/>
          </w:tcPr>
          <w:p w14:paraId="3ABCF35F"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 xml:space="preserve">Сохранение и изучение объектов культурного наследия народов Российской Федерации </w:t>
            </w:r>
            <w:r w:rsidRPr="006B01C1">
              <w:rPr>
                <w:rFonts w:eastAsia="Calibri"/>
                <w:sz w:val="20"/>
                <w:szCs w:val="20"/>
                <w:lang w:eastAsia="en-US"/>
              </w:rPr>
              <w:lastRenderedPageBreak/>
              <w:t>(памятников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B01C1" w:rsidRPr="006B01C1" w14:paraId="60FE4CD9" w14:textId="77777777" w:rsidTr="00FC57DE">
        <w:tblPrEx>
          <w:tblLook w:val="0080" w:firstRow="0" w:lastRow="0" w:firstColumn="1" w:lastColumn="0" w:noHBand="0" w:noVBand="0"/>
        </w:tblPrEx>
        <w:tc>
          <w:tcPr>
            <w:tcW w:w="393" w:type="pct"/>
          </w:tcPr>
          <w:p w14:paraId="6416B5F1" w14:textId="77777777" w:rsidR="006B01C1" w:rsidRPr="006B01C1" w:rsidRDefault="006B01C1" w:rsidP="006B01C1">
            <w:pPr>
              <w:jc w:val="center"/>
              <w:rPr>
                <w:sz w:val="20"/>
                <w:szCs w:val="20"/>
              </w:rPr>
            </w:pPr>
            <w:r w:rsidRPr="006B01C1">
              <w:rPr>
                <w:sz w:val="20"/>
                <w:szCs w:val="20"/>
              </w:rPr>
              <w:lastRenderedPageBreak/>
              <w:t>5</w:t>
            </w:r>
          </w:p>
        </w:tc>
        <w:tc>
          <w:tcPr>
            <w:tcW w:w="561" w:type="pct"/>
          </w:tcPr>
          <w:p w14:paraId="564ED769" w14:textId="77777777" w:rsidR="006B01C1" w:rsidRPr="006B01C1" w:rsidRDefault="006B01C1" w:rsidP="006B01C1">
            <w:pPr>
              <w:jc w:val="both"/>
              <w:rPr>
                <w:sz w:val="20"/>
                <w:szCs w:val="20"/>
              </w:rPr>
            </w:pPr>
            <w:r w:rsidRPr="006B01C1">
              <w:rPr>
                <w:sz w:val="20"/>
                <w:szCs w:val="20"/>
              </w:rPr>
              <w:t>12.0.1</w:t>
            </w:r>
          </w:p>
        </w:tc>
        <w:tc>
          <w:tcPr>
            <w:tcW w:w="1798" w:type="pct"/>
          </w:tcPr>
          <w:p w14:paraId="29AAB076"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Улично-дорожная сеть</w:t>
            </w:r>
          </w:p>
          <w:p w14:paraId="14406621" w14:textId="77777777" w:rsidR="006B01C1" w:rsidRPr="006B01C1" w:rsidRDefault="006B01C1" w:rsidP="006B01C1">
            <w:pPr>
              <w:rPr>
                <w:sz w:val="20"/>
                <w:szCs w:val="20"/>
              </w:rPr>
            </w:pPr>
          </w:p>
        </w:tc>
        <w:tc>
          <w:tcPr>
            <w:tcW w:w="2248" w:type="pct"/>
          </w:tcPr>
          <w:p w14:paraId="059AA981"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9655F1B"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6B01C1" w14:paraId="20DDA728" w14:textId="77777777" w:rsidTr="00FC57DE">
        <w:tblPrEx>
          <w:tblLook w:val="0080" w:firstRow="0" w:lastRow="0" w:firstColumn="1" w:lastColumn="0" w:noHBand="0" w:noVBand="0"/>
        </w:tblPrEx>
        <w:tc>
          <w:tcPr>
            <w:tcW w:w="393" w:type="pct"/>
          </w:tcPr>
          <w:p w14:paraId="16D709F6" w14:textId="77777777" w:rsidR="006B01C1" w:rsidRPr="006B01C1" w:rsidRDefault="006B01C1" w:rsidP="006B01C1">
            <w:pPr>
              <w:jc w:val="center"/>
              <w:rPr>
                <w:sz w:val="20"/>
                <w:szCs w:val="20"/>
              </w:rPr>
            </w:pPr>
            <w:r w:rsidRPr="006B01C1">
              <w:rPr>
                <w:sz w:val="20"/>
                <w:szCs w:val="20"/>
              </w:rPr>
              <w:t>6</w:t>
            </w:r>
          </w:p>
        </w:tc>
        <w:tc>
          <w:tcPr>
            <w:tcW w:w="561" w:type="pct"/>
          </w:tcPr>
          <w:p w14:paraId="52A5CFC6" w14:textId="77777777" w:rsidR="006B01C1" w:rsidRPr="006B01C1" w:rsidRDefault="006B01C1" w:rsidP="006B01C1">
            <w:pPr>
              <w:jc w:val="both"/>
              <w:rPr>
                <w:sz w:val="20"/>
                <w:szCs w:val="20"/>
              </w:rPr>
            </w:pPr>
            <w:r w:rsidRPr="006B01C1">
              <w:rPr>
                <w:sz w:val="20"/>
                <w:szCs w:val="20"/>
              </w:rPr>
              <w:t>12.0.2</w:t>
            </w:r>
          </w:p>
        </w:tc>
        <w:tc>
          <w:tcPr>
            <w:tcW w:w="1798" w:type="pct"/>
          </w:tcPr>
          <w:p w14:paraId="3E20BB9E"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Благоустройство территории</w:t>
            </w:r>
          </w:p>
          <w:p w14:paraId="08CA6A54" w14:textId="77777777" w:rsidR="006B01C1" w:rsidRPr="006B01C1" w:rsidRDefault="006B01C1" w:rsidP="006B01C1">
            <w:pPr>
              <w:rPr>
                <w:sz w:val="20"/>
                <w:szCs w:val="20"/>
              </w:rPr>
            </w:pPr>
          </w:p>
        </w:tc>
        <w:tc>
          <w:tcPr>
            <w:tcW w:w="2248" w:type="pct"/>
          </w:tcPr>
          <w:p w14:paraId="585DC865"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436B9DD4"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t xml:space="preserve">Перечень вспомогательных видов разрешенного использования объектов капитального строительства и земельных участков </w:t>
      </w:r>
    </w:p>
    <w:p w14:paraId="1F77CBA5"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35</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6B01C1" w14:paraId="1C3D68E2" w14:textId="77777777" w:rsidTr="00FC57DE">
        <w:tc>
          <w:tcPr>
            <w:tcW w:w="393" w:type="pct"/>
            <w:vMerge w:val="restart"/>
            <w:vAlign w:val="center"/>
          </w:tcPr>
          <w:p w14:paraId="51CC4CA3" w14:textId="77777777" w:rsidR="006B01C1" w:rsidRPr="006B01C1" w:rsidRDefault="006B01C1" w:rsidP="006B01C1">
            <w:pPr>
              <w:jc w:val="center"/>
              <w:rPr>
                <w:sz w:val="20"/>
                <w:szCs w:val="20"/>
              </w:rPr>
            </w:pPr>
            <w:r w:rsidRPr="006B01C1">
              <w:rPr>
                <w:sz w:val="20"/>
                <w:szCs w:val="20"/>
              </w:rPr>
              <w:t>№ п/п</w:t>
            </w:r>
          </w:p>
        </w:tc>
        <w:tc>
          <w:tcPr>
            <w:tcW w:w="2359" w:type="pct"/>
            <w:gridSpan w:val="2"/>
            <w:vAlign w:val="center"/>
          </w:tcPr>
          <w:p w14:paraId="25A4DEEF"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410948DF"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772CD8A7" w14:textId="77777777" w:rsidTr="00FC57DE">
        <w:tc>
          <w:tcPr>
            <w:tcW w:w="393" w:type="pct"/>
            <w:vMerge/>
          </w:tcPr>
          <w:p w14:paraId="7AED5FB8" w14:textId="77777777" w:rsidR="006B01C1" w:rsidRPr="006B01C1" w:rsidRDefault="006B01C1" w:rsidP="006B01C1">
            <w:pPr>
              <w:rPr>
                <w:sz w:val="20"/>
                <w:szCs w:val="20"/>
              </w:rPr>
            </w:pPr>
          </w:p>
        </w:tc>
        <w:tc>
          <w:tcPr>
            <w:tcW w:w="561" w:type="pct"/>
            <w:vAlign w:val="center"/>
          </w:tcPr>
          <w:p w14:paraId="7F7E09D4" w14:textId="77777777" w:rsidR="006B01C1" w:rsidRPr="006B01C1" w:rsidRDefault="006B01C1" w:rsidP="006B01C1">
            <w:pPr>
              <w:jc w:val="center"/>
              <w:rPr>
                <w:sz w:val="20"/>
                <w:szCs w:val="20"/>
              </w:rPr>
            </w:pPr>
            <w:r w:rsidRPr="006B01C1">
              <w:rPr>
                <w:sz w:val="20"/>
                <w:szCs w:val="20"/>
              </w:rPr>
              <w:t>Код</w:t>
            </w:r>
          </w:p>
        </w:tc>
        <w:tc>
          <w:tcPr>
            <w:tcW w:w="1798" w:type="pct"/>
            <w:vAlign w:val="center"/>
          </w:tcPr>
          <w:p w14:paraId="214C111D" w14:textId="77777777" w:rsidR="006B01C1" w:rsidRPr="006B01C1" w:rsidRDefault="006B01C1" w:rsidP="006B01C1">
            <w:pPr>
              <w:jc w:val="center"/>
              <w:rPr>
                <w:sz w:val="20"/>
                <w:szCs w:val="20"/>
              </w:rPr>
            </w:pPr>
            <w:r w:rsidRPr="006B01C1">
              <w:rPr>
                <w:sz w:val="20"/>
                <w:szCs w:val="20"/>
              </w:rPr>
              <w:t>Наименование</w:t>
            </w:r>
          </w:p>
        </w:tc>
        <w:tc>
          <w:tcPr>
            <w:tcW w:w="2248" w:type="pct"/>
            <w:vMerge/>
          </w:tcPr>
          <w:p w14:paraId="7E394C30" w14:textId="77777777" w:rsidR="006B01C1" w:rsidRPr="006B01C1" w:rsidRDefault="006B01C1" w:rsidP="006B01C1">
            <w:pPr>
              <w:rPr>
                <w:sz w:val="20"/>
                <w:szCs w:val="20"/>
              </w:rPr>
            </w:pPr>
          </w:p>
        </w:tc>
      </w:tr>
      <w:tr w:rsidR="006B01C1" w:rsidRPr="006B01C1" w14:paraId="5D60E4EE" w14:textId="77777777" w:rsidTr="00FC57DE">
        <w:tblPrEx>
          <w:tblLook w:val="0080" w:firstRow="0" w:lastRow="0" w:firstColumn="1" w:lastColumn="0" w:noHBand="0" w:noVBand="0"/>
        </w:tblPrEx>
        <w:trPr>
          <w:trHeight w:val="2314"/>
        </w:trPr>
        <w:tc>
          <w:tcPr>
            <w:tcW w:w="393" w:type="pct"/>
          </w:tcPr>
          <w:p w14:paraId="0E806B64" w14:textId="77777777" w:rsidR="006B01C1" w:rsidRPr="006B01C1" w:rsidRDefault="006B01C1" w:rsidP="006B01C1">
            <w:pPr>
              <w:jc w:val="center"/>
              <w:rPr>
                <w:sz w:val="20"/>
                <w:szCs w:val="20"/>
              </w:rPr>
            </w:pPr>
            <w:r w:rsidRPr="006B01C1">
              <w:rPr>
                <w:sz w:val="20"/>
                <w:szCs w:val="20"/>
              </w:rPr>
              <w:t>1</w:t>
            </w:r>
          </w:p>
        </w:tc>
        <w:tc>
          <w:tcPr>
            <w:tcW w:w="561" w:type="pct"/>
          </w:tcPr>
          <w:p w14:paraId="6FA4A461" w14:textId="77777777" w:rsidR="006B01C1" w:rsidRPr="006B01C1" w:rsidRDefault="006B01C1" w:rsidP="006B01C1">
            <w:pPr>
              <w:jc w:val="both"/>
              <w:rPr>
                <w:sz w:val="20"/>
                <w:szCs w:val="20"/>
              </w:rPr>
            </w:pPr>
            <w:r w:rsidRPr="006B01C1">
              <w:rPr>
                <w:sz w:val="20"/>
                <w:szCs w:val="20"/>
              </w:rPr>
              <w:t>3.1.1</w:t>
            </w:r>
          </w:p>
        </w:tc>
        <w:tc>
          <w:tcPr>
            <w:tcW w:w="1798" w:type="pct"/>
          </w:tcPr>
          <w:p w14:paraId="1A432144"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Предоставление коммунальных услуг</w:t>
            </w:r>
          </w:p>
          <w:p w14:paraId="1C5FE348" w14:textId="77777777" w:rsidR="006B01C1" w:rsidRPr="006B01C1" w:rsidRDefault="006B01C1" w:rsidP="006B01C1">
            <w:pPr>
              <w:autoSpaceDE w:val="0"/>
              <w:autoSpaceDN w:val="0"/>
              <w:adjustRightInd w:val="0"/>
              <w:rPr>
                <w:sz w:val="20"/>
                <w:szCs w:val="20"/>
              </w:rPr>
            </w:pPr>
          </w:p>
        </w:tc>
        <w:tc>
          <w:tcPr>
            <w:tcW w:w="2248" w:type="pct"/>
          </w:tcPr>
          <w:p w14:paraId="259EEFC3"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bl>
    <w:p w14:paraId="248C3596"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t xml:space="preserve">Перечень условно разрешенных видов разрешенного использования объектов капитального строительства и земельных участков </w:t>
      </w:r>
    </w:p>
    <w:p w14:paraId="73506A0F"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36</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6B01C1" w14:paraId="61A5ECBF" w14:textId="77777777" w:rsidTr="00FC57DE">
        <w:tc>
          <w:tcPr>
            <w:tcW w:w="393" w:type="pct"/>
            <w:vMerge w:val="restart"/>
            <w:vAlign w:val="center"/>
          </w:tcPr>
          <w:p w14:paraId="6F01C206" w14:textId="77777777" w:rsidR="006B01C1" w:rsidRPr="006B01C1" w:rsidRDefault="006B01C1" w:rsidP="006B01C1">
            <w:pPr>
              <w:jc w:val="center"/>
              <w:rPr>
                <w:sz w:val="20"/>
                <w:szCs w:val="20"/>
              </w:rPr>
            </w:pPr>
            <w:r w:rsidRPr="006B01C1">
              <w:rPr>
                <w:sz w:val="20"/>
                <w:szCs w:val="20"/>
              </w:rPr>
              <w:t>№ п/п</w:t>
            </w:r>
          </w:p>
        </w:tc>
        <w:tc>
          <w:tcPr>
            <w:tcW w:w="2359" w:type="pct"/>
            <w:gridSpan w:val="2"/>
            <w:vAlign w:val="center"/>
          </w:tcPr>
          <w:p w14:paraId="317D54B2"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026F586"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3A7EB399" w14:textId="77777777" w:rsidTr="00FC57DE">
        <w:tc>
          <w:tcPr>
            <w:tcW w:w="393" w:type="pct"/>
            <w:vMerge/>
          </w:tcPr>
          <w:p w14:paraId="357837C6" w14:textId="77777777" w:rsidR="006B01C1" w:rsidRPr="006B01C1" w:rsidRDefault="006B01C1" w:rsidP="006B01C1">
            <w:pPr>
              <w:rPr>
                <w:sz w:val="20"/>
                <w:szCs w:val="20"/>
              </w:rPr>
            </w:pPr>
          </w:p>
        </w:tc>
        <w:tc>
          <w:tcPr>
            <w:tcW w:w="561" w:type="pct"/>
            <w:vAlign w:val="center"/>
          </w:tcPr>
          <w:p w14:paraId="60007F58" w14:textId="77777777" w:rsidR="006B01C1" w:rsidRPr="006B01C1" w:rsidRDefault="006B01C1" w:rsidP="006B01C1">
            <w:pPr>
              <w:jc w:val="center"/>
              <w:rPr>
                <w:sz w:val="20"/>
                <w:szCs w:val="20"/>
              </w:rPr>
            </w:pPr>
            <w:r w:rsidRPr="006B01C1">
              <w:rPr>
                <w:sz w:val="20"/>
                <w:szCs w:val="20"/>
              </w:rPr>
              <w:t>Код</w:t>
            </w:r>
          </w:p>
        </w:tc>
        <w:tc>
          <w:tcPr>
            <w:tcW w:w="1798" w:type="pct"/>
            <w:vAlign w:val="center"/>
          </w:tcPr>
          <w:p w14:paraId="0E2239B3" w14:textId="77777777" w:rsidR="006B01C1" w:rsidRPr="006B01C1" w:rsidRDefault="006B01C1" w:rsidP="006B01C1">
            <w:pPr>
              <w:jc w:val="center"/>
              <w:rPr>
                <w:sz w:val="20"/>
                <w:szCs w:val="20"/>
              </w:rPr>
            </w:pPr>
            <w:r w:rsidRPr="006B01C1">
              <w:rPr>
                <w:sz w:val="20"/>
                <w:szCs w:val="20"/>
              </w:rPr>
              <w:t>Наименование</w:t>
            </w:r>
          </w:p>
        </w:tc>
        <w:tc>
          <w:tcPr>
            <w:tcW w:w="2248" w:type="pct"/>
            <w:vMerge/>
          </w:tcPr>
          <w:p w14:paraId="520C3CA0" w14:textId="77777777" w:rsidR="006B01C1" w:rsidRPr="006B01C1" w:rsidRDefault="006B01C1" w:rsidP="006B01C1">
            <w:pPr>
              <w:rPr>
                <w:sz w:val="20"/>
                <w:szCs w:val="20"/>
              </w:rPr>
            </w:pPr>
          </w:p>
        </w:tc>
      </w:tr>
      <w:tr w:rsidR="006B01C1" w:rsidRPr="006B01C1" w14:paraId="2AB8FFD6" w14:textId="77777777" w:rsidTr="00FC57DE">
        <w:tblPrEx>
          <w:tblLook w:val="0080" w:firstRow="0" w:lastRow="0" w:firstColumn="1" w:lastColumn="0" w:noHBand="0" w:noVBand="0"/>
        </w:tblPrEx>
        <w:tc>
          <w:tcPr>
            <w:tcW w:w="393" w:type="pct"/>
          </w:tcPr>
          <w:p w14:paraId="29BCB685" w14:textId="77777777" w:rsidR="006B01C1" w:rsidRPr="006B01C1" w:rsidRDefault="006B01C1" w:rsidP="006B01C1">
            <w:pPr>
              <w:jc w:val="center"/>
              <w:rPr>
                <w:sz w:val="20"/>
                <w:szCs w:val="20"/>
              </w:rPr>
            </w:pPr>
            <w:r w:rsidRPr="006B01C1">
              <w:rPr>
                <w:sz w:val="20"/>
                <w:szCs w:val="20"/>
              </w:rPr>
              <w:t>1</w:t>
            </w:r>
          </w:p>
        </w:tc>
        <w:tc>
          <w:tcPr>
            <w:tcW w:w="561" w:type="pct"/>
          </w:tcPr>
          <w:p w14:paraId="47B2E029" w14:textId="77777777" w:rsidR="006B01C1" w:rsidRPr="006B01C1" w:rsidRDefault="006B01C1" w:rsidP="006B01C1">
            <w:pPr>
              <w:jc w:val="both"/>
              <w:rPr>
                <w:sz w:val="20"/>
                <w:szCs w:val="20"/>
              </w:rPr>
            </w:pPr>
            <w:r w:rsidRPr="006B01C1">
              <w:rPr>
                <w:sz w:val="20"/>
                <w:szCs w:val="20"/>
              </w:rPr>
              <w:t>3.3</w:t>
            </w:r>
          </w:p>
        </w:tc>
        <w:tc>
          <w:tcPr>
            <w:tcW w:w="1798" w:type="pct"/>
          </w:tcPr>
          <w:p w14:paraId="344E688D"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Бытовое обслуживание</w:t>
            </w:r>
          </w:p>
          <w:p w14:paraId="3F0DB307" w14:textId="77777777" w:rsidR="006B01C1" w:rsidRPr="006B01C1" w:rsidRDefault="006B01C1" w:rsidP="006B01C1">
            <w:pPr>
              <w:autoSpaceDE w:val="0"/>
              <w:autoSpaceDN w:val="0"/>
              <w:adjustRightInd w:val="0"/>
              <w:rPr>
                <w:sz w:val="20"/>
                <w:szCs w:val="20"/>
                <w:lang w:eastAsia="en-US"/>
              </w:rPr>
            </w:pPr>
          </w:p>
        </w:tc>
        <w:tc>
          <w:tcPr>
            <w:tcW w:w="2248" w:type="pct"/>
          </w:tcPr>
          <w:p w14:paraId="0B99EA2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lastRenderedPageBreak/>
              <w:t xml:space="preserve">Размещение объектов капитального строительства, </w:t>
            </w:r>
            <w:r w:rsidRPr="006B01C1">
              <w:rPr>
                <w:rFonts w:eastAsia="Calibri"/>
                <w:sz w:val="20"/>
                <w:szCs w:val="20"/>
                <w:lang w:eastAsia="en-US"/>
              </w:rPr>
              <w:lastRenderedPageBreak/>
              <w:t>предназначенных для оказания населению или организациям бытовых услуг (похоронные бюро)</w:t>
            </w:r>
          </w:p>
        </w:tc>
      </w:tr>
      <w:tr w:rsidR="006B01C1" w:rsidRPr="006B01C1" w14:paraId="1E289040" w14:textId="77777777" w:rsidTr="00FC57DE">
        <w:tblPrEx>
          <w:tblLook w:val="0080" w:firstRow="0" w:lastRow="0" w:firstColumn="1" w:lastColumn="0" w:noHBand="0" w:noVBand="0"/>
        </w:tblPrEx>
        <w:tc>
          <w:tcPr>
            <w:tcW w:w="393" w:type="pct"/>
          </w:tcPr>
          <w:p w14:paraId="163B7F86" w14:textId="77777777" w:rsidR="006B01C1" w:rsidRPr="006B01C1" w:rsidRDefault="006B01C1" w:rsidP="006B01C1">
            <w:pPr>
              <w:jc w:val="center"/>
              <w:rPr>
                <w:sz w:val="20"/>
                <w:szCs w:val="20"/>
              </w:rPr>
            </w:pPr>
            <w:r w:rsidRPr="006B01C1">
              <w:rPr>
                <w:sz w:val="20"/>
                <w:szCs w:val="20"/>
              </w:rPr>
              <w:lastRenderedPageBreak/>
              <w:t>2</w:t>
            </w:r>
          </w:p>
        </w:tc>
        <w:tc>
          <w:tcPr>
            <w:tcW w:w="561" w:type="pct"/>
          </w:tcPr>
          <w:p w14:paraId="0397F5CD" w14:textId="77777777" w:rsidR="006B01C1" w:rsidRPr="006B01C1" w:rsidRDefault="006B01C1" w:rsidP="006B01C1">
            <w:pPr>
              <w:jc w:val="both"/>
              <w:rPr>
                <w:sz w:val="20"/>
                <w:szCs w:val="20"/>
              </w:rPr>
            </w:pPr>
            <w:r w:rsidRPr="006B01C1">
              <w:rPr>
                <w:sz w:val="20"/>
                <w:szCs w:val="20"/>
              </w:rPr>
              <w:t>4.4</w:t>
            </w:r>
          </w:p>
        </w:tc>
        <w:tc>
          <w:tcPr>
            <w:tcW w:w="1798" w:type="pct"/>
          </w:tcPr>
          <w:p w14:paraId="77BD5CD6" w14:textId="77777777" w:rsidR="006B01C1" w:rsidRPr="006B01C1" w:rsidRDefault="006B01C1" w:rsidP="006B01C1">
            <w:pPr>
              <w:autoSpaceDE w:val="0"/>
              <w:autoSpaceDN w:val="0"/>
              <w:adjustRightInd w:val="0"/>
              <w:rPr>
                <w:sz w:val="20"/>
                <w:szCs w:val="20"/>
                <w:lang w:eastAsia="en-US"/>
              </w:rPr>
            </w:pPr>
            <w:r w:rsidRPr="006B01C1">
              <w:rPr>
                <w:sz w:val="20"/>
                <w:szCs w:val="20"/>
                <w:lang w:eastAsia="en-US"/>
              </w:rPr>
              <w:t>Магазины</w:t>
            </w:r>
          </w:p>
        </w:tc>
        <w:tc>
          <w:tcPr>
            <w:tcW w:w="2248" w:type="pct"/>
          </w:tcPr>
          <w:p w14:paraId="369F73C1"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 xml:space="preserve">Размещение объектов капитального строительства, предназначенных для продажи товаров, торговая площадь которых составляет до </w:t>
            </w:r>
            <w:smartTag w:uri="urn:schemas-microsoft-com:office:smarttags" w:element="metricconverter">
              <w:smartTagPr>
                <w:attr w:name="ProductID" w:val="40 га"/>
              </w:smartTagPr>
              <w:r w:rsidRPr="006B01C1">
                <w:rPr>
                  <w:sz w:val="20"/>
                  <w:szCs w:val="20"/>
                  <w:lang w:eastAsia="en-US"/>
                </w:rPr>
                <w:t>50 кв. м</w:t>
              </w:r>
            </w:smartTag>
          </w:p>
        </w:tc>
      </w:tr>
    </w:tbl>
    <w:p w14:paraId="55E18FA4" w14:textId="77777777" w:rsidR="006B01C1" w:rsidRPr="00FC57DE" w:rsidRDefault="006B01C1" w:rsidP="00FC57DE">
      <w:pPr>
        <w:autoSpaceDE w:val="0"/>
        <w:autoSpaceDN w:val="0"/>
        <w:adjustRightInd w:val="0"/>
        <w:spacing w:before="240" w:after="240" w:line="276" w:lineRule="auto"/>
        <w:ind w:firstLine="709"/>
        <w:jc w:val="both"/>
        <w:rPr>
          <w:b/>
        </w:rPr>
      </w:pPr>
      <w:r w:rsidRPr="00FC57DE">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2C4A9223"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37</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60"/>
        <w:gridCol w:w="2808"/>
        <w:gridCol w:w="3135"/>
        <w:gridCol w:w="3918"/>
      </w:tblGrid>
      <w:tr w:rsidR="006B01C1" w:rsidRPr="00FC57DE" w14:paraId="3EDF2CBC" w14:textId="77777777" w:rsidTr="00FC57DE">
        <w:trPr>
          <w:tblHeader/>
        </w:trPr>
        <w:tc>
          <w:tcPr>
            <w:tcW w:w="268" w:type="pct"/>
            <w:vAlign w:val="center"/>
          </w:tcPr>
          <w:p w14:paraId="43D522C7" w14:textId="77777777" w:rsidR="006B01C1" w:rsidRPr="00FC57DE" w:rsidRDefault="006B01C1" w:rsidP="00FC57DE">
            <w:pPr>
              <w:jc w:val="center"/>
              <w:rPr>
                <w:sz w:val="20"/>
                <w:szCs w:val="20"/>
              </w:rPr>
            </w:pPr>
            <w:r w:rsidRPr="00FC57DE">
              <w:rPr>
                <w:sz w:val="20"/>
                <w:szCs w:val="20"/>
              </w:rPr>
              <w:t>№ п/п</w:t>
            </w:r>
          </w:p>
        </w:tc>
        <w:tc>
          <w:tcPr>
            <w:tcW w:w="1347" w:type="pct"/>
            <w:vAlign w:val="center"/>
          </w:tcPr>
          <w:p w14:paraId="62A412DE"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Вид разрешенного использования земельного участка и объекта капитального строительства</w:t>
            </w:r>
          </w:p>
        </w:tc>
        <w:tc>
          <w:tcPr>
            <w:tcW w:w="1504" w:type="pct"/>
          </w:tcPr>
          <w:p w14:paraId="4B74C20A"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(минимальные и (или) максимальные) размеры земельных участков</w:t>
            </w:r>
          </w:p>
        </w:tc>
        <w:tc>
          <w:tcPr>
            <w:tcW w:w="1880" w:type="pct"/>
          </w:tcPr>
          <w:p w14:paraId="5944C8FB" w14:textId="77777777" w:rsidR="006B01C1" w:rsidRPr="00FC57DE" w:rsidRDefault="006B01C1" w:rsidP="00FC57DE">
            <w:pPr>
              <w:autoSpaceDE w:val="0"/>
              <w:autoSpaceDN w:val="0"/>
              <w:adjustRightInd w:val="0"/>
              <w:jc w:val="center"/>
              <w:rPr>
                <w:sz w:val="20"/>
                <w:szCs w:val="20"/>
                <w:lang w:eastAsia="en-US"/>
              </w:rPr>
            </w:pPr>
            <w:r w:rsidRPr="00FC57DE">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FC57DE" w14:paraId="6D60158C" w14:textId="77777777" w:rsidTr="00FC57DE">
        <w:tc>
          <w:tcPr>
            <w:tcW w:w="268" w:type="pct"/>
          </w:tcPr>
          <w:p w14:paraId="12C40330" w14:textId="77777777" w:rsidR="006B01C1" w:rsidRPr="00FC57DE" w:rsidRDefault="006B01C1" w:rsidP="00FC57DE">
            <w:pPr>
              <w:jc w:val="center"/>
              <w:rPr>
                <w:sz w:val="20"/>
                <w:szCs w:val="20"/>
              </w:rPr>
            </w:pPr>
            <w:r w:rsidRPr="00FC57DE">
              <w:rPr>
                <w:sz w:val="20"/>
                <w:szCs w:val="20"/>
              </w:rPr>
              <w:t>1</w:t>
            </w:r>
          </w:p>
        </w:tc>
        <w:tc>
          <w:tcPr>
            <w:tcW w:w="1347" w:type="pct"/>
          </w:tcPr>
          <w:p w14:paraId="04BB0894"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Предоставление коммунальных услуг</w:t>
            </w:r>
          </w:p>
        </w:tc>
        <w:tc>
          <w:tcPr>
            <w:tcW w:w="1504" w:type="pct"/>
          </w:tcPr>
          <w:p w14:paraId="1644DBD4"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vAlign w:val="center"/>
          </w:tcPr>
          <w:p w14:paraId="6AB2011F"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49E1E970"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7AC54C18"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7E052FD3"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w:t>
            </w:r>
            <w:smartTag w:uri="urn:schemas-microsoft-com:office:smarttags" w:element="metricconverter">
              <w:smartTagPr>
                <w:attr w:name="ProductID" w:val="3 м"/>
              </w:smartTagPr>
              <w:r w:rsidRPr="00FC57DE">
                <w:rPr>
                  <w:sz w:val="20"/>
                  <w:szCs w:val="20"/>
                </w:rPr>
                <w:t>3 м</w:t>
              </w:r>
            </w:smartTag>
            <w:r w:rsidRPr="00FC57DE">
              <w:rPr>
                <w:sz w:val="20"/>
                <w:szCs w:val="20"/>
              </w:rPr>
              <w:t>.</w:t>
            </w:r>
          </w:p>
          <w:p w14:paraId="28089C47" w14:textId="15BC44DE" w:rsidR="006B01C1" w:rsidRPr="00FC57DE" w:rsidRDefault="006B01C1" w:rsidP="0058439C">
            <w:pPr>
              <w:tabs>
                <w:tab w:val="left" w:pos="318"/>
              </w:tabs>
              <w:contextualSpacing/>
              <w:jc w:val="both"/>
              <w:rPr>
                <w:sz w:val="20"/>
                <w:szCs w:val="20"/>
              </w:rPr>
            </w:pPr>
            <w:r w:rsidRPr="00FC57DE">
              <w:rPr>
                <w:sz w:val="20"/>
                <w:szCs w:val="20"/>
              </w:rPr>
              <w:t xml:space="preserve">Иные предельные параметры не подлежат установлению и определяются в соответствии с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FC57DE">
              <w:rPr>
                <w:sz w:val="20"/>
                <w:szCs w:val="20"/>
              </w:rPr>
              <w:t>.</w:t>
            </w:r>
          </w:p>
        </w:tc>
      </w:tr>
      <w:tr w:rsidR="006B01C1" w:rsidRPr="00FC57DE" w14:paraId="136A4F47" w14:textId="77777777" w:rsidTr="00FC57DE">
        <w:tc>
          <w:tcPr>
            <w:tcW w:w="268" w:type="pct"/>
          </w:tcPr>
          <w:p w14:paraId="1A27A02F" w14:textId="77777777" w:rsidR="006B01C1" w:rsidRPr="00FC57DE" w:rsidRDefault="006B01C1" w:rsidP="00FC57DE">
            <w:pPr>
              <w:jc w:val="center"/>
              <w:rPr>
                <w:sz w:val="20"/>
                <w:szCs w:val="20"/>
              </w:rPr>
            </w:pPr>
            <w:r w:rsidRPr="00FC57DE">
              <w:rPr>
                <w:sz w:val="20"/>
                <w:szCs w:val="20"/>
              </w:rPr>
              <w:t>2</w:t>
            </w:r>
          </w:p>
        </w:tc>
        <w:tc>
          <w:tcPr>
            <w:tcW w:w="1347" w:type="pct"/>
          </w:tcPr>
          <w:p w14:paraId="7D38FC85" w14:textId="77777777" w:rsidR="006B01C1" w:rsidRPr="00FC57DE" w:rsidRDefault="006B01C1" w:rsidP="00FC57DE">
            <w:pPr>
              <w:autoSpaceDE w:val="0"/>
              <w:autoSpaceDN w:val="0"/>
              <w:adjustRightInd w:val="0"/>
              <w:jc w:val="both"/>
              <w:rPr>
                <w:sz w:val="20"/>
                <w:szCs w:val="20"/>
              </w:rPr>
            </w:pPr>
            <w:r w:rsidRPr="00FC57DE">
              <w:rPr>
                <w:sz w:val="20"/>
                <w:szCs w:val="20"/>
                <w:lang w:eastAsia="en-US"/>
              </w:rPr>
              <w:t>Магазины</w:t>
            </w:r>
          </w:p>
        </w:tc>
        <w:tc>
          <w:tcPr>
            <w:tcW w:w="1504" w:type="pct"/>
          </w:tcPr>
          <w:p w14:paraId="0E3C652B"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3E01D6FF"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67A1CD33"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454A1231"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FC57DE">
                <w:rPr>
                  <w:sz w:val="20"/>
                  <w:szCs w:val="20"/>
                </w:rPr>
                <w:t>3 м</w:t>
              </w:r>
            </w:smartTag>
            <w:r w:rsidRPr="00FC57DE">
              <w:rPr>
                <w:sz w:val="20"/>
                <w:szCs w:val="20"/>
              </w:rPr>
              <w:t>;</w:t>
            </w:r>
          </w:p>
          <w:p w14:paraId="45A8B486" w14:textId="77777777" w:rsidR="006B01C1" w:rsidRPr="00FC57DE" w:rsidRDefault="006B01C1" w:rsidP="00FC57DE">
            <w:pPr>
              <w:tabs>
                <w:tab w:val="left" w:pos="318"/>
              </w:tabs>
              <w:contextualSpacing/>
              <w:jc w:val="both"/>
              <w:rPr>
                <w:sz w:val="20"/>
                <w:szCs w:val="20"/>
              </w:rPr>
            </w:pPr>
            <w:r w:rsidRPr="00FC57DE">
              <w:rPr>
                <w:sz w:val="20"/>
                <w:szCs w:val="20"/>
              </w:rPr>
              <w:t>- до границ земельного участка – 3 м.</w:t>
            </w:r>
          </w:p>
          <w:p w14:paraId="74224088" w14:textId="77777777" w:rsidR="006B01C1" w:rsidRPr="00FC57DE" w:rsidRDefault="006B01C1" w:rsidP="00FC57DE">
            <w:pPr>
              <w:jc w:val="both"/>
              <w:rPr>
                <w:sz w:val="20"/>
                <w:szCs w:val="20"/>
              </w:rPr>
            </w:pPr>
            <w:r w:rsidRPr="00FC57DE">
              <w:rPr>
                <w:sz w:val="20"/>
                <w:szCs w:val="20"/>
              </w:rPr>
              <w:t>Предельная высота – 12 м.</w:t>
            </w:r>
          </w:p>
          <w:p w14:paraId="23EB42B1" w14:textId="2A444A1E" w:rsidR="006B01C1" w:rsidRPr="00FC57DE" w:rsidRDefault="006B01C1" w:rsidP="005C0BD0">
            <w:pPr>
              <w:widowControl w:val="0"/>
              <w:jc w:val="both"/>
              <w:rPr>
                <w:sz w:val="20"/>
                <w:szCs w:val="20"/>
              </w:rPr>
            </w:pPr>
            <w:r w:rsidRPr="00FC57DE">
              <w:rPr>
                <w:sz w:val="20"/>
                <w:szCs w:val="20"/>
              </w:rPr>
              <w:t>Максимальный процент застройки в грани</w:t>
            </w:r>
            <w:r w:rsidR="005C0BD0">
              <w:rPr>
                <w:sz w:val="20"/>
                <w:szCs w:val="20"/>
              </w:rPr>
              <w:t xml:space="preserve">цах земельного участка – 60 %. </w:t>
            </w:r>
          </w:p>
        </w:tc>
      </w:tr>
      <w:tr w:rsidR="006B01C1" w:rsidRPr="00FC57DE" w14:paraId="6E9A77DB" w14:textId="77777777" w:rsidTr="00FC57DE">
        <w:tc>
          <w:tcPr>
            <w:tcW w:w="268" w:type="pct"/>
          </w:tcPr>
          <w:p w14:paraId="70701B80" w14:textId="77777777" w:rsidR="006B01C1" w:rsidRPr="00FC57DE" w:rsidRDefault="006B01C1" w:rsidP="00FC57DE">
            <w:pPr>
              <w:jc w:val="center"/>
              <w:rPr>
                <w:sz w:val="20"/>
                <w:szCs w:val="20"/>
              </w:rPr>
            </w:pPr>
            <w:r w:rsidRPr="00FC57DE">
              <w:rPr>
                <w:sz w:val="20"/>
                <w:szCs w:val="20"/>
              </w:rPr>
              <w:t>3</w:t>
            </w:r>
          </w:p>
        </w:tc>
        <w:tc>
          <w:tcPr>
            <w:tcW w:w="1347" w:type="pct"/>
          </w:tcPr>
          <w:p w14:paraId="17DBECFF" w14:textId="77777777" w:rsidR="006B01C1" w:rsidRPr="00FC57DE" w:rsidRDefault="006B01C1" w:rsidP="00FC57DE">
            <w:pPr>
              <w:autoSpaceDE w:val="0"/>
              <w:autoSpaceDN w:val="0"/>
              <w:adjustRightInd w:val="0"/>
              <w:jc w:val="both"/>
              <w:rPr>
                <w:sz w:val="20"/>
                <w:szCs w:val="20"/>
              </w:rPr>
            </w:pPr>
            <w:r w:rsidRPr="00FC57DE">
              <w:rPr>
                <w:sz w:val="20"/>
                <w:szCs w:val="20"/>
              </w:rPr>
              <w:t>Бытовое обслуживание</w:t>
            </w:r>
          </w:p>
        </w:tc>
        <w:tc>
          <w:tcPr>
            <w:tcW w:w="1504" w:type="pct"/>
          </w:tcPr>
          <w:p w14:paraId="6B1FB0E6"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Размеры земельных участков устанавливаются в соответствии с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39D26596" w14:textId="77777777" w:rsidR="006B01C1" w:rsidRPr="00FC57DE" w:rsidRDefault="006B01C1" w:rsidP="00FC57DE">
            <w:pPr>
              <w:jc w:val="both"/>
              <w:rPr>
                <w:sz w:val="20"/>
                <w:szCs w:val="20"/>
              </w:rPr>
            </w:pPr>
            <w:r w:rsidRPr="00FC57DE">
              <w:rPr>
                <w:sz w:val="20"/>
                <w:szCs w:val="20"/>
              </w:rPr>
              <w:t>Минимальные отступы зданий, строений, сооружений:</w:t>
            </w:r>
          </w:p>
          <w:p w14:paraId="578FF30C"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486BFF1B" w14:textId="77777777" w:rsidR="006B01C1" w:rsidRPr="00FC57DE" w:rsidRDefault="006B01C1" w:rsidP="00FC57DE">
            <w:pPr>
              <w:tabs>
                <w:tab w:val="left" w:pos="318"/>
              </w:tabs>
              <w:contextualSpacing/>
              <w:jc w:val="both"/>
              <w:rPr>
                <w:sz w:val="20"/>
                <w:szCs w:val="20"/>
              </w:rPr>
            </w:pPr>
            <w:r w:rsidRPr="00FC57DE">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FC57DE">
                <w:rPr>
                  <w:sz w:val="20"/>
                  <w:szCs w:val="20"/>
                </w:rPr>
                <w:t>3 м</w:t>
              </w:r>
            </w:smartTag>
            <w:r w:rsidRPr="00FC57DE">
              <w:rPr>
                <w:sz w:val="20"/>
                <w:szCs w:val="20"/>
              </w:rPr>
              <w:t>;</w:t>
            </w:r>
          </w:p>
          <w:p w14:paraId="7226904A" w14:textId="77777777" w:rsidR="006B01C1" w:rsidRPr="00FC57DE" w:rsidRDefault="006B01C1" w:rsidP="00FC57DE">
            <w:pPr>
              <w:tabs>
                <w:tab w:val="left" w:pos="318"/>
              </w:tabs>
              <w:contextualSpacing/>
              <w:jc w:val="both"/>
              <w:rPr>
                <w:sz w:val="20"/>
                <w:szCs w:val="20"/>
              </w:rPr>
            </w:pPr>
            <w:r w:rsidRPr="00FC57DE">
              <w:rPr>
                <w:sz w:val="20"/>
                <w:szCs w:val="20"/>
              </w:rPr>
              <w:t xml:space="preserve">- до границ соседнего земельного участка – </w:t>
            </w:r>
            <w:smartTag w:uri="urn:schemas-microsoft-com:office:smarttags" w:element="metricconverter">
              <w:smartTagPr>
                <w:attr w:name="ProductID" w:val="40 га"/>
              </w:smartTagPr>
              <w:r w:rsidRPr="00FC57DE">
                <w:rPr>
                  <w:sz w:val="20"/>
                  <w:szCs w:val="20"/>
                </w:rPr>
                <w:t>3 м</w:t>
              </w:r>
            </w:smartTag>
            <w:r w:rsidRPr="00FC57DE">
              <w:rPr>
                <w:sz w:val="20"/>
                <w:szCs w:val="20"/>
              </w:rPr>
              <w:t>.</w:t>
            </w:r>
          </w:p>
          <w:p w14:paraId="4C7A4CC9" w14:textId="77777777" w:rsidR="006B01C1" w:rsidRPr="00FC57DE" w:rsidRDefault="006B01C1" w:rsidP="00FC57DE">
            <w:pPr>
              <w:jc w:val="both"/>
              <w:rPr>
                <w:sz w:val="20"/>
                <w:szCs w:val="20"/>
              </w:rPr>
            </w:pPr>
            <w:r w:rsidRPr="00FC57DE">
              <w:rPr>
                <w:sz w:val="20"/>
                <w:szCs w:val="20"/>
              </w:rPr>
              <w:t>Предельная высота – 7 м.</w:t>
            </w:r>
          </w:p>
          <w:p w14:paraId="64E98B86" w14:textId="1A0ED4EB" w:rsidR="006B01C1" w:rsidRPr="00FC57DE" w:rsidRDefault="006B01C1" w:rsidP="005C0BD0">
            <w:pPr>
              <w:widowControl w:val="0"/>
              <w:jc w:val="both"/>
              <w:rPr>
                <w:sz w:val="20"/>
                <w:szCs w:val="20"/>
              </w:rPr>
            </w:pPr>
            <w:r w:rsidRPr="00FC57DE">
              <w:rPr>
                <w:sz w:val="20"/>
                <w:szCs w:val="20"/>
              </w:rPr>
              <w:t>Максимальный процент застройки в гран</w:t>
            </w:r>
            <w:r w:rsidR="005C0BD0">
              <w:rPr>
                <w:sz w:val="20"/>
                <w:szCs w:val="20"/>
              </w:rPr>
              <w:t>ицах земельного участка – 60 %.</w:t>
            </w:r>
          </w:p>
        </w:tc>
      </w:tr>
      <w:tr w:rsidR="006B01C1" w:rsidRPr="00FC57DE" w14:paraId="41ED5D68" w14:textId="77777777" w:rsidTr="00FC57DE">
        <w:tc>
          <w:tcPr>
            <w:tcW w:w="268" w:type="pct"/>
          </w:tcPr>
          <w:p w14:paraId="36F50724" w14:textId="77777777" w:rsidR="006B01C1" w:rsidRPr="00FC57DE" w:rsidRDefault="006B01C1" w:rsidP="00FC57DE">
            <w:pPr>
              <w:jc w:val="center"/>
              <w:rPr>
                <w:sz w:val="20"/>
                <w:szCs w:val="20"/>
              </w:rPr>
            </w:pPr>
            <w:r w:rsidRPr="00FC57DE">
              <w:rPr>
                <w:sz w:val="20"/>
                <w:szCs w:val="20"/>
              </w:rPr>
              <w:t>4</w:t>
            </w:r>
          </w:p>
        </w:tc>
        <w:tc>
          <w:tcPr>
            <w:tcW w:w="1347" w:type="pct"/>
          </w:tcPr>
          <w:p w14:paraId="711FD035" w14:textId="77777777" w:rsidR="006B01C1" w:rsidRPr="00FC57DE" w:rsidRDefault="006B01C1" w:rsidP="00FC57DE">
            <w:pPr>
              <w:autoSpaceDE w:val="0"/>
              <w:autoSpaceDN w:val="0"/>
              <w:adjustRightInd w:val="0"/>
              <w:jc w:val="both"/>
              <w:rPr>
                <w:sz w:val="20"/>
                <w:szCs w:val="20"/>
              </w:rPr>
            </w:pPr>
            <w:r w:rsidRPr="00FC57DE">
              <w:rPr>
                <w:sz w:val="20"/>
                <w:szCs w:val="20"/>
              </w:rPr>
              <w:t>Осуществление религиозных обрядов</w:t>
            </w:r>
          </w:p>
        </w:tc>
        <w:tc>
          <w:tcPr>
            <w:tcW w:w="1504" w:type="pct"/>
          </w:tcPr>
          <w:p w14:paraId="6C83832D"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 xml:space="preserve">Размеры земельных участков устанавливаются в соответствии с документацией по планировке территории, действующими техническими регламентами, </w:t>
            </w:r>
            <w:r w:rsidRPr="00FC57DE">
              <w:rPr>
                <w:sz w:val="20"/>
                <w:szCs w:val="20"/>
                <w:lang w:eastAsia="en-US"/>
              </w:rPr>
              <w:lastRenderedPageBreak/>
              <w:t>нормами и правилами</w:t>
            </w:r>
          </w:p>
        </w:tc>
        <w:tc>
          <w:tcPr>
            <w:tcW w:w="1880" w:type="pct"/>
          </w:tcPr>
          <w:p w14:paraId="0C4C545B" w14:textId="77777777" w:rsidR="006B01C1" w:rsidRPr="00FC57DE" w:rsidRDefault="006B01C1" w:rsidP="00FC57DE">
            <w:pPr>
              <w:jc w:val="both"/>
              <w:rPr>
                <w:sz w:val="20"/>
                <w:szCs w:val="20"/>
              </w:rPr>
            </w:pPr>
            <w:r w:rsidRPr="00FC57DE">
              <w:rPr>
                <w:sz w:val="20"/>
                <w:szCs w:val="20"/>
              </w:rPr>
              <w:lastRenderedPageBreak/>
              <w:t>Минимальные отступы зданий, строений, сооружений:</w:t>
            </w:r>
          </w:p>
          <w:p w14:paraId="674CD609" w14:textId="77777777" w:rsidR="006B01C1" w:rsidRPr="00FC57DE" w:rsidRDefault="006B01C1" w:rsidP="00FC57DE">
            <w:pPr>
              <w:tabs>
                <w:tab w:val="left" w:pos="318"/>
              </w:tabs>
              <w:contextualSpacing/>
              <w:jc w:val="both"/>
              <w:rPr>
                <w:sz w:val="20"/>
                <w:szCs w:val="20"/>
              </w:rPr>
            </w:pPr>
            <w:r w:rsidRPr="00FC57DE">
              <w:rPr>
                <w:sz w:val="20"/>
                <w:szCs w:val="20"/>
              </w:rPr>
              <w:t>- от красной линии улицы (границ земельного участка, граничащего с улично-дорожной сетью) – 5 м;</w:t>
            </w:r>
          </w:p>
          <w:p w14:paraId="09BC1334" w14:textId="77777777" w:rsidR="006B01C1" w:rsidRPr="00FC57DE" w:rsidRDefault="006B01C1" w:rsidP="00FC57DE">
            <w:pPr>
              <w:tabs>
                <w:tab w:val="left" w:pos="318"/>
              </w:tabs>
              <w:contextualSpacing/>
              <w:jc w:val="both"/>
              <w:rPr>
                <w:sz w:val="20"/>
                <w:szCs w:val="20"/>
              </w:rPr>
            </w:pPr>
            <w:r w:rsidRPr="00FC57DE">
              <w:rPr>
                <w:sz w:val="20"/>
                <w:szCs w:val="20"/>
              </w:rPr>
              <w:lastRenderedPageBreak/>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FC57DE">
                <w:rPr>
                  <w:sz w:val="20"/>
                  <w:szCs w:val="20"/>
                </w:rPr>
                <w:t>3 м</w:t>
              </w:r>
            </w:smartTag>
            <w:r w:rsidRPr="00FC57DE">
              <w:rPr>
                <w:sz w:val="20"/>
                <w:szCs w:val="20"/>
              </w:rPr>
              <w:t>;</w:t>
            </w:r>
          </w:p>
          <w:p w14:paraId="0F397601" w14:textId="77777777" w:rsidR="006B01C1" w:rsidRPr="00FC57DE" w:rsidRDefault="006B01C1" w:rsidP="00FC57DE">
            <w:pPr>
              <w:tabs>
                <w:tab w:val="left" w:pos="318"/>
              </w:tabs>
              <w:contextualSpacing/>
              <w:jc w:val="both"/>
              <w:rPr>
                <w:sz w:val="20"/>
                <w:szCs w:val="20"/>
              </w:rPr>
            </w:pPr>
            <w:r w:rsidRPr="00FC57DE">
              <w:rPr>
                <w:sz w:val="20"/>
                <w:szCs w:val="20"/>
              </w:rPr>
              <w:t xml:space="preserve">- до границ земельного участка – </w:t>
            </w:r>
            <w:smartTag w:uri="urn:schemas-microsoft-com:office:smarttags" w:element="metricconverter">
              <w:smartTagPr>
                <w:attr w:name="ProductID" w:val="40 га"/>
              </w:smartTagPr>
              <w:r w:rsidRPr="00FC57DE">
                <w:rPr>
                  <w:sz w:val="20"/>
                  <w:szCs w:val="20"/>
                </w:rPr>
                <w:t>3 м</w:t>
              </w:r>
            </w:smartTag>
            <w:r w:rsidRPr="00FC57DE">
              <w:rPr>
                <w:sz w:val="20"/>
                <w:szCs w:val="20"/>
              </w:rPr>
              <w:t>.</w:t>
            </w:r>
          </w:p>
          <w:p w14:paraId="2A70BC1D" w14:textId="21CFECD0" w:rsidR="006B01C1" w:rsidRPr="00FC57DE" w:rsidRDefault="006B01C1" w:rsidP="00FC57DE">
            <w:pPr>
              <w:autoSpaceDE w:val="0"/>
              <w:autoSpaceDN w:val="0"/>
              <w:adjustRightInd w:val="0"/>
              <w:jc w:val="both"/>
              <w:rPr>
                <w:sz w:val="20"/>
                <w:szCs w:val="20"/>
                <w:lang w:eastAsia="en-US"/>
              </w:rPr>
            </w:pPr>
            <w:r w:rsidRPr="00FC57DE">
              <w:rPr>
                <w:sz w:val="20"/>
                <w:szCs w:val="20"/>
              </w:rPr>
              <w:t xml:space="preserve">Иные предельные параметры не подлежат установлению и определяются в соответствии с </w:t>
            </w:r>
            <w:r w:rsidR="00812150" w:rsidRPr="00812150">
              <w:rPr>
                <w:sz w:val="20"/>
                <w:szCs w:val="20"/>
              </w:rPr>
              <w:t>СП 391. 1325800.2017. «Свод правил. Храмы православные. Правила проектирования»</w:t>
            </w:r>
          </w:p>
        </w:tc>
      </w:tr>
      <w:tr w:rsidR="006B01C1" w:rsidRPr="00FC57DE" w14:paraId="2EE81BA9" w14:textId="77777777" w:rsidTr="00FC57DE">
        <w:tc>
          <w:tcPr>
            <w:tcW w:w="268" w:type="pct"/>
          </w:tcPr>
          <w:p w14:paraId="4A253373" w14:textId="77777777" w:rsidR="006B01C1" w:rsidRPr="00FC57DE" w:rsidRDefault="006B01C1" w:rsidP="00FC57DE">
            <w:pPr>
              <w:jc w:val="center"/>
              <w:rPr>
                <w:sz w:val="20"/>
                <w:szCs w:val="20"/>
              </w:rPr>
            </w:pPr>
            <w:r w:rsidRPr="00FC57DE">
              <w:rPr>
                <w:sz w:val="20"/>
                <w:szCs w:val="20"/>
              </w:rPr>
              <w:lastRenderedPageBreak/>
              <w:t>5</w:t>
            </w:r>
          </w:p>
        </w:tc>
        <w:tc>
          <w:tcPr>
            <w:tcW w:w="1347" w:type="pct"/>
          </w:tcPr>
          <w:p w14:paraId="1033A65C" w14:textId="77777777" w:rsidR="006B01C1" w:rsidRPr="00FC57DE" w:rsidRDefault="006B01C1" w:rsidP="00FC57DE">
            <w:pPr>
              <w:autoSpaceDE w:val="0"/>
              <w:autoSpaceDN w:val="0"/>
              <w:adjustRightInd w:val="0"/>
              <w:jc w:val="both"/>
              <w:rPr>
                <w:sz w:val="20"/>
                <w:szCs w:val="20"/>
              </w:rPr>
            </w:pPr>
            <w:r w:rsidRPr="00FC57DE">
              <w:rPr>
                <w:sz w:val="20"/>
                <w:szCs w:val="20"/>
              </w:rPr>
              <w:t>Ритуальная деятельность</w:t>
            </w:r>
          </w:p>
        </w:tc>
        <w:tc>
          <w:tcPr>
            <w:tcW w:w="1504" w:type="pct"/>
          </w:tcPr>
          <w:p w14:paraId="2881DA42" w14:textId="142F133B" w:rsidR="006B01C1" w:rsidRPr="00FC57DE" w:rsidRDefault="006B01C1" w:rsidP="00FC57DE">
            <w:pPr>
              <w:jc w:val="both"/>
              <w:rPr>
                <w:sz w:val="20"/>
                <w:szCs w:val="20"/>
              </w:rPr>
            </w:pPr>
            <w:r w:rsidRPr="00FC57DE">
              <w:rPr>
                <w:sz w:val="20"/>
                <w:szCs w:val="20"/>
              </w:rPr>
              <w:t xml:space="preserve">Минимальный размер </w:t>
            </w:r>
            <w:r w:rsidR="00CE2CB8">
              <w:rPr>
                <w:sz w:val="20"/>
                <w:szCs w:val="20"/>
              </w:rPr>
              <w:t>– 0,5 га;</w:t>
            </w:r>
            <w:r w:rsidRPr="00FC57DE">
              <w:rPr>
                <w:sz w:val="20"/>
                <w:szCs w:val="20"/>
              </w:rPr>
              <w:t>.</w:t>
            </w:r>
          </w:p>
          <w:p w14:paraId="189EF0B8" w14:textId="77777777" w:rsidR="006B01C1" w:rsidRPr="00FC57DE" w:rsidRDefault="006B01C1" w:rsidP="00FC57DE">
            <w:pPr>
              <w:jc w:val="both"/>
              <w:rPr>
                <w:sz w:val="20"/>
                <w:szCs w:val="20"/>
                <w:vertAlign w:val="superscript"/>
              </w:rPr>
            </w:pPr>
            <w:r w:rsidRPr="00FC57DE">
              <w:rPr>
                <w:sz w:val="20"/>
                <w:szCs w:val="20"/>
              </w:rPr>
              <w:t>Максимальный размер – 40 га</w:t>
            </w:r>
          </w:p>
        </w:tc>
        <w:tc>
          <w:tcPr>
            <w:tcW w:w="1880" w:type="pct"/>
          </w:tcPr>
          <w:p w14:paraId="2485750C" w14:textId="77777777" w:rsidR="006B01C1" w:rsidRPr="00FC57DE" w:rsidRDefault="006B01C1" w:rsidP="00FC57DE">
            <w:pPr>
              <w:jc w:val="both"/>
              <w:rPr>
                <w:sz w:val="20"/>
                <w:szCs w:val="20"/>
              </w:rPr>
            </w:pPr>
            <w:r w:rsidRPr="00FC57DE">
              <w:rPr>
                <w:sz w:val="20"/>
                <w:szCs w:val="20"/>
              </w:rPr>
              <w:t>Не подлежат установлению</w:t>
            </w:r>
          </w:p>
        </w:tc>
      </w:tr>
      <w:tr w:rsidR="006B01C1" w:rsidRPr="00FC57DE" w14:paraId="513D335E" w14:textId="77777777" w:rsidTr="00FC57DE">
        <w:tc>
          <w:tcPr>
            <w:tcW w:w="268" w:type="pct"/>
          </w:tcPr>
          <w:p w14:paraId="1979F51E" w14:textId="77777777" w:rsidR="006B01C1" w:rsidRPr="00FC57DE" w:rsidRDefault="006B01C1" w:rsidP="00FC57DE">
            <w:pPr>
              <w:jc w:val="center"/>
              <w:rPr>
                <w:sz w:val="20"/>
                <w:szCs w:val="20"/>
              </w:rPr>
            </w:pPr>
            <w:r w:rsidRPr="00FC57DE">
              <w:rPr>
                <w:sz w:val="20"/>
                <w:szCs w:val="20"/>
              </w:rPr>
              <w:t>6</w:t>
            </w:r>
          </w:p>
        </w:tc>
        <w:tc>
          <w:tcPr>
            <w:tcW w:w="1347" w:type="pct"/>
          </w:tcPr>
          <w:p w14:paraId="76BD47C0" w14:textId="77777777" w:rsidR="006B01C1" w:rsidRPr="00FC57DE" w:rsidRDefault="006B01C1" w:rsidP="00FC57DE">
            <w:pPr>
              <w:autoSpaceDE w:val="0"/>
              <w:autoSpaceDN w:val="0"/>
              <w:adjustRightInd w:val="0"/>
              <w:jc w:val="both"/>
              <w:rPr>
                <w:sz w:val="20"/>
                <w:szCs w:val="20"/>
              </w:rPr>
            </w:pPr>
            <w:r w:rsidRPr="00FC57DE">
              <w:rPr>
                <w:sz w:val="20"/>
                <w:szCs w:val="20"/>
              </w:rPr>
              <w:t>Улично-дорожная сеть</w:t>
            </w:r>
          </w:p>
        </w:tc>
        <w:tc>
          <w:tcPr>
            <w:tcW w:w="1504" w:type="pct"/>
          </w:tcPr>
          <w:p w14:paraId="5676985F" w14:textId="77777777" w:rsidR="006B01C1" w:rsidRPr="00FC57DE" w:rsidRDefault="006B01C1" w:rsidP="00FC57DE">
            <w:pPr>
              <w:jc w:val="both"/>
              <w:rPr>
                <w:sz w:val="20"/>
                <w:szCs w:val="20"/>
              </w:rPr>
            </w:pPr>
            <w:r w:rsidRPr="00FC57DE">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80" w:type="pct"/>
          </w:tcPr>
          <w:p w14:paraId="1EC045A9" w14:textId="6D44972C" w:rsidR="006B01C1" w:rsidRPr="00FC57DE" w:rsidRDefault="006B01C1" w:rsidP="0058439C">
            <w:pPr>
              <w:jc w:val="both"/>
              <w:rPr>
                <w:sz w:val="20"/>
                <w:szCs w:val="20"/>
              </w:rPr>
            </w:pPr>
            <w:r w:rsidRPr="00FC57DE">
              <w:rPr>
                <w:sz w:val="20"/>
                <w:szCs w:val="20"/>
              </w:rPr>
              <w:t xml:space="preserve">Для линейных объектов предельные параметры не подлежат установлению и определяются в соответствии с </w:t>
            </w:r>
            <w:r w:rsidRPr="00FC57DE">
              <w:rPr>
                <w:sz w:val="20"/>
                <w:szCs w:val="20"/>
                <w:lang w:eastAsia="en-US"/>
              </w:rPr>
              <w:t xml:space="preserve">СП 42.13330.2016. </w:t>
            </w:r>
            <w:r w:rsidR="0058439C">
              <w:rPr>
                <w:sz w:val="20"/>
                <w:szCs w:val="20"/>
                <w:lang w:eastAsia="en-US"/>
              </w:rPr>
              <w:t>«</w:t>
            </w:r>
            <w:r w:rsidRPr="00FC57DE">
              <w:rPr>
                <w:sz w:val="20"/>
                <w:szCs w:val="20"/>
                <w:lang w:eastAsia="en-US"/>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lang w:eastAsia="en-US"/>
              </w:rPr>
              <w:t>»</w:t>
            </w:r>
            <w:r w:rsidRPr="00FC57DE">
              <w:rPr>
                <w:sz w:val="20"/>
                <w:szCs w:val="20"/>
              </w:rPr>
              <w:t>.</w:t>
            </w:r>
          </w:p>
        </w:tc>
      </w:tr>
    </w:tbl>
    <w:p w14:paraId="33E88839" w14:textId="63178C2E"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Для иных видов разрешенного использования земельных участков и объектов капитального строительства, не указанных в таблице </w:t>
      </w:r>
      <w:r w:rsidR="003B65DF">
        <w:t>37</w:t>
      </w:r>
      <w:r w:rsidRPr="00FC57DE">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и определяются на основании требований технических регламентов, положений национальных стандартов и сводов правил, требований нормативов градостроительного проектирования, требований градостроительного и земельного законодательства.</w:t>
      </w:r>
    </w:p>
    <w:p w14:paraId="7ABEBBD5"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 xml:space="preserve">Ограничения использования земельных участков и объектов капитального строительства указаны в главе 2 раздела </w:t>
      </w:r>
      <w:r w:rsidRPr="00FC57DE">
        <w:rPr>
          <w:lang w:val="en-US"/>
        </w:rPr>
        <w:t>III</w:t>
      </w:r>
      <w:r w:rsidRPr="00FC57DE">
        <w:t xml:space="preserve"> настоящих правил.</w:t>
      </w:r>
    </w:p>
    <w:p w14:paraId="5BC44540" w14:textId="77777777" w:rsidR="006B01C1" w:rsidRPr="00FC57DE" w:rsidRDefault="006B01C1" w:rsidP="00FC57DE">
      <w:pPr>
        <w:keepNext/>
        <w:keepLines/>
        <w:spacing w:before="240" w:after="240" w:line="276" w:lineRule="auto"/>
        <w:ind w:firstLine="709"/>
        <w:jc w:val="both"/>
        <w:outlineLvl w:val="2"/>
        <w:rPr>
          <w:b/>
          <w:bCs/>
        </w:rPr>
      </w:pPr>
      <w:bookmarkStart w:id="81" w:name="_Toc1636653"/>
      <w:bookmarkStart w:id="82" w:name="_Toc87880513"/>
      <w:bookmarkStart w:id="83" w:name="_Toc90649910"/>
      <w:r w:rsidRPr="00FC57DE">
        <w:rPr>
          <w:b/>
          <w:bCs/>
        </w:rPr>
        <w:t>1.8.2. Зона режимных территорий (Сп2)</w:t>
      </w:r>
      <w:bookmarkEnd w:id="81"/>
      <w:bookmarkEnd w:id="82"/>
      <w:bookmarkEnd w:id="83"/>
    </w:p>
    <w:p w14:paraId="3A10869A" w14:textId="77777777" w:rsidR="006B01C1" w:rsidRPr="00FC57DE" w:rsidRDefault="006B01C1" w:rsidP="00FC57DE">
      <w:pPr>
        <w:numPr>
          <w:ilvl w:val="0"/>
          <w:numId w:val="8"/>
        </w:numPr>
        <w:tabs>
          <w:tab w:val="left" w:pos="1276"/>
        </w:tabs>
        <w:autoSpaceDE w:val="0"/>
        <w:autoSpaceDN w:val="0"/>
        <w:adjustRightInd w:val="0"/>
        <w:spacing w:before="120" w:after="120" w:line="276" w:lineRule="auto"/>
        <w:contextualSpacing/>
        <w:jc w:val="both"/>
      </w:pPr>
      <w:r w:rsidRPr="00FC57DE">
        <w:t>Зона режимных территорий установлена для обеспечения правовых условий градостроительного использования территорий специального назначения, военных объектов и иных режимных территорий специального назначения.</w:t>
      </w:r>
    </w:p>
    <w:p w14:paraId="11613347" w14:textId="77777777" w:rsidR="006B01C1" w:rsidRPr="00FC57DE" w:rsidRDefault="006B01C1" w:rsidP="00FC57DE">
      <w:pPr>
        <w:spacing w:before="240" w:after="240" w:line="276" w:lineRule="auto"/>
        <w:ind w:firstLine="709"/>
        <w:jc w:val="both"/>
        <w:rPr>
          <w:b/>
        </w:rPr>
      </w:pPr>
      <w:r w:rsidRPr="00FC57DE">
        <w:rPr>
          <w:b/>
        </w:rPr>
        <w:t>Перечень основных видов разрешенного использования земельных участков и объектов капитального строительства</w:t>
      </w:r>
    </w:p>
    <w:p w14:paraId="625661FD" w14:textId="77777777" w:rsidR="006B01C1" w:rsidRPr="00FC57DE" w:rsidRDefault="006B01C1" w:rsidP="006B01C1">
      <w:pPr>
        <w:autoSpaceDE w:val="0"/>
        <w:autoSpaceDN w:val="0"/>
        <w:adjustRightInd w:val="0"/>
        <w:ind w:left="709"/>
        <w:jc w:val="right"/>
        <w:outlineLvl w:val="3"/>
        <w:rPr>
          <w:lang w:eastAsia="en-US"/>
        </w:rPr>
      </w:pPr>
      <w:r w:rsidRPr="00FC57DE">
        <w:rPr>
          <w:lang w:eastAsia="en-US"/>
        </w:rPr>
        <w:t xml:space="preserve">Таблица </w:t>
      </w:r>
      <w:r w:rsidRPr="00FC57DE">
        <w:rPr>
          <w:lang w:eastAsia="en-US"/>
        </w:rPr>
        <w:fldChar w:fldCharType="begin"/>
      </w:r>
      <w:r w:rsidRPr="00FC57DE">
        <w:rPr>
          <w:lang w:eastAsia="en-US"/>
        </w:rPr>
        <w:instrText xml:space="preserve"> SEQ Таблица \* ARABIC </w:instrText>
      </w:r>
      <w:r w:rsidRPr="00FC57DE">
        <w:rPr>
          <w:lang w:eastAsia="en-US"/>
        </w:rPr>
        <w:fldChar w:fldCharType="separate"/>
      </w:r>
      <w:r w:rsidR="003B65DF">
        <w:rPr>
          <w:noProof/>
          <w:lang w:eastAsia="en-US"/>
        </w:rPr>
        <w:t>38</w:t>
      </w:r>
      <w:r w:rsidRPr="00FC57DE">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FC57DE" w14:paraId="7118D482" w14:textId="77777777" w:rsidTr="00FC57DE">
        <w:trPr>
          <w:tblHeader/>
        </w:trPr>
        <w:tc>
          <w:tcPr>
            <w:tcW w:w="393" w:type="pct"/>
            <w:vMerge w:val="restart"/>
            <w:vAlign w:val="center"/>
          </w:tcPr>
          <w:p w14:paraId="26FA2039" w14:textId="77777777" w:rsidR="006B01C1" w:rsidRPr="00FC57DE" w:rsidRDefault="006B01C1" w:rsidP="00FC57DE">
            <w:pPr>
              <w:jc w:val="center"/>
              <w:rPr>
                <w:sz w:val="20"/>
                <w:szCs w:val="20"/>
              </w:rPr>
            </w:pPr>
            <w:r w:rsidRPr="00FC57DE">
              <w:rPr>
                <w:sz w:val="20"/>
                <w:szCs w:val="20"/>
              </w:rPr>
              <w:t>№ п/п</w:t>
            </w:r>
          </w:p>
        </w:tc>
        <w:tc>
          <w:tcPr>
            <w:tcW w:w="2359" w:type="pct"/>
            <w:gridSpan w:val="2"/>
            <w:vAlign w:val="center"/>
          </w:tcPr>
          <w:p w14:paraId="64B2E11A" w14:textId="77777777" w:rsidR="006B01C1" w:rsidRPr="00FC57DE" w:rsidRDefault="006B01C1" w:rsidP="00FC57DE">
            <w:pPr>
              <w:jc w:val="center"/>
              <w:rPr>
                <w:sz w:val="20"/>
                <w:szCs w:val="20"/>
              </w:rPr>
            </w:pPr>
            <w:r w:rsidRPr="00FC57DE">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3D729DB4" w14:textId="77777777" w:rsidR="006B01C1" w:rsidRPr="00FC57DE" w:rsidRDefault="006B01C1" w:rsidP="00FC57DE">
            <w:pPr>
              <w:jc w:val="center"/>
              <w:rPr>
                <w:sz w:val="20"/>
                <w:szCs w:val="20"/>
              </w:rPr>
            </w:pPr>
            <w:r w:rsidRPr="00FC57DE">
              <w:rPr>
                <w:sz w:val="20"/>
                <w:szCs w:val="20"/>
              </w:rPr>
              <w:t>Описание вида разрешенного использования земельного участка и объекта капитального строительства</w:t>
            </w:r>
          </w:p>
        </w:tc>
      </w:tr>
      <w:tr w:rsidR="006B01C1" w:rsidRPr="00FC57DE" w14:paraId="605C908A" w14:textId="77777777" w:rsidTr="00FC57DE">
        <w:trPr>
          <w:tblHeader/>
        </w:trPr>
        <w:tc>
          <w:tcPr>
            <w:tcW w:w="393" w:type="pct"/>
            <w:vMerge/>
          </w:tcPr>
          <w:p w14:paraId="609D826D" w14:textId="77777777" w:rsidR="006B01C1" w:rsidRPr="00FC57DE" w:rsidRDefault="006B01C1" w:rsidP="00FC57DE">
            <w:pPr>
              <w:rPr>
                <w:sz w:val="20"/>
                <w:szCs w:val="20"/>
              </w:rPr>
            </w:pPr>
          </w:p>
        </w:tc>
        <w:tc>
          <w:tcPr>
            <w:tcW w:w="561" w:type="pct"/>
            <w:vAlign w:val="center"/>
          </w:tcPr>
          <w:p w14:paraId="15A16B8A" w14:textId="77777777" w:rsidR="006B01C1" w:rsidRPr="00FC57DE" w:rsidRDefault="006B01C1" w:rsidP="00FC57DE">
            <w:pPr>
              <w:jc w:val="center"/>
              <w:rPr>
                <w:sz w:val="20"/>
                <w:szCs w:val="20"/>
              </w:rPr>
            </w:pPr>
            <w:r w:rsidRPr="00FC57DE">
              <w:rPr>
                <w:sz w:val="20"/>
                <w:szCs w:val="20"/>
              </w:rPr>
              <w:t>Код</w:t>
            </w:r>
          </w:p>
        </w:tc>
        <w:tc>
          <w:tcPr>
            <w:tcW w:w="1798" w:type="pct"/>
            <w:vAlign w:val="center"/>
          </w:tcPr>
          <w:p w14:paraId="6CA73BBC" w14:textId="77777777" w:rsidR="006B01C1" w:rsidRPr="00FC57DE" w:rsidRDefault="006B01C1" w:rsidP="00FC57DE">
            <w:pPr>
              <w:jc w:val="center"/>
              <w:rPr>
                <w:sz w:val="20"/>
                <w:szCs w:val="20"/>
              </w:rPr>
            </w:pPr>
            <w:r w:rsidRPr="00FC57DE">
              <w:rPr>
                <w:sz w:val="20"/>
                <w:szCs w:val="20"/>
              </w:rPr>
              <w:t>Наименование</w:t>
            </w:r>
          </w:p>
        </w:tc>
        <w:tc>
          <w:tcPr>
            <w:tcW w:w="2248" w:type="pct"/>
            <w:vMerge/>
          </w:tcPr>
          <w:p w14:paraId="66AB9ABF" w14:textId="77777777" w:rsidR="006B01C1" w:rsidRPr="00FC57DE" w:rsidRDefault="006B01C1" w:rsidP="00FC57DE">
            <w:pPr>
              <w:rPr>
                <w:sz w:val="20"/>
                <w:szCs w:val="20"/>
              </w:rPr>
            </w:pPr>
          </w:p>
        </w:tc>
      </w:tr>
      <w:tr w:rsidR="006B01C1" w:rsidRPr="00FC57DE" w14:paraId="077B4DB4" w14:textId="77777777" w:rsidTr="00FC57DE">
        <w:tblPrEx>
          <w:tblLook w:val="0080" w:firstRow="0" w:lastRow="0" w:firstColumn="1" w:lastColumn="0" w:noHBand="0" w:noVBand="0"/>
        </w:tblPrEx>
        <w:tc>
          <w:tcPr>
            <w:tcW w:w="393" w:type="pct"/>
          </w:tcPr>
          <w:p w14:paraId="5A21E156" w14:textId="77777777" w:rsidR="006B01C1" w:rsidRPr="00FC57DE" w:rsidRDefault="006B01C1" w:rsidP="00FC57DE">
            <w:pPr>
              <w:jc w:val="center"/>
              <w:rPr>
                <w:sz w:val="20"/>
                <w:szCs w:val="20"/>
              </w:rPr>
            </w:pPr>
            <w:r w:rsidRPr="00FC57DE">
              <w:rPr>
                <w:sz w:val="20"/>
                <w:szCs w:val="20"/>
              </w:rPr>
              <w:t>1</w:t>
            </w:r>
          </w:p>
        </w:tc>
        <w:tc>
          <w:tcPr>
            <w:tcW w:w="561" w:type="pct"/>
          </w:tcPr>
          <w:p w14:paraId="60CE8CF6" w14:textId="77777777" w:rsidR="006B01C1" w:rsidRPr="00FC57DE" w:rsidRDefault="006B01C1" w:rsidP="00FC57DE">
            <w:pPr>
              <w:jc w:val="both"/>
              <w:rPr>
                <w:sz w:val="20"/>
                <w:szCs w:val="20"/>
              </w:rPr>
            </w:pPr>
            <w:r w:rsidRPr="00FC57DE">
              <w:rPr>
                <w:sz w:val="20"/>
                <w:szCs w:val="20"/>
              </w:rPr>
              <w:t>3.1.1</w:t>
            </w:r>
          </w:p>
        </w:tc>
        <w:tc>
          <w:tcPr>
            <w:tcW w:w="1798" w:type="pct"/>
          </w:tcPr>
          <w:p w14:paraId="6F02A8B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Предоставление коммунальных услуг</w:t>
            </w:r>
          </w:p>
          <w:p w14:paraId="540F24CF" w14:textId="77777777" w:rsidR="006B01C1" w:rsidRPr="00FC57DE" w:rsidRDefault="006B01C1" w:rsidP="00FC57DE">
            <w:pPr>
              <w:autoSpaceDE w:val="0"/>
              <w:autoSpaceDN w:val="0"/>
              <w:adjustRightInd w:val="0"/>
              <w:rPr>
                <w:sz w:val="20"/>
                <w:szCs w:val="20"/>
              </w:rPr>
            </w:pPr>
          </w:p>
        </w:tc>
        <w:tc>
          <w:tcPr>
            <w:tcW w:w="2248" w:type="pct"/>
          </w:tcPr>
          <w:p w14:paraId="6403F92E"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FC57DE">
              <w:rPr>
                <w:rFonts w:eastAsia="Calibri"/>
                <w:sz w:val="20"/>
                <w:szCs w:val="20"/>
                <w:lang w:eastAsia="en-US"/>
              </w:rPr>
              <w:lastRenderedPageBreak/>
              <w:t>сооружений, необходимых для сбора и плавки снега)</w:t>
            </w:r>
          </w:p>
        </w:tc>
      </w:tr>
      <w:tr w:rsidR="006B01C1" w:rsidRPr="00FC57DE" w14:paraId="4BAF6F9E" w14:textId="77777777" w:rsidTr="00FC57DE">
        <w:tblPrEx>
          <w:tblLook w:val="0080" w:firstRow="0" w:lastRow="0" w:firstColumn="1" w:lastColumn="0" w:noHBand="0" w:noVBand="0"/>
        </w:tblPrEx>
        <w:tc>
          <w:tcPr>
            <w:tcW w:w="393" w:type="pct"/>
          </w:tcPr>
          <w:p w14:paraId="2060ACC3" w14:textId="77777777" w:rsidR="006B01C1" w:rsidRPr="00FC57DE" w:rsidRDefault="006B01C1" w:rsidP="00FC57DE">
            <w:pPr>
              <w:jc w:val="center"/>
              <w:rPr>
                <w:sz w:val="20"/>
                <w:szCs w:val="20"/>
              </w:rPr>
            </w:pPr>
            <w:r w:rsidRPr="00FC57DE">
              <w:rPr>
                <w:sz w:val="20"/>
                <w:szCs w:val="20"/>
              </w:rPr>
              <w:lastRenderedPageBreak/>
              <w:t>2</w:t>
            </w:r>
          </w:p>
        </w:tc>
        <w:tc>
          <w:tcPr>
            <w:tcW w:w="561" w:type="pct"/>
          </w:tcPr>
          <w:p w14:paraId="37D07B6C" w14:textId="77777777" w:rsidR="006B01C1" w:rsidRPr="00FC57DE" w:rsidRDefault="006B01C1" w:rsidP="00FC57DE">
            <w:pPr>
              <w:jc w:val="both"/>
              <w:rPr>
                <w:sz w:val="20"/>
                <w:szCs w:val="20"/>
              </w:rPr>
            </w:pPr>
            <w:r w:rsidRPr="00FC57DE">
              <w:rPr>
                <w:sz w:val="20"/>
                <w:szCs w:val="20"/>
              </w:rPr>
              <w:t>8.0</w:t>
            </w:r>
          </w:p>
        </w:tc>
        <w:tc>
          <w:tcPr>
            <w:tcW w:w="1798" w:type="pct"/>
          </w:tcPr>
          <w:p w14:paraId="541BBC1E"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Обеспечение обороны и безопасности</w:t>
            </w:r>
          </w:p>
          <w:p w14:paraId="470CBB97" w14:textId="77777777" w:rsidR="006B01C1" w:rsidRPr="00FC57DE" w:rsidRDefault="006B01C1" w:rsidP="00FC57DE">
            <w:pPr>
              <w:autoSpaceDE w:val="0"/>
              <w:autoSpaceDN w:val="0"/>
              <w:adjustRightInd w:val="0"/>
              <w:rPr>
                <w:sz w:val="20"/>
                <w:szCs w:val="20"/>
                <w:lang w:eastAsia="en-US"/>
              </w:rPr>
            </w:pPr>
          </w:p>
        </w:tc>
        <w:tc>
          <w:tcPr>
            <w:tcW w:w="2248" w:type="pct"/>
          </w:tcPr>
          <w:p w14:paraId="4E8570E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14:paraId="704896E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зданий военных училищ, военных институтов, военных университетов, военных академий;</w:t>
            </w:r>
          </w:p>
          <w:p w14:paraId="2BD2A92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обеспечивающих осуществление таможенной деятельности</w:t>
            </w:r>
          </w:p>
        </w:tc>
      </w:tr>
      <w:tr w:rsidR="006B01C1" w:rsidRPr="00FC57DE" w14:paraId="75426295" w14:textId="77777777" w:rsidTr="00FC57DE">
        <w:tblPrEx>
          <w:tblLook w:val="0080" w:firstRow="0" w:lastRow="0" w:firstColumn="1" w:lastColumn="0" w:noHBand="0" w:noVBand="0"/>
        </w:tblPrEx>
        <w:tc>
          <w:tcPr>
            <w:tcW w:w="393" w:type="pct"/>
          </w:tcPr>
          <w:p w14:paraId="2459DA50" w14:textId="77777777" w:rsidR="006B01C1" w:rsidRPr="00FC57DE" w:rsidRDefault="006B01C1" w:rsidP="00FC57DE">
            <w:pPr>
              <w:jc w:val="center"/>
              <w:rPr>
                <w:sz w:val="20"/>
                <w:szCs w:val="20"/>
              </w:rPr>
            </w:pPr>
            <w:r w:rsidRPr="00FC57DE">
              <w:rPr>
                <w:sz w:val="20"/>
                <w:szCs w:val="20"/>
              </w:rPr>
              <w:t>3</w:t>
            </w:r>
          </w:p>
        </w:tc>
        <w:tc>
          <w:tcPr>
            <w:tcW w:w="561" w:type="pct"/>
          </w:tcPr>
          <w:p w14:paraId="261907B4" w14:textId="77777777" w:rsidR="006B01C1" w:rsidRPr="00FC57DE" w:rsidRDefault="006B01C1" w:rsidP="00FC57DE">
            <w:pPr>
              <w:jc w:val="both"/>
              <w:rPr>
                <w:sz w:val="20"/>
                <w:szCs w:val="20"/>
              </w:rPr>
            </w:pPr>
            <w:r w:rsidRPr="00FC57DE">
              <w:rPr>
                <w:sz w:val="20"/>
                <w:szCs w:val="20"/>
              </w:rPr>
              <w:t>8.1</w:t>
            </w:r>
          </w:p>
        </w:tc>
        <w:tc>
          <w:tcPr>
            <w:tcW w:w="1798" w:type="pct"/>
          </w:tcPr>
          <w:p w14:paraId="294959A9"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Обеспечение вооруженных сил</w:t>
            </w:r>
          </w:p>
          <w:p w14:paraId="7E0176FE"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193EDCDF"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14:paraId="1BAC0E6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14:paraId="32B0A85C"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14:paraId="3E379455"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для обеспечения безопасности которых были созданы закрытые административно-территориальные образования</w:t>
            </w:r>
          </w:p>
        </w:tc>
      </w:tr>
      <w:tr w:rsidR="006B01C1" w:rsidRPr="00FC57DE" w14:paraId="4CBF0BCD" w14:textId="77777777" w:rsidTr="00FC57DE">
        <w:tblPrEx>
          <w:tblLook w:val="0080" w:firstRow="0" w:lastRow="0" w:firstColumn="1" w:lastColumn="0" w:noHBand="0" w:noVBand="0"/>
        </w:tblPrEx>
        <w:tc>
          <w:tcPr>
            <w:tcW w:w="393" w:type="pct"/>
          </w:tcPr>
          <w:p w14:paraId="0ECCE8F1" w14:textId="77777777" w:rsidR="006B01C1" w:rsidRPr="00FC57DE" w:rsidRDefault="006B01C1" w:rsidP="00FC57DE">
            <w:pPr>
              <w:jc w:val="center"/>
              <w:rPr>
                <w:sz w:val="20"/>
                <w:szCs w:val="20"/>
              </w:rPr>
            </w:pPr>
            <w:r w:rsidRPr="00FC57DE">
              <w:rPr>
                <w:sz w:val="20"/>
                <w:szCs w:val="20"/>
              </w:rPr>
              <w:t>4</w:t>
            </w:r>
          </w:p>
        </w:tc>
        <w:tc>
          <w:tcPr>
            <w:tcW w:w="561" w:type="pct"/>
          </w:tcPr>
          <w:p w14:paraId="66110DEF" w14:textId="77777777" w:rsidR="006B01C1" w:rsidRPr="00FC57DE" w:rsidRDefault="006B01C1" w:rsidP="00FC57DE">
            <w:pPr>
              <w:jc w:val="both"/>
              <w:rPr>
                <w:sz w:val="20"/>
                <w:szCs w:val="20"/>
              </w:rPr>
            </w:pPr>
            <w:r w:rsidRPr="00FC57DE">
              <w:rPr>
                <w:sz w:val="20"/>
                <w:szCs w:val="20"/>
              </w:rPr>
              <w:t>8.2</w:t>
            </w:r>
          </w:p>
        </w:tc>
        <w:tc>
          <w:tcPr>
            <w:tcW w:w="1798" w:type="pct"/>
          </w:tcPr>
          <w:p w14:paraId="3750865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Охрана Государственной границы Российской Федерации</w:t>
            </w:r>
          </w:p>
          <w:p w14:paraId="273F268E" w14:textId="77777777" w:rsidR="006B01C1" w:rsidRPr="00FC57DE" w:rsidRDefault="006B01C1" w:rsidP="00FC57DE">
            <w:pPr>
              <w:autoSpaceDE w:val="0"/>
              <w:autoSpaceDN w:val="0"/>
              <w:adjustRightInd w:val="0"/>
              <w:rPr>
                <w:sz w:val="20"/>
                <w:szCs w:val="20"/>
              </w:rPr>
            </w:pPr>
          </w:p>
        </w:tc>
        <w:tc>
          <w:tcPr>
            <w:tcW w:w="2248" w:type="pct"/>
          </w:tcPr>
          <w:p w14:paraId="3CB6D2B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r>
      <w:tr w:rsidR="006B01C1" w:rsidRPr="00FC57DE" w14:paraId="74049A68" w14:textId="77777777" w:rsidTr="00FC57DE">
        <w:tblPrEx>
          <w:tblLook w:val="0080" w:firstRow="0" w:lastRow="0" w:firstColumn="1" w:lastColumn="0" w:noHBand="0" w:noVBand="0"/>
        </w:tblPrEx>
        <w:tc>
          <w:tcPr>
            <w:tcW w:w="393" w:type="pct"/>
          </w:tcPr>
          <w:p w14:paraId="58349655" w14:textId="77777777" w:rsidR="006B01C1" w:rsidRPr="00FC57DE" w:rsidRDefault="006B01C1" w:rsidP="00FC57DE">
            <w:pPr>
              <w:jc w:val="center"/>
              <w:rPr>
                <w:sz w:val="20"/>
                <w:szCs w:val="20"/>
              </w:rPr>
            </w:pPr>
            <w:r w:rsidRPr="00FC57DE">
              <w:rPr>
                <w:sz w:val="20"/>
                <w:szCs w:val="20"/>
              </w:rPr>
              <w:t>5</w:t>
            </w:r>
          </w:p>
        </w:tc>
        <w:tc>
          <w:tcPr>
            <w:tcW w:w="561" w:type="pct"/>
          </w:tcPr>
          <w:p w14:paraId="74781311" w14:textId="77777777" w:rsidR="006B01C1" w:rsidRPr="00FC57DE" w:rsidRDefault="006B01C1" w:rsidP="00FC57DE">
            <w:pPr>
              <w:jc w:val="both"/>
              <w:rPr>
                <w:sz w:val="20"/>
                <w:szCs w:val="20"/>
              </w:rPr>
            </w:pPr>
            <w:r w:rsidRPr="00FC57DE">
              <w:rPr>
                <w:sz w:val="20"/>
                <w:szCs w:val="20"/>
              </w:rPr>
              <w:t>8.3</w:t>
            </w:r>
          </w:p>
        </w:tc>
        <w:tc>
          <w:tcPr>
            <w:tcW w:w="1798" w:type="pct"/>
          </w:tcPr>
          <w:p w14:paraId="3D806B5C"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Обеспечение внутреннего правопорядка</w:t>
            </w:r>
          </w:p>
          <w:p w14:paraId="02A38FC1" w14:textId="77777777" w:rsidR="006B01C1" w:rsidRPr="00FC57DE" w:rsidRDefault="006B01C1" w:rsidP="00FC57DE">
            <w:pPr>
              <w:autoSpaceDE w:val="0"/>
              <w:autoSpaceDN w:val="0"/>
              <w:adjustRightInd w:val="0"/>
              <w:rPr>
                <w:sz w:val="20"/>
                <w:szCs w:val="20"/>
              </w:rPr>
            </w:pPr>
          </w:p>
        </w:tc>
        <w:tc>
          <w:tcPr>
            <w:tcW w:w="2248" w:type="pct"/>
          </w:tcPr>
          <w:p w14:paraId="57CE7EBB"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14:paraId="27E0BECE"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объектов гражданской обороны, за исключением объектов гражданской обороны, являющихся частями производственных зданий</w:t>
            </w:r>
          </w:p>
        </w:tc>
      </w:tr>
      <w:tr w:rsidR="006B01C1" w:rsidRPr="00FC57DE" w14:paraId="2469EB67" w14:textId="77777777" w:rsidTr="00FC57DE">
        <w:tblPrEx>
          <w:tblLook w:val="0080" w:firstRow="0" w:lastRow="0" w:firstColumn="1" w:lastColumn="0" w:noHBand="0" w:noVBand="0"/>
        </w:tblPrEx>
        <w:tc>
          <w:tcPr>
            <w:tcW w:w="393" w:type="pct"/>
          </w:tcPr>
          <w:p w14:paraId="6FA4831C" w14:textId="77777777" w:rsidR="006B01C1" w:rsidRPr="00FC57DE" w:rsidRDefault="006B01C1" w:rsidP="00FC57DE">
            <w:pPr>
              <w:jc w:val="center"/>
              <w:rPr>
                <w:sz w:val="20"/>
                <w:szCs w:val="20"/>
              </w:rPr>
            </w:pPr>
            <w:r w:rsidRPr="00FC57DE">
              <w:rPr>
                <w:sz w:val="20"/>
                <w:szCs w:val="20"/>
              </w:rPr>
              <w:t>6</w:t>
            </w:r>
          </w:p>
        </w:tc>
        <w:tc>
          <w:tcPr>
            <w:tcW w:w="561" w:type="pct"/>
          </w:tcPr>
          <w:p w14:paraId="1546C8C7" w14:textId="77777777" w:rsidR="006B01C1" w:rsidRPr="00FC57DE" w:rsidRDefault="006B01C1" w:rsidP="00FC57DE">
            <w:pPr>
              <w:jc w:val="both"/>
              <w:rPr>
                <w:sz w:val="20"/>
                <w:szCs w:val="20"/>
              </w:rPr>
            </w:pPr>
            <w:r w:rsidRPr="00FC57DE">
              <w:rPr>
                <w:sz w:val="20"/>
                <w:szCs w:val="20"/>
              </w:rPr>
              <w:t>8.4</w:t>
            </w:r>
          </w:p>
        </w:tc>
        <w:tc>
          <w:tcPr>
            <w:tcW w:w="1798" w:type="pct"/>
          </w:tcPr>
          <w:p w14:paraId="57913AA8" w14:textId="77777777" w:rsidR="006B01C1" w:rsidRPr="00FC57DE" w:rsidRDefault="006B01C1" w:rsidP="00FC57DE">
            <w:pPr>
              <w:autoSpaceDE w:val="0"/>
              <w:autoSpaceDN w:val="0"/>
              <w:adjustRightInd w:val="0"/>
              <w:jc w:val="both"/>
              <w:rPr>
                <w:sz w:val="20"/>
                <w:szCs w:val="20"/>
                <w:lang w:eastAsia="en-US"/>
              </w:rPr>
            </w:pPr>
            <w:r w:rsidRPr="00FC57DE">
              <w:rPr>
                <w:sz w:val="20"/>
                <w:szCs w:val="20"/>
                <w:lang w:eastAsia="en-US"/>
              </w:rPr>
              <w:t>Обеспечение деятельности по исполнению наказаний</w:t>
            </w:r>
          </w:p>
          <w:p w14:paraId="798419FE" w14:textId="77777777" w:rsidR="006B01C1" w:rsidRPr="00FC57DE" w:rsidRDefault="006B01C1" w:rsidP="00FC57DE">
            <w:pPr>
              <w:autoSpaceDE w:val="0"/>
              <w:autoSpaceDN w:val="0"/>
              <w:adjustRightInd w:val="0"/>
              <w:rPr>
                <w:sz w:val="20"/>
                <w:szCs w:val="20"/>
              </w:rPr>
            </w:pPr>
          </w:p>
        </w:tc>
        <w:tc>
          <w:tcPr>
            <w:tcW w:w="2248" w:type="pct"/>
          </w:tcPr>
          <w:p w14:paraId="5BE612BE" w14:textId="77777777" w:rsidR="006B01C1" w:rsidRPr="00FC57DE" w:rsidRDefault="006B01C1" w:rsidP="00FC57DE">
            <w:pPr>
              <w:autoSpaceDE w:val="0"/>
              <w:autoSpaceDN w:val="0"/>
              <w:adjustRightInd w:val="0"/>
              <w:jc w:val="both"/>
              <w:rPr>
                <w:rFonts w:eastAsia="Calibri"/>
                <w:b/>
                <w:bCs/>
                <w:sz w:val="20"/>
                <w:szCs w:val="20"/>
                <w:lang w:eastAsia="en-US"/>
              </w:rPr>
            </w:pPr>
            <w:r w:rsidRPr="00FC57DE">
              <w:rPr>
                <w:rFonts w:eastAsia="Calibri"/>
                <w:sz w:val="20"/>
                <w:szCs w:val="20"/>
                <w:lang w:eastAsia="en-US"/>
              </w:rPr>
              <w:t>Размещение объектов капитального строительства для создания мест лишения свободы (следственные изоляторы, тюрьмы, поселения)</w:t>
            </w:r>
          </w:p>
        </w:tc>
      </w:tr>
      <w:tr w:rsidR="006B01C1" w:rsidRPr="00FC57DE" w14:paraId="3728899E" w14:textId="77777777" w:rsidTr="00FC57DE">
        <w:tblPrEx>
          <w:tblLook w:val="0080" w:firstRow="0" w:lastRow="0" w:firstColumn="1" w:lastColumn="0" w:noHBand="0" w:noVBand="0"/>
        </w:tblPrEx>
        <w:tc>
          <w:tcPr>
            <w:tcW w:w="393" w:type="pct"/>
          </w:tcPr>
          <w:p w14:paraId="0E7882DF" w14:textId="77777777" w:rsidR="006B01C1" w:rsidRPr="00FC57DE" w:rsidRDefault="006B01C1" w:rsidP="00FC57DE">
            <w:pPr>
              <w:jc w:val="center"/>
              <w:rPr>
                <w:sz w:val="20"/>
                <w:szCs w:val="20"/>
              </w:rPr>
            </w:pPr>
            <w:r w:rsidRPr="00FC57DE">
              <w:rPr>
                <w:sz w:val="20"/>
                <w:szCs w:val="20"/>
              </w:rPr>
              <w:t>7</w:t>
            </w:r>
          </w:p>
        </w:tc>
        <w:tc>
          <w:tcPr>
            <w:tcW w:w="561" w:type="pct"/>
          </w:tcPr>
          <w:p w14:paraId="40415E2F" w14:textId="77777777" w:rsidR="006B01C1" w:rsidRPr="00FC57DE" w:rsidRDefault="006B01C1" w:rsidP="00FC57DE">
            <w:pPr>
              <w:jc w:val="both"/>
              <w:rPr>
                <w:sz w:val="20"/>
                <w:szCs w:val="20"/>
              </w:rPr>
            </w:pPr>
            <w:r w:rsidRPr="00FC57DE">
              <w:rPr>
                <w:sz w:val="20"/>
                <w:szCs w:val="20"/>
              </w:rPr>
              <w:t>12.0.1</w:t>
            </w:r>
          </w:p>
        </w:tc>
        <w:tc>
          <w:tcPr>
            <w:tcW w:w="1798" w:type="pct"/>
          </w:tcPr>
          <w:p w14:paraId="26C6FB41"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Улично-дорожная сеть</w:t>
            </w:r>
          </w:p>
          <w:p w14:paraId="3AA1BFB6"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6A446D7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 xml:space="preserve">Размещение объектов улично-дорожной сети: автомобильных дорог, трамвайных путей и пешеходных тротуаров в границах населенных </w:t>
            </w:r>
            <w:r w:rsidRPr="00FC57DE">
              <w:rPr>
                <w:rFonts w:eastAsia="Calibri"/>
                <w:sz w:val="20"/>
                <w:szCs w:val="20"/>
                <w:lang w:eastAsia="en-US"/>
              </w:rPr>
              <w:lastRenderedPageBreak/>
              <w:t>пунктов, пешеходных переходов, бульваров, площадей, проездов, велодорожек и объектов велотранспортной и инженерной инфраструктуры;</w:t>
            </w:r>
          </w:p>
          <w:p w14:paraId="5E27C7CA"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FC57DE" w14:paraId="73A7389A" w14:textId="77777777" w:rsidTr="00FC57DE">
        <w:tblPrEx>
          <w:tblLook w:val="0080" w:firstRow="0" w:lastRow="0" w:firstColumn="1" w:lastColumn="0" w:noHBand="0" w:noVBand="0"/>
        </w:tblPrEx>
        <w:tc>
          <w:tcPr>
            <w:tcW w:w="393" w:type="pct"/>
          </w:tcPr>
          <w:p w14:paraId="29344831" w14:textId="77777777" w:rsidR="006B01C1" w:rsidRPr="00FC57DE" w:rsidRDefault="006B01C1" w:rsidP="00FC57DE">
            <w:pPr>
              <w:jc w:val="center"/>
              <w:rPr>
                <w:sz w:val="20"/>
                <w:szCs w:val="20"/>
              </w:rPr>
            </w:pPr>
            <w:r w:rsidRPr="00FC57DE">
              <w:rPr>
                <w:sz w:val="20"/>
                <w:szCs w:val="20"/>
              </w:rPr>
              <w:lastRenderedPageBreak/>
              <w:t>8</w:t>
            </w:r>
          </w:p>
        </w:tc>
        <w:tc>
          <w:tcPr>
            <w:tcW w:w="561" w:type="pct"/>
          </w:tcPr>
          <w:p w14:paraId="55C258D1" w14:textId="77777777" w:rsidR="006B01C1" w:rsidRPr="00FC57DE" w:rsidRDefault="006B01C1" w:rsidP="00FC57DE">
            <w:pPr>
              <w:jc w:val="both"/>
              <w:rPr>
                <w:sz w:val="20"/>
                <w:szCs w:val="20"/>
              </w:rPr>
            </w:pPr>
            <w:r w:rsidRPr="00FC57DE">
              <w:rPr>
                <w:sz w:val="20"/>
                <w:szCs w:val="20"/>
              </w:rPr>
              <w:t>12.0.2</w:t>
            </w:r>
          </w:p>
        </w:tc>
        <w:tc>
          <w:tcPr>
            <w:tcW w:w="1798" w:type="pct"/>
          </w:tcPr>
          <w:p w14:paraId="1BD61BAD"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Благоустройство территории</w:t>
            </w:r>
          </w:p>
          <w:p w14:paraId="7FF075D7" w14:textId="77777777" w:rsidR="006B01C1" w:rsidRPr="00FC57DE" w:rsidRDefault="006B01C1" w:rsidP="00FC57DE">
            <w:pPr>
              <w:autoSpaceDE w:val="0"/>
              <w:autoSpaceDN w:val="0"/>
              <w:adjustRightInd w:val="0"/>
              <w:jc w:val="both"/>
              <w:rPr>
                <w:sz w:val="20"/>
                <w:szCs w:val="20"/>
                <w:lang w:eastAsia="en-US"/>
              </w:rPr>
            </w:pPr>
          </w:p>
        </w:tc>
        <w:tc>
          <w:tcPr>
            <w:tcW w:w="2248" w:type="pct"/>
          </w:tcPr>
          <w:p w14:paraId="46E5A993" w14:textId="77777777" w:rsidR="006B01C1" w:rsidRPr="00FC57DE" w:rsidRDefault="006B01C1" w:rsidP="00FC57DE">
            <w:pPr>
              <w:autoSpaceDE w:val="0"/>
              <w:autoSpaceDN w:val="0"/>
              <w:adjustRightInd w:val="0"/>
              <w:jc w:val="both"/>
              <w:rPr>
                <w:rFonts w:eastAsia="Calibri"/>
                <w:sz w:val="20"/>
                <w:szCs w:val="20"/>
                <w:lang w:eastAsia="en-US"/>
              </w:rPr>
            </w:pPr>
            <w:r w:rsidRPr="00FC57DE">
              <w:rPr>
                <w:rFonts w:eastAsia="Calibri"/>
                <w:sz w:val="20"/>
                <w:szCs w:val="20"/>
                <w:lang w:eastAsia="en-US"/>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5B393174" w14:textId="77777777" w:rsidR="006B01C1" w:rsidRPr="00780BB2" w:rsidRDefault="006B01C1" w:rsidP="00780BB2">
      <w:pPr>
        <w:autoSpaceDE w:val="0"/>
        <w:autoSpaceDN w:val="0"/>
        <w:adjustRightInd w:val="0"/>
        <w:spacing w:before="240" w:after="240" w:line="276" w:lineRule="auto"/>
        <w:ind w:firstLine="709"/>
        <w:jc w:val="both"/>
        <w:rPr>
          <w:b/>
        </w:rPr>
      </w:pPr>
      <w:r w:rsidRPr="00780BB2">
        <w:rPr>
          <w:b/>
        </w:rPr>
        <w:t xml:space="preserve">Перечень вспомогательных видов разрешенного использования объектов капитального строительства и земельных участков </w:t>
      </w:r>
    </w:p>
    <w:p w14:paraId="59915C07" w14:textId="77777777" w:rsidR="006B01C1" w:rsidRPr="00780BB2" w:rsidRDefault="006B01C1" w:rsidP="006B01C1">
      <w:pPr>
        <w:autoSpaceDE w:val="0"/>
        <w:autoSpaceDN w:val="0"/>
        <w:adjustRightInd w:val="0"/>
        <w:ind w:left="709"/>
        <w:jc w:val="right"/>
        <w:outlineLvl w:val="3"/>
        <w:rPr>
          <w:lang w:eastAsia="en-US"/>
        </w:rPr>
      </w:pPr>
      <w:r w:rsidRPr="00780BB2">
        <w:rPr>
          <w:lang w:eastAsia="en-US"/>
        </w:rPr>
        <w:t xml:space="preserve">Таблица </w:t>
      </w:r>
      <w:r w:rsidRPr="00780BB2">
        <w:rPr>
          <w:lang w:eastAsia="en-US"/>
        </w:rPr>
        <w:fldChar w:fldCharType="begin"/>
      </w:r>
      <w:r w:rsidRPr="00780BB2">
        <w:rPr>
          <w:lang w:eastAsia="en-US"/>
        </w:rPr>
        <w:instrText xml:space="preserve"> SEQ Таблица \* ARABIC </w:instrText>
      </w:r>
      <w:r w:rsidRPr="00780BB2">
        <w:rPr>
          <w:lang w:eastAsia="en-US"/>
        </w:rPr>
        <w:fldChar w:fldCharType="separate"/>
      </w:r>
      <w:r w:rsidR="003B65DF">
        <w:rPr>
          <w:noProof/>
          <w:lang w:eastAsia="en-US"/>
        </w:rPr>
        <w:t>39</w:t>
      </w:r>
      <w:r w:rsidRPr="00780BB2">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6B01C1" w14:paraId="316B251F" w14:textId="77777777" w:rsidTr="00780BB2">
        <w:tc>
          <w:tcPr>
            <w:tcW w:w="393" w:type="pct"/>
            <w:vMerge w:val="restart"/>
            <w:vAlign w:val="center"/>
          </w:tcPr>
          <w:p w14:paraId="38845D53" w14:textId="77777777" w:rsidR="006B01C1" w:rsidRPr="006B01C1" w:rsidRDefault="006B01C1" w:rsidP="006B01C1">
            <w:pPr>
              <w:jc w:val="center"/>
              <w:rPr>
                <w:sz w:val="20"/>
                <w:szCs w:val="20"/>
              </w:rPr>
            </w:pPr>
            <w:r w:rsidRPr="006B01C1">
              <w:rPr>
                <w:sz w:val="20"/>
                <w:szCs w:val="20"/>
              </w:rPr>
              <w:t>№ п/п</w:t>
            </w:r>
          </w:p>
        </w:tc>
        <w:tc>
          <w:tcPr>
            <w:tcW w:w="2359" w:type="pct"/>
            <w:gridSpan w:val="2"/>
            <w:vAlign w:val="center"/>
          </w:tcPr>
          <w:p w14:paraId="48FCF864" w14:textId="77777777" w:rsidR="006B01C1" w:rsidRPr="006B01C1" w:rsidRDefault="006B01C1" w:rsidP="006B01C1">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2BD1F9DC" w14:textId="77777777" w:rsidR="006B01C1" w:rsidRPr="006B01C1" w:rsidRDefault="006B01C1" w:rsidP="006B01C1">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05D2528B" w14:textId="77777777" w:rsidTr="00780BB2">
        <w:tc>
          <w:tcPr>
            <w:tcW w:w="393" w:type="pct"/>
            <w:vMerge/>
          </w:tcPr>
          <w:p w14:paraId="767BD293" w14:textId="77777777" w:rsidR="006B01C1" w:rsidRPr="006B01C1" w:rsidRDefault="006B01C1" w:rsidP="006B01C1">
            <w:pPr>
              <w:rPr>
                <w:sz w:val="20"/>
                <w:szCs w:val="20"/>
              </w:rPr>
            </w:pPr>
          </w:p>
        </w:tc>
        <w:tc>
          <w:tcPr>
            <w:tcW w:w="561" w:type="pct"/>
            <w:vAlign w:val="center"/>
          </w:tcPr>
          <w:p w14:paraId="074A5A13" w14:textId="77777777" w:rsidR="006B01C1" w:rsidRPr="006B01C1" w:rsidRDefault="006B01C1" w:rsidP="006B01C1">
            <w:pPr>
              <w:jc w:val="center"/>
              <w:rPr>
                <w:sz w:val="20"/>
                <w:szCs w:val="20"/>
              </w:rPr>
            </w:pPr>
            <w:r w:rsidRPr="006B01C1">
              <w:rPr>
                <w:sz w:val="20"/>
                <w:szCs w:val="20"/>
              </w:rPr>
              <w:t>Код</w:t>
            </w:r>
          </w:p>
        </w:tc>
        <w:tc>
          <w:tcPr>
            <w:tcW w:w="1798" w:type="pct"/>
            <w:vAlign w:val="center"/>
          </w:tcPr>
          <w:p w14:paraId="4A6E4A5E" w14:textId="77777777" w:rsidR="006B01C1" w:rsidRPr="006B01C1" w:rsidRDefault="006B01C1" w:rsidP="006B01C1">
            <w:pPr>
              <w:jc w:val="center"/>
              <w:rPr>
                <w:sz w:val="20"/>
                <w:szCs w:val="20"/>
              </w:rPr>
            </w:pPr>
            <w:r w:rsidRPr="006B01C1">
              <w:rPr>
                <w:sz w:val="20"/>
                <w:szCs w:val="20"/>
              </w:rPr>
              <w:t>Наименование</w:t>
            </w:r>
          </w:p>
        </w:tc>
        <w:tc>
          <w:tcPr>
            <w:tcW w:w="2248" w:type="pct"/>
            <w:vMerge/>
          </w:tcPr>
          <w:p w14:paraId="0427CC39" w14:textId="77777777" w:rsidR="006B01C1" w:rsidRPr="006B01C1" w:rsidRDefault="006B01C1" w:rsidP="006B01C1">
            <w:pPr>
              <w:rPr>
                <w:sz w:val="20"/>
                <w:szCs w:val="20"/>
              </w:rPr>
            </w:pPr>
          </w:p>
        </w:tc>
      </w:tr>
      <w:tr w:rsidR="006B01C1" w:rsidRPr="006B01C1" w14:paraId="5C5D482D" w14:textId="77777777" w:rsidTr="00780BB2">
        <w:tblPrEx>
          <w:tblLook w:val="0080" w:firstRow="0" w:lastRow="0" w:firstColumn="1" w:lastColumn="0" w:noHBand="0" w:noVBand="0"/>
        </w:tblPrEx>
        <w:trPr>
          <w:trHeight w:val="1820"/>
        </w:trPr>
        <w:tc>
          <w:tcPr>
            <w:tcW w:w="393" w:type="pct"/>
          </w:tcPr>
          <w:p w14:paraId="70B55BEF" w14:textId="77777777" w:rsidR="006B01C1" w:rsidRPr="006B01C1" w:rsidRDefault="006B01C1" w:rsidP="006B01C1">
            <w:pPr>
              <w:jc w:val="center"/>
              <w:rPr>
                <w:sz w:val="20"/>
                <w:szCs w:val="20"/>
              </w:rPr>
            </w:pPr>
            <w:r w:rsidRPr="006B01C1">
              <w:rPr>
                <w:sz w:val="20"/>
                <w:szCs w:val="20"/>
              </w:rPr>
              <w:t>1</w:t>
            </w:r>
          </w:p>
        </w:tc>
        <w:tc>
          <w:tcPr>
            <w:tcW w:w="561" w:type="pct"/>
          </w:tcPr>
          <w:p w14:paraId="7894DDED" w14:textId="77777777" w:rsidR="006B01C1" w:rsidRPr="006B01C1" w:rsidRDefault="006B01C1" w:rsidP="006B01C1">
            <w:pPr>
              <w:jc w:val="both"/>
              <w:rPr>
                <w:sz w:val="20"/>
                <w:szCs w:val="20"/>
              </w:rPr>
            </w:pPr>
            <w:r w:rsidRPr="006B01C1">
              <w:rPr>
                <w:sz w:val="20"/>
                <w:szCs w:val="20"/>
              </w:rPr>
              <w:t>4.9</w:t>
            </w:r>
          </w:p>
        </w:tc>
        <w:tc>
          <w:tcPr>
            <w:tcW w:w="1798" w:type="pct"/>
          </w:tcPr>
          <w:p w14:paraId="0212C1EA"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Служебные гаражи</w:t>
            </w:r>
          </w:p>
          <w:p w14:paraId="24A5E861" w14:textId="77777777" w:rsidR="006B01C1" w:rsidRPr="006B01C1" w:rsidRDefault="006B01C1" w:rsidP="006B01C1">
            <w:pPr>
              <w:autoSpaceDE w:val="0"/>
              <w:autoSpaceDN w:val="0"/>
              <w:adjustRightInd w:val="0"/>
              <w:rPr>
                <w:sz w:val="20"/>
                <w:szCs w:val="20"/>
              </w:rPr>
            </w:pPr>
          </w:p>
        </w:tc>
        <w:tc>
          <w:tcPr>
            <w:tcW w:w="2248" w:type="pct"/>
          </w:tcPr>
          <w:p w14:paraId="0BD097D4" w14:textId="77777777" w:rsidR="006B01C1" w:rsidRPr="006B01C1" w:rsidRDefault="006B01C1" w:rsidP="006B01C1">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Классификатора, а также для стоянки и хранения транспортных средств общего пользования, в том числе в депо</w:t>
            </w:r>
          </w:p>
        </w:tc>
      </w:tr>
    </w:tbl>
    <w:p w14:paraId="7738AB4F"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Условно разрешенные виды использования объектов капитального строительства и земельных участков не устанавливаются.</w:t>
      </w:r>
    </w:p>
    <w:p w14:paraId="2AFE2D76" w14:textId="77777777" w:rsidR="006B01C1" w:rsidRPr="00780BB2" w:rsidRDefault="006B01C1" w:rsidP="00780BB2">
      <w:pPr>
        <w:autoSpaceDE w:val="0"/>
        <w:autoSpaceDN w:val="0"/>
        <w:adjustRightInd w:val="0"/>
        <w:spacing w:before="240" w:after="240" w:line="276" w:lineRule="auto"/>
        <w:ind w:firstLine="709"/>
        <w:jc w:val="both"/>
        <w:rPr>
          <w:b/>
        </w:rPr>
      </w:pPr>
      <w:r w:rsidRPr="00780BB2">
        <w:rPr>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78A15547" w14:textId="77777777" w:rsidR="006B01C1" w:rsidRPr="00780BB2" w:rsidRDefault="006B01C1" w:rsidP="006B01C1">
      <w:pPr>
        <w:autoSpaceDE w:val="0"/>
        <w:autoSpaceDN w:val="0"/>
        <w:adjustRightInd w:val="0"/>
        <w:ind w:left="709"/>
        <w:jc w:val="right"/>
        <w:outlineLvl w:val="3"/>
        <w:rPr>
          <w:lang w:eastAsia="en-US"/>
        </w:rPr>
      </w:pPr>
      <w:r w:rsidRPr="00780BB2">
        <w:rPr>
          <w:lang w:eastAsia="en-US"/>
        </w:rPr>
        <w:t xml:space="preserve">Таблица </w:t>
      </w:r>
      <w:r w:rsidRPr="00780BB2">
        <w:rPr>
          <w:lang w:eastAsia="en-US"/>
        </w:rPr>
        <w:fldChar w:fldCharType="begin"/>
      </w:r>
      <w:r w:rsidRPr="00780BB2">
        <w:rPr>
          <w:lang w:eastAsia="en-US"/>
        </w:rPr>
        <w:instrText xml:space="preserve"> SEQ Таблица \* ARABIC </w:instrText>
      </w:r>
      <w:r w:rsidRPr="00780BB2">
        <w:rPr>
          <w:lang w:eastAsia="en-US"/>
        </w:rPr>
        <w:fldChar w:fldCharType="separate"/>
      </w:r>
      <w:r w:rsidR="003B65DF">
        <w:rPr>
          <w:noProof/>
          <w:lang w:eastAsia="en-US"/>
        </w:rPr>
        <w:t>40</w:t>
      </w:r>
      <w:r w:rsidRPr="00780BB2">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80" w:firstRow="0" w:lastRow="0" w:firstColumn="1" w:lastColumn="0" w:noHBand="0" w:noVBand="0"/>
      </w:tblPr>
      <w:tblGrid>
        <w:gridCol w:w="560"/>
        <w:gridCol w:w="2808"/>
        <w:gridCol w:w="3135"/>
        <w:gridCol w:w="3918"/>
      </w:tblGrid>
      <w:tr w:rsidR="006B01C1" w:rsidRPr="006B01C1" w14:paraId="6848824E" w14:textId="77777777" w:rsidTr="00780BB2">
        <w:trPr>
          <w:tblHeader/>
        </w:trPr>
        <w:tc>
          <w:tcPr>
            <w:tcW w:w="268" w:type="pct"/>
            <w:vAlign w:val="center"/>
          </w:tcPr>
          <w:p w14:paraId="605178DB" w14:textId="77777777" w:rsidR="006B01C1" w:rsidRPr="006B01C1" w:rsidRDefault="006B01C1" w:rsidP="006B01C1">
            <w:pPr>
              <w:jc w:val="center"/>
              <w:rPr>
                <w:sz w:val="20"/>
                <w:szCs w:val="20"/>
              </w:rPr>
            </w:pPr>
            <w:r w:rsidRPr="006B01C1">
              <w:rPr>
                <w:sz w:val="20"/>
                <w:szCs w:val="20"/>
              </w:rPr>
              <w:t>№ п/п</w:t>
            </w:r>
          </w:p>
        </w:tc>
        <w:tc>
          <w:tcPr>
            <w:tcW w:w="1347" w:type="pct"/>
            <w:vAlign w:val="center"/>
          </w:tcPr>
          <w:p w14:paraId="30965156"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Вид разрешенного использования земельного участка и объекта капитального строительства</w:t>
            </w:r>
          </w:p>
        </w:tc>
        <w:tc>
          <w:tcPr>
            <w:tcW w:w="1504" w:type="pct"/>
          </w:tcPr>
          <w:p w14:paraId="11BB19AD"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Предельные (минимальные и (или) максимальные) размеры земельных участков</w:t>
            </w:r>
          </w:p>
        </w:tc>
        <w:tc>
          <w:tcPr>
            <w:tcW w:w="1880" w:type="pct"/>
          </w:tcPr>
          <w:p w14:paraId="51D4B59F" w14:textId="77777777" w:rsidR="006B01C1" w:rsidRPr="006B01C1" w:rsidRDefault="006B01C1" w:rsidP="006B01C1">
            <w:pPr>
              <w:autoSpaceDE w:val="0"/>
              <w:autoSpaceDN w:val="0"/>
              <w:adjustRightInd w:val="0"/>
              <w:jc w:val="center"/>
              <w:rPr>
                <w:sz w:val="20"/>
                <w:szCs w:val="20"/>
                <w:lang w:eastAsia="en-US"/>
              </w:rPr>
            </w:pPr>
            <w:r w:rsidRPr="006B01C1">
              <w:rPr>
                <w:sz w:val="20"/>
                <w:szCs w:val="20"/>
                <w:lang w:eastAsia="en-US"/>
              </w:rPr>
              <w:t>Предельные параметры разрешенного строительства, реконструкции объектов капитального строительства</w:t>
            </w:r>
          </w:p>
        </w:tc>
      </w:tr>
      <w:tr w:rsidR="006B01C1" w:rsidRPr="006B01C1" w14:paraId="2FA3434D" w14:textId="77777777" w:rsidTr="00780BB2">
        <w:tc>
          <w:tcPr>
            <w:tcW w:w="268" w:type="pct"/>
          </w:tcPr>
          <w:p w14:paraId="40BBD99B" w14:textId="77777777" w:rsidR="006B01C1" w:rsidRPr="006B01C1" w:rsidRDefault="006B01C1" w:rsidP="006B01C1">
            <w:pPr>
              <w:jc w:val="center"/>
              <w:rPr>
                <w:sz w:val="20"/>
                <w:szCs w:val="20"/>
              </w:rPr>
            </w:pPr>
            <w:r w:rsidRPr="006B01C1">
              <w:rPr>
                <w:sz w:val="20"/>
                <w:szCs w:val="20"/>
              </w:rPr>
              <w:t>1</w:t>
            </w:r>
          </w:p>
        </w:tc>
        <w:tc>
          <w:tcPr>
            <w:tcW w:w="1347" w:type="pct"/>
          </w:tcPr>
          <w:p w14:paraId="0197DF09" w14:textId="77777777" w:rsidR="006B01C1" w:rsidRPr="006B01C1" w:rsidRDefault="006B01C1" w:rsidP="006B01C1">
            <w:pPr>
              <w:autoSpaceDE w:val="0"/>
              <w:autoSpaceDN w:val="0"/>
              <w:adjustRightInd w:val="0"/>
              <w:jc w:val="both"/>
              <w:rPr>
                <w:sz w:val="20"/>
                <w:szCs w:val="20"/>
              </w:rPr>
            </w:pPr>
            <w:r w:rsidRPr="006B01C1">
              <w:rPr>
                <w:sz w:val="20"/>
                <w:szCs w:val="20"/>
                <w:lang w:eastAsia="en-US"/>
              </w:rPr>
              <w:t>Предоставление коммунальных услуг</w:t>
            </w:r>
          </w:p>
        </w:tc>
        <w:tc>
          <w:tcPr>
            <w:tcW w:w="1504" w:type="pct"/>
          </w:tcPr>
          <w:p w14:paraId="3A5419F0"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4773D279" w14:textId="77777777" w:rsidR="006B01C1" w:rsidRPr="006B01C1" w:rsidRDefault="006B01C1" w:rsidP="006B01C1">
            <w:pPr>
              <w:jc w:val="both"/>
              <w:rPr>
                <w:sz w:val="20"/>
                <w:szCs w:val="20"/>
              </w:rPr>
            </w:pPr>
            <w:r w:rsidRPr="006B01C1">
              <w:rPr>
                <w:sz w:val="20"/>
                <w:szCs w:val="20"/>
              </w:rPr>
              <w:t>Минимальные отступы зданий, строений, сооружений:</w:t>
            </w:r>
          </w:p>
          <w:p w14:paraId="415E396F"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улицы (границ земельного участка, граничащего с улично-дорожной сетью) – 5 м;</w:t>
            </w:r>
          </w:p>
          <w:p w14:paraId="56CE2A1E" w14:textId="77777777" w:rsidR="006B01C1" w:rsidRPr="006B01C1" w:rsidRDefault="006B01C1" w:rsidP="006B01C1">
            <w:pPr>
              <w:tabs>
                <w:tab w:val="left" w:pos="318"/>
              </w:tabs>
              <w:contextualSpacing/>
              <w:jc w:val="both"/>
              <w:rPr>
                <w:sz w:val="20"/>
                <w:szCs w:val="20"/>
              </w:rPr>
            </w:pPr>
            <w:r w:rsidRPr="006B01C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6B01C1">
                <w:rPr>
                  <w:sz w:val="20"/>
                  <w:szCs w:val="20"/>
                </w:rPr>
                <w:t>3 м</w:t>
              </w:r>
            </w:smartTag>
            <w:r w:rsidRPr="006B01C1">
              <w:rPr>
                <w:sz w:val="20"/>
                <w:szCs w:val="20"/>
              </w:rPr>
              <w:t>;</w:t>
            </w:r>
          </w:p>
          <w:p w14:paraId="3E32B616" w14:textId="77777777" w:rsidR="006B01C1" w:rsidRPr="006B01C1" w:rsidRDefault="006B01C1" w:rsidP="006B01C1">
            <w:pPr>
              <w:tabs>
                <w:tab w:val="left" w:pos="318"/>
              </w:tabs>
              <w:contextualSpacing/>
              <w:jc w:val="both"/>
              <w:rPr>
                <w:sz w:val="20"/>
                <w:szCs w:val="20"/>
              </w:rPr>
            </w:pPr>
            <w:r w:rsidRPr="006B01C1">
              <w:rPr>
                <w:sz w:val="20"/>
                <w:szCs w:val="20"/>
              </w:rPr>
              <w:t>- до границ земельного участка – 3 м.</w:t>
            </w:r>
          </w:p>
          <w:p w14:paraId="3A804721" w14:textId="73A4637E" w:rsidR="006B01C1" w:rsidRPr="006B01C1" w:rsidRDefault="00780BB2" w:rsidP="006B01C1">
            <w:pPr>
              <w:autoSpaceDE w:val="0"/>
              <w:autoSpaceDN w:val="0"/>
              <w:adjustRightInd w:val="0"/>
              <w:jc w:val="both"/>
              <w:rPr>
                <w:sz w:val="20"/>
                <w:szCs w:val="20"/>
              </w:rPr>
            </w:pPr>
            <w:r>
              <w:rPr>
                <w:sz w:val="20"/>
                <w:szCs w:val="20"/>
              </w:rPr>
              <w:t xml:space="preserve">Иные предельные параметры </w:t>
            </w:r>
            <w:r w:rsidR="006B01C1" w:rsidRPr="006B01C1">
              <w:rPr>
                <w:sz w:val="20"/>
                <w:szCs w:val="20"/>
              </w:rPr>
              <w:t>не подлежат установлению.</w:t>
            </w:r>
          </w:p>
          <w:p w14:paraId="66358E5C" w14:textId="2DDDE343" w:rsidR="006B01C1" w:rsidRPr="006B01C1" w:rsidRDefault="006B01C1" w:rsidP="0058439C">
            <w:pPr>
              <w:autoSpaceDE w:val="0"/>
              <w:autoSpaceDN w:val="0"/>
              <w:adjustRightInd w:val="0"/>
              <w:jc w:val="both"/>
              <w:rPr>
                <w:sz w:val="20"/>
                <w:szCs w:val="20"/>
                <w:lang w:eastAsia="en-US"/>
              </w:rPr>
            </w:pPr>
            <w:r w:rsidRPr="006B01C1">
              <w:rPr>
                <w:sz w:val="20"/>
                <w:szCs w:val="20"/>
              </w:rPr>
              <w:lastRenderedPageBreak/>
              <w:t xml:space="preserve">Для линейных объектов предельные параметры не подлежат установлению и определяются документацией по планировке территории с учетом СП 42.13330.2016 </w:t>
            </w:r>
            <w:r w:rsidR="0058439C">
              <w:rPr>
                <w:sz w:val="20"/>
                <w:szCs w:val="20"/>
              </w:rPr>
              <w:t>«</w:t>
            </w:r>
            <w:r w:rsidRPr="006B01C1">
              <w:rPr>
                <w:sz w:val="20"/>
                <w:szCs w:val="20"/>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rPr>
              <w:t>»</w:t>
            </w:r>
          </w:p>
        </w:tc>
      </w:tr>
      <w:tr w:rsidR="006B01C1" w:rsidRPr="006B01C1" w14:paraId="6F2F4735" w14:textId="77777777" w:rsidTr="00780BB2">
        <w:tc>
          <w:tcPr>
            <w:tcW w:w="268" w:type="pct"/>
          </w:tcPr>
          <w:p w14:paraId="2559BFAF" w14:textId="77777777" w:rsidR="006B01C1" w:rsidRPr="006B01C1" w:rsidRDefault="006B01C1" w:rsidP="006B01C1">
            <w:pPr>
              <w:jc w:val="center"/>
              <w:rPr>
                <w:sz w:val="20"/>
                <w:szCs w:val="20"/>
              </w:rPr>
            </w:pPr>
            <w:r w:rsidRPr="006B01C1">
              <w:rPr>
                <w:sz w:val="20"/>
                <w:szCs w:val="20"/>
              </w:rPr>
              <w:lastRenderedPageBreak/>
              <w:t>2</w:t>
            </w:r>
          </w:p>
        </w:tc>
        <w:tc>
          <w:tcPr>
            <w:tcW w:w="1347" w:type="pct"/>
          </w:tcPr>
          <w:p w14:paraId="7F1B66D3" w14:textId="77777777" w:rsidR="006B01C1" w:rsidRPr="006B01C1" w:rsidRDefault="006B01C1" w:rsidP="006B01C1">
            <w:pPr>
              <w:autoSpaceDE w:val="0"/>
              <w:autoSpaceDN w:val="0"/>
              <w:adjustRightInd w:val="0"/>
              <w:jc w:val="both"/>
              <w:rPr>
                <w:sz w:val="20"/>
                <w:szCs w:val="20"/>
              </w:rPr>
            </w:pPr>
            <w:r w:rsidRPr="006B01C1">
              <w:rPr>
                <w:sz w:val="20"/>
                <w:szCs w:val="20"/>
              </w:rPr>
              <w:t>Служебные гаражи</w:t>
            </w:r>
          </w:p>
        </w:tc>
        <w:tc>
          <w:tcPr>
            <w:tcW w:w="1504" w:type="pct"/>
          </w:tcPr>
          <w:p w14:paraId="5944AD14"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 требованиями градостроительного и земельного законодательства</w:t>
            </w:r>
          </w:p>
        </w:tc>
        <w:tc>
          <w:tcPr>
            <w:tcW w:w="1880" w:type="pct"/>
          </w:tcPr>
          <w:p w14:paraId="3AB0BEFE" w14:textId="77777777" w:rsidR="006B01C1" w:rsidRPr="006B01C1" w:rsidRDefault="006B01C1" w:rsidP="006B01C1">
            <w:pPr>
              <w:jc w:val="both"/>
              <w:rPr>
                <w:sz w:val="20"/>
                <w:szCs w:val="20"/>
              </w:rPr>
            </w:pPr>
            <w:r w:rsidRPr="006B01C1">
              <w:rPr>
                <w:sz w:val="20"/>
                <w:szCs w:val="20"/>
              </w:rPr>
              <w:t>Минимальные отступы зданий, строений, сооружений:</w:t>
            </w:r>
          </w:p>
          <w:p w14:paraId="299BF13D" w14:textId="77777777" w:rsidR="006B01C1" w:rsidRPr="006B01C1" w:rsidRDefault="006B01C1" w:rsidP="006B01C1">
            <w:pPr>
              <w:tabs>
                <w:tab w:val="left" w:pos="318"/>
              </w:tabs>
              <w:contextualSpacing/>
              <w:jc w:val="both"/>
              <w:rPr>
                <w:sz w:val="20"/>
                <w:szCs w:val="20"/>
              </w:rPr>
            </w:pPr>
            <w:r w:rsidRPr="006B01C1">
              <w:rPr>
                <w:sz w:val="20"/>
                <w:szCs w:val="20"/>
              </w:rPr>
              <w:t>- от красной линии улицы (границ земельного участка, граничащего с улично-дорожной сетью) – 5 м;</w:t>
            </w:r>
          </w:p>
          <w:p w14:paraId="5E827844" w14:textId="77777777" w:rsidR="006B01C1" w:rsidRPr="006B01C1" w:rsidRDefault="006B01C1" w:rsidP="006B01C1">
            <w:pPr>
              <w:tabs>
                <w:tab w:val="left" w:pos="318"/>
              </w:tabs>
              <w:contextualSpacing/>
              <w:jc w:val="both"/>
              <w:rPr>
                <w:sz w:val="20"/>
                <w:szCs w:val="20"/>
              </w:rPr>
            </w:pPr>
            <w:r w:rsidRPr="006B01C1">
              <w:rPr>
                <w:sz w:val="20"/>
                <w:szCs w:val="20"/>
              </w:rPr>
              <w:t xml:space="preserve">- от красной линии проезда (границ земельного участка, граничащего с проездом) – </w:t>
            </w:r>
            <w:smartTag w:uri="urn:schemas-microsoft-com:office:smarttags" w:element="metricconverter">
              <w:smartTagPr>
                <w:attr w:name="ProductID" w:val="40 га"/>
              </w:smartTagPr>
              <w:r w:rsidRPr="006B01C1">
                <w:rPr>
                  <w:sz w:val="20"/>
                  <w:szCs w:val="20"/>
                </w:rPr>
                <w:t>3 м.</w:t>
              </w:r>
            </w:smartTag>
          </w:p>
          <w:p w14:paraId="4E4CB101" w14:textId="5C7DFA44" w:rsidR="006B01C1" w:rsidRPr="006B01C1" w:rsidRDefault="00780BB2" w:rsidP="0058439C">
            <w:pPr>
              <w:autoSpaceDE w:val="0"/>
              <w:autoSpaceDN w:val="0"/>
              <w:adjustRightInd w:val="0"/>
              <w:jc w:val="both"/>
              <w:rPr>
                <w:sz w:val="20"/>
                <w:szCs w:val="20"/>
              </w:rPr>
            </w:pPr>
            <w:r>
              <w:rPr>
                <w:sz w:val="20"/>
                <w:szCs w:val="20"/>
              </w:rPr>
              <w:t xml:space="preserve">Иные предельные параметры </w:t>
            </w:r>
            <w:r w:rsidR="006B01C1" w:rsidRPr="006B01C1">
              <w:rPr>
                <w:sz w:val="20"/>
                <w:szCs w:val="20"/>
              </w:rPr>
              <w:t>не подлежат установлению и</w:t>
            </w:r>
            <w:r w:rsidR="0058439C">
              <w:rPr>
                <w:sz w:val="20"/>
                <w:szCs w:val="20"/>
              </w:rPr>
              <w:t xml:space="preserve"> определяются в соответствии с </w:t>
            </w:r>
            <w:r w:rsidR="006B01C1" w:rsidRPr="006B01C1">
              <w:rPr>
                <w:sz w:val="20"/>
                <w:szCs w:val="20"/>
              </w:rPr>
              <w:t xml:space="preserve">СП 42.13330.2016 </w:t>
            </w:r>
            <w:r w:rsidR="0058439C">
              <w:rPr>
                <w:sz w:val="20"/>
                <w:szCs w:val="20"/>
              </w:rPr>
              <w:t>«</w:t>
            </w:r>
            <w:r w:rsidR="006B01C1" w:rsidRPr="006B01C1">
              <w:rPr>
                <w:sz w:val="20"/>
                <w:szCs w:val="20"/>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rPr>
              <w:t>»</w:t>
            </w:r>
          </w:p>
        </w:tc>
      </w:tr>
      <w:tr w:rsidR="006B01C1" w:rsidRPr="006B01C1" w14:paraId="1CD4560A" w14:textId="77777777" w:rsidTr="00780BB2">
        <w:tc>
          <w:tcPr>
            <w:tcW w:w="268" w:type="pct"/>
          </w:tcPr>
          <w:p w14:paraId="03CB9FEA" w14:textId="77777777" w:rsidR="006B01C1" w:rsidRPr="006B01C1" w:rsidRDefault="006B01C1" w:rsidP="006B01C1">
            <w:pPr>
              <w:jc w:val="center"/>
              <w:rPr>
                <w:sz w:val="20"/>
                <w:szCs w:val="20"/>
              </w:rPr>
            </w:pPr>
            <w:r w:rsidRPr="006B01C1">
              <w:rPr>
                <w:sz w:val="20"/>
                <w:szCs w:val="20"/>
              </w:rPr>
              <w:t>3</w:t>
            </w:r>
          </w:p>
        </w:tc>
        <w:tc>
          <w:tcPr>
            <w:tcW w:w="1347" w:type="pct"/>
          </w:tcPr>
          <w:p w14:paraId="35C2779A" w14:textId="77777777" w:rsidR="006B01C1" w:rsidRPr="006B01C1" w:rsidRDefault="006B01C1" w:rsidP="006B01C1">
            <w:pPr>
              <w:autoSpaceDE w:val="0"/>
              <w:autoSpaceDN w:val="0"/>
              <w:adjustRightInd w:val="0"/>
              <w:jc w:val="both"/>
              <w:rPr>
                <w:sz w:val="20"/>
                <w:szCs w:val="20"/>
              </w:rPr>
            </w:pPr>
            <w:r w:rsidRPr="006B01C1">
              <w:rPr>
                <w:sz w:val="20"/>
                <w:szCs w:val="20"/>
              </w:rPr>
              <w:t>Улично-дорожная сеть</w:t>
            </w:r>
          </w:p>
        </w:tc>
        <w:tc>
          <w:tcPr>
            <w:tcW w:w="1504" w:type="pct"/>
          </w:tcPr>
          <w:p w14:paraId="00730D24" w14:textId="77777777" w:rsidR="006B01C1" w:rsidRPr="006B01C1" w:rsidRDefault="006B01C1" w:rsidP="006B01C1">
            <w:pPr>
              <w:autoSpaceDE w:val="0"/>
              <w:autoSpaceDN w:val="0"/>
              <w:adjustRightInd w:val="0"/>
              <w:jc w:val="both"/>
              <w:rPr>
                <w:sz w:val="20"/>
                <w:szCs w:val="20"/>
                <w:lang w:eastAsia="en-US"/>
              </w:rPr>
            </w:pPr>
            <w:r w:rsidRPr="006B01C1">
              <w:rPr>
                <w:sz w:val="20"/>
                <w:szCs w:val="20"/>
                <w:lang w:eastAsia="en-US"/>
              </w:rPr>
              <w:t>Размеры земельных участков устанавливаются в соответствии с нормативами градостроительного проектирования, документацией по планировке территории, действующими техническими регламентами, нормами и правилами</w:t>
            </w:r>
          </w:p>
        </w:tc>
        <w:tc>
          <w:tcPr>
            <w:tcW w:w="1880" w:type="pct"/>
          </w:tcPr>
          <w:p w14:paraId="58CBC869" w14:textId="4DA20645" w:rsidR="006B01C1" w:rsidRPr="006B01C1" w:rsidRDefault="006B01C1" w:rsidP="0058439C">
            <w:pPr>
              <w:autoSpaceDE w:val="0"/>
              <w:autoSpaceDN w:val="0"/>
              <w:adjustRightInd w:val="0"/>
              <w:jc w:val="both"/>
              <w:rPr>
                <w:sz w:val="20"/>
                <w:szCs w:val="20"/>
                <w:lang w:eastAsia="en-US"/>
              </w:rPr>
            </w:pPr>
            <w:r w:rsidRPr="006B01C1">
              <w:rPr>
                <w:sz w:val="20"/>
                <w:szCs w:val="20"/>
              </w:rPr>
              <w:t xml:space="preserve">Для линейных объектов предельные параметры не подлежат установлению и определяются документацией по планировке территории с учетом СП 42.13330.2016 </w:t>
            </w:r>
            <w:r w:rsidR="0058439C">
              <w:rPr>
                <w:sz w:val="20"/>
                <w:szCs w:val="20"/>
              </w:rPr>
              <w:t>«</w:t>
            </w:r>
            <w:r w:rsidRPr="006B01C1">
              <w:rPr>
                <w:sz w:val="20"/>
                <w:szCs w:val="20"/>
              </w:rPr>
              <w:t>Свод правил. Градостроительство. Планировка и застройка городских и сельских поселений. Актуализированная редакция СНиП 2.07.01-89*</w:t>
            </w:r>
            <w:r w:rsidR="0058439C">
              <w:rPr>
                <w:sz w:val="20"/>
                <w:szCs w:val="20"/>
              </w:rPr>
              <w:t>»</w:t>
            </w:r>
          </w:p>
        </w:tc>
      </w:tr>
    </w:tbl>
    <w:p w14:paraId="1D42D6DA" w14:textId="080C6ED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 xml:space="preserve">Для иных видов разрешенного использования земельных участков и объектов капитального строительства, не указанных в таблице </w:t>
      </w:r>
      <w:r w:rsidR="003B65DF">
        <w:t>40</w:t>
      </w:r>
      <w:r w:rsidRPr="00780BB2">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p w14:paraId="28392BE2"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345549E7"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Порядок использования режимных территорий устанавливается нормативными правовыми актами Российской Федерации.</w:t>
      </w:r>
    </w:p>
    <w:p w14:paraId="0CF8C420" w14:textId="77777777" w:rsidR="006B01C1" w:rsidRPr="00780BB2" w:rsidRDefault="006B01C1" w:rsidP="00780BB2">
      <w:pPr>
        <w:keepNext/>
        <w:keepLines/>
        <w:spacing w:before="240" w:after="240" w:line="276" w:lineRule="auto"/>
        <w:ind w:firstLine="709"/>
        <w:jc w:val="both"/>
        <w:outlineLvl w:val="2"/>
        <w:rPr>
          <w:b/>
          <w:bCs/>
        </w:rPr>
      </w:pPr>
      <w:bookmarkStart w:id="84" w:name="_Toc1636654"/>
      <w:bookmarkStart w:id="85" w:name="_Toc23190932"/>
      <w:bookmarkStart w:id="86" w:name="_Toc27398612"/>
      <w:bookmarkStart w:id="87" w:name="_Toc87880514"/>
      <w:bookmarkStart w:id="88" w:name="_Toc90649911"/>
      <w:r w:rsidRPr="00780BB2">
        <w:rPr>
          <w:b/>
          <w:bCs/>
        </w:rPr>
        <w:t>1.8.3. Зона складирования и захоронения отходов (Сп3)</w:t>
      </w:r>
      <w:bookmarkEnd w:id="84"/>
      <w:bookmarkEnd w:id="85"/>
      <w:bookmarkEnd w:id="86"/>
      <w:bookmarkEnd w:id="87"/>
      <w:bookmarkEnd w:id="88"/>
    </w:p>
    <w:p w14:paraId="1D48DE40"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Зона складирования и захоронения отходов установлена для обеспечения правовых условий градостроительного использования территорий для размещения, обработки, утилизации и обезвреживания отходов производства и потребления.</w:t>
      </w:r>
    </w:p>
    <w:p w14:paraId="2DE6BAE8" w14:textId="77777777" w:rsidR="006B01C1" w:rsidRPr="00780BB2" w:rsidRDefault="006B01C1" w:rsidP="00780BB2">
      <w:pPr>
        <w:spacing w:before="240" w:after="240" w:line="276" w:lineRule="auto"/>
        <w:ind w:firstLine="709"/>
        <w:jc w:val="both"/>
        <w:rPr>
          <w:b/>
        </w:rPr>
      </w:pPr>
      <w:r w:rsidRPr="00780BB2">
        <w:rPr>
          <w:b/>
        </w:rPr>
        <w:t>Перечень основных видов разрешенного использования земельных участков и объектов капитального строительства</w:t>
      </w:r>
    </w:p>
    <w:p w14:paraId="32B6992B" w14:textId="77777777" w:rsidR="006B01C1" w:rsidRPr="00780BB2" w:rsidRDefault="006B01C1" w:rsidP="006B01C1">
      <w:pPr>
        <w:autoSpaceDE w:val="0"/>
        <w:autoSpaceDN w:val="0"/>
        <w:adjustRightInd w:val="0"/>
        <w:ind w:left="709"/>
        <w:jc w:val="right"/>
        <w:outlineLvl w:val="3"/>
        <w:rPr>
          <w:lang w:eastAsia="en-US"/>
        </w:rPr>
      </w:pPr>
      <w:r w:rsidRPr="00780BB2">
        <w:rPr>
          <w:lang w:eastAsia="en-US"/>
        </w:rPr>
        <w:lastRenderedPageBreak/>
        <w:t xml:space="preserve">Таблица </w:t>
      </w:r>
      <w:r w:rsidRPr="00780BB2">
        <w:rPr>
          <w:lang w:eastAsia="en-US"/>
        </w:rPr>
        <w:fldChar w:fldCharType="begin"/>
      </w:r>
      <w:r w:rsidRPr="00780BB2">
        <w:rPr>
          <w:lang w:eastAsia="en-US"/>
        </w:rPr>
        <w:instrText xml:space="preserve"> SEQ Таблица \* ARABIC </w:instrText>
      </w:r>
      <w:r w:rsidRPr="00780BB2">
        <w:rPr>
          <w:lang w:eastAsia="en-US"/>
        </w:rPr>
        <w:fldChar w:fldCharType="separate"/>
      </w:r>
      <w:r w:rsidR="003B65DF">
        <w:rPr>
          <w:noProof/>
          <w:lang w:eastAsia="en-US"/>
        </w:rPr>
        <w:t>41</w:t>
      </w:r>
      <w:r w:rsidRPr="00780BB2">
        <w:rPr>
          <w:lang w:eastAsia="en-US"/>
        </w:rPr>
        <w:fldChar w:fldCharType="end"/>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0"/>
        <w:gridCol w:w="1169"/>
        <w:gridCol w:w="3747"/>
        <w:gridCol w:w="4685"/>
      </w:tblGrid>
      <w:tr w:rsidR="006B01C1" w:rsidRPr="006B01C1" w14:paraId="0CF76BE6" w14:textId="77777777" w:rsidTr="00780BB2">
        <w:trPr>
          <w:tblHeader/>
        </w:trPr>
        <w:tc>
          <w:tcPr>
            <w:tcW w:w="393" w:type="pct"/>
            <w:vMerge w:val="restart"/>
            <w:vAlign w:val="center"/>
          </w:tcPr>
          <w:p w14:paraId="221EE5A2" w14:textId="77777777" w:rsidR="006B01C1" w:rsidRPr="006B01C1" w:rsidRDefault="006B01C1" w:rsidP="00780BB2">
            <w:pPr>
              <w:jc w:val="center"/>
              <w:rPr>
                <w:sz w:val="20"/>
                <w:szCs w:val="20"/>
              </w:rPr>
            </w:pPr>
            <w:r w:rsidRPr="006B01C1">
              <w:rPr>
                <w:sz w:val="20"/>
                <w:szCs w:val="20"/>
              </w:rPr>
              <w:t>№ п/п</w:t>
            </w:r>
          </w:p>
        </w:tc>
        <w:tc>
          <w:tcPr>
            <w:tcW w:w="2359" w:type="pct"/>
            <w:gridSpan w:val="2"/>
            <w:vAlign w:val="center"/>
          </w:tcPr>
          <w:p w14:paraId="165C379E" w14:textId="77777777" w:rsidR="006B01C1" w:rsidRPr="006B01C1" w:rsidRDefault="006B01C1" w:rsidP="00780BB2">
            <w:pPr>
              <w:jc w:val="center"/>
              <w:rPr>
                <w:sz w:val="20"/>
                <w:szCs w:val="20"/>
              </w:rPr>
            </w:pPr>
            <w:r w:rsidRPr="006B01C1">
              <w:rPr>
                <w:sz w:val="20"/>
                <w:szCs w:val="20"/>
              </w:rPr>
              <w:t>Вид разрешенного использования земельного участка и объекта капитального строительства</w:t>
            </w:r>
          </w:p>
        </w:tc>
        <w:tc>
          <w:tcPr>
            <w:tcW w:w="2248" w:type="pct"/>
            <w:vMerge w:val="restart"/>
            <w:vAlign w:val="center"/>
          </w:tcPr>
          <w:p w14:paraId="6ACE71FA" w14:textId="77777777" w:rsidR="006B01C1" w:rsidRPr="006B01C1" w:rsidRDefault="006B01C1" w:rsidP="00780BB2">
            <w:pPr>
              <w:jc w:val="center"/>
              <w:rPr>
                <w:sz w:val="20"/>
                <w:szCs w:val="20"/>
              </w:rPr>
            </w:pPr>
            <w:r w:rsidRPr="006B01C1">
              <w:rPr>
                <w:sz w:val="20"/>
                <w:szCs w:val="20"/>
              </w:rPr>
              <w:t>Описание вида разрешенного использования земельного участка и объекта капитального строительства</w:t>
            </w:r>
          </w:p>
        </w:tc>
      </w:tr>
      <w:tr w:rsidR="006B01C1" w:rsidRPr="006B01C1" w14:paraId="5B8A460E" w14:textId="77777777" w:rsidTr="00780BB2">
        <w:trPr>
          <w:tblHeader/>
        </w:trPr>
        <w:tc>
          <w:tcPr>
            <w:tcW w:w="393" w:type="pct"/>
            <w:vMerge/>
          </w:tcPr>
          <w:p w14:paraId="0AF31593" w14:textId="77777777" w:rsidR="006B01C1" w:rsidRPr="006B01C1" w:rsidRDefault="006B01C1" w:rsidP="00780BB2">
            <w:pPr>
              <w:rPr>
                <w:sz w:val="20"/>
                <w:szCs w:val="20"/>
              </w:rPr>
            </w:pPr>
          </w:p>
        </w:tc>
        <w:tc>
          <w:tcPr>
            <w:tcW w:w="561" w:type="pct"/>
            <w:vAlign w:val="center"/>
          </w:tcPr>
          <w:p w14:paraId="2A8F52AA" w14:textId="77777777" w:rsidR="006B01C1" w:rsidRPr="006B01C1" w:rsidRDefault="006B01C1" w:rsidP="00780BB2">
            <w:pPr>
              <w:jc w:val="center"/>
              <w:rPr>
                <w:sz w:val="20"/>
                <w:szCs w:val="20"/>
              </w:rPr>
            </w:pPr>
            <w:r w:rsidRPr="006B01C1">
              <w:rPr>
                <w:sz w:val="20"/>
                <w:szCs w:val="20"/>
              </w:rPr>
              <w:t>Код</w:t>
            </w:r>
          </w:p>
        </w:tc>
        <w:tc>
          <w:tcPr>
            <w:tcW w:w="1798" w:type="pct"/>
            <w:vAlign w:val="center"/>
          </w:tcPr>
          <w:p w14:paraId="57630851" w14:textId="77777777" w:rsidR="006B01C1" w:rsidRPr="006B01C1" w:rsidRDefault="006B01C1" w:rsidP="00780BB2">
            <w:pPr>
              <w:jc w:val="center"/>
              <w:rPr>
                <w:sz w:val="20"/>
                <w:szCs w:val="20"/>
              </w:rPr>
            </w:pPr>
            <w:r w:rsidRPr="006B01C1">
              <w:rPr>
                <w:sz w:val="20"/>
                <w:szCs w:val="20"/>
              </w:rPr>
              <w:t>Наименование</w:t>
            </w:r>
          </w:p>
        </w:tc>
        <w:tc>
          <w:tcPr>
            <w:tcW w:w="2248" w:type="pct"/>
            <w:vMerge/>
          </w:tcPr>
          <w:p w14:paraId="0D42ECFC" w14:textId="77777777" w:rsidR="006B01C1" w:rsidRPr="006B01C1" w:rsidRDefault="006B01C1" w:rsidP="00780BB2">
            <w:pPr>
              <w:rPr>
                <w:sz w:val="20"/>
                <w:szCs w:val="20"/>
              </w:rPr>
            </w:pPr>
          </w:p>
        </w:tc>
      </w:tr>
      <w:tr w:rsidR="006B01C1" w:rsidRPr="006B01C1" w14:paraId="4E7B8B10" w14:textId="77777777" w:rsidTr="00780BB2">
        <w:tblPrEx>
          <w:tblLook w:val="0080" w:firstRow="0" w:lastRow="0" w:firstColumn="1" w:lastColumn="0" w:noHBand="0" w:noVBand="0"/>
        </w:tblPrEx>
        <w:tc>
          <w:tcPr>
            <w:tcW w:w="393" w:type="pct"/>
          </w:tcPr>
          <w:p w14:paraId="62AE5E00" w14:textId="77777777" w:rsidR="006B01C1" w:rsidRPr="006B01C1" w:rsidRDefault="006B01C1" w:rsidP="00780BB2">
            <w:pPr>
              <w:jc w:val="center"/>
              <w:rPr>
                <w:sz w:val="20"/>
                <w:szCs w:val="20"/>
              </w:rPr>
            </w:pPr>
            <w:r w:rsidRPr="006B01C1">
              <w:rPr>
                <w:sz w:val="20"/>
                <w:szCs w:val="20"/>
              </w:rPr>
              <w:t>1</w:t>
            </w:r>
          </w:p>
        </w:tc>
        <w:tc>
          <w:tcPr>
            <w:tcW w:w="561" w:type="pct"/>
          </w:tcPr>
          <w:p w14:paraId="56591AD0" w14:textId="77777777" w:rsidR="006B01C1" w:rsidRPr="006B01C1" w:rsidRDefault="006B01C1" w:rsidP="00780BB2">
            <w:pPr>
              <w:jc w:val="center"/>
              <w:rPr>
                <w:sz w:val="20"/>
                <w:szCs w:val="20"/>
              </w:rPr>
            </w:pPr>
            <w:r w:rsidRPr="006B01C1">
              <w:rPr>
                <w:sz w:val="20"/>
                <w:szCs w:val="20"/>
              </w:rPr>
              <w:t>3.1.1</w:t>
            </w:r>
          </w:p>
        </w:tc>
        <w:tc>
          <w:tcPr>
            <w:tcW w:w="1798" w:type="pct"/>
          </w:tcPr>
          <w:p w14:paraId="33667E39"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Предоставление коммунальных услуг</w:t>
            </w:r>
          </w:p>
          <w:p w14:paraId="7E051051" w14:textId="77777777" w:rsidR="006B01C1" w:rsidRPr="006B01C1" w:rsidRDefault="006B01C1" w:rsidP="00780BB2">
            <w:pPr>
              <w:rPr>
                <w:sz w:val="20"/>
                <w:szCs w:val="20"/>
              </w:rPr>
            </w:pPr>
          </w:p>
        </w:tc>
        <w:tc>
          <w:tcPr>
            <w:tcW w:w="2248" w:type="pct"/>
          </w:tcPr>
          <w:p w14:paraId="234FFBCC"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r>
      <w:tr w:rsidR="006B01C1" w:rsidRPr="006B01C1" w14:paraId="310A8403" w14:textId="77777777" w:rsidTr="00780BB2">
        <w:tblPrEx>
          <w:tblLook w:val="0080" w:firstRow="0" w:lastRow="0" w:firstColumn="1" w:lastColumn="0" w:noHBand="0" w:noVBand="0"/>
        </w:tblPrEx>
        <w:tc>
          <w:tcPr>
            <w:tcW w:w="393" w:type="pct"/>
          </w:tcPr>
          <w:p w14:paraId="7492C95D" w14:textId="77777777" w:rsidR="006B01C1" w:rsidRPr="006B01C1" w:rsidRDefault="006B01C1" w:rsidP="00780BB2">
            <w:pPr>
              <w:jc w:val="center"/>
              <w:rPr>
                <w:sz w:val="20"/>
                <w:szCs w:val="20"/>
              </w:rPr>
            </w:pPr>
            <w:r w:rsidRPr="006B01C1">
              <w:rPr>
                <w:sz w:val="20"/>
                <w:szCs w:val="20"/>
              </w:rPr>
              <w:t>2</w:t>
            </w:r>
          </w:p>
        </w:tc>
        <w:tc>
          <w:tcPr>
            <w:tcW w:w="561" w:type="pct"/>
          </w:tcPr>
          <w:p w14:paraId="3E43EBD9" w14:textId="77777777" w:rsidR="006B01C1" w:rsidRPr="006B01C1" w:rsidRDefault="006B01C1" w:rsidP="00780BB2">
            <w:pPr>
              <w:jc w:val="center"/>
              <w:rPr>
                <w:sz w:val="20"/>
                <w:szCs w:val="20"/>
              </w:rPr>
            </w:pPr>
            <w:r w:rsidRPr="006B01C1">
              <w:rPr>
                <w:sz w:val="20"/>
                <w:szCs w:val="20"/>
              </w:rPr>
              <w:t>7.2.1</w:t>
            </w:r>
          </w:p>
        </w:tc>
        <w:tc>
          <w:tcPr>
            <w:tcW w:w="1798" w:type="pct"/>
          </w:tcPr>
          <w:p w14:paraId="4EBBAF6F"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автомобильных дорог</w:t>
            </w:r>
          </w:p>
          <w:p w14:paraId="114619BB" w14:textId="77777777" w:rsidR="006B01C1" w:rsidRPr="006B01C1" w:rsidRDefault="006B01C1" w:rsidP="00780BB2">
            <w:pPr>
              <w:rPr>
                <w:sz w:val="20"/>
                <w:szCs w:val="20"/>
              </w:rPr>
            </w:pPr>
          </w:p>
        </w:tc>
        <w:tc>
          <w:tcPr>
            <w:tcW w:w="2248" w:type="pct"/>
          </w:tcPr>
          <w:p w14:paraId="4955DDB2"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p w14:paraId="7E26C96E"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B01C1" w:rsidRPr="006B01C1" w14:paraId="0C112716" w14:textId="77777777" w:rsidTr="00780BB2">
        <w:tblPrEx>
          <w:tblLook w:val="0080" w:firstRow="0" w:lastRow="0" w:firstColumn="1" w:lastColumn="0" w:noHBand="0" w:noVBand="0"/>
        </w:tblPrEx>
        <w:tc>
          <w:tcPr>
            <w:tcW w:w="393" w:type="pct"/>
          </w:tcPr>
          <w:p w14:paraId="7B773516" w14:textId="77777777" w:rsidR="006B01C1" w:rsidRPr="006B01C1" w:rsidRDefault="006B01C1" w:rsidP="00780BB2">
            <w:pPr>
              <w:jc w:val="center"/>
              <w:rPr>
                <w:sz w:val="20"/>
                <w:szCs w:val="20"/>
              </w:rPr>
            </w:pPr>
            <w:r w:rsidRPr="006B01C1">
              <w:rPr>
                <w:sz w:val="20"/>
                <w:szCs w:val="20"/>
              </w:rPr>
              <w:t>3</w:t>
            </w:r>
          </w:p>
        </w:tc>
        <w:tc>
          <w:tcPr>
            <w:tcW w:w="561" w:type="pct"/>
          </w:tcPr>
          <w:p w14:paraId="273C9091" w14:textId="77777777" w:rsidR="006B01C1" w:rsidRPr="006B01C1" w:rsidRDefault="006B01C1" w:rsidP="00780BB2">
            <w:pPr>
              <w:jc w:val="center"/>
              <w:rPr>
                <w:sz w:val="20"/>
                <w:szCs w:val="20"/>
              </w:rPr>
            </w:pPr>
            <w:r w:rsidRPr="006B01C1">
              <w:rPr>
                <w:sz w:val="20"/>
                <w:szCs w:val="20"/>
              </w:rPr>
              <w:t>12.0.1</w:t>
            </w:r>
          </w:p>
        </w:tc>
        <w:tc>
          <w:tcPr>
            <w:tcW w:w="1798" w:type="pct"/>
          </w:tcPr>
          <w:p w14:paraId="5982E304"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Улично-дорожная сеть</w:t>
            </w:r>
          </w:p>
          <w:p w14:paraId="0D4BF037" w14:textId="77777777" w:rsidR="006B01C1" w:rsidRPr="006B01C1" w:rsidRDefault="006B01C1" w:rsidP="00780BB2">
            <w:pPr>
              <w:rPr>
                <w:sz w:val="20"/>
                <w:szCs w:val="20"/>
              </w:rPr>
            </w:pPr>
          </w:p>
        </w:tc>
        <w:tc>
          <w:tcPr>
            <w:tcW w:w="2248" w:type="pct"/>
          </w:tcPr>
          <w:p w14:paraId="354B26B4"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14:paraId="1F188E20"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Классификатора, а также некапитальных сооружений, предназначенных для охраны транспортных средств</w:t>
            </w:r>
          </w:p>
        </w:tc>
      </w:tr>
      <w:tr w:rsidR="006B01C1" w:rsidRPr="006B01C1" w14:paraId="66364F9E" w14:textId="77777777" w:rsidTr="00780BB2">
        <w:tblPrEx>
          <w:tblLook w:val="0080" w:firstRow="0" w:lastRow="0" w:firstColumn="1" w:lastColumn="0" w:noHBand="0" w:noVBand="0"/>
        </w:tblPrEx>
        <w:tc>
          <w:tcPr>
            <w:tcW w:w="393" w:type="pct"/>
          </w:tcPr>
          <w:p w14:paraId="09153915" w14:textId="77777777" w:rsidR="006B01C1" w:rsidRPr="006B01C1" w:rsidRDefault="006B01C1" w:rsidP="00780BB2">
            <w:pPr>
              <w:jc w:val="center"/>
              <w:rPr>
                <w:sz w:val="20"/>
                <w:szCs w:val="20"/>
              </w:rPr>
            </w:pPr>
            <w:r w:rsidRPr="006B01C1">
              <w:rPr>
                <w:sz w:val="20"/>
                <w:szCs w:val="20"/>
              </w:rPr>
              <w:t>4</w:t>
            </w:r>
          </w:p>
        </w:tc>
        <w:tc>
          <w:tcPr>
            <w:tcW w:w="561" w:type="pct"/>
          </w:tcPr>
          <w:p w14:paraId="0E3B960D" w14:textId="77777777" w:rsidR="006B01C1" w:rsidRPr="006B01C1" w:rsidRDefault="006B01C1" w:rsidP="00780BB2">
            <w:pPr>
              <w:jc w:val="center"/>
              <w:rPr>
                <w:sz w:val="20"/>
                <w:szCs w:val="20"/>
              </w:rPr>
            </w:pPr>
            <w:r w:rsidRPr="006B01C1">
              <w:rPr>
                <w:sz w:val="20"/>
                <w:szCs w:val="20"/>
              </w:rPr>
              <w:t>12.2</w:t>
            </w:r>
          </w:p>
        </w:tc>
        <w:tc>
          <w:tcPr>
            <w:tcW w:w="1798" w:type="pct"/>
          </w:tcPr>
          <w:p w14:paraId="1EF825C6" w14:textId="77777777" w:rsidR="006B01C1" w:rsidRPr="006B01C1" w:rsidRDefault="006B01C1" w:rsidP="00780BB2">
            <w:pPr>
              <w:autoSpaceDE w:val="0"/>
              <w:autoSpaceDN w:val="0"/>
              <w:adjustRightInd w:val="0"/>
              <w:rPr>
                <w:sz w:val="20"/>
                <w:szCs w:val="20"/>
                <w:lang w:eastAsia="en-US"/>
              </w:rPr>
            </w:pPr>
            <w:r w:rsidRPr="006B01C1">
              <w:rPr>
                <w:sz w:val="20"/>
                <w:szCs w:val="20"/>
              </w:rPr>
              <w:t>Специальная деятельность</w:t>
            </w:r>
          </w:p>
        </w:tc>
        <w:tc>
          <w:tcPr>
            <w:tcW w:w="2248" w:type="pct"/>
          </w:tcPr>
          <w:p w14:paraId="30CDE77C" w14:textId="77777777" w:rsidR="006B01C1" w:rsidRPr="006B01C1" w:rsidRDefault="006B01C1" w:rsidP="00780BB2">
            <w:pPr>
              <w:autoSpaceDE w:val="0"/>
              <w:autoSpaceDN w:val="0"/>
              <w:adjustRightInd w:val="0"/>
              <w:jc w:val="both"/>
              <w:rPr>
                <w:rFonts w:eastAsia="Calibri"/>
                <w:sz w:val="20"/>
                <w:szCs w:val="20"/>
                <w:lang w:eastAsia="en-US"/>
              </w:rPr>
            </w:pPr>
            <w:r w:rsidRPr="006B01C1">
              <w:rPr>
                <w:rFonts w:eastAsia="Calibri"/>
                <w:sz w:val="20"/>
                <w:szCs w:val="20"/>
                <w:lang w:eastAsia="en-US"/>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14:paraId="4C995CDB"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Вспомогательные виды разрешенного использования объектов капитального строительства и земельных участков не устанавливаются.</w:t>
      </w:r>
    </w:p>
    <w:p w14:paraId="328C0C16"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Условно разрешенные виды использования объектов капитального строительства и земельных участков не устанавливаются.</w:t>
      </w:r>
    </w:p>
    <w:p w14:paraId="41B86941" w14:textId="77777777"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 Для определения параметров разрешенного строительства, реконструкции объектов капитального строительства необходимо учитывать требования технических регламентов, положения национальных стандартов и сводов правил, нормативы градостроительного проектирования, требования действующего градостроительного и земельного законодательства.</w:t>
      </w:r>
    </w:p>
    <w:p w14:paraId="5AAAC478" w14:textId="04C40D3E"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 xml:space="preserve">Параметры разрешенного строительства, реконструкции объектов капитального строительства определяются в соответствии со специальными нормативами в сфере обращения с отходами, в том числе с СанПиН 2.2.1/2.1.1.1200-03 </w:t>
      </w:r>
      <w:r w:rsidR="00771886">
        <w:t>«</w:t>
      </w:r>
      <w:r w:rsidRPr="00780BB2">
        <w:t>Санитарно-защитные зоны и санитарная классификация предприятий, сооружений и иных объектов</w:t>
      </w:r>
      <w:r w:rsidR="00771886">
        <w:t>»</w:t>
      </w:r>
      <w:r w:rsidRPr="00780BB2">
        <w:t xml:space="preserve">, Федеральным законом от </w:t>
      </w:r>
      <w:smartTag w:uri="urn:schemas-microsoft-com:office:smarttags" w:element="date">
        <w:smartTagPr>
          <w:attr w:name="Year" w:val="1998"/>
          <w:attr w:name="Day" w:val="24"/>
          <w:attr w:name="Month" w:val="6"/>
          <w:attr w:name="ls" w:val="trans"/>
        </w:smartTagPr>
        <w:r w:rsidRPr="00780BB2">
          <w:t>24 июня 1998 года</w:t>
        </w:r>
      </w:smartTag>
      <w:r w:rsidRPr="00780BB2">
        <w:t xml:space="preserve"> № 89-ФЗ </w:t>
      </w:r>
      <w:r w:rsidR="008540AA">
        <w:t>«</w:t>
      </w:r>
      <w:r w:rsidRPr="00780BB2">
        <w:t>Об отходах производства и потребления</w:t>
      </w:r>
      <w:r w:rsidR="008540AA">
        <w:t>»</w:t>
      </w:r>
      <w:r w:rsidRPr="00780BB2">
        <w:t>.</w:t>
      </w:r>
    </w:p>
    <w:p w14:paraId="644011F9" w14:textId="72B226BB" w:rsidR="006B01C1" w:rsidRPr="00780BB2" w:rsidRDefault="006B01C1" w:rsidP="00780BB2">
      <w:pPr>
        <w:numPr>
          <w:ilvl w:val="0"/>
          <w:numId w:val="8"/>
        </w:numPr>
        <w:tabs>
          <w:tab w:val="left" w:pos="1276"/>
        </w:tabs>
        <w:autoSpaceDE w:val="0"/>
        <w:autoSpaceDN w:val="0"/>
        <w:adjustRightInd w:val="0"/>
        <w:spacing w:before="120" w:after="120" w:line="276" w:lineRule="auto"/>
        <w:contextualSpacing/>
        <w:jc w:val="both"/>
      </w:pPr>
      <w:r w:rsidRPr="00780BB2">
        <w:t>Ограничения использования земельных участков и объектов капитального строительства указаны в главе 2 раздела III настоящих</w:t>
      </w:r>
      <w:r w:rsidR="008540AA">
        <w:t xml:space="preserve"> правил.</w:t>
      </w:r>
    </w:p>
    <w:p w14:paraId="025201B2" w14:textId="21A8F0C7" w:rsidR="00717BA5" w:rsidRPr="00F53AD2" w:rsidRDefault="00F53AD2" w:rsidP="00F53AD2">
      <w:pPr>
        <w:pStyle w:val="2"/>
        <w:spacing w:before="240" w:after="240" w:line="276" w:lineRule="auto"/>
        <w:ind w:firstLine="709"/>
        <w:jc w:val="both"/>
        <w:rPr>
          <w:rFonts w:ascii="Times New Roman" w:hAnsi="Times New Roman"/>
          <w:color w:val="auto"/>
          <w:sz w:val="24"/>
          <w:szCs w:val="24"/>
        </w:rPr>
      </w:pPr>
      <w:bookmarkStart w:id="89" w:name="_Toc90649912"/>
      <w:r>
        <w:rPr>
          <w:rFonts w:ascii="Times New Roman" w:hAnsi="Times New Roman"/>
          <w:color w:val="auto"/>
          <w:sz w:val="24"/>
          <w:szCs w:val="24"/>
        </w:rPr>
        <w:t>Глава 2</w:t>
      </w:r>
      <w:r w:rsidR="00717BA5" w:rsidRPr="00F53AD2">
        <w:rPr>
          <w:rFonts w:ascii="Times New Roman" w:hAnsi="Times New Roman"/>
          <w:color w:val="auto"/>
          <w:sz w:val="24"/>
          <w:szCs w:val="24"/>
        </w:rPr>
        <w:t xml:space="preserve"> </w:t>
      </w:r>
      <w:bookmarkEnd w:id="19"/>
      <w:r w:rsidR="00717BA5" w:rsidRPr="00F53AD2">
        <w:rPr>
          <w:rFonts w:ascii="Times New Roman" w:hAnsi="Times New Roman"/>
          <w:color w:val="auto"/>
          <w:sz w:val="24"/>
          <w:szCs w:val="24"/>
        </w:rPr>
        <w:t>Ограничения использования земельных участков и объектов капитального строительства</w:t>
      </w:r>
      <w:bookmarkEnd w:id="20"/>
      <w:bookmarkEnd w:id="21"/>
      <w:bookmarkEnd w:id="89"/>
    </w:p>
    <w:p w14:paraId="6F4C6265" w14:textId="71F74F0C" w:rsidR="00717BA5" w:rsidRPr="00F53AD2" w:rsidRDefault="00AB6442" w:rsidP="00F53AD2">
      <w:pPr>
        <w:pStyle w:val="3"/>
        <w:spacing w:before="240" w:after="240" w:line="276" w:lineRule="auto"/>
        <w:ind w:firstLine="709"/>
        <w:jc w:val="both"/>
        <w:rPr>
          <w:rFonts w:ascii="Times New Roman" w:hAnsi="Times New Roman"/>
          <w:color w:val="auto"/>
        </w:rPr>
      </w:pPr>
      <w:bookmarkStart w:id="90" w:name="_Toc1636611"/>
      <w:bookmarkStart w:id="91" w:name="_Toc40445612"/>
      <w:bookmarkStart w:id="92" w:name="_Toc41044437"/>
      <w:bookmarkStart w:id="93" w:name="_Toc90649913"/>
      <w:r>
        <w:rPr>
          <w:rFonts w:ascii="Times New Roman" w:hAnsi="Times New Roman"/>
          <w:color w:val="auto"/>
        </w:rPr>
        <w:t>2.1</w:t>
      </w:r>
      <w:r w:rsidR="00717BA5" w:rsidRPr="00F53AD2">
        <w:rPr>
          <w:rFonts w:ascii="Times New Roman" w:hAnsi="Times New Roman"/>
          <w:color w:val="auto"/>
        </w:rPr>
        <w:t xml:space="preserve"> Осуществление землепользования и застройки в зонах с особыми условиями использования территорий</w:t>
      </w:r>
      <w:bookmarkEnd w:id="90"/>
      <w:bookmarkEnd w:id="91"/>
      <w:bookmarkEnd w:id="92"/>
      <w:bookmarkEnd w:id="93"/>
    </w:p>
    <w:p w14:paraId="0231A3B5" w14:textId="77777777" w:rsidR="00717BA5" w:rsidRPr="00726230" w:rsidRDefault="00717BA5" w:rsidP="00715D11">
      <w:pPr>
        <w:pStyle w:val="ac"/>
        <w:numPr>
          <w:ilvl w:val="0"/>
          <w:numId w:val="8"/>
        </w:numPr>
        <w:tabs>
          <w:tab w:val="left" w:pos="1276"/>
        </w:tabs>
        <w:autoSpaceDE w:val="0"/>
        <w:autoSpaceDN w:val="0"/>
        <w:adjustRightInd w:val="0"/>
        <w:spacing w:before="120" w:after="120" w:line="276" w:lineRule="auto"/>
        <w:jc w:val="both"/>
      </w:pPr>
      <w:r w:rsidRPr="00726230">
        <w:t>Зоны с особыми условиями использования территорий устанавливаются в следующих целях:</w:t>
      </w:r>
    </w:p>
    <w:p w14:paraId="45620A28"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защиты жизни и здоровья граждан;</w:t>
      </w:r>
    </w:p>
    <w:p w14:paraId="5D2C6B3C"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безопасной эксплуатации объектов транспорта, связи, энергетики, объектов обороны страны и безопасности государства;</w:t>
      </w:r>
    </w:p>
    <w:p w14:paraId="0C1AD150"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обеспечения сохранности объектов культурного наследия;</w:t>
      </w:r>
    </w:p>
    <w:p w14:paraId="7BDCAED8"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охраны окружающей среды, в том числе защиты и сохранения природных лечебных ресурсов, предотвращения загрязнения, засорения, заиления водных объектов и истощения их вод, сохранения среды обитания водных биологических ресурсов и других объектов животного и растительного мира;</w:t>
      </w:r>
    </w:p>
    <w:p w14:paraId="5C2C8AEE" w14:textId="77777777" w:rsidR="00717BA5" w:rsidRPr="00726230" w:rsidRDefault="00717BA5" w:rsidP="005C1F93">
      <w:pPr>
        <w:pStyle w:val="ConsPlusNormal"/>
        <w:numPr>
          <w:ilvl w:val="0"/>
          <w:numId w:val="32"/>
        </w:numPr>
        <w:tabs>
          <w:tab w:val="left" w:pos="1134"/>
        </w:tabs>
        <w:spacing w:before="120" w:after="120" w:line="276" w:lineRule="auto"/>
        <w:ind w:left="0" w:firstLine="709"/>
        <w:contextualSpacing/>
        <w:jc w:val="both"/>
        <w:rPr>
          <w:rFonts w:ascii="Times New Roman" w:hAnsi="Times New Roman"/>
          <w:sz w:val="24"/>
          <w:szCs w:val="24"/>
        </w:rPr>
      </w:pPr>
      <w:r w:rsidRPr="00726230">
        <w:rPr>
          <w:rFonts w:ascii="Times New Roman" w:hAnsi="Times New Roman"/>
          <w:sz w:val="24"/>
          <w:szCs w:val="24"/>
        </w:rPr>
        <w:t>обеспечения обороны страны и безопасности государства.</w:t>
      </w:r>
    </w:p>
    <w:p w14:paraId="035F7B6B" w14:textId="77777777" w:rsidR="00F53AD2" w:rsidRPr="00F53AD2" w:rsidRDefault="00F53AD2" w:rsidP="00715D11">
      <w:pPr>
        <w:pStyle w:val="ac"/>
        <w:numPr>
          <w:ilvl w:val="0"/>
          <w:numId w:val="8"/>
        </w:numPr>
        <w:spacing w:before="120" w:after="120" w:line="276" w:lineRule="auto"/>
        <w:jc w:val="both"/>
      </w:pPr>
      <w:r w:rsidRPr="00F53AD2">
        <w:t>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пунктом 15 статьи 106 Земельного кодекса Российской Федерации:</w:t>
      </w:r>
    </w:p>
    <w:p w14:paraId="010E73D1" w14:textId="77777777" w:rsidR="00F53AD2" w:rsidRPr="00F53AD2" w:rsidRDefault="00F53AD2" w:rsidP="00987B6A">
      <w:pPr>
        <w:pStyle w:val="ConsPlusNormal"/>
        <w:numPr>
          <w:ilvl w:val="0"/>
          <w:numId w:val="70"/>
        </w:numPr>
        <w:tabs>
          <w:tab w:val="left" w:pos="1134"/>
        </w:tabs>
        <w:spacing w:before="120" w:after="120" w:line="276" w:lineRule="auto"/>
        <w:ind w:left="0" w:firstLine="709"/>
        <w:contextualSpacing/>
        <w:jc w:val="both"/>
        <w:rPr>
          <w:rFonts w:ascii="Times New Roman" w:hAnsi="Times New Roman"/>
          <w:sz w:val="24"/>
          <w:szCs w:val="24"/>
        </w:rPr>
      </w:pPr>
      <w:r w:rsidRPr="00F53AD2">
        <w:rPr>
          <w:rFonts w:ascii="Times New Roman" w:hAnsi="Times New Roman"/>
          <w:sz w:val="24"/>
          <w:szCs w:val="24"/>
        </w:rPr>
        <w:t>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bookmarkStart w:id="94" w:name="Par3"/>
      <w:bookmarkEnd w:id="94"/>
    </w:p>
    <w:p w14:paraId="227DD864" w14:textId="77777777" w:rsidR="00F53AD2" w:rsidRPr="00F53AD2" w:rsidRDefault="00F53AD2" w:rsidP="00987B6A">
      <w:pPr>
        <w:pStyle w:val="ConsPlusNormal"/>
        <w:numPr>
          <w:ilvl w:val="0"/>
          <w:numId w:val="70"/>
        </w:numPr>
        <w:tabs>
          <w:tab w:val="left" w:pos="1134"/>
        </w:tabs>
        <w:spacing w:before="120" w:after="120" w:line="276" w:lineRule="auto"/>
        <w:ind w:left="0" w:firstLine="709"/>
        <w:contextualSpacing/>
        <w:jc w:val="both"/>
        <w:rPr>
          <w:rFonts w:ascii="Times New Roman" w:hAnsi="Times New Roman"/>
          <w:sz w:val="24"/>
          <w:szCs w:val="24"/>
        </w:rPr>
      </w:pPr>
      <w:r w:rsidRPr="00F53AD2">
        <w:rPr>
          <w:rFonts w:ascii="Times New Roman" w:hAnsi="Times New Roman"/>
          <w:sz w:val="24"/>
          <w:szCs w:val="24"/>
        </w:rPr>
        <w:t xml:space="preserve">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w:t>
      </w:r>
      <w:r w:rsidRPr="00F53AD2">
        <w:rPr>
          <w:rFonts w:ascii="Times New Roman" w:hAnsi="Times New Roman"/>
          <w:sz w:val="24"/>
          <w:szCs w:val="24"/>
        </w:rPr>
        <w:lastRenderedPageBreak/>
        <w:t>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14:paraId="50E34866" w14:textId="77777777" w:rsidR="00F53AD2" w:rsidRPr="00F53AD2" w:rsidRDefault="00F53AD2" w:rsidP="00987B6A">
      <w:pPr>
        <w:pStyle w:val="ConsPlusNormal"/>
        <w:numPr>
          <w:ilvl w:val="0"/>
          <w:numId w:val="70"/>
        </w:numPr>
        <w:tabs>
          <w:tab w:val="left" w:pos="1134"/>
        </w:tabs>
        <w:spacing w:before="120" w:after="120" w:line="276" w:lineRule="auto"/>
        <w:ind w:left="0" w:firstLine="709"/>
        <w:contextualSpacing/>
        <w:jc w:val="both"/>
        <w:rPr>
          <w:rFonts w:ascii="Times New Roman" w:hAnsi="Times New Roman"/>
          <w:sz w:val="24"/>
          <w:szCs w:val="24"/>
        </w:rPr>
      </w:pPr>
      <w:r w:rsidRPr="00F53AD2">
        <w:rPr>
          <w:rFonts w:ascii="Times New Roman" w:hAnsi="Times New Roman"/>
          <w:sz w:val="24"/>
          <w:szCs w:val="24"/>
        </w:rPr>
        <w:t>использование зданий, сооружений, расположенных в границах такой зоны, в соответствии с их видом разрешенного использования.</w:t>
      </w:r>
    </w:p>
    <w:p w14:paraId="3A5D4EC1" w14:textId="0CC71C41" w:rsidR="00F53AD2" w:rsidRPr="00F53AD2" w:rsidRDefault="00F53AD2" w:rsidP="00715D11">
      <w:pPr>
        <w:pStyle w:val="ac"/>
        <w:numPr>
          <w:ilvl w:val="0"/>
          <w:numId w:val="8"/>
        </w:numPr>
        <w:spacing w:before="120" w:after="120" w:line="276" w:lineRule="auto"/>
        <w:jc w:val="both"/>
      </w:pPr>
      <w:r w:rsidRPr="00F53AD2">
        <w:t>Изменение видов разрешенного использования указанных в части 2</w:t>
      </w:r>
      <w:r w:rsidR="00794F89">
        <w:t>22</w:t>
      </w:r>
      <w:r w:rsidRPr="00F53AD2">
        <w:t xml:space="preserve"> настоящих правил земельных участков, иных объектов недвижимого имущества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 </w:t>
      </w:r>
    </w:p>
    <w:p w14:paraId="527C327D" w14:textId="2092E85C" w:rsidR="00717BA5" w:rsidRPr="005037BA" w:rsidRDefault="00AB6442" w:rsidP="00715D11">
      <w:pPr>
        <w:pStyle w:val="3"/>
        <w:spacing w:before="240" w:after="240" w:line="276" w:lineRule="auto"/>
        <w:ind w:firstLine="709"/>
        <w:jc w:val="both"/>
        <w:rPr>
          <w:rFonts w:ascii="Times New Roman" w:hAnsi="Times New Roman"/>
          <w:color w:val="auto"/>
        </w:rPr>
      </w:pPr>
      <w:bookmarkStart w:id="95" w:name="_Toc1636612"/>
      <w:bookmarkStart w:id="96" w:name="_Toc40445613"/>
      <w:bookmarkStart w:id="97" w:name="_Toc41044438"/>
      <w:bookmarkStart w:id="98" w:name="_Toc90649914"/>
      <w:r>
        <w:rPr>
          <w:rFonts w:ascii="Times New Roman" w:hAnsi="Times New Roman"/>
          <w:color w:val="auto"/>
        </w:rPr>
        <w:t>2.2</w:t>
      </w:r>
      <w:r w:rsidR="00717BA5" w:rsidRPr="005037BA">
        <w:rPr>
          <w:rFonts w:ascii="Times New Roman" w:hAnsi="Times New Roman"/>
          <w:color w:val="auto"/>
        </w:rPr>
        <w:t xml:space="preserve"> Ограничения использования земельных участков и объектов капитального строительства в границах санитарно-защитных зон</w:t>
      </w:r>
      <w:bookmarkEnd w:id="95"/>
      <w:bookmarkEnd w:id="96"/>
      <w:bookmarkEnd w:id="97"/>
      <w:bookmarkEnd w:id="98"/>
    </w:p>
    <w:p w14:paraId="62FE0B47" w14:textId="7D9EF3B0" w:rsidR="00715D11" w:rsidRPr="005037BA" w:rsidRDefault="00715D11" w:rsidP="003477BD">
      <w:pPr>
        <w:pStyle w:val="ac"/>
        <w:numPr>
          <w:ilvl w:val="0"/>
          <w:numId w:val="8"/>
        </w:numPr>
        <w:spacing w:before="120" w:after="120" w:line="276" w:lineRule="auto"/>
        <w:jc w:val="both"/>
      </w:pPr>
      <w:r w:rsidRPr="005037BA">
        <w:t xml:space="preserve">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 </w:t>
      </w:r>
    </w:p>
    <w:p w14:paraId="47039EA6" w14:textId="77777777" w:rsidR="00715D11" w:rsidRPr="005037BA" w:rsidRDefault="00715D11" w:rsidP="003477BD">
      <w:pPr>
        <w:pStyle w:val="ac"/>
        <w:numPr>
          <w:ilvl w:val="0"/>
          <w:numId w:val="8"/>
        </w:numPr>
        <w:spacing w:before="120" w:after="120" w:line="276" w:lineRule="auto"/>
        <w:jc w:val="both"/>
      </w:pPr>
      <w:r w:rsidRPr="005037BA">
        <w:t xml:space="preserve">На территории санитарно-защитных зон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СанПиН 2.2.1/2.1.1.1200-03 «Санитарно-защитные зоны и санитарная классификация предприятий, сооружений и иных. объектов» и Правилами установления санитарно-защитных зон и использования земельных участков, расположенных в границах санитарно-защитных зон, утвержденными постановлением Правительства Российской Федерации от </w:t>
      </w:r>
      <w:smartTag w:uri="urn:schemas-microsoft-com:office:smarttags" w:element="date">
        <w:smartTagPr>
          <w:attr w:name="ls" w:val="trans"/>
          <w:attr w:name="Month" w:val="3"/>
          <w:attr w:name="Day" w:val="03"/>
          <w:attr w:name="Year" w:val="2018"/>
        </w:smartTagPr>
        <w:r w:rsidRPr="005037BA">
          <w:t>03 марта 2018 года</w:t>
        </w:r>
      </w:smartTag>
      <w:r w:rsidRPr="005037BA">
        <w:t xml:space="preserve"> № 222 в составе требований к использованию, организации и благоустройству СЗЗ.</w:t>
      </w:r>
    </w:p>
    <w:p w14:paraId="70EA29CF" w14:textId="77777777" w:rsidR="00715D11" w:rsidRPr="005037BA" w:rsidRDefault="00715D11" w:rsidP="003477BD">
      <w:pPr>
        <w:pStyle w:val="ac"/>
        <w:numPr>
          <w:ilvl w:val="0"/>
          <w:numId w:val="8"/>
        </w:numPr>
        <w:spacing w:before="120" w:after="120" w:line="276" w:lineRule="auto"/>
        <w:jc w:val="both"/>
      </w:pPr>
      <w:r w:rsidRPr="005037BA">
        <w:t xml:space="preserve"> СЗЗ могут быть:</w:t>
      </w:r>
    </w:p>
    <w:p w14:paraId="6252CC6E" w14:textId="2541A43A" w:rsidR="00715D11" w:rsidRPr="005037BA" w:rsidRDefault="00715D11" w:rsidP="00987B6A">
      <w:pPr>
        <w:pStyle w:val="ac"/>
        <w:numPr>
          <w:ilvl w:val="0"/>
          <w:numId w:val="71"/>
        </w:numPr>
        <w:tabs>
          <w:tab w:val="left" w:pos="1276"/>
        </w:tabs>
        <w:autoSpaceDE w:val="0"/>
        <w:autoSpaceDN w:val="0"/>
        <w:adjustRightInd w:val="0"/>
        <w:spacing w:before="120" w:after="120" w:line="276" w:lineRule="auto"/>
        <w:ind w:left="0" w:firstLine="709"/>
        <w:jc w:val="both"/>
        <w:rPr>
          <w:bCs/>
        </w:rPr>
      </w:pPr>
      <w:r w:rsidRPr="005037BA">
        <w:rPr>
          <w:bCs/>
        </w:rPr>
        <w:t xml:space="preserve">нормативная СЗЗ, размер определяется в соответствии с СанПиН 2.2.1/2.1.1.1200-03 </w:t>
      </w:r>
      <w:r w:rsidRPr="005037BA">
        <w:t>«Санитарно-защитные зоны и санитарная классификация предприятий, сооружений и иных объектов»</w:t>
      </w:r>
      <w:r w:rsidRPr="005037BA">
        <w:rPr>
          <w:bCs/>
        </w:rPr>
        <w:t>;</w:t>
      </w:r>
    </w:p>
    <w:p w14:paraId="1D7976E6" w14:textId="62460BF3" w:rsidR="00715D11" w:rsidRPr="00715D11" w:rsidRDefault="00715D11" w:rsidP="00987B6A">
      <w:pPr>
        <w:pStyle w:val="ac"/>
        <w:numPr>
          <w:ilvl w:val="0"/>
          <w:numId w:val="71"/>
        </w:numPr>
        <w:tabs>
          <w:tab w:val="left" w:pos="1276"/>
        </w:tabs>
        <w:autoSpaceDE w:val="0"/>
        <w:autoSpaceDN w:val="0"/>
        <w:adjustRightInd w:val="0"/>
        <w:spacing w:before="120" w:after="120" w:line="276" w:lineRule="auto"/>
        <w:ind w:left="0" w:firstLine="709"/>
        <w:jc w:val="both"/>
        <w:rPr>
          <w:bCs/>
        </w:rPr>
      </w:pPr>
      <w:r w:rsidRPr="00715D11">
        <w:rPr>
          <w:bCs/>
        </w:rPr>
        <w:t>расчетная (предварительная) СЗЗ, ориентировочный размер должен быть обоснован проектом СЗЗ с расчетами рассеивания загрязнения атмосферного воздуха и физического воздействия на атмосферный воздух (шум, вибрация, электромагнитные поля и др.);</w:t>
      </w:r>
    </w:p>
    <w:p w14:paraId="57D30E59" w14:textId="34456309" w:rsidR="00715D11" w:rsidRPr="00715D11" w:rsidRDefault="00715D11" w:rsidP="00987B6A">
      <w:pPr>
        <w:pStyle w:val="ac"/>
        <w:numPr>
          <w:ilvl w:val="0"/>
          <w:numId w:val="71"/>
        </w:numPr>
        <w:tabs>
          <w:tab w:val="left" w:pos="1276"/>
        </w:tabs>
        <w:autoSpaceDE w:val="0"/>
        <w:autoSpaceDN w:val="0"/>
        <w:adjustRightInd w:val="0"/>
        <w:spacing w:before="120" w:after="120" w:line="276" w:lineRule="auto"/>
        <w:ind w:left="0" w:firstLine="709"/>
        <w:jc w:val="both"/>
        <w:rPr>
          <w:bCs/>
        </w:rPr>
      </w:pPr>
      <w:r w:rsidRPr="00715D11">
        <w:rPr>
          <w:bCs/>
        </w:rPr>
        <w:t xml:space="preserve">установленная (окончательная) СЗЗ, размер определяется на основании результатов натурных наблюдений и измерений для подтверждения расчетных параметров, утвержденная в установленном порядке; в соответствии с постановлением Правительства Российской Федерации от </w:t>
      </w:r>
      <w:smartTag w:uri="urn:schemas-microsoft-com:office:smarttags" w:element="date">
        <w:smartTagPr>
          <w:attr w:name="Year" w:val="2018"/>
          <w:attr w:name="Day" w:val="03"/>
          <w:attr w:name="Month" w:val="3"/>
          <w:attr w:name="ls" w:val="trans"/>
        </w:smartTagPr>
        <w:r w:rsidRPr="00715D11">
          <w:rPr>
            <w:bCs/>
          </w:rPr>
          <w:t>03 марта 2018 года</w:t>
        </w:r>
      </w:smartTag>
      <w:r w:rsidRPr="00715D11">
        <w:rPr>
          <w:bCs/>
        </w:rPr>
        <w:t xml:space="preserve"> № 222 СЗЗ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 </w:t>
      </w:r>
    </w:p>
    <w:p w14:paraId="56DA6065" w14:textId="77121B00" w:rsidR="00715D11" w:rsidRPr="00715D11" w:rsidRDefault="00715D11" w:rsidP="003477BD">
      <w:pPr>
        <w:pStyle w:val="ac"/>
        <w:numPr>
          <w:ilvl w:val="0"/>
          <w:numId w:val="8"/>
        </w:numPr>
        <w:tabs>
          <w:tab w:val="left" w:pos="1276"/>
        </w:tabs>
        <w:spacing w:before="120" w:after="120" w:line="276" w:lineRule="auto"/>
        <w:jc w:val="both"/>
        <w:rPr>
          <w:bCs/>
        </w:rPr>
      </w:pPr>
      <w:r w:rsidRPr="00715D11">
        <w:rPr>
          <w:bCs/>
        </w:rPr>
        <w:t xml:space="preserve">С 1 января 2022 года определенные в соответствии с требованиями законодательства в области обеспечения санитарно-эпидемиологического благополучия населения ориентировочные, расчетные (предварительные) санитарно-защитные зоны прекращают существование, а ограничения использования земельных участков в них не действуют. Собственники зданий, сооружений, в отношении которых были определены ориентировочные, расчетные (предварительные) санитарно-защитные зоны, до 1 октября 2021 года обязаны </w:t>
      </w:r>
      <w:r w:rsidRPr="00715D11">
        <w:rPr>
          <w:bCs/>
        </w:rPr>
        <w:lastRenderedPageBreak/>
        <w:t xml:space="preserve">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документов, предусмотренных положением о санитарно-защитной зоне. Органы государственной власти, органы местного самоуправления, а также правообладатели объектов недвижимости, расположенных полностью или частично в границах ориентировочных, расчетных (предварительных) санитарно-защитных зон, вправе обратиться в органы государственной власти, уполномоченные на принятие решений об установлении санитарно-защитных зон, с заявлениями об установлении санитарно-защитных зон или о прекращении существования ориентировочных, расчетных (предварительных) санитарно-защитных зон с приложением необходимых документов. До дня установления санитарно-защитной зоны возмещение убытков, причиненных ограничением прав правообладателей объектов недвижимости в связи с определением до дня официального опубликования Федерального закона от 03 августа 2018 № 342-ФЗ </w:t>
      </w:r>
      <w:r w:rsidR="005037BA">
        <w:rPr>
          <w:bCs/>
        </w:rPr>
        <w:t>«</w:t>
      </w:r>
      <w:r w:rsidRPr="00715D11">
        <w:rPr>
          <w:bCs/>
        </w:rPr>
        <w:t>О внесении изменений в Градостроительный кодекс Российской Федерации и отдельные законодательные акты Российской Федерации</w:t>
      </w:r>
      <w:r w:rsidR="005037BA">
        <w:rPr>
          <w:bCs/>
        </w:rPr>
        <w:t>»</w:t>
      </w:r>
      <w:r w:rsidRPr="00715D11">
        <w:rPr>
          <w:bCs/>
        </w:rPr>
        <w:t xml:space="preserve"> ориентировочной, расчетной (предварительной) санитарно-защитной зоны, выкуп объектов недвижимости, возмещение за прекращение прав на земельные участки в связи с невозможностью их использования в соответствии с разрешенным использованием не осуществляются.</w:t>
      </w:r>
    </w:p>
    <w:p w14:paraId="12B0EA65" w14:textId="77777777" w:rsidR="00715D11" w:rsidRPr="00715D11" w:rsidRDefault="00715D11" w:rsidP="003477BD">
      <w:pPr>
        <w:pStyle w:val="ac"/>
        <w:numPr>
          <w:ilvl w:val="0"/>
          <w:numId w:val="8"/>
        </w:numPr>
        <w:tabs>
          <w:tab w:val="left" w:pos="1276"/>
        </w:tabs>
        <w:spacing w:before="120" w:after="120" w:line="276" w:lineRule="auto"/>
        <w:jc w:val="both"/>
        <w:rPr>
          <w:bCs/>
        </w:rPr>
      </w:pPr>
      <w:r w:rsidRPr="00715D11">
        <w:rPr>
          <w:bCs/>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(далее - санитарные разрывы).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14:paraId="281CE728" w14:textId="0982C3A7" w:rsidR="00715D11" w:rsidRPr="00715D11" w:rsidRDefault="00715D11" w:rsidP="003477BD">
      <w:pPr>
        <w:pStyle w:val="ac"/>
        <w:numPr>
          <w:ilvl w:val="0"/>
          <w:numId w:val="8"/>
        </w:numPr>
        <w:tabs>
          <w:tab w:val="left" w:pos="1276"/>
        </w:tabs>
        <w:spacing w:before="120" w:after="120" w:line="276" w:lineRule="auto"/>
        <w:jc w:val="both"/>
      </w:pPr>
      <w:r w:rsidRPr="00715D11">
        <w:rPr>
          <w:bCs/>
        </w:rPr>
        <w:t xml:space="preserve">Согласно требований пункта </w:t>
      </w:r>
      <w:smartTag w:uri="urn:schemas-microsoft-com:office:smarttags" w:element="time">
        <w:smartTagPr>
          <w:attr w:name="Hour" w:val="8"/>
          <w:attr w:name="Minute" w:val="20"/>
        </w:smartTagPr>
        <w:r w:rsidRPr="00715D11">
          <w:rPr>
            <w:bCs/>
          </w:rPr>
          <w:t>8.20</w:t>
        </w:r>
      </w:smartTag>
      <w:r w:rsidRPr="00715D11">
        <w:rPr>
          <w:bCs/>
        </w:rPr>
        <w:t xml:space="preserve"> СП 42.13330.2016 «Свод правил. Градостроительство. Планировка и застройка городских и сельских поселений. Актуализированная редакция СНиП 2.07.01-89*», жилую застройку необходимо отделять от железных дорог санитарным разрывом, значение которого определяется расчетом с учетом санитарных требований.</w:t>
      </w:r>
    </w:p>
    <w:p w14:paraId="77DCA16D" w14:textId="77777777" w:rsidR="00715D11" w:rsidRPr="00715D11" w:rsidRDefault="00715D11" w:rsidP="003477BD">
      <w:pPr>
        <w:pStyle w:val="ac"/>
        <w:numPr>
          <w:ilvl w:val="0"/>
          <w:numId w:val="8"/>
        </w:numPr>
        <w:tabs>
          <w:tab w:val="left" w:pos="1276"/>
        </w:tabs>
        <w:spacing w:before="120" w:after="120" w:line="276" w:lineRule="auto"/>
        <w:jc w:val="both"/>
      </w:pPr>
      <w:r w:rsidRPr="00715D11">
        <w:t>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электромагнитное поле и др.), а также на основании результатов натурных исследований и измерений и оценки риска для здоровья населения.</w:t>
      </w:r>
    </w:p>
    <w:p w14:paraId="6629BFC4" w14:textId="77777777" w:rsidR="00715D11" w:rsidRPr="00715D11" w:rsidRDefault="00715D11" w:rsidP="003477BD">
      <w:pPr>
        <w:pStyle w:val="ac"/>
        <w:numPr>
          <w:ilvl w:val="0"/>
          <w:numId w:val="8"/>
        </w:numPr>
        <w:spacing w:before="120" w:after="120" w:line="276" w:lineRule="auto"/>
        <w:jc w:val="both"/>
      </w:pPr>
      <w:r w:rsidRPr="00715D11">
        <w:t>В границах СЗЗ не допускается использование земельных участков в целях:</w:t>
      </w:r>
    </w:p>
    <w:p w14:paraId="6AAEB511" w14:textId="77777777" w:rsidR="00715D11" w:rsidRPr="00715D11" w:rsidRDefault="00715D11" w:rsidP="005C1F93">
      <w:pPr>
        <w:pStyle w:val="ac"/>
        <w:numPr>
          <w:ilvl w:val="0"/>
          <w:numId w:val="33"/>
        </w:numPr>
        <w:tabs>
          <w:tab w:val="left" w:pos="1276"/>
        </w:tabs>
        <w:spacing w:before="120" w:after="120" w:line="276" w:lineRule="auto"/>
        <w:ind w:left="0" w:firstLine="709"/>
        <w:jc w:val="both"/>
      </w:pPr>
      <w:r w:rsidRPr="00715D11">
        <w:t>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w:t>
      </w:r>
    </w:p>
    <w:p w14:paraId="4B653879" w14:textId="77777777" w:rsidR="00715D11" w:rsidRPr="00715D11" w:rsidRDefault="00715D11" w:rsidP="005C1F93">
      <w:pPr>
        <w:pStyle w:val="ac"/>
        <w:numPr>
          <w:ilvl w:val="0"/>
          <w:numId w:val="33"/>
        </w:numPr>
        <w:tabs>
          <w:tab w:val="left" w:pos="1276"/>
        </w:tabs>
        <w:spacing w:before="120" w:after="120" w:line="276" w:lineRule="auto"/>
        <w:ind w:left="0" w:firstLine="709"/>
        <w:jc w:val="both"/>
      </w:pPr>
      <w:r w:rsidRPr="00715D11">
        <w:t xml:space="preserve">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w:t>
      </w:r>
      <w:r w:rsidRPr="00715D11">
        <w:lastRenderedPageBreak/>
        <w:t>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14:paraId="053457FF" w14:textId="77777777" w:rsidR="00715D11" w:rsidRPr="00715D11" w:rsidRDefault="00715D11" w:rsidP="003477BD">
      <w:pPr>
        <w:pStyle w:val="ac"/>
        <w:numPr>
          <w:ilvl w:val="0"/>
          <w:numId w:val="8"/>
        </w:numPr>
        <w:spacing w:before="120" w:after="120" w:line="276" w:lineRule="auto"/>
        <w:jc w:val="both"/>
      </w:pPr>
      <w:r w:rsidRPr="00715D11">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14:paraId="4420838A" w14:textId="77777777" w:rsidR="00715D11" w:rsidRPr="00715D11" w:rsidRDefault="00715D11" w:rsidP="003477BD">
      <w:pPr>
        <w:pStyle w:val="ac"/>
        <w:numPr>
          <w:ilvl w:val="0"/>
          <w:numId w:val="8"/>
        </w:numPr>
        <w:tabs>
          <w:tab w:val="left" w:pos="1276"/>
        </w:tabs>
        <w:spacing w:before="120" w:after="120" w:line="276" w:lineRule="auto"/>
        <w:jc w:val="both"/>
      </w:pPr>
      <w:r w:rsidRPr="00715D11">
        <w:t>В целях защиты населения от воздействия электромагнитного поля, создаваемого антеннами передающих радиотехнических объектов, устанавливаются санитарно-защитные зоны с учетом перспективного развития передающих радиотехнических объектов и населенного пункта в соответствии с СанПиН 2.1.8/2.2.4.1383-03 «Гигиенические требования к размещению и эксплуатации передающих радиотехнических объектов» и СанПиН 2.1.8/2.2.4.1190-03 «Гигиенические требования к размещению и эксплуатации средств сухопутной подвижной радиосвязи».</w:t>
      </w:r>
    </w:p>
    <w:p w14:paraId="2E631DED" w14:textId="02B73C41" w:rsidR="00715D11" w:rsidRPr="00715D11" w:rsidRDefault="00715D11" w:rsidP="003477BD">
      <w:pPr>
        <w:pStyle w:val="ac"/>
        <w:numPr>
          <w:ilvl w:val="0"/>
          <w:numId w:val="8"/>
        </w:numPr>
        <w:tabs>
          <w:tab w:val="left" w:pos="1276"/>
        </w:tabs>
        <w:spacing w:before="120" w:after="120" w:line="276" w:lineRule="auto"/>
        <w:jc w:val="both"/>
      </w:pPr>
      <w:r w:rsidRPr="00715D11">
        <w:t>Санитарно-защитная зона радиотехнических объектов не может иметь статус селитебной территории, а также не может использоваться для размещения площадок для стоянки и остановки всех видов транспорта, предприятий по обслуживанию автомобилей, бензозаправочных станций, складов нефти и нефтепродуктов</w:t>
      </w:r>
      <w:r w:rsidR="006E0BE9">
        <w:t xml:space="preserve"> и т.п</w:t>
      </w:r>
      <w:r w:rsidRPr="00715D11">
        <w:t>.</w:t>
      </w:r>
    </w:p>
    <w:p w14:paraId="2B7FC9F1" w14:textId="149634AA" w:rsidR="00715D11" w:rsidRPr="00715D11" w:rsidRDefault="00715D11" w:rsidP="003477BD">
      <w:pPr>
        <w:pStyle w:val="ac"/>
        <w:numPr>
          <w:ilvl w:val="0"/>
          <w:numId w:val="8"/>
        </w:numPr>
        <w:tabs>
          <w:tab w:val="left" w:pos="1276"/>
        </w:tabs>
        <w:spacing w:before="120" w:after="120" w:line="276" w:lineRule="auto"/>
        <w:jc w:val="both"/>
      </w:pPr>
      <w:r w:rsidRPr="00715D11">
        <w:t xml:space="preserve">Санитарно-защитная зона радиотехнических объектов не может рассматриваться как территория для </w:t>
      </w:r>
      <w:r w:rsidR="003477BD" w:rsidRPr="003477BD">
        <w:t>размещения коллективных или индивидуальных дачных и садово-огородных участков</w:t>
      </w:r>
      <w:r w:rsidRPr="00715D11">
        <w:t>.</w:t>
      </w:r>
    </w:p>
    <w:p w14:paraId="6072E8E8" w14:textId="77777777" w:rsidR="00715D11" w:rsidRPr="00715D11" w:rsidRDefault="00715D11" w:rsidP="003477BD">
      <w:pPr>
        <w:pStyle w:val="ac"/>
        <w:numPr>
          <w:ilvl w:val="0"/>
          <w:numId w:val="8"/>
        </w:numPr>
        <w:tabs>
          <w:tab w:val="left" w:pos="1276"/>
        </w:tabs>
        <w:spacing w:before="120" w:after="120" w:line="276" w:lineRule="auto"/>
        <w:jc w:val="both"/>
      </w:pPr>
      <w:r w:rsidRPr="00715D11">
        <w:t>Санитарно-защитная зона радиотехнических объектов или какая-либо ее часть не может рассматриваться как резервная территория передающих радиотехнических объектов и использоваться для расширения промышленной площадки.</w:t>
      </w:r>
    </w:p>
    <w:p w14:paraId="285CFF3A" w14:textId="31C0EB5B" w:rsidR="00717BA5" w:rsidRPr="00EC6BA8" w:rsidRDefault="00AB6442" w:rsidP="00EC6BA8">
      <w:pPr>
        <w:pStyle w:val="3"/>
        <w:spacing w:before="240" w:after="240" w:line="276" w:lineRule="auto"/>
        <w:ind w:firstLine="709"/>
        <w:jc w:val="both"/>
        <w:rPr>
          <w:rFonts w:ascii="Times New Roman" w:hAnsi="Times New Roman"/>
          <w:color w:val="auto"/>
        </w:rPr>
      </w:pPr>
      <w:bookmarkStart w:id="99" w:name="_Toc1636614"/>
      <w:bookmarkStart w:id="100" w:name="_Toc40445616"/>
      <w:bookmarkStart w:id="101" w:name="_Toc41044441"/>
      <w:bookmarkStart w:id="102" w:name="_Toc90649915"/>
      <w:r>
        <w:rPr>
          <w:rFonts w:ascii="Times New Roman" w:hAnsi="Times New Roman"/>
          <w:color w:val="auto"/>
        </w:rPr>
        <w:t>2.</w:t>
      </w:r>
      <w:r w:rsidR="003B65DF">
        <w:rPr>
          <w:rFonts w:ascii="Times New Roman" w:hAnsi="Times New Roman"/>
          <w:color w:val="auto"/>
        </w:rPr>
        <w:t>3</w:t>
      </w:r>
      <w:r w:rsidR="00717BA5" w:rsidRPr="00EC6BA8">
        <w:rPr>
          <w:rFonts w:ascii="Times New Roman" w:hAnsi="Times New Roman"/>
          <w:color w:val="auto"/>
        </w:rPr>
        <w:t xml:space="preserve"> Ограничения использования земельных участков и объектов капитального строительства в охранных зонах объектов электроэнергетики (объектов электросетевого хозяйства и объектов по производству электрической энергии)</w:t>
      </w:r>
      <w:bookmarkEnd w:id="99"/>
      <w:bookmarkEnd w:id="100"/>
      <w:bookmarkEnd w:id="101"/>
      <w:bookmarkEnd w:id="102"/>
    </w:p>
    <w:p w14:paraId="398A9195" w14:textId="4EF3E239"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bCs/>
          <w:iCs/>
          <w:lang w:eastAsia="en-US"/>
        </w:rPr>
      </w:pPr>
      <w:r w:rsidRPr="00832B09">
        <w:rPr>
          <w:bCs/>
          <w:iCs/>
          <w:lang w:eastAsia="en-US"/>
        </w:rPr>
        <w:t xml:space="preserve">Ограничения использования земельных участков и объектов капитального строительства на территории охранных зон определяются на основании </w:t>
      </w:r>
      <w:hyperlink r:id="rId11" w:tooltip="Постановление Правительства РФ от 24.02.2009 N 160 (ред. от 21.12.2018) &quo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quot; (вместе с &quot;Правилами установл" w:history="1">
        <w:r w:rsidRPr="00832B09">
          <w:rPr>
            <w:bCs/>
            <w:iCs/>
            <w:lang w:eastAsia="en-US"/>
          </w:rPr>
          <w:t>Постановления</w:t>
        </w:r>
      </w:hyperlink>
      <w:r w:rsidRPr="00832B09">
        <w:rPr>
          <w:bCs/>
          <w:iCs/>
          <w:lang w:eastAsia="en-US"/>
        </w:rPr>
        <w:t xml:space="preserve"> Правительства Российской Федерации от </w:t>
      </w:r>
      <w:smartTag w:uri="urn:schemas-microsoft-com:office:smarttags" w:element="date">
        <w:smartTagPr>
          <w:attr w:name="ls" w:val="trans"/>
          <w:attr w:name="Month" w:val="2"/>
          <w:attr w:name="Day" w:val="24"/>
          <w:attr w:name="Year" w:val="2009"/>
        </w:smartTagPr>
        <w:r w:rsidRPr="00832B09">
          <w:rPr>
            <w:bCs/>
            <w:iCs/>
            <w:lang w:eastAsia="en-US"/>
          </w:rPr>
          <w:t>24 февраля 2009 года</w:t>
        </w:r>
      </w:smartTag>
      <w:r w:rsidRPr="00832B09">
        <w:rPr>
          <w:bCs/>
          <w:iCs/>
          <w:lang w:eastAsia="en-US"/>
        </w:rPr>
        <w:t xml:space="preserve"> № 160 </w:t>
      </w:r>
      <w:r w:rsidR="00EC6BA8" w:rsidRPr="00832B09">
        <w:rPr>
          <w:bCs/>
          <w:iCs/>
          <w:lang w:eastAsia="en-US"/>
        </w:rPr>
        <w:t>«</w:t>
      </w:r>
      <w:r w:rsidRPr="00832B09">
        <w:rPr>
          <w:bCs/>
          <w:iCs/>
          <w:lang w:eastAsia="en-US"/>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C6BA8" w:rsidRPr="00832B09">
        <w:rPr>
          <w:bCs/>
          <w:iCs/>
          <w:lang w:eastAsia="en-US"/>
        </w:rPr>
        <w:t>»</w:t>
      </w:r>
      <w:r w:rsidRPr="00832B09">
        <w:rPr>
          <w:bCs/>
          <w:iCs/>
          <w:lang w:eastAsia="en-US"/>
        </w:rPr>
        <w:t xml:space="preserve"> (вместе с </w:t>
      </w:r>
      <w:r w:rsidR="00EC6BA8" w:rsidRPr="00832B09">
        <w:rPr>
          <w:bCs/>
          <w:iCs/>
          <w:lang w:eastAsia="en-US"/>
        </w:rPr>
        <w:t>«</w:t>
      </w:r>
      <w:r w:rsidRPr="00832B09">
        <w:rPr>
          <w:bCs/>
          <w:iCs/>
          <w:lang w:eastAsia="en-US"/>
        </w:rPr>
        <w:t>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C6BA8" w:rsidRPr="00832B09">
        <w:rPr>
          <w:bCs/>
          <w:iCs/>
          <w:lang w:eastAsia="en-US"/>
        </w:rPr>
        <w:t>»</w:t>
      </w:r>
      <w:r w:rsidRPr="00832B09">
        <w:rPr>
          <w:bCs/>
          <w:iCs/>
          <w:lang w:eastAsia="en-US"/>
        </w:rPr>
        <w:t>).</w:t>
      </w:r>
    </w:p>
    <w:p w14:paraId="13FFDCC5" w14:textId="77777777"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bCs/>
          <w:iCs/>
          <w:lang w:eastAsia="en-US"/>
        </w:rPr>
      </w:pPr>
      <w:r w:rsidRPr="00832B09">
        <w:rPr>
          <w:bCs/>
          <w:iCs/>
          <w:lang w:eastAsia="en-US"/>
        </w:rPr>
        <w:t>Охранная зона объектов электросетевого хозяйства устанавливается в целях обеспечения безопасного функционирования и эксплуатации, исключения возможности повреждения линий электропередачи и иных объектов электросетевого хозяйства.</w:t>
      </w:r>
    </w:p>
    <w:p w14:paraId="59C52AA9" w14:textId="77777777"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lang w:eastAsia="en-US"/>
        </w:rPr>
      </w:pPr>
      <w:r w:rsidRPr="00832B09">
        <w:rPr>
          <w:bCs/>
          <w:lang w:eastAsia="en-US"/>
        </w:rPr>
        <w:t>В охранных зонах запрещается</w:t>
      </w:r>
      <w:r w:rsidRPr="00832B09">
        <w:rPr>
          <w:lang w:eastAsia="en-US"/>
        </w:rPr>
        <w:t xml:space="preserve">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C027EF7"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06CDC750"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lastRenderedPageBreak/>
        <w:t>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1F640C06"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5C2E125A"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размещать свалки;</w:t>
      </w:r>
    </w:p>
    <w:p w14:paraId="6E82EE2B" w14:textId="77777777" w:rsidR="00717BA5" w:rsidRPr="00832B09" w:rsidRDefault="00717BA5" w:rsidP="005C1F93">
      <w:pPr>
        <w:pStyle w:val="ac"/>
        <w:numPr>
          <w:ilvl w:val="0"/>
          <w:numId w:val="29"/>
        </w:numPr>
        <w:autoSpaceDE w:val="0"/>
        <w:autoSpaceDN w:val="0"/>
        <w:adjustRightInd w:val="0"/>
        <w:spacing w:before="120" w:after="120" w:line="276" w:lineRule="auto"/>
        <w:ind w:left="0" w:firstLine="709"/>
        <w:jc w:val="both"/>
        <w:rPr>
          <w:lang w:eastAsia="en-US"/>
        </w:rPr>
      </w:pPr>
      <w:r w:rsidRPr="00832B09">
        <w:rPr>
          <w:lang w:eastAsia="en-US"/>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FF7E1E8" w14:textId="35BE8D58"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lang w:eastAsia="en-US"/>
        </w:rPr>
      </w:pPr>
      <w:r w:rsidRPr="00832B09">
        <w:rPr>
          <w:bCs/>
          <w:lang w:eastAsia="en-US"/>
        </w:rPr>
        <w:t xml:space="preserve">В охранных зонах, установленных для объектов электросетевого хозяйства напряжением свыше 1000 вольт, помимо действий, </w:t>
      </w:r>
      <w:r w:rsidR="00832B09" w:rsidRPr="00832B09">
        <w:rPr>
          <w:bCs/>
          <w:lang w:eastAsia="en-US"/>
        </w:rPr>
        <w:t>предусмотренных частью 2</w:t>
      </w:r>
      <w:r w:rsidR="00794F89">
        <w:rPr>
          <w:bCs/>
          <w:lang w:eastAsia="en-US"/>
        </w:rPr>
        <w:t>39</w:t>
      </w:r>
      <w:r w:rsidR="00832B09" w:rsidRPr="00832B09">
        <w:rPr>
          <w:bCs/>
          <w:lang w:eastAsia="en-US"/>
        </w:rPr>
        <w:t xml:space="preserve"> настоящих правил, </w:t>
      </w:r>
      <w:r w:rsidRPr="00832B09">
        <w:rPr>
          <w:bCs/>
          <w:lang w:eastAsia="en-US"/>
        </w:rPr>
        <w:t>запрещается:</w:t>
      </w:r>
    </w:p>
    <w:p w14:paraId="53A2458A"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складировать или размещать хранилища любых, в том числе горюче-смазочных, материалов;</w:t>
      </w:r>
    </w:p>
    <w:p w14:paraId="1352AB2F"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657DDAB3"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83C00D0"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20F7E1BD" w14:textId="77777777" w:rsidR="00717BA5" w:rsidRPr="00832B09" w:rsidRDefault="00717BA5" w:rsidP="005C1F93">
      <w:pPr>
        <w:pStyle w:val="ac"/>
        <w:numPr>
          <w:ilvl w:val="0"/>
          <w:numId w:val="30"/>
        </w:numPr>
        <w:autoSpaceDE w:val="0"/>
        <w:autoSpaceDN w:val="0"/>
        <w:adjustRightInd w:val="0"/>
        <w:spacing w:before="120" w:after="120" w:line="276" w:lineRule="auto"/>
        <w:ind w:left="0" w:firstLine="709"/>
        <w:jc w:val="both"/>
        <w:rPr>
          <w:lang w:eastAsia="en-US"/>
        </w:rPr>
      </w:pPr>
      <w:r w:rsidRPr="00832B09">
        <w:rPr>
          <w:lang w:eastAsia="en-US"/>
        </w:rPr>
        <w:t>осуществлять проход судов с поднятыми стрелами кранов и других механизмов (в охранных зонах воздушных линий электропередачи).</w:t>
      </w:r>
    </w:p>
    <w:p w14:paraId="0B70917C" w14:textId="77777777" w:rsidR="00832B09" w:rsidRPr="00832B09" w:rsidRDefault="00832B09" w:rsidP="00832B09">
      <w:pPr>
        <w:pStyle w:val="ac"/>
        <w:numPr>
          <w:ilvl w:val="0"/>
          <w:numId w:val="8"/>
        </w:numPr>
        <w:tabs>
          <w:tab w:val="left" w:pos="1276"/>
        </w:tabs>
        <w:autoSpaceDE w:val="0"/>
        <w:autoSpaceDN w:val="0"/>
        <w:adjustRightInd w:val="0"/>
        <w:spacing w:before="120" w:after="120" w:line="276" w:lineRule="auto"/>
        <w:jc w:val="both"/>
        <w:rPr>
          <w:bCs/>
          <w:lang w:eastAsia="en-US"/>
        </w:rPr>
      </w:pPr>
      <w:r w:rsidRPr="00832B09">
        <w:rPr>
          <w:bCs/>
          <w:lang w:eastAsia="en-US"/>
        </w:rPr>
        <w:t>В пределах охранных зон без письменного решения о согласовании сетевых организаций юридическим и физическим лицам запрещаются:</w:t>
      </w:r>
    </w:p>
    <w:p w14:paraId="7889F6C1"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строительство, капитальный ремонт, реконструкция или снос зданий и сооружений;</w:t>
      </w:r>
    </w:p>
    <w:p w14:paraId="5FCC5537"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горные, взрывные, мелиоративные работы, в том числе связанные с временным затоплением земель;</w:t>
      </w:r>
    </w:p>
    <w:p w14:paraId="3CEE1465"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посадка и вырубка деревьев и кустарников;</w:t>
      </w:r>
    </w:p>
    <w:p w14:paraId="1491325F"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21462B86"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1C007252"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lastRenderedPageBreak/>
        <w:t>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582E87EF"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0C21B4FE"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04292D99" w14:textId="77777777" w:rsidR="00832B09" w:rsidRPr="00832B09" w:rsidRDefault="00832B09" w:rsidP="00987B6A">
      <w:pPr>
        <w:pStyle w:val="ac"/>
        <w:numPr>
          <w:ilvl w:val="0"/>
          <w:numId w:val="74"/>
        </w:numPr>
        <w:autoSpaceDE w:val="0"/>
        <w:autoSpaceDN w:val="0"/>
        <w:adjustRightInd w:val="0"/>
        <w:spacing w:before="120" w:after="120" w:line="276" w:lineRule="auto"/>
        <w:ind w:left="0" w:firstLine="709"/>
        <w:jc w:val="both"/>
        <w:rPr>
          <w:lang w:eastAsia="en-US"/>
        </w:rPr>
      </w:pPr>
      <w:r w:rsidRPr="00832B09">
        <w:rPr>
          <w:lang w:eastAsia="en-US"/>
        </w:rPr>
        <w:t>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609BCFA6" w14:textId="62C706BA" w:rsidR="00717BA5" w:rsidRPr="00832B09" w:rsidRDefault="00717BA5" w:rsidP="00832B09">
      <w:pPr>
        <w:pStyle w:val="ac"/>
        <w:numPr>
          <w:ilvl w:val="0"/>
          <w:numId w:val="8"/>
        </w:numPr>
        <w:tabs>
          <w:tab w:val="left" w:pos="1276"/>
        </w:tabs>
        <w:autoSpaceDE w:val="0"/>
        <w:autoSpaceDN w:val="0"/>
        <w:adjustRightInd w:val="0"/>
        <w:spacing w:before="120" w:after="120" w:line="276" w:lineRule="auto"/>
        <w:jc w:val="both"/>
        <w:rPr>
          <w:lang w:eastAsia="en-US"/>
        </w:rPr>
      </w:pPr>
      <w:r w:rsidRPr="00832B09">
        <w:rPr>
          <w:bCs/>
          <w:lang w:eastAsia="en-US"/>
        </w:rPr>
        <w:t>В охранных зонах, установленных для объектов электросетевого хозяйства напряжением до 1000 вольт, помимо действий,</w:t>
      </w:r>
      <w:r w:rsidR="00832B09" w:rsidRPr="00832B09">
        <w:rPr>
          <w:bCs/>
          <w:lang w:eastAsia="en-US"/>
        </w:rPr>
        <w:t xml:space="preserve"> предусмотренных частью 2</w:t>
      </w:r>
      <w:r w:rsidR="00794F89">
        <w:rPr>
          <w:bCs/>
          <w:lang w:eastAsia="en-US"/>
        </w:rPr>
        <w:t>41</w:t>
      </w:r>
      <w:r w:rsidR="00832B09" w:rsidRPr="00832B09">
        <w:rPr>
          <w:bCs/>
          <w:lang w:eastAsia="en-US"/>
        </w:rPr>
        <w:t xml:space="preserve"> настоящих правил,</w:t>
      </w:r>
      <w:r w:rsidRPr="00832B09">
        <w:rPr>
          <w:bCs/>
          <w:lang w:eastAsia="en-US"/>
        </w:rPr>
        <w:t xml:space="preserve"> без письменного решения о согласовании сетевых организаций запрещается:</w:t>
      </w:r>
    </w:p>
    <w:p w14:paraId="5479F1CA" w14:textId="77777777" w:rsidR="00717BA5" w:rsidRPr="00832B09" w:rsidRDefault="00717BA5" w:rsidP="005C1F93">
      <w:pPr>
        <w:pStyle w:val="ac"/>
        <w:numPr>
          <w:ilvl w:val="0"/>
          <w:numId w:val="31"/>
        </w:numPr>
        <w:autoSpaceDE w:val="0"/>
        <w:autoSpaceDN w:val="0"/>
        <w:adjustRightInd w:val="0"/>
        <w:spacing w:before="120" w:after="120" w:line="276" w:lineRule="auto"/>
        <w:ind w:left="0" w:firstLine="709"/>
        <w:jc w:val="both"/>
        <w:rPr>
          <w:lang w:eastAsia="en-US"/>
        </w:rPr>
      </w:pPr>
      <w:r w:rsidRPr="00832B09">
        <w:rPr>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объекты садоводческих, огороднических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653DAE18" w14:textId="77777777" w:rsidR="00717BA5" w:rsidRPr="00832B09" w:rsidRDefault="00717BA5" w:rsidP="005C1F93">
      <w:pPr>
        <w:pStyle w:val="ac"/>
        <w:numPr>
          <w:ilvl w:val="0"/>
          <w:numId w:val="31"/>
        </w:numPr>
        <w:autoSpaceDE w:val="0"/>
        <w:autoSpaceDN w:val="0"/>
        <w:adjustRightInd w:val="0"/>
        <w:spacing w:before="120" w:after="120" w:line="276" w:lineRule="auto"/>
        <w:ind w:left="0" w:firstLine="709"/>
        <w:jc w:val="both"/>
        <w:rPr>
          <w:lang w:eastAsia="en-US"/>
        </w:rPr>
      </w:pPr>
      <w:r w:rsidRPr="00832B09">
        <w:rPr>
          <w:lang w:eastAsia="en-US"/>
        </w:rPr>
        <w:t>складировать или размещать хранилища любых, в том числе горюче-смазочных, материалов;</w:t>
      </w:r>
    </w:p>
    <w:p w14:paraId="0A4CB526" w14:textId="77777777" w:rsidR="00717BA5" w:rsidRPr="00832B09" w:rsidRDefault="00717BA5" w:rsidP="005C1F93">
      <w:pPr>
        <w:pStyle w:val="ac"/>
        <w:numPr>
          <w:ilvl w:val="0"/>
          <w:numId w:val="31"/>
        </w:numPr>
        <w:autoSpaceDE w:val="0"/>
        <w:autoSpaceDN w:val="0"/>
        <w:adjustRightInd w:val="0"/>
        <w:spacing w:before="120" w:after="120" w:line="276" w:lineRule="auto"/>
        <w:ind w:left="0" w:firstLine="709"/>
        <w:jc w:val="both"/>
        <w:rPr>
          <w:lang w:eastAsia="en-US"/>
        </w:rPr>
      </w:pPr>
      <w:r w:rsidRPr="00832B09">
        <w:rPr>
          <w:lang w:eastAsia="en-US"/>
        </w:rPr>
        <w:t>устраивать причалы для стоянки судов, барж и плавучих кранов, бросать якоря с судов и осуществлять проход судов с отданными якорями, цепями, лотами, волокушами и тралами (в охранных зонах подводных кабельных линий электропередачи).</w:t>
      </w:r>
    </w:p>
    <w:p w14:paraId="3BCE31E5" w14:textId="4501D323" w:rsidR="00717BA5" w:rsidRPr="00832B09" w:rsidRDefault="00717BA5" w:rsidP="00832B09">
      <w:pPr>
        <w:pStyle w:val="ac"/>
        <w:numPr>
          <w:ilvl w:val="0"/>
          <w:numId w:val="8"/>
        </w:numPr>
        <w:autoSpaceDE w:val="0"/>
        <w:autoSpaceDN w:val="0"/>
        <w:adjustRightInd w:val="0"/>
        <w:spacing w:before="120" w:after="120" w:line="276" w:lineRule="auto"/>
        <w:jc w:val="both"/>
        <w:rPr>
          <w:rFonts w:eastAsiaTheme="minorHAnsi"/>
          <w:lang w:eastAsia="en-US"/>
        </w:rPr>
      </w:pPr>
      <w:r w:rsidRPr="00832B09">
        <w:rPr>
          <w:rFonts w:eastAsiaTheme="minorHAnsi"/>
          <w:lang w:eastAsia="en-US"/>
        </w:rPr>
        <w:t xml:space="preserve">Порядок установления охранных зон объектов по производству электрической энергии и их границ, а также особые условия использования расположенных в границах таких зон земельных участков, обеспечивающие безопасное функционирование и эксплуатацию указанных объектов определяется на основании Постановления Правительства Российской Федерации от </w:t>
      </w:r>
      <w:smartTag w:uri="urn:schemas-microsoft-com:office:smarttags" w:element="date">
        <w:smartTagPr>
          <w:attr w:name="ls" w:val="trans"/>
          <w:attr w:name="Month" w:val="11"/>
          <w:attr w:name="Day" w:val="18"/>
          <w:attr w:name="Year" w:val="2013"/>
        </w:smartTagPr>
        <w:r w:rsidRPr="00832B09">
          <w:rPr>
            <w:rFonts w:eastAsiaTheme="minorHAnsi"/>
            <w:lang w:eastAsia="en-US"/>
          </w:rPr>
          <w:t>18 ноября 2013 года</w:t>
        </w:r>
      </w:smartTag>
      <w:r w:rsidRPr="00832B09">
        <w:rPr>
          <w:rFonts w:eastAsiaTheme="minorHAnsi"/>
          <w:lang w:eastAsia="en-US"/>
        </w:rPr>
        <w:t xml:space="preserve"> № 1033 </w:t>
      </w:r>
      <w:r w:rsidR="00832B09" w:rsidRPr="00832B09">
        <w:rPr>
          <w:rFonts w:eastAsiaTheme="minorHAnsi"/>
          <w:lang w:eastAsia="en-US"/>
        </w:rPr>
        <w:t>«</w:t>
      </w:r>
      <w:r w:rsidRPr="00832B09">
        <w:rPr>
          <w:rFonts w:eastAsiaTheme="minorHAnsi"/>
          <w:lang w:eastAsia="en-US"/>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832B09" w:rsidRPr="00832B09">
        <w:rPr>
          <w:rFonts w:eastAsiaTheme="minorHAnsi"/>
          <w:lang w:eastAsia="en-US"/>
        </w:rPr>
        <w:t>»</w:t>
      </w:r>
      <w:r w:rsidRPr="00832B09">
        <w:rPr>
          <w:rFonts w:eastAsiaTheme="minorHAnsi"/>
          <w:lang w:eastAsia="en-US"/>
        </w:rPr>
        <w:t xml:space="preserve"> (вместе с </w:t>
      </w:r>
      <w:r w:rsidR="00832B09" w:rsidRPr="00832B09">
        <w:rPr>
          <w:rFonts w:eastAsiaTheme="minorHAnsi"/>
          <w:lang w:eastAsia="en-US"/>
        </w:rPr>
        <w:t>«</w:t>
      </w:r>
      <w:r w:rsidRPr="00832B09">
        <w:rPr>
          <w:rFonts w:eastAsiaTheme="minorHAnsi"/>
          <w:lang w:eastAsia="en-US"/>
        </w:rPr>
        <w:t>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00832B09" w:rsidRPr="00832B09">
        <w:rPr>
          <w:rFonts w:eastAsiaTheme="minorHAnsi"/>
          <w:lang w:eastAsia="en-US"/>
        </w:rPr>
        <w:t>»</w:t>
      </w:r>
      <w:r w:rsidRPr="00832B09">
        <w:rPr>
          <w:rFonts w:eastAsiaTheme="minorHAnsi"/>
          <w:lang w:eastAsia="en-US"/>
        </w:rPr>
        <w:t xml:space="preserve">). Данный документ применяется с учетом требований статьи 106 Земельного Кодекса Российской Федерации в соответствии с частью 16 статьи 26 Федерального закона от </w:t>
      </w:r>
      <w:smartTag w:uri="urn:schemas-microsoft-com:office:smarttags" w:element="date">
        <w:smartTagPr>
          <w:attr w:name="ls" w:val="trans"/>
          <w:attr w:name="Month" w:val="8"/>
          <w:attr w:name="Day" w:val="03"/>
          <w:attr w:name="Year" w:val="2018"/>
        </w:smartTagPr>
        <w:r w:rsidRPr="00832B09">
          <w:rPr>
            <w:rFonts w:eastAsiaTheme="minorHAnsi"/>
            <w:lang w:eastAsia="en-US"/>
          </w:rPr>
          <w:t>03 августа 2018 года</w:t>
        </w:r>
      </w:smartTag>
      <w:r w:rsidRPr="00832B09">
        <w:rPr>
          <w:rFonts w:eastAsiaTheme="minorHAnsi"/>
          <w:lang w:eastAsia="en-US"/>
        </w:rPr>
        <w:t xml:space="preserve"> № 342-ФЗ </w:t>
      </w:r>
      <w:r w:rsidR="00832B09" w:rsidRPr="00832B09">
        <w:rPr>
          <w:rFonts w:eastAsiaTheme="minorHAnsi"/>
          <w:lang w:eastAsia="en-US"/>
        </w:rPr>
        <w:t>«</w:t>
      </w:r>
      <w:r w:rsidRPr="00832B09">
        <w:rPr>
          <w:rFonts w:eastAsiaTheme="minorHAnsi"/>
          <w:lang w:eastAsia="en-US"/>
        </w:rPr>
        <w:t>О внесении изменений в Градостроительный кодекс Российской Федерации и отдельные законодательные акты Российской Федерации</w:t>
      </w:r>
      <w:r w:rsidR="00832B09" w:rsidRPr="00832B09">
        <w:rPr>
          <w:rFonts w:eastAsiaTheme="minorHAnsi"/>
          <w:lang w:eastAsia="en-US"/>
        </w:rPr>
        <w:t>»</w:t>
      </w:r>
      <w:r w:rsidRPr="00832B09">
        <w:rPr>
          <w:rFonts w:eastAsiaTheme="minorHAnsi"/>
          <w:lang w:eastAsia="en-US"/>
        </w:rPr>
        <w:t>.</w:t>
      </w:r>
    </w:p>
    <w:p w14:paraId="705CF5C8" w14:textId="583F5C98" w:rsidR="00717BA5" w:rsidRPr="00832B09" w:rsidRDefault="00832B09" w:rsidP="00832B09">
      <w:pPr>
        <w:pStyle w:val="ac"/>
        <w:numPr>
          <w:ilvl w:val="0"/>
          <w:numId w:val="8"/>
        </w:numPr>
        <w:autoSpaceDE w:val="0"/>
        <w:autoSpaceDN w:val="0"/>
        <w:adjustRightInd w:val="0"/>
        <w:spacing w:before="120" w:after="120" w:line="276" w:lineRule="auto"/>
        <w:jc w:val="both"/>
        <w:rPr>
          <w:rFonts w:eastAsiaTheme="minorHAnsi"/>
          <w:lang w:eastAsia="en-US"/>
        </w:rPr>
      </w:pPr>
      <w:r w:rsidRPr="00832B09">
        <w:rPr>
          <w:rFonts w:eastAsiaTheme="minorHAnsi"/>
          <w:lang w:eastAsia="en-US"/>
        </w:rPr>
        <w:t>В охранных зонах объектов по производству электрической энергии запрещается осуществлять действия, которые могут нарушить безопасную работу объектов,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нанесение вреда окружающей среде и возникновение пожаров и чрезвычайных ситуаций, а именно:</w:t>
      </w:r>
    </w:p>
    <w:p w14:paraId="394DE075"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убирать, перемещать, засыпать и повреждать предупреждающие знаки;</w:t>
      </w:r>
    </w:p>
    <w:p w14:paraId="7BA8CA6F"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размещать кладбища, скотомогильники, захоронения отходов производства и потребления, радиоактивных, химических, взрывчатых, токсичных, отравляющих и ядовитых веществ;</w:t>
      </w:r>
    </w:p>
    <w:p w14:paraId="156AEDAD"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lastRenderedPageBreak/>
        <w:t>производить сброс и слив едких и коррозионных веществ, в том числе растворов кислот, щелочей и солей, а также горюче-смазочных материалов;</w:t>
      </w:r>
    </w:p>
    <w:p w14:paraId="422CC84F"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разводить огонь и размещать какие-либо открытые или закрытые источники огня;</w:t>
      </w:r>
    </w:p>
    <w:p w14:paraId="4B0D5CF5"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проводить работы, размещать объекты и предметы, возводить сооружения, которые могут препятствовать доступу к объектам, без создания необходимых для такого доступа проходов и подъездов;</w:t>
      </w:r>
    </w:p>
    <w:p w14:paraId="5AB4102C"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производить работы ударными механизмами, сбрасывать тяжести массой свыше 5 тонн;</w:t>
      </w:r>
    </w:p>
    <w:p w14:paraId="48DD5AC6" w14:textId="77777777" w:rsidR="00717BA5" w:rsidRPr="00832B09" w:rsidRDefault="00717BA5" w:rsidP="005C1F93">
      <w:pPr>
        <w:pStyle w:val="ac"/>
        <w:numPr>
          <w:ilvl w:val="0"/>
          <w:numId w:val="38"/>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складировать любые материалы, в том числе взрывоопасные, пожароопасные и горюче-смазочные.</w:t>
      </w:r>
    </w:p>
    <w:p w14:paraId="6EF04242" w14:textId="143DCECE" w:rsidR="00717BA5" w:rsidRPr="00832B09" w:rsidRDefault="00717BA5" w:rsidP="00832B09">
      <w:pPr>
        <w:pStyle w:val="ac"/>
        <w:numPr>
          <w:ilvl w:val="0"/>
          <w:numId w:val="8"/>
        </w:numPr>
        <w:autoSpaceDE w:val="0"/>
        <w:autoSpaceDN w:val="0"/>
        <w:adjustRightInd w:val="0"/>
        <w:spacing w:before="120" w:after="120" w:line="276" w:lineRule="auto"/>
        <w:jc w:val="both"/>
        <w:rPr>
          <w:rFonts w:eastAsiaTheme="minorHAnsi"/>
          <w:lang w:eastAsia="en-US"/>
        </w:rPr>
      </w:pPr>
      <w:r w:rsidRPr="00832B09">
        <w:rPr>
          <w:rFonts w:eastAsiaTheme="minorHAnsi"/>
          <w:lang w:eastAsia="en-US"/>
        </w:rPr>
        <w:t xml:space="preserve">В пределах охранных зон </w:t>
      </w:r>
      <w:r w:rsidR="00832B09" w:rsidRPr="00832B09">
        <w:rPr>
          <w:rFonts w:eastAsiaTheme="minorHAnsi"/>
          <w:lang w:eastAsia="en-US"/>
        </w:rPr>
        <w:t xml:space="preserve">объектов по производству электрической энергии </w:t>
      </w:r>
      <w:r w:rsidRPr="00832B09">
        <w:rPr>
          <w:rFonts w:eastAsiaTheme="minorHAnsi"/>
          <w:lang w:eastAsia="en-US"/>
        </w:rPr>
        <w:t>без письменного согласования владельцев объектов юридическим и физическим лицам запрещается:</w:t>
      </w:r>
    </w:p>
    <w:p w14:paraId="122AC023" w14:textId="77777777" w:rsidR="00717BA5" w:rsidRPr="00832B09" w:rsidRDefault="00717BA5" w:rsidP="005C1F93">
      <w:pPr>
        <w:pStyle w:val="ac"/>
        <w:numPr>
          <w:ilvl w:val="0"/>
          <w:numId w:val="39"/>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w:t>
      </w:r>
    </w:p>
    <w:p w14:paraId="0D19B065" w14:textId="77777777" w:rsidR="00717BA5" w:rsidRPr="00832B09" w:rsidRDefault="00717BA5" w:rsidP="005C1F93">
      <w:pPr>
        <w:pStyle w:val="ac"/>
        <w:numPr>
          <w:ilvl w:val="0"/>
          <w:numId w:val="39"/>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проводить любые мероприятия, связанные с пребыванием людей, не занятых выполнением работ, разрешенных в установленном порядке;</w:t>
      </w:r>
    </w:p>
    <w:p w14:paraId="2D90D694" w14:textId="77777777" w:rsidR="00717BA5" w:rsidRPr="00832B09" w:rsidRDefault="00717BA5" w:rsidP="005C1F93">
      <w:pPr>
        <w:pStyle w:val="ac"/>
        <w:numPr>
          <w:ilvl w:val="0"/>
          <w:numId w:val="39"/>
        </w:numPr>
        <w:autoSpaceDE w:val="0"/>
        <w:autoSpaceDN w:val="0"/>
        <w:adjustRightInd w:val="0"/>
        <w:spacing w:before="120" w:after="120" w:line="276" w:lineRule="auto"/>
        <w:ind w:left="0" w:firstLine="709"/>
        <w:jc w:val="both"/>
        <w:rPr>
          <w:rFonts w:eastAsiaTheme="minorHAnsi"/>
          <w:lang w:eastAsia="en-US"/>
        </w:rPr>
      </w:pPr>
      <w:r w:rsidRPr="00832B09">
        <w:rPr>
          <w:rFonts w:eastAsiaTheme="minorHAnsi"/>
          <w:lang w:eastAsia="en-US"/>
        </w:rPr>
        <w:t>осуществлять горные, взрывные, мелиоративные работы, в том числе связанные с временным затоплением земель.</w:t>
      </w:r>
    </w:p>
    <w:p w14:paraId="4913D840" w14:textId="33538D91" w:rsidR="00717BA5" w:rsidRPr="00A73C26" w:rsidRDefault="00AB6442" w:rsidP="00A73C26">
      <w:pPr>
        <w:pStyle w:val="3"/>
        <w:spacing w:before="240" w:after="240" w:line="276" w:lineRule="auto"/>
        <w:ind w:firstLine="709"/>
        <w:jc w:val="both"/>
        <w:rPr>
          <w:rFonts w:ascii="Times New Roman" w:hAnsi="Times New Roman"/>
          <w:color w:val="auto"/>
        </w:rPr>
      </w:pPr>
      <w:bookmarkStart w:id="103" w:name="_Toc40445618"/>
      <w:bookmarkStart w:id="104" w:name="_Toc41044443"/>
      <w:bookmarkStart w:id="105" w:name="_Toc90649916"/>
      <w:r>
        <w:rPr>
          <w:rFonts w:ascii="Times New Roman" w:hAnsi="Times New Roman"/>
          <w:color w:val="auto"/>
        </w:rPr>
        <w:t>2.</w:t>
      </w:r>
      <w:r w:rsidR="003B65DF">
        <w:rPr>
          <w:rFonts w:ascii="Times New Roman" w:hAnsi="Times New Roman"/>
          <w:color w:val="auto"/>
        </w:rPr>
        <w:t>4</w:t>
      </w:r>
      <w:r w:rsidR="00717BA5" w:rsidRPr="00A73C26">
        <w:rPr>
          <w:rFonts w:ascii="Times New Roman" w:hAnsi="Times New Roman"/>
          <w:color w:val="auto"/>
        </w:rPr>
        <w:t xml:space="preserve"> Ограничения использования земельных участков и объектов капитального строительства в охранных зонах линий и сооружений связи</w:t>
      </w:r>
      <w:bookmarkEnd w:id="103"/>
      <w:bookmarkEnd w:id="104"/>
      <w:bookmarkEnd w:id="105"/>
    </w:p>
    <w:p w14:paraId="765A6567" w14:textId="77777777" w:rsidR="00717BA5" w:rsidRPr="00726230" w:rsidRDefault="00717BA5" w:rsidP="00A73C26">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726230">
        <w:rPr>
          <w:rFonts w:ascii="Times New Roman" w:eastAsiaTheme="minorHAnsi" w:hAnsi="Times New Roman"/>
          <w:sz w:val="24"/>
          <w:szCs w:val="24"/>
          <w:lang w:eastAsia="en-US"/>
        </w:rPr>
        <w:t xml:space="preserve">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РФ. </w:t>
      </w:r>
    </w:p>
    <w:p w14:paraId="04F11FE0" w14:textId="77777777" w:rsidR="00717BA5" w:rsidRPr="00726230" w:rsidRDefault="00717BA5" w:rsidP="00A73C26">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726230">
        <w:rPr>
          <w:rFonts w:ascii="Times New Roman" w:eastAsiaTheme="minorHAnsi" w:hAnsi="Times New Roman"/>
          <w:sz w:val="24"/>
          <w:szCs w:val="24"/>
          <w:lang w:eastAsia="en-US"/>
        </w:rPr>
        <w:t xml:space="preserve">Использование земельных участков и объектов капитального строительства в границах охранных зон линий и сооружений связи осуществляется в соответствии с Правилами охраны линий и сооружений связи Российской Федерации, утвержденными постановлением Правительства Российской Федерации от </w:t>
      </w:r>
      <w:smartTag w:uri="urn:schemas-microsoft-com:office:smarttags" w:element="date">
        <w:smartTagPr>
          <w:attr w:name="Year" w:val="1995"/>
          <w:attr w:name="Day" w:val="09"/>
          <w:attr w:name="Month" w:val="6"/>
          <w:attr w:name="ls" w:val="trans"/>
        </w:smartTagPr>
        <w:r w:rsidRPr="00726230">
          <w:rPr>
            <w:rFonts w:ascii="Times New Roman" w:eastAsiaTheme="minorHAnsi" w:hAnsi="Times New Roman"/>
            <w:sz w:val="24"/>
            <w:szCs w:val="24"/>
            <w:lang w:eastAsia="en-US"/>
          </w:rPr>
          <w:t>09 июня 1995 года</w:t>
        </w:r>
      </w:smartTag>
      <w:r w:rsidRPr="00726230">
        <w:rPr>
          <w:rFonts w:ascii="Times New Roman" w:eastAsiaTheme="minorHAnsi" w:hAnsi="Times New Roman"/>
          <w:sz w:val="24"/>
          <w:szCs w:val="24"/>
          <w:lang w:eastAsia="en-US"/>
        </w:rPr>
        <w:t xml:space="preserve"> № 578 «Об утверждении Правил охраны линий и сооружений связи Российской Федерации», если положениями о зонах с особыми условиями использования территории, утвержденными Правительством Российской Федерации в соответствии со статьей 106 Земельного кодекса Российской Федерации, не установлены иные требования и ограничения.</w:t>
      </w:r>
    </w:p>
    <w:p w14:paraId="316086CE" w14:textId="77777777" w:rsidR="00717BA5" w:rsidRPr="00726230" w:rsidRDefault="00717BA5" w:rsidP="00A73C26">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В пределах охранных зон без письменного согласия и присутствия представителей предприятий, эксплуатирующих линии связи и линии радиофикации, юридическим и физическим лицам запрещается:</w:t>
      </w:r>
    </w:p>
    <w:p w14:paraId="5F2049AD"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осуществлять всякого рода строительные, монтажные и взрывные работы, планировку грунта землеройными механизмами (за исключением зон песчаных барханов) и земляные работы (за исключением вспашки на глубину не более 0,3 метра);</w:t>
      </w:r>
    </w:p>
    <w:p w14:paraId="74B75E91"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геолого-съемочные, поисковые, геодезические и другие изыскательские работы, которые связаны с бурением скважин, шурфованием, взятием проб грунта, осуществлением взрывных работ;</w:t>
      </w:r>
    </w:p>
    <w:p w14:paraId="39B3D005"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14:paraId="424026A9"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lastRenderedPageBreak/>
        <w:t>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(арыки), устраивать заграждения и другие препятствия;</w:t>
      </w:r>
    </w:p>
    <w:p w14:paraId="3217E8E1"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устраивать причалы для стоянки судов, барж и плавучих кранов, производить погрузочно-разгрузочные, подводно-технические, дноуглубительные и землечерпательные работы, выделять рыбопромысловые участки, производить добычу рыбы, других водных животных, а также водных растений придонными орудиями лова, устраивать водопои, производить колку и заготовку льда. Судам и другим плавучим средствам запрещается бросать якоря, проходить с отданными якорями, цепями, лотами, волокушами и тралами;</w:t>
      </w:r>
    </w:p>
    <w:p w14:paraId="5A4DBE27"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строительство и реконструкцию линий электропередач, радиостанций и других объектов, излучающих электромагнитную энергию и оказывающих опасное воздействие на линии связи и линии радиофикации;</w:t>
      </w:r>
    </w:p>
    <w:p w14:paraId="7384C3C5" w14:textId="77777777" w:rsidR="00717BA5" w:rsidRPr="00726230" w:rsidRDefault="00717BA5" w:rsidP="005C1F93">
      <w:pPr>
        <w:pStyle w:val="ac"/>
        <w:numPr>
          <w:ilvl w:val="0"/>
          <w:numId w:val="40"/>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защиту подземных коммуникаций от коррозии без учета проходящих подземных кабельных линий связи.</w:t>
      </w:r>
    </w:p>
    <w:p w14:paraId="47574218" w14:textId="77777777" w:rsidR="00717BA5" w:rsidRPr="00726230" w:rsidRDefault="00717BA5" w:rsidP="00A73C26">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Юридическим и физическим лицам запрещается производить всякого рода действия, которые могут нарушить нормальную работу линий связи и линий радиофикации, в частности:</w:t>
      </w:r>
    </w:p>
    <w:p w14:paraId="798F715A"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снос и реконструкцию зданий и мостов, осуществлять переустройство коллекторов, туннелей метрополитена и железных дорог, где проложены кабели связи, установлены столбы воздушных линий связи и линий радиофикации, размещены технические сооружения радиорелейных станций, кабельные ящики и распределительные коробки, без предварительного выноса заказчиками (застройщиками) линий и сооружений связи, линий и сооружений радиофикации по согласованию с предприятиями, в ведении которых находятся эти линии и сооружения;</w:t>
      </w:r>
    </w:p>
    <w:p w14:paraId="0EFC7359"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производить засыпку трасс подземных кабельных линий связи, устраивать на этих трассах временные склады, стоки химически активных веществ и свалки промышленных, бытовых и прочих отходов, ломать замерные, сигнальные, предупредительные знаки и телефонные колодцы;</w:t>
      </w:r>
    </w:p>
    <w:p w14:paraId="05E1D54F"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открывать двери и люки необслуживаемых усилительных и регенерационных пунктов (наземных и подземных) и радиорелейных станций, кабельных колодцев телефонной канализации, распределительных шкафов и кабельных ящиков, а также подключаться к линиям связи (за исключением лиц, обслуживающих эти линии);</w:t>
      </w:r>
    </w:p>
    <w:p w14:paraId="43C0DF1D"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огораживать трассы линий связи, препятствуя свободному доступу к ним технического персонала;</w:t>
      </w:r>
    </w:p>
    <w:p w14:paraId="593C23D7"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самовольно подключаться к абонентской телефонной линии и линии радиофикации в целях пользования услугами связи;</w:t>
      </w:r>
    </w:p>
    <w:p w14:paraId="7337D3CE" w14:textId="77777777" w:rsidR="00717BA5" w:rsidRPr="00726230" w:rsidRDefault="00717BA5" w:rsidP="005C1F93">
      <w:pPr>
        <w:pStyle w:val="ac"/>
        <w:numPr>
          <w:ilvl w:val="0"/>
          <w:numId w:val="41"/>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совершать иные действия, которые могут причинить повреждения сооружениям связи и радиофикации (повреждать опоры и арматуру воздушных линий связи, обрывать провода, набрасывать на них посторонние предметы и другое).</w:t>
      </w:r>
    </w:p>
    <w:p w14:paraId="6EB2A9FA" w14:textId="45B485A3" w:rsidR="00717BA5" w:rsidRPr="00B66C92" w:rsidRDefault="00AB6442" w:rsidP="00B66C92">
      <w:pPr>
        <w:pStyle w:val="3"/>
        <w:spacing w:before="240" w:after="240" w:line="276" w:lineRule="auto"/>
        <w:ind w:firstLine="709"/>
        <w:jc w:val="both"/>
        <w:rPr>
          <w:rFonts w:ascii="Times New Roman" w:hAnsi="Times New Roman"/>
          <w:color w:val="auto"/>
        </w:rPr>
      </w:pPr>
      <w:bookmarkStart w:id="106" w:name="_Toc1636616"/>
      <w:bookmarkStart w:id="107" w:name="_Toc40445620"/>
      <w:bookmarkStart w:id="108" w:name="_Toc41044445"/>
      <w:bookmarkStart w:id="109" w:name="_Toc90649917"/>
      <w:r>
        <w:rPr>
          <w:rFonts w:ascii="Times New Roman" w:hAnsi="Times New Roman"/>
          <w:color w:val="auto"/>
        </w:rPr>
        <w:t>2.</w:t>
      </w:r>
      <w:r w:rsidR="003B65DF">
        <w:rPr>
          <w:rFonts w:ascii="Times New Roman" w:hAnsi="Times New Roman"/>
          <w:color w:val="auto"/>
        </w:rPr>
        <w:t>5</w:t>
      </w:r>
      <w:r w:rsidR="00717BA5" w:rsidRPr="00B66C92">
        <w:rPr>
          <w:rFonts w:ascii="Times New Roman" w:hAnsi="Times New Roman"/>
          <w:color w:val="auto"/>
        </w:rPr>
        <w:t xml:space="preserve"> Ограничения использования земельных участков и объектов капитального строительства в границах водоохранных (рыбоохранных) зон</w:t>
      </w:r>
      <w:bookmarkEnd w:id="106"/>
      <w:bookmarkEnd w:id="107"/>
      <w:bookmarkEnd w:id="108"/>
      <w:bookmarkEnd w:id="109"/>
    </w:p>
    <w:p w14:paraId="5EC5CA35" w14:textId="77777777" w:rsidR="00717BA5" w:rsidRPr="000532A5" w:rsidRDefault="00717BA5" w:rsidP="000532A5">
      <w:pPr>
        <w:pStyle w:val="ac"/>
        <w:numPr>
          <w:ilvl w:val="0"/>
          <w:numId w:val="8"/>
        </w:numPr>
        <w:tabs>
          <w:tab w:val="left" w:pos="1276"/>
        </w:tabs>
        <w:autoSpaceDE w:val="0"/>
        <w:autoSpaceDN w:val="0"/>
        <w:adjustRightInd w:val="0"/>
        <w:spacing w:before="120" w:after="120" w:line="276" w:lineRule="auto"/>
        <w:jc w:val="both"/>
        <w:rPr>
          <w:bCs/>
          <w:lang w:eastAsia="en-US"/>
        </w:rPr>
      </w:pPr>
      <w:r w:rsidRPr="000532A5">
        <w:rPr>
          <w:bCs/>
          <w:lang w:eastAsia="en-US"/>
        </w:rPr>
        <w:t xml:space="preserve">Специальный режим в водоохранных зонах устанавливается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w:t>
      </w:r>
    </w:p>
    <w:p w14:paraId="64EB2BD1" w14:textId="77777777" w:rsidR="00717BA5" w:rsidRPr="000532A5" w:rsidRDefault="00717BA5" w:rsidP="000532A5">
      <w:pPr>
        <w:pStyle w:val="ac"/>
        <w:numPr>
          <w:ilvl w:val="0"/>
          <w:numId w:val="8"/>
        </w:numPr>
        <w:tabs>
          <w:tab w:val="left" w:pos="1276"/>
        </w:tabs>
        <w:autoSpaceDE w:val="0"/>
        <w:autoSpaceDN w:val="0"/>
        <w:adjustRightInd w:val="0"/>
        <w:spacing w:before="120" w:after="120" w:line="276" w:lineRule="auto"/>
        <w:jc w:val="both"/>
        <w:rPr>
          <w:bCs/>
          <w:lang w:eastAsia="en-US"/>
        </w:rPr>
      </w:pPr>
      <w:r w:rsidRPr="000532A5">
        <w:rPr>
          <w:bCs/>
          <w:lang w:eastAsia="en-US"/>
        </w:rPr>
        <w:lastRenderedPageBreak/>
        <w:t>Содержание специального режима в водоохранных зонах определено Водным кодексом Российской Федерации.</w:t>
      </w:r>
    </w:p>
    <w:p w14:paraId="2CFCE597" w14:textId="77777777" w:rsidR="00717BA5" w:rsidRPr="000532A5" w:rsidRDefault="00717B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В границах водоохранных зон запрещается:</w:t>
      </w:r>
    </w:p>
    <w:p w14:paraId="7D00A493"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использование сточных вод в целях регулирования плодородия почв;</w:t>
      </w:r>
    </w:p>
    <w:p w14:paraId="1CB689A0"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1CA7A19"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осуществление авиационных мер по борьбе с вредными организмами;</w:t>
      </w:r>
    </w:p>
    <w:p w14:paraId="6FBAC2AF"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6ACB96DA" w14:textId="07FCD957" w:rsidR="00717BA5" w:rsidRPr="000532A5" w:rsidRDefault="00D75F8F" w:rsidP="005C1F93">
      <w:pPr>
        <w:pStyle w:val="ac"/>
        <w:numPr>
          <w:ilvl w:val="0"/>
          <w:numId w:val="42"/>
        </w:numPr>
        <w:autoSpaceDE w:val="0"/>
        <w:autoSpaceDN w:val="0"/>
        <w:adjustRightInd w:val="0"/>
        <w:spacing w:before="120" w:after="120" w:line="276" w:lineRule="auto"/>
        <w:ind w:left="0" w:firstLine="709"/>
        <w:jc w:val="both"/>
        <w:rPr>
          <w:bCs/>
          <w:lang w:eastAsia="en-US"/>
        </w:rPr>
      </w:pPr>
      <w:r w:rsidRPr="000532A5">
        <w:rPr>
          <w:bCs/>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00717BA5" w:rsidRPr="000532A5">
        <w:rPr>
          <w:bCs/>
          <w:lang w:eastAsia="en-US"/>
        </w:rPr>
        <w:t>;</w:t>
      </w:r>
    </w:p>
    <w:p w14:paraId="1F671CF6" w14:textId="2B5571D6" w:rsidR="00717BA5" w:rsidRPr="000532A5" w:rsidRDefault="003D2693"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00717BA5" w:rsidRPr="000532A5">
        <w:rPr>
          <w:rFonts w:ascii="Times New Roman" w:eastAsia="Times New Roman" w:hAnsi="Times New Roman"/>
          <w:bCs/>
          <w:sz w:val="24"/>
          <w:szCs w:val="24"/>
          <w:lang w:eastAsia="en-US"/>
        </w:rPr>
        <w:t>;</w:t>
      </w:r>
    </w:p>
    <w:p w14:paraId="51CED545" w14:textId="77777777"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сброс сточных, в том числе дренажных, вод;</w:t>
      </w:r>
    </w:p>
    <w:p w14:paraId="06D891FC" w14:textId="72A343FE" w:rsidR="00717BA5" w:rsidRPr="000532A5" w:rsidRDefault="00717BA5" w:rsidP="005C1F93">
      <w:pPr>
        <w:pStyle w:val="ConsPlusNormal"/>
        <w:numPr>
          <w:ilvl w:val="0"/>
          <w:numId w:val="42"/>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w:t>
      </w:r>
      <w:smartTag w:uri="urn:schemas-microsoft-com:office:smarttags" w:element="date">
        <w:smartTagPr>
          <w:attr w:name="Year" w:val="1992"/>
          <w:attr w:name="Day" w:val="21"/>
          <w:attr w:name="Month" w:val="2"/>
          <w:attr w:name="ls" w:val="trans"/>
        </w:smartTagPr>
        <w:r w:rsidRPr="000532A5">
          <w:rPr>
            <w:rFonts w:ascii="Times New Roman" w:eastAsia="Times New Roman" w:hAnsi="Times New Roman"/>
            <w:bCs/>
            <w:sz w:val="24"/>
            <w:szCs w:val="24"/>
            <w:lang w:eastAsia="en-US"/>
          </w:rPr>
          <w:t>21 февраля 1992 года</w:t>
        </w:r>
      </w:smartTag>
      <w:r w:rsidR="003D2693" w:rsidRPr="000532A5">
        <w:rPr>
          <w:rFonts w:ascii="Times New Roman" w:eastAsia="Times New Roman" w:hAnsi="Times New Roman"/>
          <w:bCs/>
          <w:sz w:val="24"/>
          <w:szCs w:val="24"/>
          <w:lang w:eastAsia="en-US"/>
        </w:rPr>
        <w:t xml:space="preserve"> № </w:t>
      </w:r>
      <w:r w:rsidRPr="000532A5">
        <w:rPr>
          <w:rFonts w:ascii="Times New Roman" w:eastAsia="Times New Roman" w:hAnsi="Times New Roman"/>
          <w:bCs/>
          <w:sz w:val="24"/>
          <w:szCs w:val="24"/>
          <w:lang w:eastAsia="en-US"/>
        </w:rPr>
        <w:t xml:space="preserve">2395-1 </w:t>
      </w:r>
      <w:r w:rsidR="003D2693" w:rsidRPr="000532A5">
        <w:rPr>
          <w:rFonts w:ascii="Times New Roman" w:eastAsia="Times New Roman" w:hAnsi="Times New Roman"/>
          <w:bCs/>
          <w:sz w:val="24"/>
          <w:szCs w:val="24"/>
          <w:lang w:eastAsia="en-US"/>
        </w:rPr>
        <w:t>«</w:t>
      </w:r>
      <w:r w:rsidRPr="000532A5">
        <w:rPr>
          <w:rFonts w:ascii="Times New Roman" w:eastAsia="Times New Roman" w:hAnsi="Times New Roman"/>
          <w:bCs/>
          <w:sz w:val="24"/>
          <w:szCs w:val="24"/>
          <w:lang w:eastAsia="en-US"/>
        </w:rPr>
        <w:t>О недрах</w:t>
      </w:r>
      <w:r w:rsidR="003D2693" w:rsidRPr="000532A5">
        <w:rPr>
          <w:rFonts w:ascii="Times New Roman" w:eastAsia="Times New Roman" w:hAnsi="Times New Roman"/>
          <w:bCs/>
          <w:sz w:val="24"/>
          <w:szCs w:val="24"/>
          <w:lang w:eastAsia="en-US"/>
        </w:rPr>
        <w:t>»</w:t>
      </w:r>
      <w:r w:rsidRPr="000532A5">
        <w:rPr>
          <w:rFonts w:ascii="Times New Roman" w:eastAsia="Times New Roman" w:hAnsi="Times New Roman"/>
          <w:bCs/>
          <w:sz w:val="24"/>
          <w:szCs w:val="24"/>
          <w:lang w:eastAsia="en-US"/>
        </w:rPr>
        <w:t>).</w:t>
      </w:r>
    </w:p>
    <w:p w14:paraId="3D6522D3" w14:textId="77777777" w:rsidR="00717BA5" w:rsidRPr="000532A5" w:rsidRDefault="00717B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w:t>
      </w:r>
    </w:p>
    <w:p w14:paraId="6BF5CDEB" w14:textId="7C745E1B" w:rsidR="00717BA5" w:rsidRPr="000532A5" w:rsidRDefault="00717B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Под сооружениями, обеспечивающими охрану водных объектов от загрязнения, засорения, заиления и истощения вод, понимаются:</w:t>
      </w:r>
    </w:p>
    <w:p w14:paraId="4FE9A555"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 xml:space="preserve">централизованные системы водоотведения (канализации), централизованные </w:t>
      </w:r>
      <w:r w:rsidRPr="000532A5">
        <w:rPr>
          <w:rFonts w:ascii="Times New Roman" w:eastAsia="Times New Roman" w:hAnsi="Times New Roman"/>
          <w:bCs/>
          <w:sz w:val="24"/>
          <w:szCs w:val="24"/>
          <w:lang w:eastAsia="en-US"/>
        </w:rPr>
        <w:lastRenderedPageBreak/>
        <w:t>ливневые системы водоотведения;</w:t>
      </w:r>
    </w:p>
    <w:p w14:paraId="51789C8C"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14:paraId="1B1A8B91"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Российской Федерации;</w:t>
      </w:r>
    </w:p>
    <w:p w14:paraId="6468F1F2" w14:textId="77777777" w:rsidR="00717BA5" w:rsidRPr="000532A5" w:rsidRDefault="00717BA5" w:rsidP="005C1F93">
      <w:pPr>
        <w:pStyle w:val="ConsPlusNormal"/>
        <w:numPr>
          <w:ilvl w:val="0"/>
          <w:numId w:val="43"/>
        </w:numPr>
        <w:spacing w:before="120" w:after="120" w:line="276" w:lineRule="auto"/>
        <w:ind w:left="0" w:firstLine="709"/>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r w:rsidR="00D75F8F" w:rsidRPr="000532A5">
        <w:rPr>
          <w:rFonts w:ascii="Times New Roman" w:eastAsia="Times New Roman" w:hAnsi="Times New Roman"/>
          <w:bCs/>
          <w:sz w:val="24"/>
          <w:szCs w:val="24"/>
          <w:lang w:eastAsia="en-US"/>
        </w:rPr>
        <w:t>;</w:t>
      </w:r>
    </w:p>
    <w:p w14:paraId="2916BA91" w14:textId="77777777" w:rsidR="00D75F8F" w:rsidRPr="000532A5" w:rsidRDefault="00745ECB" w:rsidP="005C1F93">
      <w:pPr>
        <w:pStyle w:val="ac"/>
        <w:numPr>
          <w:ilvl w:val="0"/>
          <w:numId w:val="43"/>
        </w:numPr>
        <w:autoSpaceDE w:val="0"/>
        <w:autoSpaceDN w:val="0"/>
        <w:adjustRightInd w:val="0"/>
        <w:spacing w:before="120" w:after="120" w:line="276" w:lineRule="auto"/>
        <w:ind w:left="0" w:firstLine="709"/>
        <w:jc w:val="both"/>
        <w:rPr>
          <w:rFonts w:eastAsia="Calibri"/>
        </w:rPr>
      </w:pPr>
      <w:r w:rsidRPr="000532A5">
        <w:rPr>
          <w:rFonts w:eastAsia="Calibri"/>
        </w:rPr>
        <w:t>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14:paraId="6800047F" w14:textId="7CE14F5F" w:rsidR="00717BA5" w:rsidRPr="000532A5" w:rsidRDefault="00717BA5" w:rsidP="000532A5">
      <w:pPr>
        <w:pStyle w:val="ac"/>
        <w:numPr>
          <w:ilvl w:val="0"/>
          <w:numId w:val="8"/>
        </w:numPr>
        <w:autoSpaceDE w:val="0"/>
        <w:autoSpaceDN w:val="0"/>
        <w:adjustRightInd w:val="0"/>
        <w:spacing w:before="120" w:after="120" w:line="276" w:lineRule="auto"/>
        <w:jc w:val="both"/>
        <w:rPr>
          <w:rFonts w:eastAsiaTheme="minorHAnsi"/>
          <w:lang w:eastAsia="en-US"/>
        </w:rPr>
      </w:pPr>
      <w:r w:rsidRPr="000532A5">
        <w:rPr>
          <w:rFonts w:eastAsiaTheme="minorHAnsi"/>
          <w:lang w:eastAsia="en-US"/>
        </w:rPr>
        <w:t xml:space="preserve">В отношении территорий ведения гражданами садоводства или огородничества для собственных нужд,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указанным в пункте 1 </w:t>
      </w:r>
      <w:r w:rsidRPr="000532A5">
        <w:t>части</w:t>
      </w:r>
      <w:r w:rsidRPr="000532A5">
        <w:rPr>
          <w:rFonts w:eastAsiaTheme="minorHAnsi"/>
          <w:lang w:eastAsia="en-US"/>
        </w:rPr>
        <w:t xml:space="preserve"> 2</w:t>
      </w:r>
      <w:r w:rsidR="00794F89">
        <w:rPr>
          <w:rFonts w:eastAsiaTheme="minorHAnsi"/>
          <w:lang w:eastAsia="en-US"/>
        </w:rPr>
        <w:t>54</w:t>
      </w:r>
      <w:r w:rsidRPr="000532A5">
        <w:rPr>
          <w:rFonts w:eastAsiaTheme="minorHAnsi"/>
          <w:lang w:eastAsia="en-US"/>
        </w:rPr>
        <w:t xml:space="preserve"> настоящих правил,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14:paraId="63B96256" w14:textId="5506A79A" w:rsidR="00717BA5" w:rsidRPr="000532A5" w:rsidRDefault="00717BA5" w:rsidP="000532A5">
      <w:pPr>
        <w:pStyle w:val="ac"/>
        <w:numPr>
          <w:ilvl w:val="0"/>
          <w:numId w:val="8"/>
        </w:numPr>
        <w:autoSpaceDE w:val="0"/>
        <w:autoSpaceDN w:val="0"/>
        <w:adjustRightInd w:val="0"/>
        <w:spacing w:before="120" w:after="120" w:line="276" w:lineRule="auto"/>
        <w:jc w:val="both"/>
        <w:rPr>
          <w:rFonts w:eastAsiaTheme="minorHAnsi"/>
          <w:lang w:eastAsia="en-US"/>
        </w:rPr>
      </w:pPr>
      <w:r w:rsidRPr="000532A5">
        <w:rPr>
          <w:rFonts w:eastAsiaTheme="minorHAnsi"/>
          <w:lang w:eastAsia="en-US"/>
        </w:rPr>
        <w:t>На территориях, расположенных в границах водоохранных зон и занятых защитными лесами, особо защитными участками лесов, наряду с ограничениями, установленными частью 2</w:t>
      </w:r>
      <w:r w:rsidR="00794F89">
        <w:rPr>
          <w:rFonts w:eastAsiaTheme="minorHAnsi"/>
          <w:lang w:eastAsia="en-US"/>
        </w:rPr>
        <w:t>52</w:t>
      </w:r>
      <w:r w:rsidRPr="000532A5">
        <w:rPr>
          <w:rFonts w:eastAsiaTheme="minorHAnsi"/>
          <w:lang w:eastAsia="en-US"/>
        </w:rPr>
        <w:t xml:space="preserve"> настоящих правил, действуют ограничения, предусмотренные установленными лесным законодательством правовым режимом защитных лесов, правовым режимом особо защитных участков лесов.</w:t>
      </w:r>
    </w:p>
    <w:p w14:paraId="3BE0373C" w14:textId="77777777" w:rsidR="003D2693" w:rsidRPr="000532A5" w:rsidRDefault="003D2693"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Строительство, реконструкция и эксплуатация специализированных хранилищ агрохимикатов допускаются при условии оборудования таких хранилищ сооружениями и системами, предотвращающими загрязнение водных объектов</w:t>
      </w:r>
    </w:p>
    <w:p w14:paraId="59FE7427" w14:textId="193EDA28" w:rsidR="00717BA5" w:rsidRPr="000532A5" w:rsidRDefault="00717BA5" w:rsidP="000532A5">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0532A5">
        <w:rPr>
          <w:rFonts w:ascii="Times New Roman" w:eastAsiaTheme="minorHAnsi" w:hAnsi="Times New Roman"/>
          <w:sz w:val="24"/>
          <w:szCs w:val="24"/>
          <w:lang w:eastAsia="en-US"/>
        </w:rPr>
        <w:t xml:space="preserve">В целях сохранения условий для воспроизводства водных ресурсов в соответствии со статьей 48 Федерального закона от </w:t>
      </w:r>
      <w:smartTag w:uri="urn:schemas-microsoft-com:office:smarttags" w:element="date">
        <w:smartTagPr>
          <w:attr w:name="Year" w:val="2004"/>
          <w:attr w:name="Day" w:val="20"/>
          <w:attr w:name="Month" w:val="12"/>
          <w:attr w:name="ls" w:val="trans"/>
        </w:smartTagPr>
        <w:r w:rsidRPr="000532A5">
          <w:rPr>
            <w:rFonts w:ascii="Times New Roman" w:eastAsiaTheme="minorHAnsi" w:hAnsi="Times New Roman"/>
            <w:sz w:val="24"/>
            <w:szCs w:val="24"/>
            <w:lang w:eastAsia="en-US"/>
          </w:rPr>
          <w:t>20 декабря 2004 года</w:t>
        </w:r>
      </w:smartTag>
      <w:r w:rsidRPr="000532A5">
        <w:rPr>
          <w:rFonts w:ascii="Times New Roman" w:eastAsiaTheme="minorHAnsi" w:hAnsi="Times New Roman"/>
          <w:sz w:val="24"/>
          <w:szCs w:val="24"/>
          <w:lang w:eastAsia="en-US"/>
        </w:rPr>
        <w:t xml:space="preserve"> № 166-ФЗ </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О рыболовстве и сохранении водных биологических ресурсов</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 xml:space="preserve"> создаются рыбоохранные зоны. Такие зоны устанавливаются Федеральным агентством по рыболовству в соответствии с Постановлением Правительства Российской Федерации от </w:t>
      </w:r>
      <w:smartTag w:uri="urn:schemas-microsoft-com:office:smarttags" w:element="date">
        <w:smartTagPr>
          <w:attr w:name="Year" w:val="2008"/>
          <w:attr w:name="Day" w:val="06"/>
          <w:attr w:name="Month" w:val="10"/>
          <w:attr w:name="ls" w:val="trans"/>
        </w:smartTagPr>
        <w:r w:rsidRPr="000532A5">
          <w:rPr>
            <w:rFonts w:ascii="Times New Roman" w:eastAsiaTheme="minorHAnsi" w:hAnsi="Times New Roman"/>
            <w:sz w:val="24"/>
            <w:szCs w:val="24"/>
            <w:lang w:eastAsia="en-US"/>
          </w:rPr>
          <w:t>06 октября 2008 года</w:t>
        </w:r>
      </w:smartTag>
      <w:r w:rsidRPr="000532A5">
        <w:rPr>
          <w:rFonts w:ascii="Times New Roman" w:eastAsiaTheme="minorHAnsi" w:hAnsi="Times New Roman"/>
          <w:sz w:val="24"/>
          <w:szCs w:val="24"/>
          <w:lang w:eastAsia="en-US"/>
        </w:rPr>
        <w:t xml:space="preserve"> № 743 </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Об утверждении Правил установления рыбоохранных зон</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w:t>
      </w:r>
    </w:p>
    <w:p w14:paraId="11BAE020" w14:textId="49D544CA" w:rsidR="00717BA5" w:rsidRPr="000532A5" w:rsidRDefault="00717BA5" w:rsidP="000532A5">
      <w:pPr>
        <w:pStyle w:val="ConsPlusNormal"/>
        <w:numPr>
          <w:ilvl w:val="0"/>
          <w:numId w:val="8"/>
        </w:numPr>
        <w:spacing w:before="120" w:after="120" w:line="276" w:lineRule="auto"/>
        <w:jc w:val="both"/>
        <w:rPr>
          <w:rFonts w:ascii="Times New Roman" w:eastAsiaTheme="minorHAnsi" w:hAnsi="Times New Roman"/>
          <w:sz w:val="24"/>
          <w:szCs w:val="24"/>
          <w:lang w:eastAsia="en-US"/>
        </w:rPr>
      </w:pPr>
      <w:r w:rsidRPr="000532A5">
        <w:rPr>
          <w:rFonts w:ascii="Times New Roman" w:eastAsiaTheme="minorHAnsi" w:hAnsi="Times New Roman"/>
          <w:sz w:val="24"/>
          <w:szCs w:val="24"/>
          <w:lang w:eastAsia="en-US"/>
        </w:rPr>
        <w:t xml:space="preserve">Приказом Росрыболовства от </w:t>
      </w:r>
      <w:smartTag w:uri="urn:schemas-microsoft-com:office:smarttags" w:element="date">
        <w:smartTagPr>
          <w:attr w:name="Year" w:val="2010"/>
          <w:attr w:name="Day" w:val="20"/>
          <w:attr w:name="Month" w:val="11"/>
          <w:attr w:name="ls" w:val="trans"/>
        </w:smartTagPr>
        <w:r w:rsidRPr="000532A5">
          <w:rPr>
            <w:rFonts w:ascii="Times New Roman" w:eastAsiaTheme="minorHAnsi" w:hAnsi="Times New Roman"/>
            <w:sz w:val="24"/>
            <w:szCs w:val="24"/>
            <w:lang w:eastAsia="en-US"/>
          </w:rPr>
          <w:t>20 ноября 2010 года</w:t>
        </w:r>
      </w:smartTag>
      <w:r w:rsidRPr="000532A5">
        <w:rPr>
          <w:rFonts w:ascii="Times New Roman" w:eastAsiaTheme="minorHAnsi" w:hAnsi="Times New Roman"/>
          <w:sz w:val="24"/>
          <w:szCs w:val="24"/>
          <w:lang w:eastAsia="en-US"/>
        </w:rPr>
        <w:t xml:space="preserve"> № 943 </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Об установлении рыбоохранных зон морей, берега которых полностью или частично принадлежат Российской Федерации, и водных объектов рыбохозяйственного значения Республики Адыгея, Амурской и Архангельской областей</w:t>
      </w:r>
      <w:r w:rsidR="003D2693" w:rsidRPr="000532A5">
        <w:rPr>
          <w:rFonts w:ascii="Times New Roman" w:eastAsiaTheme="minorHAnsi" w:hAnsi="Times New Roman"/>
          <w:sz w:val="24"/>
          <w:szCs w:val="24"/>
          <w:lang w:eastAsia="en-US"/>
        </w:rPr>
        <w:t>»</w:t>
      </w:r>
      <w:r w:rsidRPr="000532A5">
        <w:rPr>
          <w:rFonts w:ascii="Times New Roman" w:eastAsiaTheme="minorHAnsi" w:hAnsi="Times New Roman"/>
          <w:sz w:val="24"/>
          <w:szCs w:val="24"/>
          <w:lang w:eastAsia="en-US"/>
        </w:rPr>
        <w:t xml:space="preserve"> установлены рыбоохранные зоны водных объектов рыбохозяйственного значения, в том числе для рек </w:t>
      </w:r>
      <w:r w:rsidR="003B65DF">
        <w:rPr>
          <w:rFonts w:ascii="Times New Roman" w:eastAsiaTheme="minorHAnsi" w:hAnsi="Times New Roman"/>
          <w:sz w:val="24"/>
          <w:szCs w:val="24"/>
          <w:lang w:eastAsia="en-US"/>
        </w:rPr>
        <w:t>Уфтюга, Лойга</w:t>
      </w:r>
      <w:r w:rsidRPr="000532A5">
        <w:rPr>
          <w:rFonts w:ascii="Times New Roman" w:eastAsiaTheme="minorHAnsi" w:hAnsi="Times New Roman"/>
          <w:sz w:val="24"/>
          <w:szCs w:val="24"/>
          <w:lang w:eastAsia="en-US"/>
        </w:rPr>
        <w:t xml:space="preserve"> шириной 200 метров.</w:t>
      </w:r>
    </w:p>
    <w:p w14:paraId="4934EAF0" w14:textId="77777777" w:rsidR="00717BA5" w:rsidRPr="000532A5" w:rsidRDefault="00717B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В целях сохранения условий для воспроизводства водных биологических ресурсов устанавливаются ограничения, в соответствии с которыми в границах рыбоохранных зон запрещаются:</w:t>
      </w:r>
    </w:p>
    <w:p w14:paraId="0E25E5B0"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lastRenderedPageBreak/>
        <w:t>использование сточных вод в целях регулирования плодородия почв;</w:t>
      </w:r>
    </w:p>
    <w:p w14:paraId="5EE94503"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36096725"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осуществление авиационных мер по борьбе с вредными организмами;</w:t>
      </w:r>
    </w:p>
    <w:p w14:paraId="21C6D53A"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170C3BB0" w14:textId="77777777" w:rsidR="003D2693" w:rsidRPr="000532A5" w:rsidRDefault="003D2693"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bCs/>
          <w:lang w:eastAsia="en-US"/>
        </w:rPr>
        <w:t>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r w:rsidRPr="000532A5">
        <w:rPr>
          <w:rFonts w:eastAsia="Calibri"/>
        </w:rPr>
        <w:t>;</w:t>
      </w:r>
    </w:p>
    <w:p w14:paraId="5E928A30" w14:textId="4B5A8436" w:rsidR="00717BA5" w:rsidRPr="000532A5" w:rsidRDefault="003D2693"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bCs/>
          <w:lang w:eastAsia="en-US"/>
        </w:rPr>
        <w:t>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r w:rsidRPr="000532A5">
        <w:rPr>
          <w:rFonts w:eastAsia="Calibri"/>
        </w:rPr>
        <w:t>;</w:t>
      </w:r>
    </w:p>
    <w:p w14:paraId="36CC3A64"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сброс сточных, в том числе дренажных, вод;</w:t>
      </w:r>
    </w:p>
    <w:p w14:paraId="53E8D7D5" w14:textId="2B663F20"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 xml:space="preserve">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w:t>
      </w:r>
      <w:r w:rsidR="003D2693" w:rsidRPr="000532A5">
        <w:rPr>
          <w:rFonts w:eastAsia="Calibri"/>
        </w:rPr>
        <w:t>«</w:t>
      </w:r>
      <w:r w:rsidRPr="000532A5">
        <w:rPr>
          <w:rFonts w:eastAsia="Calibri"/>
        </w:rPr>
        <w:t>О недрах</w:t>
      </w:r>
      <w:r w:rsidR="003D2693" w:rsidRPr="000532A5">
        <w:rPr>
          <w:rFonts w:eastAsia="Calibri"/>
        </w:rPr>
        <w:t>»</w:t>
      </w:r>
      <w:r w:rsidRPr="000532A5">
        <w:rPr>
          <w:rFonts w:eastAsia="Calibri"/>
        </w:rPr>
        <w:t>);</w:t>
      </w:r>
    </w:p>
    <w:p w14:paraId="26ACE77D"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распашка земель;</w:t>
      </w:r>
    </w:p>
    <w:p w14:paraId="52396978"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размещение отвалов размываемых грунтов;</w:t>
      </w:r>
    </w:p>
    <w:p w14:paraId="7F90103C" w14:textId="77777777" w:rsidR="00717BA5" w:rsidRPr="000532A5" w:rsidRDefault="00717BA5" w:rsidP="005C1F93">
      <w:pPr>
        <w:pStyle w:val="ac"/>
        <w:numPr>
          <w:ilvl w:val="0"/>
          <w:numId w:val="56"/>
        </w:numPr>
        <w:autoSpaceDE w:val="0"/>
        <w:autoSpaceDN w:val="0"/>
        <w:adjustRightInd w:val="0"/>
        <w:spacing w:before="120" w:after="120" w:line="276" w:lineRule="auto"/>
        <w:ind w:left="0" w:firstLine="709"/>
        <w:jc w:val="both"/>
        <w:rPr>
          <w:rFonts w:eastAsia="Calibri"/>
        </w:rPr>
      </w:pPr>
      <w:r w:rsidRPr="000532A5">
        <w:rPr>
          <w:rFonts w:eastAsia="Calibri"/>
        </w:rPr>
        <w:t>выпас сельскохозяйственных животных и организация для них летних лагерей, ванн.</w:t>
      </w:r>
    </w:p>
    <w:p w14:paraId="26EFBD5D" w14:textId="77777777" w:rsidR="000532A5" w:rsidRPr="000532A5" w:rsidRDefault="000532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Хозяйственная и иная деятельность в рыбоохранных зонах допускается при условии соблюдения требований законодательства о рыболовстве и сохранении водных биологических ресурсов, водного законодательства и законодательства в области охраны окружающей среды, необходимых для сохранения условий воспроизводства водных биологических ресурсов</w:t>
      </w:r>
    </w:p>
    <w:p w14:paraId="564071A6" w14:textId="77777777" w:rsidR="000532A5" w:rsidRPr="000532A5" w:rsidRDefault="000532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 xml:space="preserve">При территориальном планировании, градостроительном зонировании, планировке территории, архитектурно-строительном проектировании, строительстве, реконструкции, капитальном ремонте объектов капитального строительства, внедрении новых технологических процессов и осуществлении иной деятельности должны применяться меры по сохранению водных биоресурсов и среды их обитания. </w:t>
      </w:r>
    </w:p>
    <w:p w14:paraId="2CE2E2A5" w14:textId="129C352B" w:rsidR="00717BA5" w:rsidRPr="000532A5" w:rsidRDefault="000532A5" w:rsidP="000532A5">
      <w:pPr>
        <w:pStyle w:val="ac"/>
        <w:numPr>
          <w:ilvl w:val="0"/>
          <w:numId w:val="8"/>
        </w:numPr>
        <w:autoSpaceDE w:val="0"/>
        <w:autoSpaceDN w:val="0"/>
        <w:adjustRightInd w:val="0"/>
        <w:spacing w:before="120" w:after="120" w:line="276" w:lineRule="auto"/>
        <w:jc w:val="both"/>
        <w:rPr>
          <w:rFonts w:eastAsia="Calibri"/>
        </w:rPr>
      </w:pPr>
      <w:r w:rsidRPr="000532A5">
        <w:rPr>
          <w:rFonts w:eastAsia="Calibri"/>
        </w:rPr>
        <w:t>Деятельность, указанная в части 2</w:t>
      </w:r>
      <w:r w:rsidR="00794F89">
        <w:rPr>
          <w:rFonts w:eastAsia="Calibri"/>
        </w:rPr>
        <w:t>62</w:t>
      </w:r>
      <w:r w:rsidRPr="000532A5">
        <w:rPr>
          <w:rFonts w:eastAsia="Calibri"/>
        </w:rPr>
        <w:t xml:space="preserve"> настоящих правил, осуществляется только по согласованию с федеральным органом исполнительной власти в области рыболовства в порядке, установленном Правительством Российской Федерации.</w:t>
      </w:r>
    </w:p>
    <w:p w14:paraId="171DA697" w14:textId="3ACC515F" w:rsidR="00717BA5" w:rsidRPr="000532A5" w:rsidRDefault="00AB6442" w:rsidP="000532A5">
      <w:pPr>
        <w:pStyle w:val="3"/>
        <w:spacing w:before="240" w:after="240" w:line="276" w:lineRule="auto"/>
        <w:ind w:firstLine="709"/>
        <w:jc w:val="both"/>
        <w:rPr>
          <w:rFonts w:ascii="Times New Roman" w:hAnsi="Times New Roman"/>
          <w:color w:val="auto"/>
        </w:rPr>
      </w:pPr>
      <w:bookmarkStart w:id="110" w:name="_Toc40445621"/>
      <w:bookmarkStart w:id="111" w:name="_Toc41044446"/>
      <w:bookmarkStart w:id="112" w:name="_Toc90649918"/>
      <w:r>
        <w:rPr>
          <w:rFonts w:ascii="Times New Roman" w:hAnsi="Times New Roman"/>
          <w:color w:val="auto"/>
        </w:rPr>
        <w:t>2.</w:t>
      </w:r>
      <w:r w:rsidR="003B65DF">
        <w:rPr>
          <w:rFonts w:ascii="Times New Roman" w:hAnsi="Times New Roman"/>
          <w:color w:val="auto"/>
        </w:rPr>
        <w:t>6</w:t>
      </w:r>
      <w:r w:rsidR="00717BA5" w:rsidRPr="000532A5">
        <w:rPr>
          <w:rFonts w:ascii="Times New Roman" w:hAnsi="Times New Roman"/>
          <w:color w:val="auto"/>
        </w:rPr>
        <w:t xml:space="preserve"> Ограничения использования земельных участков и объектов капитального строительства в границах прибрежных защитных полос</w:t>
      </w:r>
      <w:bookmarkEnd w:id="110"/>
      <w:bookmarkEnd w:id="111"/>
      <w:bookmarkEnd w:id="112"/>
    </w:p>
    <w:p w14:paraId="1B3EF167" w14:textId="77777777" w:rsidR="00717BA5" w:rsidRPr="00726230" w:rsidRDefault="00717BA5" w:rsidP="000532A5">
      <w:pPr>
        <w:pStyle w:val="ac"/>
        <w:numPr>
          <w:ilvl w:val="0"/>
          <w:numId w:val="8"/>
        </w:numPr>
        <w:autoSpaceDE w:val="0"/>
        <w:autoSpaceDN w:val="0"/>
        <w:adjustRightInd w:val="0"/>
        <w:spacing w:before="120" w:after="120" w:line="276" w:lineRule="auto"/>
        <w:jc w:val="both"/>
        <w:rPr>
          <w:rFonts w:eastAsia="Calibri"/>
          <w:bCs/>
        </w:rPr>
      </w:pPr>
      <w:r w:rsidRPr="00726230">
        <w:rPr>
          <w:rFonts w:eastAsia="Calibri"/>
          <w:bCs/>
        </w:rPr>
        <w:t>В границах водоохранных зон устанавливаются прибрежные защитные полосы, на территории которых вводятся дополнительные ограничения хозяйственной и иной деятельности.</w:t>
      </w:r>
    </w:p>
    <w:p w14:paraId="58BFCD0A" w14:textId="41F66E04" w:rsidR="00717BA5" w:rsidRPr="00726230" w:rsidRDefault="00717BA5" w:rsidP="00794F89">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lastRenderedPageBreak/>
        <w:t>В границах прибрежных защитных полос наряду с установленными частью 2</w:t>
      </w:r>
      <w:r w:rsidR="00794F89">
        <w:rPr>
          <w:rFonts w:ascii="Times New Roman" w:eastAsia="Times New Roman" w:hAnsi="Times New Roman"/>
          <w:bCs/>
          <w:sz w:val="24"/>
          <w:szCs w:val="24"/>
          <w:lang w:eastAsia="en-US"/>
        </w:rPr>
        <w:t>52</w:t>
      </w:r>
      <w:r w:rsidRPr="00726230">
        <w:rPr>
          <w:rFonts w:ascii="Times New Roman" w:eastAsia="Times New Roman" w:hAnsi="Times New Roman"/>
          <w:bCs/>
          <w:sz w:val="24"/>
          <w:szCs w:val="24"/>
          <w:lang w:eastAsia="en-US"/>
        </w:rPr>
        <w:t xml:space="preserve"> настоящих правил ограничениями запрещается:</w:t>
      </w:r>
    </w:p>
    <w:p w14:paraId="5129E38E" w14:textId="77777777" w:rsidR="00717BA5" w:rsidRPr="00726230" w:rsidRDefault="00717BA5" w:rsidP="005C1F93">
      <w:pPr>
        <w:pStyle w:val="ConsPlusNormal"/>
        <w:numPr>
          <w:ilvl w:val="0"/>
          <w:numId w:val="44"/>
        </w:numPr>
        <w:spacing w:before="120" w:after="120" w:line="276" w:lineRule="auto"/>
        <w:ind w:left="0" w:firstLine="709"/>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t>распашка земель;</w:t>
      </w:r>
    </w:p>
    <w:p w14:paraId="4F0BA024" w14:textId="77777777" w:rsidR="00717BA5" w:rsidRPr="00726230" w:rsidRDefault="00717BA5" w:rsidP="005C1F93">
      <w:pPr>
        <w:pStyle w:val="ConsPlusNormal"/>
        <w:numPr>
          <w:ilvl w:val="0"/>
          <w:numId w:val="44"/>
        </w:numPr>
        <w:spacing w:before="120" w:after="120" w:line="276" w:lineRule="auto"/>
        <w:ind w:left="0" w:firstLine="709"/>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t>размещение отвалов размываемых грунтов;</w:t>
      </w:r>
    </w:p>
    <w:p w14:paraId="0C0B71F4" w14:textId="77777777" w:rsidR="00717BA5" w:rsidRPr="00726230" w:rsidRDefault="00717BA5" w:rsidP="005C1F93">
      <w:pPr>
        <w:pStyle w:val="ConsPlusNormal"/>
        <w:numPr>
          <w:ilvl w:val="0"/>
          <w:numId w:val="44"/>
        </w:numPr>
        <w:spacing w:before="120" w:after="120" w:line="276" w:lineRule="auto"/>
        <w:ind w:left="0" w:firstLine="709"/>
        <w:jc w:val="both"/>
        <w:rPr>
          <w:rFonts w:ascii="Times New Roman" w:eastAsia="Times New Roman" w:hAnsi="Times New Roman"/>
          <w:bCs/>
          <w:sz w:val="24"/>
          <w:szCs w:val="24"/>
          <w:lang w:eastAsia="en-US"/>
        </w:rPr>
      </w:pPr>
      <w:r w:rsidRPr="00726230">
        <w:rPr>
          <w:rFonts w:ascii="Times New Roman" w:eastAsia="Times New Roman" w:hAnsi="Times New Roman"/>
          <w:bCs/>
          <w:sz w:val="24"/>
          <w:szCs w:val="24"/>
          <w:lang w:eastAsia="en-US"/>
        </w:rPr>
        <w:t>выпас сельскохозяйственных животных и организация для них летних лагерей, ванн.</w:t>
      </w:r>
    </w:p>
    <w:p w14:paraId="3E64DE2F" w14:textId="6B28BCF5" w:rsidR="000532A5" w:rsidRDefault="000532A5" w:rsidP="000532A5">
      <w:pPr>
        <w:pStyle w:val="3"/>
        <w:spacing w:before="240" w:after="240" w:line="276" w:lineRule="auto"/>
        <w:ind w:firstLine="709"/>
        <w:jc w:val="both"/>
        <w:rPr>
          <w:rFonts w:ascii="Times New Roman" w:hAnsi="Times New Roman"/>
          <w:color w:val="auto"/>
        </w:rPr>
      </w:pPr>
      <w:bookmarkStart w:id="113" w:name="_Toc90649919"/>
      <w:bookmarkStart w:id="114" w:name="_Toc40445622"/>
      <w:bookmarkStart w:id="115" w:name="_Toc41044447"/>
      <w:r w:rsidRPr="000532A5">
        <w:rPr>
          <w:rFonts w:ascii="Times New Roman" w:hAnsi="Times New Roman"/>
          <w:color w:val="auto"/>
        </w:rPr>
        <w:t>2.</w:t>
      </w:r>
      <w:r w:rsidR="003B65DF">
        <w:rPr>
          <w:rFonts w:ascii="Times New Roman" w:hAnsi="Times New Roman"/>
          <w:color w:val="auto"/>
        </w:rPr>
        <w:t>7</w:t>
      </w:r>
      <w:r w:rsidRPr="000532A5">
        <w:rPr>
          <w:rFonts w:ascii="Times New Roman" w:hAnsi="Times New Roman"/>
          <w:color w:val="auto"/>
        </w:rPr>
        <w:t xml:space="preserve"> Ограничения использования земельных участков и объектов капитального строительства в границах </w:t>
      </w:r>
      <w:r>
        <w:rPr>
          <w:rFonts w:ascii="Times New Roman" w:hAnsi="Times New Roman"/>
          <w:color w:val="auto"/>
        </w:rPr>
        <w:t>береговых</w:t>
      </w:r>
      <w:r w:rsidRPr="000532A5">
        <w:rPr>
          <w:rFonts w:ascii="Times New Roman" w:hAnsi="Times New Roman"/>
          <w:color w:val="auto"/>
        </w:rPr>
        <w:t xml:space="preserve"> полос</w:t>
      </w:r>
      <w:bookmarkEnd w:id="113"/>
    </w:p>
    <w:p w14:paraId="36B70566" w14:textId="77777777" w:rsidR="000532A5" w:rsidRPr="000532A5" w:rsidRDefault="000532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Водным кодексом Российской Федерации установлено также понятие береговой полосы - полоса земли вдоль береговой линии (границы водного объекта) водного объекта общего пользования, предназначенная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14:paraId="5943DE1C" w14:textId="2656E55C" w:rsidR="000532A5" w:rsidRDefault="000532A5" w:rsidP="000532A5">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0532A5">
        <w:rPr>
          <w:rFonts w:ascii="Times New Roman" w:eastAsia="Times New Roman" w:hAnsi="Times New Roman"/>
          <w:bCs/>
          <w:sz w:val="24"/>
          <w:szCs w:val="24"/>
          <w:lang w:eastAsia="en-US"/>
        </w:rPr>
        <w:t>В соответствии с пунктом 8 статьи 27 Земельного кодекса Российской Федерации приватизация земельных участков в пределах береговой полосы запрещена. Кроме того, установлен запрет на ограничение публичного доступа на береговую полосу.</w:t>
      </w:r>
    </w:p>
    <w:p w14:paraId="0B0A0C9D" w14:textId="51EFF23F" w:rsidR="00BE366F" w:rsidRPr="000532A5" w:rsidRDefault="00BE366F" w:rsidP="00BE366F">
      <w:pPr>
        <w:pStyle w:val="ConsPlusNormal"/>
        <w:numPr>
          <w:ilvl w:val="0"/>
          <w:numId w:val="8"/>
        </w:numPr>
        <w:spacing w:before="120" w:after="120" w:line="276" w:lineRule="auto"/>
        <w:jc w:val="both"/>
        <w:rPr>
          <w:rFonts w:ascii="Times New Roman" w:eastAsia="Times New Roman" w:hAnsi="Times New Roman"/>
          <w:bCs/>
          <w:sz w:val="24"/>
          <w:szCs w:val="24"/>
          <w:lang w:eastAsia="en-US"/>
        </w:rPr>
      </w:pPr>
      <w:r w:rsidRPr="00BE366F">
        <w:rPr>
          <w:rFonts w:ascii="Times New Roman" w:eastAsia="Times New Roman" w:hAnsi="Times New Roman"/>
          <w:bCs/>
          <w:sz w:val="24"/>
          <w:szCs w:val="24"/>
          <w:lang w:eastAsia="en-US"/>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рыболовства и причаливания плавучих средств.</w:t>
      </w:r>
    </w:p>
    <w:p w14:paraId="16D91C7F" w14:textId="77777777" w:rsidR="003B65DF" w:rsidRPr="008A7A9B" w:rsidRDefault="003B65DF" w:rsidP="003B65DF">
      <w:pPr>
        <w:pStyle w:val="3"/>
        <w:spacing w:before="240" w:after="240" w:line="276" w:lineRule="auto"/>
        <w:ind w:firstLine="709"/>
        <w:jc w:val="both"/>
        <w:rPr>
          <w:rFonts w:ascii="Times New Roman" w:hAnsi="Times New Roman"/>
          <w:color w:val="auto"/>
        </w:rPr>
      </w:pPr>
      <w:bookmarkStart w:id="116" w:name="_Toc52529064"/>
      <w:bookmarkStart w:id="117" w:name="_Toc90560839"/>
      <w:bookmarkStart w:id="118" w:name="_Toc90649920"/>
      <w:bookmarkStart w:id="119" w:name="_Toc40445630"/>
      <w:bookmarkStart w:id="120" w:name="_Toc41044455"/>
      <w:bookmarkEnd w:id="114"/>
      <w:bookmarkEnd w:id="115"/>
      <w:r w:rsidRPr="008A7A9B">
        <w:rPr>
          <w:rFonts w:ascii="Times New Roman" w:hAnsi="Times New Roman"/>
          <w:color w:val="auto"/>
        </w:rPr>
        <w:t>2.</w:t>
      </w:r>
      <w:r>
        <w:rPr>
          <w:rFonts w:ascii="Times New Roman" w:hAnsi="Times New Roman"/>
          <w:color w:val="auto"/>
        </w:rPr>
        <w:t>8</w:t>
      </w:r>
      <w:r w:rsidRPr="008A7A9B">
        <w:rPr>
          <w:rFonts w:ascii="Times New Roman" w:hAnsi="Times New Roman"/>
          <w:color w:val="auto"/>
        </w:rPr>
        <w:t xml:space="preserve"> Ограничения использования земельных участков и объектов капитального строительства на территории месторождений полезных ископаемых</w:t>
      </w:r>
      <w:bookmarkEnd w:id="116"/>
      <w:bookmarkEnd w:id="117"/>
      <w:bookmarkEnd w:id="118"/>
    </w:p>
    <w:p w14:paraId="2226EE82" w14:textId="0534F6D3" w:rsidR="003B65DF" w:rsidRPr="008A7A9B" w:rsidRDefault="003B65DF" w:rsidP="003B65DF">
      <w:pPr>
        <w:pStyle w:val="ac"/>
        <w:numPr>
          <w:ilvl w:val="0"/>
          <w:numId w:val="8"/>
        </w:numPr>
        <w:tabs>
          <w:tab w:val="left" w:pos="1276"/>
        </w:tabs>
        <w:autoSpaceDE w:val="0"/>
        <w:autoSpaceDN w:val="0"/>
        <w:adjustRightInd w:val="0"/>
        <w:spacing w:before="120" w:after="120" w:line="276" w:lineRule="auto"/>
        <w:jc w:val="both"/>
        <w:rPr>
          <w:bCs/>
          <w:lang w:eastAsia="en-US"/>
        </w:rPr>
      </w:pPr>
      <w:r>
        <w:rPr>
          <w:bCs/>
          <w:lang w:eastAsia="en-US"/>
        </w:rPr>
        <w:t>В границах</w:t>
      </w:r>
      <w:r w:rsidRPr="008A7A9B">
        <w:rPr>
          <w:bCs/>
          <w:lang w:eastAsia="en-US"/>
        </w:rPr>
        <w:t xml:space="preserve"> сельского поселения</w:t>
      </w:r>
      <w:r>
        <w:rPr>
          <w:bCs/>
          <w:lang w:eastAsia="en-US"/>
        </w:rPr>
        <w:t xml:space="preserve"> «Лойгинское»</w:t>
      </w:r>
      <w:r w:rsidRPr="008A7A9B">
        <w:rPr>
          <w:bCs/>
          <w:lang w:eastAsia="en-US"/>
        </w:rPr>
        <w:t xml:space="preserve"> Устьянского муниципального района Архангельской области имеются районы распространения полезных ископаемых.</w:t>
      </w:r>
    </w:p>
    <w:p w14:paraId="4A98B7CF" w14:textId="77777777" w:rsidR="003B65DF" w:rsidRPr="008A7A9B" w:rsidRDefault="003B65DF" w:rsidP="003B65DF">
      <w:pPr>
        <w:pStyle w:val="ac"/>
        <w:numPr>
          <w:ilvl w:val="0"/>
          <w:numId w:val="8"/>
        </w:numPr>
        <w:tabs>
          <w:tab w:val="left" w:pos="1276"/>
        </w:tabs>
        <w:autoSpaceDE w:val="0"/>
        <w:autoSpaceDN w:val="0"/>
        <w:adjustRightInd w:val="0"/>
        <w:spacing w:before="120" w:after="120" w:line="276" w:lineRule="auto"/>
        <w:jc w:val="both"/>
        <w:rPr>
          <w:bCs/>
          <w:lang w:eastAsia="en-US"/>
        </w:rPr>
      </w:pPr>
      <w:r w:rsidRPr="008A7A9B">
        <w:rPr>
          <w:bCs/>
          <w:lang w:eastAsia="en-US"/>
        </w:rPr>
        <w:t>Строительство объектов капитального строительства на земельных участках, расположенных за границами населенных пунктов, размещение подземных сооружений за границами населенных пунктов разрешаются только после получения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участком предстоящей застройки.</w:t>
      </w:r>
    </w:p>
    <w:p w14:paraId="5FD05E15" w14:textId="77777777" w:rsidR="003B65DF" w:rsidRPr="008A7A9B" w:rsidRDefault="003B65DF" w:rsidP="003B65DF">
      <w:pPr>
        <w:pStyle w:val="ac"/>
        <w:numPr>
          <w:ilvl w:val="0"/>
          <w:numId w:val="8"/>
        </w:numPr>
        <w:tabs>
          <w:tab w:val="left" w:pos="1276"/>
        </w:tabs>
        <w:autoSpaceDE w:val="0"/>
        <w:autoSpaceDN w:val="0"/>
        <w:adjustRightInd w:val="0"/>
        <w:spacing w:before="120" w:after="120" w:line="276" w:lineRule="auto"/>
        <w:jc w:val="both"/>
        <w:rPr>
          <w:bCs/>
          <w:lang w:eastAsia="en-US"/>
        </w:rPr>
      </w:pPr>
      <w:r w:rsidRPr="008A7A9B">
        <w:rPr>
          <w:bCs/>
          <w:lang w:eastAsia="en-US"/>
        </w:rPr>
        <w:t>Застройка земельных участков, которые расположены за границами населенных пунктов и находятся на площадях залегания полезных ископаемых, а также размещение за границами населенных пунктов в местах залегания полезных ископаемых подземных сооружений допускается на основании разрешения федерального органа управления государственным фондом недр или его территориального органа. Выдача такого разрешения может осуществляться через многофункциональный центр предоставления государственных и муниципальных услуг.</w:t>
      </w:r>
    </w:p>
    <w:p w14:paraId="54432213" w14:textId="571E79B0" w:rsidR="00717BA5" w:rsidRPr="003D2631" w:rsidRDefault="00717BA5" w:rsidP="003D2631">
      <w:pPr>
        <w:pStyle w:val="3"/>
        <w:spacing w:before="240" w:after="240" w:line="276" w:lineRule="auto"/>
        <w:ind w:firstLine="709"/>
        <w:jc w:val="both"/>
        <w:rPr>
          <w:rFonts w:ascii="Times New Roman" w:hAnsi="Times New Roman"/>
          <w:color w:val="auto"/>
        </w:rPr>
      </w:pPr>
      <w:bookmarkStart w:id="121" w:name="_Toc90649921"/>
      <w:r w:rsidRPr="003D2631">
        <w:rPr>
          <w:rFonts w:ascii="Times New Roman" w:hAnsi="Times New Roman"/>
          <w:color w:val="auto"/>
        </w:rPr>
        <w:t>2.</w:t>
      </w:r>
      <w:r w:rsidR="003B65DF">
        <w:rPr>
          <w:rFonts w:ascii="Times New Roman" w:hAnsi="Times New Roman"/>
          <w:color w:val="auto"/>
        </w:rPr>
        <w:t>9</w:t>
      </w:r>
      <w:r w:rsidRPr="003D2631">
        <w:rPr>
          <w:rFonts w:ascii="Times New Roman" w:hAnsi="Times New Roman"/>
          <w:color w:val="auto"/>
        </w:rPr>
        <w:t xml:space="preserve"> Ограничения оборотоспособности земельных участков</w:t>
      </w:r>
      <w:bookmarkEnd w:id="119"/>
      <w:bookmarkEnd w:id="120"/>
      <w:bookmarkEnd w:id="121"/>
    </w:p>
    <w:p w14:paraId="2E7F1031"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Оборот земельных участков осуществляется в соответствии с гражданским законодательством и Земельным кодексом Российской Федерации.</w:t>
      </w:r>
    </w:p>
    <w:p w14:paraId="5B9CE0BF"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lastRenderedPageBreak/>
        <w:t>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2C66DB07"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00ED54A4"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Содержание ограничений оборота земельных участков устанавливается Земельным кодексом Российской Федерации, федеральными законами.</w:t>
      </w:r>
    </w:p>
    <w:p w14:paraId="2BD4DACA"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Из оборота изъяты земельные участки, занятые находящимися в федеральной собственности следующими объектами:</w:t>
      </w:r>
    </w:p>
    <w:p w14:paraId="1FDA4E9A" w14:textId="27E5ECAD" w:rsidR="00717BA5" w:rsidRPr="00726230" w:rsidRDefault="003D2631"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3D2631">
        <w:rPr>
          <w:rFonts w:eastAsiaTheme="minorHAnsi"/>
          <w:lang w:eastAsia="en-US"/>
        </w:rPr>
        <w:t xml:space="preserve">государственными природными заповедниками и национальными парками, если иное не предусмотрено </w:t>
      </w:r>
      <w:r w:rsidR="00880CBC">
        <w:rPr>
          <w:rFonts w:eastAsiaTheme="minorHAnsi"/>
          <w:lang w:eastAsia="en-US"/>
        </w:rPr>
        <w:t>Земельным кодексом Российской Федерации</w:t>
      </w:r>
      <w:r w:rsidRPr="003D2631">
        <w:rPr>
          <w:rFonts w:eastAsiaTheme="minorHAnsi"/>
          <w:lang w:eastAsia="en-US"/>
        </w:rPr>
        <w:t xml:space="preserve"> и Федеральным законом от 14 марта 1995 года </w:t>
      </w:r>
      <w:r w:rsidR="00880CBC">
        <w:rPr>
          <w:rFonts w:eastAsiaTheme="minorHAnsi"/>
          <w:lang w:eastAsia="en-US"/>
        </w:rPr>
        <w:t>№</w:t>
      </w:r>
      <w:r w:rsidRPr="003D2631">
        <w:rPr>
          <w:rFonts w:eastAsiaTheme="minorHAnsi"/>
          <w:lang w:eastAsia="en-US"/>
        </w:rPr>
        <w:t xml:space="preserve"> 33-ФЗ </w:t>
      </w:r>
      <w:r w:rsidR="00880CBC">
        <w:rPr>
          <w:rFonts w:eastAsiaTheme="minorHAnsi"/>
          <w:lang w:eastAsia="en-US"/>
        </w:rPr>
        <w:t>«</w:t>
      </w:r>
      <w:r w:rsidRPr="003D2631">
        <w:rPr>
          <w:rFonts w:eastAsiaTheme="minorHAnsi"/>
          <w:lang w:eastAsia="en-US"/>
        </w:rPr>
        <w:t>Об особо охраняемых природных территориях</w:t>
      </w:r>
      <w:r w:rsidR="00880CBC">
        <w:rPr>
          <w:rFonts w:eastAsiaTheme="minorHAnsi"/>
          <w:lang w:eastAsia="en-US"/>
        </w:rPr>
        <w:t>»</w:t>
      </w:r>
      <w:r w:rsidR="00717BA5" w:rsidRPr="00726230">
        <w:rPr>
          <w:rFonts w:eastAsiaTheme="minorHAnsi"/>
          <w:lang w:eastAsia="en-US"/>
        </w:rPr>
        <w:t>;</w:t>
      </w:r>
    </w:p>
    <w:p w14:paraId="15063969"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2AD5299B"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зданиями, сооружениями, в которых размещены военные суды;</w:t>
      </w:r>
    </w:p>
    <w:p w14:paraId="4EA9E0D5"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организаций федеральной службы безопасности;</w:t>
      </w:r>
    </w:p>
    <w:p w14:paraId="66233271"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организаций органов государственной охраны;</w:t>
      </w:r>
    </w:p>
    <w:p w14:paraId="6F530026"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использования атомной энергии, пунктами хранения ядерных материалов и радиоактивных веществ;</w:t>
      </w:r>
    </w:p>
    <w:p w14:paraId="5E39AF9C"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в соответствии с видами деятельности которых созданы закрытые административно-территориальные образования;</w:t>
      </w:r>
    </w:p>
    <w:p w14:paraId="6612CC9C"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объектами учреждений и органов Федеральной службы исполнения наказаний;</w:t>
      </w:r>
    </w:p>
    <w:p w14:paraId="7A406DCF"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воинскими и гражданскими захоронениями;</w:t>
      </w:r>
    </w:p>
    <w:p w14:paraId="14C1A90B" w14:textId="77777777" w:rsidR="00717BA5" w:rsidRPr="00726230" w:rsidRDefault="00717BA5" w:rsidP="00880CBC">
      <w:pPr>
        <w:pStyle w:val="ac"/>
        <w:numPr>
          <w:ilvl w:val="0"/>
          <w:numId w:val="57"/>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647ED4CC"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Ограничиваются в обороте находящиеся в государственной или муниципальной собственности следующие земельные участки:</w:t>
      </w:r>
    </w:p>
    <w:p w14:paraId="70B69316" w14:textId="737FFF30" w:rsidR="00717BA5" w:rsidRPr="00880CBC"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 пределах особо охраняемых природ</w:t>
      </w:r>
      <w:r w:rsidR="00880CBC">
        <w:rPr>
          <w:rFonts w:eastAsiaTheme="minorHAnsi"/>
          <w:lang w:eastAsia="en-US"/>
        </w:rPr>
        <w:t xml:space="preserve">ных территорий, не указанные в части </w:t>
      </w:r>
      <w:r w:rsidR="00794F89">
        <w:rPr>
          <w:rFonts w:eastAsiaTheme="minorHAnsi"/>
          <w:lang w:eastAsia="en-US"/>
        </w:rPr>
        <w:t>276</w:t>
      </w:r>
      <w:r w:rsidR="00880CBC">
        <w:rPr>
          <w:rFonts w:eastAsiaTheme="minorHAnsi"/>
          <w:lang w:eastAsia="en-US"/>
        </w:rPr>
        <w:t xml:space="preserve"> настоящих правил, </w:t>
      </w:r>
      <w:r w:rsidR="00880CBC" w:rsidRPr="00880CBC">
        <w:rPr>
          <w:rFonts w:eastAsiaTheme="minorHAnsi"/>
          <w:lang w:eastAsia="en-US"/>
        </w:rPr>
        <w:t xml:space="preserve">если иное не предусмотрено </w:t>
      </w:r>
      <w:r w:rsidR="00880CBC">
        <w:rPr>
          <w:rFonts w:eastAsiaTheme="minorHAnsi"/>
          <w:lang w:eastAsia="en-US"/>
        </w:rPr>
        <w:t>Земельным кодексом Российской Федерации</w:t>
      </w:r>
      <w:r w:rsidR="00880CBC" w:rsidRPr="00880CBC">
        <w:rPr>
          <w:rFonts w:eastAsiaTheme="minorHAnsi"/>
          <w:lang w:eastAsia="en-US"/>
        </w:rPr>
        <w:t xml:space="preserve"> и законодательством Российской Федерации об особо охраняемых природных территориях</w:t>
      </w:r>
      <w:r w:rsidRPr="00880CBC">
        <w:rPr>
          <w:rFonts w:eastAsiaTheme="minorHAnsi"/>
          <w:lang w:eastAsia="en-US"/>
        </w:rPr>
        <w:t>;</w:t>
      </w:r>
    </w:p>
    <w:p w14:paraId="2735B24C"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из состава земель лесного фонда;</w:t>
      </w:r>
    </w:p>
    <w:p w14:paraId="5205D876"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 пределах которых расположены водные объекты, находящиеся в государственной или муниципальной собственности;</w:t>
      </w:r>
    </w:p>
    <w:p w14:paraId="454E1250"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5F217308" w14:textId="5D308F9B"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предоставленные для обеспечения обороны и безопасности, оборонной промышленности, т</w:t>
      </w:r>
      <w:r w:rsidR="00880CBC">
        <w:rPr>
          <w:rFonts w:eastAsiaTheme="minorHAnsi"/>
          <w:lang w:eastAsia="en-US"/>
        </w:rPr>
        <w:t xml:space="preserve">аможенных нужд и не указанные в части </w:t>
      </w:r>
      <w:r w:rsidR="00794F89">
        <w:rPr>
          <w:rFonts w:eastAsiaTheme="minorHAnsi"/>
          <w:lang w:eastAsia="en-US"/>
        </w:rPr>
        <w:t>276</w:t>
      </w:r>
      <w:r w:rsidR="00880CBC">
        <w:rPr>
          <w:rFonts w:eastAsiaTheme="minorHAnsi"/>
          <w:lang w:eastAsia="en-US"/>
        </w:rPr>
        <w:t xml:space="preserve"> настоящих правил</w:t>
      </w:r>
      <w:r w:rsidRPr="00726230">
        <w:rPr>
          <w:rFonts w:eastAsiaTheme="minorHAnsi"/>
          <w:lang w:eastAsia="en-US"/>
        </w:rPr>
        <w:t>;</w:t>
      </w:r>
    </w:p>
    <w:p w14:paraId="2146F04C" w14:textId="07A830AE"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 xml:space="preserve">не указанные </w:t>
      </w:r>
      <w:r w:rsidR="00880CBC" w:rsidRPr="00880CBC">
        <w:rPr>
          <w:rFonts w:eastAsiaTheme="minorHAnsi"/>
          <w:lang w:eastAsia="en-US"/>
        </w:rPr>
        <w:t xml:space="preserve">в части </w:t>
      </w:r>
      <w:r w:rsidR="00794F89">
        <w:rPr>
          <w:rFonts w:eastAsiaTheme="minorHAnsi"/>
          <w:lang w:eastAsia="en-US"/>
        </w:rPr>
        <w:t>276</w:t>
      </w:r>
      <w:r w:rsidR="00880CBC" w:rsidRPr="00880CBC">
        <w:rPr>
          <w:rFonts w:eastAsiaTheme="minorHAnsi"/>
          <w:lang w:eastAsia="en-US"/>
        </w:rPr>
        <w:t xml:space="preserve"> настоящих правил</w:t>
      </w:r>
      <w:r w:rsidR="00E96FBE" w:rsidRPr="00726230">
        <w:rPr>
          <w:rFonts w:eastAsiaTheme="minorHAnsi"/>
          <w:lang w:eastAsia="en-US"/>
        </w:rPr>
        <w:t xml:space="preserve"> </w:t>
      </w:r>
      <w:r w:rsidRPr="00726230">
        <w:rPr>
          <w:rFonts w:eastAsiaTheme="minorHAnsi"/>
          <w:lang w:eastAsia="en-US"/>
        </w:rPr>
        <w:t>в границах закрытых административно-территориальных образований;</w:t>
      </w:r>
    </w:p>
    <w:p w14:paraId="397D46C9"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 xml:space="preserve">предназначенные для строительства, реконструкции и (или) эксплуатации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w:t>
      </w:r>
      <w:r w:rsidRPr="00726230">
        <w:rPr>
          <w:rFonts w:eastAsiaTheme="minorHAnsi"/>
          <w:lang w:eastAsia="en-US"/>
        </w:rPr>
        <w:lastRenderedPageBreak/>
        <w:t>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1611692F"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занятые объектами космической инфраструктуры;</w:t>
      </w:r>
    </w:p>
    <w:p w14:paraId="34FCF396"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расположенные под объектами гидротехнических сооружений;</w:t>
      </w:r>
    </w:p>
    <w:p w14:paraId="67198E37"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предоставленные для производства ядовитых веществ, наркотических средств;</w:t>
      </w:r>
    </w:p>
    <w:p w14:paraId="5A71D42E"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загрязненные опасными отходами, радиоактивными веществами, подвергшиеся биогенному загрязнению, иные подвергшиеся деградации земли;</w:t>
      </w:r>
    </w:p>
    <w:p w14:paraId="5BE5E0BF"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расположенные в границах земель, зарезервированных для государственных или муниципальных нужд;</w:t>
      </w:r>
    </w:p>
    <w:p w14:paraId="1CEBD8C7" w14:textId="77777777" w:rsidR="00717BA5" w:rsidRPr="00726230" w:rsidRDefault="00717BA5" w:rsidP="00880CBC">
      <w:pPr>
        <w:pStyle w:val="ac"/>
        <w:numPr>
          <w:ilvl w:val="0"/>
          <w:numId w:val="58"/>
        </w:numPr>
        <w:autoSpaceDE w:val="0"/>
        <w:autoSpaceDN w:val="0"/>
        <w:adjustRightInd w:val="0"/>
        <w:spacing w:before="120" w:after="120" w:line="276" w:lineRule="auto"/>
        <w:ind w:left="0" w:firstLine="709"/>
        <w:jc w:val="both"/>
        <w:rPr>
          <w:rFonts w:eastAsiaTheme="minorHAnsi"/>
          <w:lang w:eastAsia="en-US"/>
        </w:rPr>
      </w:pPr>
      <w:r w:rsidRPr="00726230">
        <w:rPr>
          <w:rFonts w:eastAsiaTheme="minorHAnsi"/>
          <w:lang w:eastAsia="en-US"/>
        </w:rPr>
        <w:t>в первом и втором поясах зон санитарной охраны источников питьевого и хозяйственно-бытового водоснабжения.</w:t>
      </w:r>
    </w:p>
    <w:p w14:paraId="1EE81885" w14:textId="6CAA211F"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 xml:space="preserve">Оборот земель сельскохозяйственного назначения регулируется Федеральным законом </w:t>
      </w:r>
      <w:r w:rsidR="00880CBC">
        <w:rPr>
          <w:rFonts w:eastAsiaTheme="minorHAnsi"/>
          <w:lang w:eastAsia="en-US"/>
        </w:rPr>
        <w:t>от 24 июля 2002 года № 101-ФЗ «</w:t>
      </w:r>
      <w:r w:rsidRPr="00726230">
        <w:rPr>
          <w:rFonts w:eastAsiaTheme="minorHAnsi"/>
          <w:lang w:eastAsia="en-US"/>
        </w:rPr>
        <w:t>Об обороте земель сельскохозяйственного назначения</w:t>
      </w:r>
      <w:r w:rsidR="00880CBC">
        <w:rPr>
          <w:rFonts w:eastAsiaTheme="minorHAnsi"/>
          <w:lang w:eastAsia="en-US"/>
        </w:rPr>
        <w:t>»</w:t>
      </w:r>
      <w:r w:rsidRPr="00726230">
        <w:rPr>
          <w:rFonts w:eastAsiaTheme="minorHAnsi"/>
          <w:lang w:eastAsia="en-US"/>
        </w:rPr>
        <w:t xml:space="preserve">. Образование земельных участков из земель сельскохозяйственного назначения регулируется Земельным кодексом Российской Федерации и </w:t>
      </w:r>
      <w:r w:rsidR="00880CBC" w:rsidRPr="00726230">
        <w:rPr>
          <w:rFonts w:eastAsiaTheme="minorHAnsi"/>
          <w:lang w:eastAsia="en-US"/>
        </w:rPr>
        <w:t xml:space="preserve">Федеральным законом </w:t>
      </w:r>
      <w:r w:rsidR="00880CBC">
        <w:rPr>
          <w:rFonts w:eastAsiaTheme="minorHAnsi"/>
          <w:lang w:eastAsia="en-US"/>
        </w:rPr>
        <w:t>от 24 июля 2002 года № 101-ФЗ «</w:t>
      </w:r>
      <w:r w:rsidR="00880CBC" w:rsidRPr="00726230">
        <w:rPr>
          <w:rFonts w:eastAsiaTheme="minorHAnsi"/>
          <w:lang w:eastAsia="en-US"/>
        </w:rPr>
        <w:t>Об обороте земель сельскохозяйственного назначения</w:t>
      </w:r>
      <w:r w:rsidR="00880CBC">
        <w:rPr>
          <w:rFonts w:eastAsiaTheme="minorHAnsi"/>
          <w:lang w:eastAsia="en-US"/>
        </w:rPr>
        <w:t>»</w:t>
      </w:r>
      <w:r w:rsidRPr="00726230">
        <w:rPr>
          <w:rFonts w:eastAsiaTheme="minorHAnsi"/>
          <w:lang w:eastAsia="en-US"/>
        </w:rPr>
        <w:t>.</w:t>
      </w:r>
    </w:p>
    <w:p w14:paraId="49017212" w14:textId="370DBBE5" w:rsidR="00717BA5" w:rsidRPr="00726230" w:rsidRDefault="00880CBC" w:rsidP="00880CBC">
      <w:pPr>
        <w:pStyle w:val="ac"/>
        <w:numPr>
          <w:ilvl w:val="0"/>
          <w:numId w:val="8"/>
        </w:numPr>
        <w:autoSpaceDE w:val="0"/>
        <w:autoSpaceDN w:val="0"/>
        <w:adjustRightInd w:val="0"/>
        <w:spacing w:before="120" w:after="120" w:line="276" w:lineRule="auto"/>
        <w:jc w:val="both"/>
        <w:rPr>
          <w:rFonts w:eastAsiaTheme="minorHAnsi"/>
          <w:lang w:eastAsia="en-US"/>
        </w:rPr>
      </w:pPr>
      <w:r>
        <w:rPr>
          <w:rFonts w:eastAsiaTheme="minorHAnsi"/>
          <w:lang w:eastAsia="en-US"/>
        </w:rPr>
        <w:t xml:space="preserve">Часть </w:t>
      </w:r>
      <w:r w:rsidR="00794F89">
        <w:rPr>
          <w:rFonts w:eastAsiaTheme="minorHAnsi"/>
          <w:lang w:eastAsia="en-US"/>
        </w:rPr>
        <w:t>278</w:t>
      </w:r>
      <w:r>
        <w:rPr>
          <w:rFonts w:eastAsiaTheme="minorHAnsi"/>
          <w:lang w:eastAsia="en-US"/>
        </w:rPr>
        <w:t xml:space="preserve"> настоящих правил</w:t>
      </w:r>
      <w:r w:rsidR="00E96FBE" w:rsidRPr="00726230">
        <w:rPr>
          <w:rFonts w:eastAsiaTheme="minorHAnsi"/>
          <w:lang w:eastAsia="en-US"/>
        </w:rPr>
        <w:t xml:space="preserve"> </w:t>
      </w:r>
      <w:r w:rsidR="00717BA5" w:rsidRPr="00726230">
        <w:rPr>
          <w:rFonts w:eastAsiaTheme="minorHAnsi"/>
          <w:lang w:eastAsia="en-US"/>
        </w:rPr>
        <w:t>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14:paraId="5781E884" w14:textId="77777777" w:rsidR="00717BA5" w:rsidRPr="00726230" w:rsidRDefault="00717BA5" w:rsidP="00880CBC">
      <w:pPr>
        <w:pStyle w:val="ac"/>
        <w:numPr>
          <w:ilvl w:val="0"/>
          <w:numId w:val="8"/>
        </w:numPr>
        <w:autoSpaceDE w:val="0"/>
        <w:autoSpaceDN w:val="0"/>
        <w:adjustRightInd w:val="0"/>
        <w:spacing w:before="120" w:after="120" w:line="276" w:lineRule="auto"/>
        <w:jc w:val="both"/>
        <w:rPr>
          <w:rFonts w:eastAsiaTheme="minorHAnsi"/>
          <w:lang w:eastAsia="en-US"/>
        </w:rPr>
      </w:pPr>
      <w:r w:rsidRPr="00726230">
        <w:rPr>
          <w:rFonts w:eastAsiaTheme="minorHAnsi"/>
          <w:lang w:eastAsia="en-US"/>
        </w:rPr>
        <w:t>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sectPr w:rsidR="00717BA5" w:rsidRPr="00726230" w:rsidSect="00726230">
      <w:headerReference w:type="even" r:id="rId12"/>
      <w:headerReference w:type="default" r:id="rId13"/>
      <w:footerReference w:type="even" r:id="rId14"/>
      <w:footerReference w:type="default" r:id="rId15"/>
      <w:headerReference w:type="first" r:id="rId16"/>
      <w:footerReference w:type="first" r:id="rId17"/>
      <w:pgSz w:w="11906" w:h="16838" w:code="9"/>
      <w:pgMar w:top="1134" w:right="567" w:bottom="1134" w:left="1134"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36FDB" w14:textId="77777777" w:rsidR="00D56B5F" w:rsidRDefault="00D56B5F" w:rsidP="00F468A3">
      <w:r>
        <w:separator/>
      </w:r>
    </w:p>
  </w:endnote>
  <w:endnote w:type="continuationSeparator" w:id="0">
    <w:p w14:paraId="36B42F03" w14:textId="77777777" w:rsidR="00D56B5F" w:rsidRDefault="00D56B5F" w:rsidP="00F4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457984"/>
      <w:docPartObj>
        <w:docPartGallery w:val="Page Numbers (Bottom of Page)"/>
        <w:docPartUnique/>
      </w:docPartObj>
    </w:sdtPr>
    <w:sdtContent>
      <w:p w14:paraId="3C45D428" w14:textId="77777777" w:rsidR="008540AA" w:rsidRDefault="008540AA">
        <w:pPr>
          <w:pStyle w:val="a7"/>
          <w:jc w:val="center"/>
        </w:pPr>
        <w:r>
          <w:fldChar w:fldCharType="begin"/>
        </w:r>
        <w:r>
          <w:instrText>PAGE   \* MERGEFORMAT</w:instrText>
        </w:r>
        <w:r>
          <w:fldChar w:fldCharType="separate"/>
        </w:r>
        <w:r>
          <w:rPr>
            <w:noProof/>
          </w:rPr>
          <w:t>2</w:t>
        </w:r>
        <w:r>
          <w:fldChar w:fldCharType="end"/>
        </w:r>
      </w:p>
    </w:sdtContent>
  </w:sdt>
  <w:p w14:paraId="5DE8CC8F" w14:textId="77777777" w:rsidR="008540AA" w:rsidRDefault="008540A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EBC5C" w14:textId="77777777" w:rsidR="008540AA" w:rsidRDefault="008540A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9072F" w14:textId="77777777" w:rsidR="008540AA" w:rsidRPr="00CB2ABE" w:rsidRDefault="008540AA" w:rsidP="00CB2ABE">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4F56F" w14:textId="77777777" w:rsidR="008540AA" w:rsidRPr="00CE3CA3" w:rsidRDefault="008540AA" w:rsidP="00CE3CA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25C8" w14:textId="77777777" w:rsidR="00D56B5F" w:rsidRDefault="00D56B5F" w:rsidP="00F468A3">
      <w:r>
        <w:separator/>
      </w:r>
    </w:p>
  </w:footnote>
  <w:footnote w:type="continuationSeparator" w:id="0">
    <w:p w14:paraId="60E4077F" w14:textId="77777777" w:rsidR="00D56B5F" w:rsidRDefault="00D56B5F" w:rsidP="00F46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A1F2B" w14:textId="77777777" w:rsidR="008540AA" w:rsidRDefault="008540AA" w:rsidP="00DF063E">
    <w:pPr>
      <w:pStyle w:val="a5"/>
      <w:jc w:val="center"/>
    </w:pPr>
    <w:r>
      <w:rPr>
        <w:noProof/>
      </w:rPr>
      <w:fldChar w:fldCharType="begin"/>
    </w:r>
    <w:r>
      <w:rPr>
        <w:noProof/>
      </w:rPr>
      <w:instrText>PAGE   \* MERGEFORMAT</w:instrText>
    </w:r>
    <w:r>
      <w:rPr>
        <w:noProof/>
      </w:rPr>
      <w:fldChar w:fldCharType="separate"/>
    </w:r>
    <w:r>
      <w:rPr>
        <w:noProof/>
      </w:rPr>
      <w:t>2</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2807" w14:textId="77777777" w:rsidR="008540AA" w:rsidRDefault="008540A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B9A73" w14:textId="77777777" w:rsidR="008540AA" w:rsidRPr="00315238" w:rsidRDefault="008540AA" w:rsidP="006C7F95">
    <w:pPr>
      <w:pStyle w:val="a5"/>
      <w:jc w:val="center"/>
    </w:pPr>
    <w:r>
      <w:rPr>
        <w:noProof/>
      </w:rPr>
      <w:fldChar w:fldCharType="begin"/>
    </w:r>
    <w:r>
      <w:rPr>
        <w:noProof/>
      </w:rPr>
      <w:instrText>PAGE   \* MERGEFORMAT</w:instrText>
    </w:r>
    <w:r>
      <w:rPr>
        <w:noProof/>
      </w:rPr>
      <w:fldChar w:fldCharType="separate"/>
    </w:r>
    <w:r w:rsidR="00794F89">
      <w:rPr>
        <w:noProof/>
      </w:rPr>
      <w:t>20</w:t>
    </w:r>
    <w:r>
      <w:rPr>
        <w:noProof/>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3BE5C" w14:textId="77777777" w:rsidR="008540AA" w:rsidRPr="00A93835" w:rsidRDefault="008540AA" w:rsidP="00A9383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2E6"/>
    <w:multiLevelType w:val="hybridMultilevel"/>
    <w:tmpl w:val="B20294A0"/>
    <w:lvl w:ilvl="0" w:tplc="3AEC01CC">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60363F9"/>
    <w:multiLevelType w:val="hybridMultilevel"/>
    <w:tmpl w:val="78002044"/>
    <w:lvl w:ilvl="0" w:tplc="259C1B1E">
      <w:start w:val="1"/>
      <w:numFmt w:val="bullet"/>
      <w:pStyle w:val="a"/>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1A3547"/>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0754455B"/>
    <w:multiLevelType w:val="hybridMultilevel"/>
    <w:tmpl w:val="1278FF72"/>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7545546"/>
    <w:multiLevelType w:val="hybridMultilevel"/>
    <w:tmpl w:val="666A7AA2"/>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88F7845"/>
    <w:multiLevelType w:val="hybridMultilevel"/>
    <w:tmpl w:val="6FA814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08E02361"/>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8E601FF"/>
    <w:multiLevelType w:val="hybridMultilevel"/>
    <w:tmpl w:val="7E60A4F6"/>
    <w:lvl w:ilvl="0" w:tplc="04190011">
      <w:start w:val="1"/>
      <w:numFmt w:val="decimal"/>
      <w:lvlText w:val="%1)"/>
      <w:lvlJc w:val="left"/>
      <w:pPr>
        <w:ind w:left="1444" w:hanging="375"/>
      </w:pPr>
      <w:rPr>
        <w:rFonts w:hint="default"/>
        <w:b w:val="0"/>
        <w:sz w:val="28"/>
        <w:szCs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09C87153"/>
    <w:multiLevelType w:val="hybridMultilevel"/>
    <w:tmpl w:val="93D84A78"/>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 w15:restartNumberingAfterBreak="0">
    <w:nsid w:val="0AA47938"/>
    <w:multiLevelType w:val="hybridMultilevel"/>
    <w:tmpl w:val="DB5A945E"/>
    <w:lvl w:ilvl="0" w:tplc="518A926E">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0B353079"/>
    <w:multiLevelType w:val="hybridMultilevel"/>
    <w:tmpl w:val="8C3A2DA4"/>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0BE3292A"/>
    <w:multiLevelType w:val="hybridMultilevel"/>
    <w:tmpl w:val="CC1A9ED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C8D1D2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3" w15:restartNumberingAfterBreak="0">
    <w:nsid w:val="0D791948"/>
    <w:multiLevelType w:val="hybridMultilevel"/>
    <w:tmpl w:val="3D3A3F22"/>
    <w:lvl w:ilvl="0" w:tplc="04190011">
      <w:start w:val="1"/>
      <w:numFmt w:val="decimal"/>
      <w:lvlText w:val="%1)"/>
      <w:lvlJc w:val="left"/>
      <w:pPr>
        <w:ind w:left="1429" w:hanging="360"/>
      </w:pPr>
      <w:rPr>
        <w:rFonts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0DA10135"/>
    <w:multiLevelType w:val="hybridMultilevel"/>
    <w:tmpl w:val="1BEC8444"/>
    <w:lvl w:ilvl="0" w:tplc="04190011">
      <w:start w:val="1"/>
      <w:numFmt w:val="decimal"/>
      <w:lvlText w:val="%1)"/>
      <w:lvlJc w:val="left"/>
      <w:pPr>
        <w:ind w:left="1146" w:hanging="360"/>
      </w:pPr>
      <w:rPr>
        <w:rFonts w:cs="Times New Roman"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0DF937E3"/>
    <w:multiLevelType w:val="hybridMultilevel"/>
    <w:tmpl w:val="8482E1B6"/>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0EAA4ED3"/>
    <w:multiLevelType w:val="hybridMultilevel"/>
    <w:tmpl w:val="7058620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0F211558"/>
    <w:multiLevelType w:val="hybridMultilevel"/>
    <w:tmpl w:val="2552FEBE"/>
    <w:lvl w:ilvl="0" w:tplc="4EFA2B58">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0FDC0BCB"/>
    <w:multiLevelType w:val="hybridMultilevel"/>
    <w:tmpl w:val="4A5C0F02"/>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13444CC0"/>
    <w:multiLevelType w:val="hybridMultilevel"/>
    <w:tmpl w:val="4BCE6FA0"/>
    <w:lvl w:ilvl="0" w:tplc="40427E40">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15551481"/>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1" w15:restartNumberingAfterBreak="0">
    <w:nsid w:val="163E0739"/>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15:restartNumberingAfterBreak="0">
    <w:nsid w:val="19C72A7D"/>
    <w:multiLevelType w:val="hybridMultilevel"/>
    <w:tmpl w:val="66400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1A375FA4"/>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1A94573D"/>
    <w:multiLevelType w:val="hybridMultilevel"/>
    <w:tmpl w:val="EF484BD6"/>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1B7B7F7C"/>
    <w:multiLevelType w:val="hybridMultilevel"/>
    <w:tmpl w:val="9FC828C0"/>
    <w:lvl w:ilvl="0" w:tplc="BE22D2B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1D6D1CC8"/>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15:restartNumberingAfterBreak="0">
    <w:nsid w:val="1D9357DD"/>
    <w:multiLevelType w:val="hybridMultilevel"/>
    <w:tmpl w:val="C86EBA12"/>
    <w:lvl w:ilvl="0" w:tplc="DC7AC310">
      <w:start w:val="1"/>
      <w:numFmt w:val="decimal"/>
      <w:lvlText w:val="%1)"/>
      <w:lvlJc w:val="left"/>
      <w:pPr>
        <w:ind w:left="1429" w:hanging="360"/>
      </w:pPr>
      <w:rPr>
        <w:rFonts w:cs="Times New Roman" w:hint="default"/>
        <w:sz w:val="28"/>
        <w:szCs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E776A89"/>
    <w:multiLevelType w:val="hybridMultilevel"/>
    <w:tmpl w:val="B0E277A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15:restartNumberingAfterBreak="0">
    <w:nsid w:val="1EE57158"/>
    <w:multiLevelType w:val="hybridMultilevel"/>
    <w:tmpl w:val="19F6308E"/>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1F38543A"/>
    <w:multiLevelType w:val="hybridMultilevel"/>
    <w:tmpl w:val="15F0EEA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1" w15:restartNumberingAfterBreak="0">
    <w:nsid w:val="1FBF130C"/>
    <w:multiLevelType w:val="hybridMultilevel"/>
    <w:tmpl w:val="CD20F32A"/>
    <w:lvl w:ilvl="0" w:tplc="D422CAA2">
      <w:start w:val="1"/>
      <w:numFmt w:val="russianLower"/>
      <w:lvlText w:val="%1)"/>
      <w:lvlJc w:val="left"/>
      <w:pPr>
        <w:ind w:left="1429" w:hanging="360"/>
      </w:pPr>
      <w:rPr>
        <w:rFonts w:hint="default"/>
        <w:color w:val="auto"/>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1FEC5419"/>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3" w15:restartNumberingAfterBreak="0">
    <w:nsid w:val="23BD39D6"/>
    <w:multiLevelType w:val="hybridMultilevel"/>
    <w:tmpl w:val="F8D80B1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15:restartNumberingAfterBreak="0">
    <w:nsid w:val="23DB492D"/>
    <w:multiLevelType w:val="hybridMultilevel"/>
    <w:tmpl w:val="AF5C09B2"/>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5" w15:restartNumberingAfterBreak="0">
    <w:nsid w:val="24E05202"/>
    <w:multiLevelType w:val="hybridMultilevel"/>
    <w:tmpl w:val="9CC80A5E"/>
    <w:lvl w:ilvl="0" w:tplc="04190011">
      <w:start w:val="1"/>
      <w:numFmt w:val="decimal"/>
      <w:lvlText w:val="%1)"/>
      <w:lvlJc w:val="left"/>
      <w:pPr>
        <w:ind w:left="1069" w:hanging="360"/>
      </w:pPr>
      <w:rPr>
        <w:rFonts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28602B47"/>
    <w:multiLevelType w:val="hybridMultilevel"/>
    <w:tmpl w:val="2154E52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D5379A9"/>
    <w:multiLevelType w:val="hybridMultilevel"/>
    <w:tmpl w:val="B31A85FE"/>
    <w:lvl w:ilvl="0" w:tplc="03E60F9E">
      <w:start w:val="1"/>
      <w:numFmt w:val="decimal"/>
      <w:lvlText w:val="%1)"/>
      <w:lvlJc w:val="left"/>
      <w:pPr>
        <w:ind w:left="1429" w:hanging="360"/>
      </w:pPr>
      <w:rPr>
        <w:rFonts w:cs="Times New Roman"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3207660F"/>
    <w:multiLevelType w:val="hybridMultilevel"/>
    <w:tmpl w:val="2274421A"/>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15:restartNumberingAfterBreak="0">
    <w:nsid w:val="322329AF"/>
    <w:multiLevelType w:val="hybridMultilevel"/>
    <w:tmpl w:val="B7ACB7CC"/>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0" w15:restartNumberingAfterBreak="0">
    <w:nsid w:val="32BA4F88"/>
    <w:multiLevelType w:val="hybridMultilevel"/>
    <w:tmpl w:val="AA840B20"/>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1" w15:restartNumberingAfterBreak="0">
    <w:nsid w:val="348D30F4"/>
    <w:multiLevelType w:val="hybridMultilevel"/>
    <w:tmpl w:val="665C54F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2" w15:restartNumberingAfterBreak="0">
    <w:nsid w:val="34E85F2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3" w15:restartNumberingAfterBreak="0">
    <w:nsid w:val="363007AB"/>
    <w:multiLevelType w:val="hybridMultilevel"/>
    <w:tmpl w:val="D41004C0"/>
    <w:lvl w:ilvl="0" w:tplc="C70221FE">
      <w:start w:val="1"/>
      <w:numFmt w:val="bullet"/>
      <w:lvlText w:val="-"/>
      <w:lvlJc w:val="left"/>
      <w:pPr>
        <w:ind w:left="1260" w:hanging="360"/>
      </w:pPr>
      <w:rPr>
        <w:rFonts w:ascii="Times New Roman" w:hAnsi="Times New Roman"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383917A9"/>
    <w:multiLevelType w:val="hybridMultilevel"/>
    <w:tmpl w:val="CD7834F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5" w15:restartNumberingAfterBreak="0">
    <w:nsid w:val="38764479"/>
    <w:multiLevelType w:val="hybridMultilevel"/>
    <w:tmpl w:val="3348C130"/>
    <w:lvl w:ilvl="0" w:tplc="04190011">
      <w:start w:val="1"/>
      <w:numFmt w:val="decimal"/>
      <w:lvlText w:val="%1)"/>
      <w:lvlJc w:val="left"/>
      <w:pPr>
        <w:ind w:left="1070"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6" w15:restartNumberingAfterBreak="0">
    <w:nsid w:val="39FC4429"/>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3BBB443D"/>
    <w:multiLevelType w:val="hybridMultilevel"/>
    <w:tmpl w:val="281AC000"/>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8" w15:restartNumberingAfterBreak="0">
    <w:nsid w:val="3CAA77E2"/>
    <w:multiLevelType w:val="hybridMultilevel"/>
    <w:tmpl w:val="B19A0ADC"/>
    <w:lvl w:ilvl="0" w:tplc="04190011">
      <w:start w:val="1"/>
      <w:numFmt w:val="decimal"/>
      <w:lvlText w:val="%1)"/>
      <w:lvlJc w:val="left"/>
      <w:pPr>
        <w:ind w:left="1429"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3CFE1BC1"/>
    <w:multiLevelType w:val="hybridMultilevel"/>
    <w:tmpl w:val="DE96BDAA"/>
    <w:lvl w:ilvl="0" w:tplc="DD720EB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0" w15:restartNumberingAfterBreak="0">
    <w:nsid w:val="40A06CB4"/>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1" w15:restartNumberingAfterBreak="0">
    <w:nsid w:val="412D1F33"/>
    <w:multiLevelType w:val="hybridMultilevel"/>
    <w:tmpl w:val="62D4C226"/>
    <w:lvl w:ilvl="0" w:tplc="B59A5550">
      <w:start w:val="1"/>
      <w:numFmt w:val="russianLower"/>
      <w:lvlText w:val="%1)"/>
      <w:lvlJc w:val="left"/>
      <w:pPr>
        <w:ind w:left="1429" w:hanging="360"/>
      </w:pPr>
      <w:rPr>
        <w:rFonts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44A2314C"/>
    <w:multiLevelType w:val="hybridMultilevel"/>
    <w:tmpl w:val="48AEB0CA"/>
    <w:lvl w:ilvl="0" w:tplc="D6401188">
      <w:start w:val="1"/>
      <w:numFmt w:val="bullet"/>
      <w:pStyle w:val="a0"/>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3" w15:restartNumberingAfterBreak="0">
    <w:nsid w:val="487E3F65"/>
    <w:multiLevelType w:val="hybridMultilevel"/>
    <w:tmpl w:val="0508655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54" w15:restartNumberingAfterBreak="0">
    <w:nsid w:val="4A6C56AA"/>
    <w:multiLevelType w:val="hybridMultilevel"/>
    <w:tmpl w:val="86280DC8"/>
    <w:lvl w:ilvl="0" w:tplc="09EE62B4">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4FA826D4"/>
    <w:multiLevelType w:val="hybridMultilevel"/>
    <w:tmpl w:val="7486A432"/>
    <w:lvl w:ilvl="0" w:tplc="BC9075AA">
      <w:start w:val="1"/>
      <w:numFmt w:val="russianLower"/>
      <w:lvlText w:val="%1)"/>
      <w:lvlJc w:val="left"/>
      <w:pPr>
        <w:ind w:left="1429" w:hanging="360"/>
      </w:pPr>
      <w:rPr>
        <w:rFonts w:hint="default"/>
        <w:color w:val="auto"/>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2C2360B"/>
    <w:multiLevelType w:val="hybridMultilevel"/>
    <w:tmpl w:val="12D01B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7" w15:restartNumberingAfterBreak="0">
    <w:nsid w:val="57C3223B"/>
    <w:multiLevelType w:val="hybridMultilevel"/>
    <w:tmpl w:val="D862CB64"/>
    <w:lvl w:ilvl="0" w:tplc="04190011">
      <w:start w:val="1"/>
      <w:numFmt w:val="decimal"/>
      <w:lvlText w:val="%1)"/>
      <w:lvlJc w:val="left"/>
      <w:pPr>
        <w:ind w:left="1260" w:hanging="360"/>
      </w:pPr>
      <w:rPr>
        <w:rFonts w:cs="Times New Roman"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15:restartNumberingAfterBreak="0">
    <w:nsid w:val="5ACF00C7"/>
    <w:multiLevelType w:val="hybridMultilevel"/>
    <w:tmpl w:val="A756FCBE"/>
    <w:lvl w:ilvl="0" w:tplc="969435E6">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15:restartNumberingAfterBreak="0">
    <w:nsid w:val="5B493CD4"/>
    <w:multiLevelType w:val="hybridMultilevel"/>
    <w:tmpl w:val="B636B9C6"/>
    <w:lvl w:ilvl="0" w:tplc="04190011">
      <w:start w:val="1"/>
      <w:numFmt w:val="decimal"/>
      <w:lvlText w:val="%1)"/>
      <w:lvlJc w:val="left"/>
      <w:pPr>
        <w:ind w:left="1260" w:hanging="360"/>
      </w:pPr>
      <w:rPr>
        <w:rFonts w:cs="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0" w15:restartNumberingAfterBreak="0">
    <w:nsid w:val="5BE810AE"/>
    <w:multiLevelType w:val="hybridMultilevel"/>
    <w:tmpl w:val="50E846D0"/>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1" w15:restartNumberingAfterBreak="0">
    <w:nsid w:val="5ED85B0F"/>
    <w:multiLevelType w:val="hybridMultilevel"/>
    <w:tmpl w:val="0D7A6B56"/>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62010039"/>
    <w:multiLevelType w:val="hybridMultilevel"/>
    <w:tmpl w:val="6678925C"/>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3" w15:restartNumberingAfterBreak="0">
    <w:nsid w:val="647D5F3C"/>
    <w:multiLevelType w:val="hybridMultilevel"/>
    <w:tmpl w:val="92E27D50"/>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4" w15:restartNumberingAfterBreak="0">
    <w:nsid w:val="65886241"/>
    <w:multiLevelType w:val="hybridMultilevel"/>
    <w:tmpl w:val="46AE03A8"/>
    <w:lvl w:ilvl="0" w:tplc="04190011">
      <w:start w:val="1"/>
      <w:numFmt w:val="decimal"/>
      <w:lvlText w:val="%1)"/>
      <w:lvlJc w:val="left"/>
      <w:pPr>
        <w:ind w:left="1069" w:hanging="360"/>
      </w:pPr>
      <w:rPr>
        <w:rFonts w:cs="Times New Roman" w:hint="default"/>
        <w:color w:val="auto"/>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659F5AE5"/>
    <w:multiLevelType w:val="hybridMultilevel"/>
    <w:tmpl w:val="AF44318C"/>
    <w:lvl w:ilvl="0" w:tplc="270EBA60">
      <w:start w:val="1"/>
      <w:numFmt w:val="decimal"/>
      <w:lvlText w:val="%1)"/>
      <w:lvlJc w:val="left"/>
      <w:pPr>
        <w:ind w:left="1260" w:hanging="360"/>
      </w:pPr>
      <w:rPr>
        <w:rFonts w:ascii="Times New Roman" w:eastAsia="Times New Roman" w:hAnsi="Times New Roman" w:cs="Times New Roman"/>
        <w:sz w:val="28"/>
        <w:szCs w:val="28"/>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6" w15:restartNumberingAfterBreak="0">
    <w:nsid w:val="65B522EF"/>
    <w:multiLevelType w:val="hybridMultilevel"/>
    <w:tmpl w:val="35DEE9B4"/>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15:restartNumberingAfterBreak="0">
    <w:nsid w:val="667F641F"/>
    <w:multiLevelType w:val="hybridMultilevel"/>
    <w:tmpl w:val="6DA0F40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8" w15:restartNumberingAfterBreak="0">
    <w:nsid w:val="668C42F4"/>
    <w:multiLevelType w:val="hybridMultilevel"/>
    <w:tmpl w:val="A28A1D72"/>
    <w:lvl w:ilvl="0" w:tplc="0000000E">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9" w15:restartNumberingAfterBreak="0">
    <w:nsid w:val="675576F1"/>
    <w:multiLevelType w:val="hybridMultilevel"/>
    <w:tmpl w:val="8ABAA1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15:restartNumberingAfterBreak="0">
    <w:nsid w:val="67AF7843"/>
    <w:multiLevelType w:val="hybridMultilevel"/>
    <w:tmpl w:val="FF68DC10"/>
    <w:lvl w:ilvl="0" w:tplc="E5AA62AC">
      <w:start w:val="1"/>
      <w:numFmt w:val="decimal"/>
      <w:lvlText w:val="%1)"/>
      <w:lvlJc w:val="left"/>
      <w:pPr>
        <w:ind w:left="1429" w:hanging="360"/>
      </w:pPr>
      <w:rPr>
        <w:rFonts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1" w15:restartNumberingAfterBreak="0">
    <w:nsid w:val="687D57D0"/>
    <w:multiLevelType w:val="hybridMultilevel"/>
    <w:tmpl w:val="205CCB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2" w15:restartNumberingAfterBreak="0">
    <w:nsid w:val="69356FFC"/>
    <w:multiLevelType w:val="hybridMultilevel"/>
    <w:tmpl w:val="BDB208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3" w15:restartNumberingAfterBreak="0">
    <w:nsid w:val="6B07322C"/>
    <w:multiLevelType w:val="hybridMultilevel"/>
    <w:tmpl w:val="18749FBA"/>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4" w15:restartNumberingAfterBreak="0">
    <w:nsid w:val="710D54B5"/>
    <w:multiLevelType w:val="hybridMultilevel"/>
    <w:tmpl w:val="F7C879D8"/>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5" w15:restartNumberingAfterBreak="0">
    <w:nsid w:val="716458A3"/>
    <w:multiLevelType w:val="hybridMultilevel"/>
    <w:tmpl w:val="E6DAC9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6" w15:restartNumberingAfterBreak="0">
    <w:nsid w:val="72FA20C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7" w15:restartNumberingAfterBreak="0">
    <w:nsid w:val="735843AD"/>
    <w:multiLevelType w:val="hybridMultilevel"/>
    <w:tmpl w:val="FF2860FA"/>
    <w:lvl w:ilvl="0" w:tplc="D422CAA2">
      <w:start w:val="1"/>
      <w:numFmt w:val="russianLower"/>
      <w:lvlText w:val="%1)"/>
      <w:lvlJc w:val="left"/>
      <w:pPr>
        <w:ind w:left="0" w:firstLine="709"/>
      </w:pPr>
      <w:rPr>
        <w:rFonts w:hint="default"/>
        <w:b w:val="0"/>
        <w:color w:val="auto"/>
        <w:sz w:val="24"/>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8" w15:restartNumberingAfterBreak="0">
    <w:nsid w:val="74901999"/>
    <w:multiLevelType w:val="hybridMultilevel"/>
    <w:tmpl w:val="3348C13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9" w15:restartNumberingAfterBreak="0">
    <w:nsid w:val="755765F6"/>
    <w:multiLevelType w:val="hybridMultilevel"/>
    <w:tmpl w:val="A964072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0" w15:restartNumberingAfterBreak="0">
    <w:nsid w:val="77CD4F8B"/>
    <w:multiLevelType w:val="hybridMultilevel"/>
    <w:tmpl w:val="96607D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1" w15:restartNumberingAfterBreak="0">
    <w:nsid w:val="780060A5"/>
    <w:multiLevelType w:val="hybridMultilevel"/>
    <w:tmpl w:val="D7D22F08"/>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2" w15:restartNumberingAfterBreak="0">
    <w:nsid w:val="791D13F0"/>
    <w:multiLevelType w:val="hybridMultilevel"/>
    <w:tmpl w:val="0C2A078C"/>
    <w:lvl w:ilvl="0" w:tplc="D3AE7312">
      <w:start w:val="1"/>
      <w:numFmt w:val="decimal"/>
      <w:lvlText w:val="%1)"/>
      <w:lvlJc w:val="left"/>
      <w:pPr>
        <w:ind w:left="1429" w:hanging="360"/>
      </w:pPr>
      <w:rPr>
        <w:rFonts w:cs="Times New Roman"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3" w15:restartNumberingAfterBreak="0">
    <w:nsid w:val="79562EA0"/>
    <w:multiLevelType w:val="hybridMultilevel"/>
    <w:tmpl w:val="DB9A1F0C"/>
    <w:lvl w:ilvl="0" w:tplc="04190011">
      <w:start w:val="1"/>
      <w:numFmt w:val="decimal"/>
      <w:lvlText w:val="%1)"/>
      <w:lvlJc w:val="left"/>
      <w:pPr>
        <w:ind w:left="0" w:firstLine="709"/>
      </w:pPr>
      <w:rPr>
        <w:rFonts w:hint="default"/>
        <w:b w:val="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4" w15:restartNumberingAfterBreak="0">
    <w:nsid w:val="79935B51"/>
    <w:multiLevelType w:val="hybridMultilevel"/>
    <w:tmpl w:val="1F0EC5DE"/>
    <w:lvl w:ilvl="0" w:tplc="04190011">
      <w:start w:val="1"/>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5" w15:restartNumberingAfterBreak="0">
    <w:nsid w:val="7AEB513F"/>
    <w:multiLevelType w:val="hybridMultilevel"/>
    <w:tmpl w:val="33D8351C"/>
    <w:lvl w:ilvl="0" w:tplc="E5AA62AC">
      <w:start w:val="1"/>
      <w:numFmt w:val="decimal"/>
      <w:lvlText w:val="%1)"/>
      <w:lvlJc w:val="left"/>
      <w:pPr>
        <w:ind w:left="1260" w:hanging="360"/>
      </w:pPr>
      <w:rPr>
        <w:rFonts w:cs="Times New Roman"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6" w15:restartNumberingAfterBreak="0">
    <w:nsid w:val="7B2F7D32"/>
    <w:multiLevelType w:val="hybridMultilevel"/>
    <w:tmpl w:val="76204CB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7" w15:restartNumberingAfterBreak="0">
    <w:nsid w:val="7F954D69"/>
    <w:multiLevelType w:val="hybridMultilevel"/>
    <w:tmpl w:val="F83841EE"/>
    <w:lvl w:ilvl="0" w:tplc="0000000E">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16cid:durableId="277835159">
    <w:abstractNumId w:val="14"/>
  </w:num>
  <w:num w:numId="2" w16cid:durableId="1362706446">
    <w:abstractNumId w:val="57"/>
  </w:num>
  <w:num w:numId="3" w16cid:durableId="605314266">
    <w:abstractNumId w:val="48"/>
  </w:num>
  <w:num w:numId="4" w16cid:durableId="69929245">
    <w:abstractNumId w:val="4"/>
  </w:num>
  <w:num w:numId="5" w16cid:durableId="2025670260">
    <w:abstractNumId w:val="1"/>
  </w:num>
  <w:num w:numId="6" w16cid:durableId="1391928517">
    <w:abstractNumId w:val="8"/>
  </w:num>
  <w:num w:numId="7" w16cid:durableId="1156067607">
    <w:abstractNumId w:val="65"/>
  </w:num>
  <w:num w:numId="8" w16cid:durableId="269699381">
    <w:abstractNumId w:val="19"/>
  </w:num>
  <w:num w:numId="9" w16cid:durableId="473104460">
    <w:abstractNumId w:val="64"/>
  </w:num>
  <w:num w:numId="10" w16cid:durableId="1024787884">
    <w:abstractNumId w:val="82"/>
  </w:num>
  <w:num w:numId="11" w16cid:durableId="1004866381">
    <w:abstractNumId w:val="55"/>
  </w:num>
  <w:num w:numId="12" w16cid:durableId="1041130288">
    <w:abstractNumId w:val="13"/>
  </w:num>
  <w:num w:numId="13" w16cid:durableId="1678772289">
    <w:abstractNumId w:val="51"/>
  </w:num>
  <w:num w:numId="14" w16cid:durableId="1423835356">
    <w:abstractNumId w:val="62"/>
  </w:num>
  <w:num w:numId="15" w16cid:durableId="1392850849">
    <w:abstractNumId w:val="17"/>
  </w:num>
  <w:num w:numId="16" w16cid:durableId="1849098547">
    <w:abstractNumId w:val="0"/>
  </w:num>
  <w:num w:numId="17" w16cid:durableId="1831603542">
    <w:abstractNumId w:val="31"/>
  </w:num>
  <w:num w:numId="18" w16cid:durableId="362249119">
    <w:abstractNumId w:val="37"/>
  </w:num>
  <w:num w:numId="19" w16cid:durableId="553584910">
    <w:abstractNumId w:val="66"/>
  </w:num>
  <w:num w:numId="20" w16cid:durableId="1752770411">
    <w:abstractNumId w:val="49"/>
  </w:num>
  <w:num w:numId="21" w16cid:durableId="1786654396">
    <w:abstractNumId w:val="27"/>
  </w:num>
  <w:num w:numId="22" w16cid:durableId="428551572">
    <w:abstractNumId w:val="35"/>
  </w:num>
  <w:num w:numId="23" w16cid:durableId="1639266340">
    <w:abstractNumId w:val="36"/>
  </w:num>
  <w:num w:numId="24" w16cid:durableId="2029135675">
    <w:abstractNumId w:val="12"/>
  </w:num>
  <w:num w:numId="25" w16cid:durableId="1436749030">
    <w:abstractNumId w:val="44"/>
  </w:num>
  <w:num w:numId="26" w16cid:durableId="1651056456">
    <w:abstractNumId w:val="58"/>
  </w:num>
  <w:num w:numId="27" w16cid:durableId="1811050970">
    <w:abstractNumId w:val="52"/>
  </w:num>
  <w:num w:numId="28" w16cid:durableId="856650152">
    <w:abstractNumId w:val="45"/>
  </w:num>
  <w:num w:numId="29" w16cid:durableId="459960987">
    <w:abstractNumId w:val="74"/>
  </w:num>
  <w:num w:numId="30" w16cid:durableId="865870648">
    <w:abstractNumId w:val="50"/>
  </w:num>
  <w:num w:numId="31" w16cid:durableId="1441686663">
    <w:abstractNumId w:val="40"/>
  </w:num>
  <w:num w:numId="32" w16cid:durableId="1537503440">
    <w:abstractNumId w:val="23"/>
  </w:num>
  <w:num w:numId="33" w16cid:durableId="1690449548">
    <w:abstractNumId w:val="73"/>
  </w:num>
  <w:num w:numId="34" w16cid:durableId="3675842">
    <w:abstractNumId w:val="84"/>
  </w:num>
  <w:num w:numId="35" w16cid:durableId="979920994">
    <w:abstractNumId w:val="21"/>
  </w:num>
  <w:num w:numId="36" w16cid:durableId="487938451">
    <w:abstractNumId w:val="41"/>
  </w:num>
  <w:num w:numId="37" w16cid:durableId="1399170">
    <w:abstractNumId w:val="20"/>
  </w:num>
  <w:num w:numId="38" w16cid:durableId="639850536">
    <w:abstractNumId w:val="30"/>
  </w:num>
  <w:num w:numId="39" w16cid:durableId="1779787520">
    <w:abstractNumId w:val="60"/>
  </w:num>
  <w:num w:numId="40" w16cid:durableId="560137177">
    <w:abstractNumId w:val="67"/>
  </w:num>
  <w:num w:numId="41" w16cid:durableId="1665357949">
    <w:abstractNumId w:val="39"/>
  </w:num>
  <w:num w:numId="42" w16cid:durableId="1096748452">
    <w:abstractNumId w:val="87"/>
  </w:num>
  <w:num w:numId="43" w16cid:durableId="898321570">
    <w:abstractNumId w:val="16"/>
  </w:num>
  <w:num w:numId="44" w16cid:durableId="1294598783">
    <w:abstractNumId w:val="38"/>
  </w:num>
  <w:num w:numId="45" w16cid:durableId="2023586971">
    <w:abstractNumId w:val="24"/>
  </w:num>
  <w:num w:numId="46" w16cid:durableId="703945882">
    <w:abstractNumId w:val="70"/>
  </w:num>
  <w:num w:numId="47" w16cid:durableId="91166746">
    <w:abstractNumId w:val="59"/>
  </w:num>
  <w:num w:numId="48" w16cid:durableId="251360306">
    <w:abstractNumId w:val="28"/>
  </w:num>
  <w:num w:numId="49" w16cid:durableId="298800180">
    <w:abstractNumId w:val="33"/>
  </w:num>
  <w:num w:numId="50" w16cid:durableId="1279098225">
    <w:abstractNumId w:val="47"/>
  </w:num>
  <w:num w:numId="51" w16cid:durableId="881093494">
    <w:abstractNumId w:val="43"/>
  </w:num>
  <w:num w:numId="52" w16cid:durableId="1758209481">
    <w:abstractNumId w:val="85"/>
  </w:num>
  <w:num w:numId="53" w16cid:durableId="531651617">
    <w:abstractNumId w:val="15"/>
  </w:num>
  <w:num w:numId="54" w16cid:durableId="1109471027">
    <w:abstractNumId w:val="18"/>
  </w:num>
  <w:num w:numId="55" w16cid:durableId="2100787023">
    <w:abstractNumId w:val="34"/>
  </w:num>
  <w:num w:numId="56" w16cid:durableId="708341681">
    <w:abstractNumId w:val="72"/>
  </w:num>
  <w:num w:numId="57" w16cid:durableId="11419899">
    <w:abstractNumId w:val="79"/>
  </w:num>
  <w:num w:numId="58" w16cid:durableId="1175151039">
    <w:abstractNumId w:val="22"/>
  </w:num>
  <w:num w:numId="59" w16cid:durableId="891887689">
    <w:abstractNumId w:val="25"/>
  </w:num>
  <w:num w:numId="60" w16cid:durableId="204634847">
    <w:abstractNumId w:val="9"/>
  </w:num>
  <w:num w:numId="61" w16cid:durableId="297688887">
    <w:abstractNumId w:val="69"/>
  </w:num>
  <w:num w:numId="62" w16cid:durableId="1159032392">
    <w:abstractNumId w:val="80"/>
  </w:num>
  <w:num w:numId="63" w16cid:durableId="2046830463">
    <w:abstractNumId w:val="86"/>
  </w:num>
  <w:num w:numId="64" w16cid:durableId="1461069551">
    <w:abstractNumId w:val="56"/>
  </w:num>
  <w:num w:numId="65" w16cid:durableId="1543979735">
    <w:abstractNumId w:val="10"/>
  </w:num>
  <w:num w:numId="66" w16cid:durableId="1174227734">
    <w:abstractNumId w:val="5"/>
  </w:num>
  <w:num w:numId="67" w16cid:durableId="283192812">
    <w:abstractNumId w:val="54"/>
  </w:num>
  <w:num w:numId="68" w16cid:durableId="565804643">
    <w:abstractNumId w:val="29"/>
  </w:num>
  <w:num w:numId="69" w16cid:durableId="892421118">
    <w:abstractNumId w:val="77"/>
  </w:num>
  <w:num w:numId="70" w16cid:durableId="133260974">
    <w:abstractNumId w:val="75"/>
  </w:num>
  <w:num w:numId="71" w16cid:durableId="1002007471">
    <w:abstractNumId w:val="11"/>
  </w:num>
  <w:num w:numId="72" w16cid:durableId="757213929">
    <w:abstractNumId w:val="68"/>
  </w:num>
  <w:num w:numId="73" w16cid:durableId="1431970684">
    <w:abstractNumId w:val="32"/>
  </w:num>
  <w:num w:numId="74" w16cid:durableId="1364598971">
    <w:abstractNumId w:val="53"/>
  </w:num>
  <w:num w:numId="75" w16cid:durableId="571812645">
    <w:abstractNumId w:val="61"/>
  </w:num>
  <w:num w:numId="76" w16cid:durableId="2032758965">
    <w:abstractNumId w:val="46"/>
  </w:num>
  <w:num w:numId="77" w16cid:durableId="512426263">
    <w:abstractNumId w:val="81"/>
  </w:num>
  <w:num w:numId="78" w16cid:durableId="143745821">
    <w:abstractNumId w:val="26"/>
  </w:num>
  <w:num w:numId="79" w16cid:durableId="51084261">
    <w:abstractNumId w:val="2"/>
  </w:num>
  <w:num w:numId="80" w16cid:durableId="1209802902">
    <w:abstractNumId w:val="42"/>
  </w:num>
  <w:num w:numId="81" w16cid:durableId="1775049307">
    <w:abstractNumId w:val="76"/>
  </w:num>
  <w:num w:numId="82" w16cid:durableId="1593121986">
    <w:abstractNumId w:val="78"/>
  </w:num>
  <w:num w:numId="83" w16cid:durableId="389765740">
    <w:abstractNumId w:val="83"/>
  </w:num>
  <w:num w:numId="84" w16cid:durableId="328601629">
    <w:abstractNumId w:val="3"/>
  </w:num>
  <w:num w:numId="85" w16cid:durableId="1033922759">
    <w:abstractNumId w:val="63"/>
  </w:num>
  <w:num w:numId="86" w16cid:durableId="1097480624">
    <w:abstractNumId w:val="7"/>
  </w:num>
  <w:num w:numId="87" w16cid:durableId="643894580">
    <w:abstractNumId w:val="6"/>
  </w:num>
  <w:num w:numId="88" w16cid:durableId="836072580">
    <w:abstractNumId w:val="7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DD8"/>
    <w:rsid w:val="00000C04"/>
    <w:rsid w:val="00000DEA"/>
    <w:rsid w:val="0000178D"/>
    <w:rsid w:val="00001D4E"/>
    <w:rsid w:val="00001FFC"/>
    <w:rsid w:val="00002557"/>
    <w:rsid w:val="00002B78"/>
    <w:rsid w:val="00003C29"/>
    <w:rsid w:val="00004D00"/>
    <w:rsid w:val="0000572D"/>
    <w:rsid w:val="00007A78"/>
    <w:rsid w:val="00007AC4"/>
    <w:rsid w:val="00010C1F"/>
    <w:rsid w:val="00011E55"/>
    <w:rsid w:val="000120A7"/>
    <w:rsid w:val="000121B4"/>
    <w:rsid w:val="000129A1"/>
    <w:rsid w:val="00012DAA"/>
    <w:rsid w:val="0001342F"/>
    <w:rsid w:val="00013470"/>
    <w:rsid w:val="00013C0B"/>
    <w:rsid w:val="00014676"/>
    <w:rsid w:val="00015609"/>
    <w:rsid w:val="000162D5"/>
    <w:rsid w:val="00016BCC"/>
    <w:rsid w:val="00016E49"/>
    <w:rsid w:val="000171BA"/>
    <w:rsid w:val="00017CBD"/>
    <w:rsid w:val="00020B44"/>
    <w:rsid w:val="00020D35"/>
    <w:rsid w:val="00020DBF"/>
    <w:rsid w:val="00023A19"/>
    <w:rsid w:val="00024055"/>
    <w:rsid w:val="0002617A"/>
    <w:rsid w:val="000267A9"/>
    <w:rsid w:val="00026AFD"/>
    <w:rsid w:val="000275A6"/>
    <w:rsid w:val="000278F1"/>
    <w:rsid w:val="0003060E"/>
    <w:rsid w:val="00030631"/>
    <w:rsid w:val="00031581"/>
    <w:rsid w:val="0003337C"/>
    <w:rsid w:val="00033B93"/>
    <w:rsid w:val="000345C0"/>
    <w:rsid w:val="00034963"/>
    <w:rsid w:val="00034BB5"/>
    <w:rsid w:val="00034FC2"/>
    <w:rsid w:val="00035512"/>
    <w:rsid w:val="000358FF"/>
    <w:rsid w:val="00035CF9"/>
    <w:rsid w:val="00036358"/>
    <w:rsid w:val="0003794D"/>
    <w:rsid w:val="00037D32"/>
    <w:rsid w:val="0004028D"/>
    <w:rsid w:val="00040A11"/>
    <w:rsid w:val="000410A5"/>
    <w:rsid w:val="00041BEA"/>
    <w:rsid w:val="00041E53"/>
    <w:rsid w:val="00041FFA"/>
    <w:rsid w:val="00042154"/>
    <w:rsid w:val="000445EF"/>
    <w:rsid w:val="00046378"/>
    <w:rsid w:val="00047044"/>
    <w:rsid w:val="000502A0"/>
    <w:rsid w:val="0005064A"/>
    <w:rsid w:val="000506E1"/>
    <w:rsid w:val="0005074A"/>
    <w:rsid w:val="00050BAF"/>
    <w:rsid w:val="00050CEB"/>
    <w:rsid w:val="00051824"/>
    <w:rsid w:val="000532A5"/>
    <w:rsid w:val="000534E3"/>
    <w:rsid w:val="000538AB"/>
    <w:rsid w:val="00054230"/>
    <w:rsid w:val="000547F0"/>
    <w:rsid w:val="0005548E"/>
    <w:rsid w:val="00055936"/>
    <w:rsid w:val="00056424"/>
    <w:rsid w:val="0006095B"/>
    <w:rsid w:val="000614A2"/>
    <w:rsid w:val="00061830"/>
    <w:rsid w:val="000619FA"/>
    <w:rsid w:val="00062C6A"/>
    <w:rsid w:val="00062E14"/>
    <w:rsid w:val="00062EFD"/>
    <w:rsid w:val="00063524"/>
    <w:rsid w:val="000637FA"/>
    <w:rsid w:val="00063C0B"/>
    <w:rsid w:val="00064219"/>
    <w:rsid w:val="000644EE"/>
    <w:rsid w:val="0006531B"/>
    <w:rsid w:val="00065ACB"/>
    <w:rsid w:val="000670C5"/>
    <w:rsid w:val="00067CAA"/>
    <w:rsid w:val="000703A8"/>
    <w:rsid w:val="00071257"/>
    <w:rsid w:val="000737A2"/>
    <w:rsid w:val="000742A2"/>
    <w:rsid w:val="00075448"/>
    <w:rsid w:val="00075576"/>
    <w:rsid w:val="000756D5"/>
    <w:rsid w:val="00077416"/>
    <w:rsid w:val="0007782F"/>
    <w:rsid w:val="0008114A"/>
    <w:rsid w:val="00081A6B"/>
    <w:rsid w:val="00082A2E"/>
    <w:rsid w:val="00084EC2"/>
    <w:rsid w:val="00086215"/>
    <w:rsid w:val="000865A7"/>
    <w:rsid w:val="000875C7"/>
    <w:rsid w:val="000879F9"/>
    <w:rsid w:val="00087FB4"/>
    <w:rsid w:val="00090864"/>
    <w:rsid w:val="00090F3C"/>
    <w:rsid w:val="000910EE"/>
    <w:rsid w:val="0009117F"/>
    <w:rsid w:val="000923E4"/>
    <w:rsid w:val="00092721"/>
    <w:rsid w:val="00092F92"/>
    <w:rsid w:val="000939DA"/>
    <w:rsid w:val="00094988"/>
    <w:rsid w:val="00095AAD"/>
    <w:rsid w:val="00095AFE"/>
    <w:rsid w:val="00095C0A"/>
    <w:rsid w:val="00095C0F"/>
    <w:rsid w:val="000963F6"/>
    <w:rsid w:val="00097C10"/>
    <w:rsid w:val="000A0B12"/>
    <w:rsid w:val="000A1227"/>
    <w:rsid w:val="000A2768"/>
    <w:rsid w:val="000A28C0"/>
    <w:rsid w:val="000A3B25"/>
    <w:rsid w:val="000A4E85"/>
    <w:rsid w:val="000A5396"/>
    <w:rsid w:val="000A5E72"/>
    <w:rsid w:val="000A6D1A"/>
    <w:rsid w:val="000A6E81"/>
    <w:rsid w:val="000B081E"/>
    <w:rsid w:val="000B2B6D"/>
    <w:rsid w:val="000B2B7F"/>
    <w:rsid w:val="000B2CBC"/>
    <w:rsid w:val="000B38B3"/>
    <w:rsid w:val="000B4930"/>
    <w:rsid w:val="000B5390"/>
    <w:rsid w:val="000B5851"/>
    <w:rsid w:val="000B6492"/>
    <w:rsid w:val="000B64D9"/>
    <w:rsid w:val="000B6D6D"/>
    <w:rsid w:val="000B6FDB"/>
    <w:rsid w:val="000B7664"/>
    <w:rsid w:val="000C08FB"/>
    <w:rsid w:val="000C211F"/>
    <w:rsid w:val="000C217D"/>
    <w:rsid w:val="000C2EB7"/>
    <w:rsid w:val="000C30C4"/>
    <w:rsid w:val="000C3E22"/>
    <w:rsid w:val="000C42D3"/>
    <w:rsid w:val="000C5138"/>
    <w:rsid w:val="000C539E"/>
    <w:rsid w:val="000C5521"/>
    <w:rsid w:val="000C78EA"/>
    <w:rsid w:val="000C7BD6"/>
    <w:rsid w:val="000D174D"/>
    <w:rsid w:val="000D20D8"/>
    <w:rsid w:val="000D2417"/>
    <w:rsid w:val="000D25D1"/>
    <w:rsid w:val="000D2DD3"/>
    <w:rsid w:val="000D3114"/>
    <w:rsid w:val="000D33D7"/>
    <w:rsid w:val="000D4259"/>
    <w:rsid w:val="000D435C"/>
    <w:rsid w:val="000D4826"/>
    <w:rsid w:val="000D4A05"/>
    <w:rsid w:val="000D62B5"/>
    <w:rsid w:val="000D69FC"/>
    <w:rsid w:val="000D78A3"/>
    <w:rsid w:val="000D7A86"/>
    <w:rsid w:val="000E0F0A"/>
    <w:rsid w:val="000E0F31"/>
    <w:rsid w:val="000E1C32"/>
    <w:rsid w:val="000E22B8"/>
    <w:rsid w:val="000E2508"/>
    <w:rsid w:val="000E29FD"/>
    <w:rsid w:val="000E45CF"/>
    <w:rsid w:val="000E4E58"/>
    <w:rsid w:val="000E5899"/>
    <w:rsid w:val="000E5991"/>
    <w:rsid w:val="000E59F3"/>
    <w:rsid w:val="000E665D"/>
    <w:rsid w:val="000E682F"/>
    <w:rsid w:val="000E6DF7"/>
    <w:rsid w:val="000E71F9"/>
    <w:rsid w:val="000F0D44"/>
    <w:rsid w:val="000F143D"/>
    <w:rsid w:val="000F1FD8"/>
    <w:rsid w:val="000F21CB"/>
    <w:rsid w:val="000F288E"/>
    <w:rsid w:val="000F30C1"/>
    <w:rsid w:val="000F328E"/>
    <w:rsid w:val="000F33AC"/>
    <w:rsid w:val="000F35E8"/>
    <w:rsid w:val="000F4283"/>
    <w:rsid w:val="000F4E44"/>
    <w:rsid w:val="000F525C"/>
    <w:rsid w:val="000F6B0C"/>
    <w:rsid w:val="000F77CB"/>
    <w:rsid w:val="000F7D54"/>
    <w:rsid w:val="0010004A"/>
    <w:rsid w:val="00100DD3"/>
    <w:rsid w:val="0010196A"/>
    <w:rsid w:val="00103C10"/>
    <w:rsid w:val="0010427E"/>
    <w:rsid w:val="001053B1"/>
    <w:rsid w:val="00105ACE"/>
    <w:rsid w:val="0010614B"/>
    <w:rsid w:val="00106979"/>
    <w:rsid w:val="001075D8"/>
    <w:rsid w:val="00110119"/>
    <w:rsid w:val="00110CC8"/>
    <w:rsid w:val="0011111D"/>
    <w:rsid w:val="0011151A"/>
    <w:rsid w:val="00111A6D"/>
    <w:rsid w:val="00113164"/>
    <w:rsid w:val="00113B5D"/>
    <w:rsid w:val="001143EE"/>
    <w:rsid w:val="00114A0D"/>
    <w:rsid w:val="00114F59"/>
    <w:rsid w:val="0012021B"/>
    <w:rsid w:val="00120ACB"/>
    <w:rsid w:val="00120E21"/>
    <w:rsid w:val="0012289A"/>
    <w:rsid w:val="0012315B"/>
    <w:rsid w:val="00123EA1"/>
    <w:rsid w:val="0012477C"/>
    <w:rsid w:val="00125034"/>
    <w:rsid w:val="00126F43"/>
    <w:rsid w:val="0012781B"/>
    <w:rsid w:val="00127B02"/>
    <w:rsid w:val="00127D9C"/>
    <w:rsid w:val="001302A8"/>
    <w:rsid w:val="0013167C"/>
    <w:rsid w:val="001323FD"/>
    <w:rsid w:val="00134A1C"/>
    <w:rsid w:val="001351D2"/>
    <w:rsid w:val="00135BBF"/>
    <w:rsid w:val="00136005"/>
    <w:rsid w:val="00136A64"/>
    <w:rsid w:val="001371D6"/>
    <w:rsid w:val="001374B6"/>
    <w:rsid w:val="00140044"/>
    <w:rsid w:val="001413B9"/>
    <w:rsid w:val="00141D86"/>
    <w:rsid w:val="0014383C"/>
    <w:rsid w:val="00143DFA"/>
    <w:rsid w:val="00144F83"/>
    <w:rsid w:val="00145705"/>
    <w:rsid w:val="00146334"/>
    <w:rsid w:val="00146D54"/>
    <w:rsid w:val="00146E67"/>
    <w:rsid w:val="00147AB0"/>
    <w:rsid w:val="001512C9"/>
    <w:rsid w:val="00151323"/>
    <w:rsid w:val="0015209B"/>
    <w:rsid w:val="00153014"/>
    <w:rsid w:val="00153217"/>
    <w:rsid w:val="00153F74"/>
    <w:rsid w:val="00154252"/>
    <w:rsid w:val="0015510C"/>
    <w:rsid w:val="001552E6"/>
    <w:rsid w:val="0015549C"/>
    <w:rsid w:val="00155C7E"/>
    <w:rsid w:val="00155FFD"/>
    <w:rsid w:val="001560A8"/>
    <w:rsid w:val="001607C3"/>
    <w:rsid w:val="00160D61"/>
    <w:rsid w:val="0016246F"/>
    <w:rsid w:val="00163EB3"/>
    <w:rsid w:val="0016472E"/>
    <w:rsid w:val="0016505E"/>
    <w:rsid w:val="0016553C"/>
    <w:rsid w:val="00165EE5"/>
    <w:rsid w:val="0016761B"/>
    <w:rsid w:val="00167DC4"/>
    <w:rsid w:val="001700ED"/>
    <w:rsid w:val="001707CC"/>
    <w:rsid w:val="00170AA5"/>
    <w:rsid w:val="0017150A"/>
    <w:rsid w:val="00171BB4"/>
    <w:rsid w:val="00172434"/>
    <w:rsid w:val="001746BF"/>
    <w:rsid w:val="001752A5"/>
    <w:rsid w:val="00175661"/>
    <w:rsid w:val="00175A52"/>
    <w:rsid w:val="00175E0D"/>
    <w:rsid w:val="00176173"/>
    <w:rsid w:val="00176ED1"/>
    <w:rsid w:val="0017728C"/>
    <w:rsid w:val="0017743C"/>
    <w:rsid w:val="001775E2"/>
    <w:rsid w:val="00177807"/>
    <w:rsid w:val="0017789A"/>
    <w:rsid w:val="001800D2"/>
    <w:rsid w:val="00180B49"/>
    <w:rsid w:val="00180EC9"/>
    <w:rsid w:val="001810B1"/>
    <w:rsid w:val="001838AF"/>
    <w:rsid w:val="00184280"/>
    <w:rsid w:val="00184871"/>
    <w:rsid w:val="00184AB3"/>
    <w:rsid w:val="00185264"/>
    <w:rsid w:val="001854FD"/>
    <w:rsid w:val="00185552"/>
    <w:rsid w:val="00185A11"/>
    <w:rsid w:val="0018616E"/>
    <w:rsid w:val="00186802"/>
    <w:rsid w:val="00186A95"/>
    <w:rsid w:val="00186F41"/>
    <w:rsid w:val="001876D7"/>
    <w:rsid w:val="00187E62"/>
    <w:rsid w:val="001902B7"/>
    <w:rsid w:val="0019183D"/>
    <w:rsid w:val="00192A90"/>
    <w:rsid w:val="00193974"/>
    <w:rsid w:val="00193AA0"/>
    <w:rsid w:val="00193DCF"/>
    <w:rsid w:val="001951F9"/>
    <w:rsid w:val="00195994"/>
    <w:rsid w:val="00196DDD"/>
    <w:rsid w:val="00197465"/>
    <w:rsid w:val="00197974"/>
    <w:rsid w:val="001A054E"/>
    <w:rsid w:val="001A0B31"/>
    <w:rsid w:val="001A0F84"/>
    <w:rsid w:val="001A2D23"/>
    <w:rsid w:val="001A37D9"/>
    <w:rsid w:val="001A3914"/>
    <w:rsid w:val="001A45E2"/>
    <w:rsid w:val="001A5772"/>
    <w:rsid w:val="001A683F"/>
    <w:rsid w:val="001A69FC"/>
    <w:rsid w:val="001A78AD"/>
    <w:rsid w:val="001B118E"/>
    <w:rsid w:val="001B132D"/>
    <w:rsid w:val="001B22DF"/>
    <w:rsid w:val="001B3DBD"/>
    <w:rsid w:val="001B4493"/>
    <w:rsid w:val="001B4CB9"/>
    <w:rsid w:val="001B5753"/>
    <w:rsid w:val="001B6003"/>
    <w:rsid w:val="001B7473"/>
    <w:rsid w:val="001B777E"/>
    <w:rsid w:val="001C07A0"/>
    <w:rsid w:val="001C0C1C"/>
    <w:rsid w:val="001C0C2B"/>
    <w:rsid w:val="001C294B"/>
    <w:rsid w:val="001C2ABB"/>
    <w:rsid w:val="001C2C65"/>
    <w:rsid w:val="001C3C17"/>
    <w:rsid w:val="001C3DCE"/>
    <w:rsid w:val="001C570C"/>
    <w:rsid w:val="001C580B"/>
    <w:rsid w:val="001C7BA8"/>
    <w:rsid w:val="001D1F00"/>
    <w:rsid w:val="001D3484"/>
    <w:rsid w:val="001D366C"/>
    <w:rsid w:val="001D49FF"/>
    <w:rsid w:val="001D55D7"/>
    <w:rsid w:val="001D5859"/>
    <w:rsid w:val="001D6D36"/>
    <w:rsid w:val="001D6FAF"/>
    <w:rsid w:val="001D7873"/>
    <w:rsid w:val="001D7DE0"/>
    <w:rsid w:val="001E086F"/>
    <w:rsid w:val="001E0D78"/>
    <w:rsid w:val="001E2617"/>
    <w:rsid w:val="001E3F85"/>
    <w:rsid w:val="001E41F9"/>
    <w:rsid w:val="001E46E2"/>
    <w:rsid w:val="001E50DB"/>
    <w:rsid w:val="001E5175"/>
    <w:rsid w:val="001E6BE5"/>
    <w:rsid w:val="001E7BD7"/>
    <w:rsid w:val="001F00D9"/>
    <w:rsid w:val="001F02A3"/>
    <w:rsid w:val="001F0AB4"/>
    <w:rsid w:val="001F12A1"/>
    <w:rsid w:val="001F1B63"/>
    <w:rsid w:val="001F264D"/>
    <w:rsid w:val="001F26BB"/>
    <w:rsid w:val="001F2EC4"/>
    <w:rsid w:val="001F35A8"/>
    <w:rsid w:val="001F39A1"/>
    <w:rsid w:val="001F3BB3"/>
    <w:rsid w:val="001F3E5E"/>
    <w:rsid w:val="001F42AA"/>
    <w:rsid w:val="001F5C1B"/>
    <w:rsid w:val="001F5DF3"/>
    <w:rsid w:val="001F69F1"/>
    <w:rsid w:val="001F6F89"/>
    <w:rsid w:val="001F7029"/>
    <w:rsid w:val="001F71A2"/>
    <w:rsid w:val="001F7F9D"/>
    <w:rsid w:val="00200569"/>
    <w:rsid w:val="002010E2"/>
    <w:rsid w:val="0020200D"/>
    <w:rsid w:val="00202650"/>
    <w:rsid w:val="00202B4A"/>
    <w:rsid w:val="00203116"/>
    <w:rsid w:val="002033D4"/>
    <w:rsid w:val="00204080"/>
    <w:rsid w:val="002052C7"/>
    <w:rsid w:val="002055AD"/>
    <w:rsid w:val="00205BB4"/>
    <w:rsid w:val="002064FA"/>
    <w:rsid w:val="00206B82"/>
    <w:rsid w:val="00206C56"/>
    <w:rsid w:val="002072E4"/>
    <w:rsid w:val="002109C4"/>
    <w:rsid w:val="00210D85"/>
    <w:rsid w:val="0021235B"/>
    <w:rsid w:val="0021333F"/>
    <w:rsid w:val="002136D0"/>
    <w:rsid w:val="002140E2"/>
    <w:rsid w:val="002144EC"/>
    <w:rsid w:val="0021479D"/>
    <w:rsid w:val="0021488A"/>
    <w:rsid w:val="002148A6"/>
    <w:rsid w:val="00215F61"/>
    <w:rsid w:val="00216B84"/>
    <w:rsid w:val="00216E8D"/>
    <w:rsid w:val="00220FA1"/>
    <w:rsid w:val="00221117"/>
    <w:rsid w:val="0022129F"/>
    <w:rsid w:val="00222486"/>
    <w:rsid w:val="002229CD"/>
    <w:rsid w:val="00224191"/>
    <w:rsid w:val="00224A7C"/>
    <w:rsid w:val="00225337"/>
    <w:rsid w:val="002269DC"/>
    <w:rsid w:val="0022795D"/>
    <w:rsid w:val="00227A3D"/>
    <w:rsid w:val="00227CD9"/>
    <w:rsid w:val="0023006A"/>
    <w:rsid w:val="00231950"/>
    <w:rsid w:val="00233161"/>
    <w:rsid w:val="00233F37"/>
    <w:rsid w:val="00234393"/>
    <w:rsid w:val="002353F8"/>
    <w:rsid w:val="0023597C"/>
    <w:rsid w:val="00236771"/>
    <w:rsid w:val="00236784"/>
    <w:rsid w:val="00236D73"/>
    <w:rsid w:val="0023778A"/>
    <w:rsid w:val="0023796C"/>
    <w:rsid w:val="00237EC2"/>
    <w:rsid w:val="002411AA"/>
    <w:rsid w:val="00241D5D"/>
    <w:rsid w:val="002429F0"/>
    <w:rsid w:val="00243B07"/>
    <w:rsid w:val="00243FAE"/>
    <w:rsid w:val="00244A45"/>
    <w:rsid w:val="00244A97"/>
    <w:rsid w:val="00244F5A"/>
    <w:rsid w:val="00245361"/>
    <w:rsid w:val="00245B93"/>
    <w:rsid w:val="00245BC1"/>
    <w:rsid w:val="00246D5D"/>
    <w:rsid w:val="00246F0F"/>
    <w:rsid w:val="00250E5B"/>
    <w:rsid w:val="00252ABC"/>
    <w:rsid w:val="00252E06"/>
    <w:rsid w:val="00253619"/>
    <w:rsid w:val="002539A8"/>
    <w:rsid w:val="002540A4"/>
    <w:rsid w:val="00254AB7"/>
    <w:rsid w:val="00255551"/>
    <w:rsid w:val="002565CC"/>
    <w:rsid w:val="002570EA"/>
    <w:rsid w:val="0025728D"/>
    <w:rsid w:val="00257D63"/>
    <w:rsid w:val="002605F4"/>
    <w:rsid w:val="00260628"/>
    <w:rsid w:val="002608B3"/>
    <w:rsid w:val="002619DA"/>
    <w:rsid w:val="00262374"/>
    <w:rsid w:val="00262619"/>
    <w:rsid w:val="00262723"/>
    <w:rsid w:val="002628A0"/>
    <w:rsid w:val="00262F89"/>
    <w:rsid w:val="00263953"/>
    <w:rsid w:val="0026463E"/>
    <w:rsid w:val="002647F6"/>
    <w:rsid w:val="002651DC"/>
    <w:rsid w:val="002655FE"/>
    <w:rsid w:val="002658A3"/>
    <w:rsid w:val="0026614E"/>
    <w:rsid w:val="00266C55"/>
    <w:rsid w:val="00266E83"/>
    <w:rsid w:val="00266F0A"/>
    <w:rsid w:val="00266FAF"/>
    <w:rsid w:val="0027040C"/>
    <w:rsid w:val="002705D2"/>
    <w:rsid w:val="002709AE"/>
    <w:rsid w:val="00271B6C"/>
    <w:rsid w:val="00271ECC"/>
    <w:rsid w:val="0027227D"/>
    <w:rsid w:val="00272F7B"/>
    <w:rsid w:val="002742CA"/>
    <w:rsid w:val="00274F64"/>
    <w:rsid w:val="00275FF7"/>
    <w:rsid w:val="002769A5"/>
    <w:rsid w:val="00276E4E"/>
    <w:rsid w:val="00277BDB"/>
    <w:rsid w:val="00280868"/>
    <w:rsid w:val="00280D6D"/>
    <w:rsid w:val="002814BD"/>
    <w:rsid w:val="00281AF6"/>
    <w:rsid w:val="00282FCC"/>
    <w:rsid w:val="002834B1"/>
    <w:rsid w:val="00283D35"/>
    <w:rsid w:val="00283F4F"/>
    <w:rsid w:val="00285705"/>
    <w:rsid w:val="002867BF"/>
    <w:rsid w:val="002908E4"/>
    <w:rsid w:val="00291252"/>
    <w:rsid w:val="002916E5"/>
    <w:rsid w:val="00291B90"/>
    <w:rsid w:val="0029271F"/>
    <w:rsid w:val="00292BA1"/>
    <w:rsid w:val="002949D4"/>
    <w:rsid w:val="00295239"/>
    <w:rsid w:val="00297678"/>
    <w:rsid w:val="002A093E"/>
    <w:rsid w:val="002A1D19"/>
    <w:rsid w:val="002A2C38"/>
    <w:rsid w:val="002A31D6"/>
    <w:rsid w:val="002A3A49"/>
    <w:rsid w:val="002A3BF4"/>
    <w:rsid w:val="002A41A9"/>
    <w:rsid w:val="002A436C"/>
    <w:rsid w:val="002A44B3"/>
    <w:rsid w:val="002A4786"/>
    <w:rsid w:val="002B16B0"/>
    <w:rsid w:val="002B2116"/>
    <w:rsid w:val="002B23A3"/>
    <w:rsid w:val="002B2865"/>
    <w:rsid w:val="002B33C9"/>
    <w:rsid w:val="002B3E14"/>
    <w:rsid w:val="002B4F7E"/>
    <w:rsid w:val="002B53B5"/>
    <w:rsid w:val="002B54E5"/>
    <w:rsid w:val="002B6053"/>
    <w:rsid w:val="002B6724"/>
    <w:rsid w:val="002B7785"/>
    <w:rsid w:val="002C02A8"/>
    <w:rsid w:val="002C0374"/>
    <w:rsid w:val="002C0D88"/>
    <w:rsid w:val="002C23A2"/>
    <w:rsid w:val="002C2C3A"/>
    <w:rsid w:val="002C333B"/>
    <w:rsid w:val="002C4990"/>
    <w:rsid w:val="002C59AF"/>
    <w:rsid w:val="002C63E0"/>
    <w:rsid w:val="002C64CE"/>
    <w:rsid w:val="002C7399"/>
    <w:rsid w:val="002C76D5"/>
    <w:rsid w:val="002C7DDA"/>
    <w:rsid w:val="002C7E5E"/>
    <w:rsid w:val="002D2814"/>
    <w:rsid w:val="002D3101"/>
    <w:rsid w:val="002D4ABC"/>
    <w:rsid w:val="002D4B23"/>
    <w:rsid w:val="002D4BF4"/>
    <w:rsid w:val="002D5732"/>
    <w:rsid w:val="002D69EC"/>
    <w:rsid w:val="002D6AE4"/>
    <w:rsid w:val="002D7E9D"/>
    <w:rsid w:val="002E0995"/>
    <w:rsid w:val="002E0E7A"/>
    <w:rsid w:val="002E1E01"/>
    <w:rsid w:val="002E24E3"/>
    <w:rsid w:val="002E2D2A"/>
    <w:rsid w:val="002E5506"/>
    <w:rsid w:val="002E5B32"/>
    <w:rsid w:val="002E66DE"/>
    <w:rsid w:val="002E692E"/>
    <w:rsid w:val="002E6B99"/>
    <w:rsid w:val="002E7241"/>
    <w:rsid w:val="002E7305"/>
    <w:rsid w:val="002E76E2"/>
    <w:rsid w:val="002E7BD3"/>
    <w:rsid w:val="002F07B8"/>
    <w:rsid w:val="002F08A6"/>
    <w:rsid w:val="002F3745"/>
    <w:rsid w:val="002F43DF"/>
    <w:rsid w:val="002F6F7E"/>
    <w:rsid w:val="0030008E"/>
    <w:rsid w:val="0030204A"/>
    <w:rsid w:val="00302F7C"/>
    <w:rsid w:val="0030336A"/>
    <w:rsid w:val="003034F7"/>
    <w:rsid w:val="00303903"/>
    <w:rsid w:val="0030432E"/>
    <w:rsid w:val="003049F4"/>
    <w:rsid w:val="003051FC"/>
    <w:rsid w:val="0030587D"/>
    <w:rsid w:val="00305D83"/>
    <w:rsid w:val="003060DE"/>
    <w:rsid w:val="00306458"/>
    <w:rsid w:val="0030647D"/>
    <w:rsid w:val="003065F8"/>
    <w:rsid w:val="003066A4"/>
    <w:rsid w:val="00306CCA"/>
    <w:rsid w:val="003074EB"/>
    <w:rsid w:val="00307702"/>
    <w:rsid w:val="00310D5C"/>
    <w:rsid w:val="003117F7"/>
    <w:rsid w:val="00311BFE"/>
    <w:rsid w:val="003129CD"/>
    <w:rsid w:val="00312FD2"/>
    <w:rsid w:val="00314178"/>
    <w:rsid w:val="00315040"/>
    <w:rsid w:val="00315238"/>
    <w:rsid w:val="003155A7"/>
    <w:rsid w:val="003157ED"/>
    <w:rsid w:val="00315CEB"/>
    <w:rsid w:val="003203AC"/>
    <w:rsid w:val="003208D9"/>
    <w:rsid w:val="00323068"/>
    <w:rsid w:val="00323B02"/>
    <w:rsid w:val="00325112"/>
    <w:rsid w:val="00325AC8"/>
    <w:rsid w:val="00326185"/>
    <w:rsid w:val="00327394"/>
    <w:rsid w:val="00327F6F"/>
    <w:rsid w:val="00330437"/>
    <w:rsid w:val="00331076"/>
    <w:rsid w:val="00331663"/>
    <w:rsid w:val="003318CF"/>
    <w:rsid w:val="00331A3F"/>
    <w:rsid w:val="003321E7"/>
    <w:rsid w:val="00332293"/>
    <w:rsid w:val="003324E9"/>
    <w:rsid w:val="00332871"/>
    <w:rsid w:val="00332936"/>
    <w:rsid w:val="003332AA"/>
    <w:rsid w:val="003335BD"/>
    <w:rsid w:val="00333910"/>
    <w:rsid w:val="00335274"/>
    <w:rsid w:val="00335A9F"/>
    <w:rsid w:val="0033703D"/>
    <w:rsid w:val="003370EA"/>
    <w:rsid w:val="00337478"/>
    <w:rsid w:val="003379E0"/>
    <w:rsid w:val="00340091"/>
    <w:rsid w:val="00340560"/>
    <w:rsid w:val="003405CD"/>
    <w:rsid w:val="0034123B"/>
    <w:rsid w:val="00341618"/>
    <w:rsid w:val="003416D1"/>
    <w:rsid w:val="00342AA3"/>
    <w:rsid w:val="00343088"/>
    <w:rsid w:val="0034333B"/>
    <w:rsid w:val="0034344F"/>
    <w:rsid w:val="00343C39"/>
    <w:rsid w:val="00343DF9"/>
    <w:rsid w:val="00344213"/>
    <w:rsid w:val="003444C5"/>
    <w:rsid w:val="00344C3D"/>
    <w:rsid w:val="00344FC5"/>
    <w:rsid w:val="003458E8"/>
    <w:rsid w:val="00345F13"/>
    <w:rsid w:val="00346B36"/>
    <w:rsid w:val="00347251"/>
    <w:rsid w:val="00347790"/>
    <w:rsid w:val="00347792"/>
    <w:rsid w:val="003477BD"/>
    <w:rsid w:val="00347A0C"/>
    <w:rsid w:val="0035073F"/>
    <w:rsid w:val="00350DD9"/>
    <w:rsid w:val="003519A7"/>
    <w:rsid w:val="0035399B"/>
    <w:rsid w:val="00355942"/>
    <w:rsid w:val="00355B86"/>
    <w:rsid w:val="00360204"/>
    <w:rsid w:val="00360A79"/>
    <w:rsid w:val="00360D3C"/>
    <w:rsid w:val="00361991"/>
    <w:rsid w:val="003644F7"/>
    <w:rsid w:val="00364BDA"/>
    <w:rsid w:val="00364C07"/>
    <w:rsid w:val="00365367"/>
    <w:rsid w:val="0036540E"/>
    <w:rsid w:val="00365AA8"/>
    <w:rsid w:val="003662B9"/>
    <w:rsid w:val="00366BCD"/>
    <w:rsid w:val="00370E8B"/>
    <w:rsid w:val="00370F0C"/>
    <w:rsid w:val="003728B2"/>
    <w:rsid w:val="0037345C"/>
    <w:rsid w:val="00375ABB"/>
    <w:rsid w:val="00375F80"/>
    <w:rsid w:val="0037676E"/>
    <w:rsid w:val="00376A86"/>
    <w:rsid w:val="00381602"/>
    <w:rsid w:val="00381B5D"/>
    <w:rsid w:val="003829EE"/>
    <w:rsid w:val="00384BF9"/>
    <w:rsid w:val="00384C3C"/>
    <w:rsid w:val="00385302"/>
    <w:rsid w:val="00385466"/>
    <w:rsid w:val="00385AEC"/>
    <w:rsid w:val="00385BD6"/>
    <w:rsid w:val="00385C67"/>
    <w:rsid w:val="00386840"/>
    <w:rsid w:val="003875F5"/>
    <w:rsid w:val="0039028D"/>
    <w:rsid w:val="00391FE0"/>
    <w:rsid w:val="0039278D"/>
    <w:rsid w:val="00394412"/>
    <w:rsid w:val="00394539"/>
    <w:rsid w:val="0039590B"/>
    <w:rsid w:val="00396C50"/>
    <w:rsid w:val="003972F9"/>
    <w:rsid w:val="00397731"/>
    <w:rsid w:val="003A0641"/>
    <w:rsid w:val="003A0B06"/>
    <w:rsid w:val="003A0C83"/>
    <w:rsid w:val="003A0E47"/>
    <w:rsid w:val="003A225D"/>
    <w:rsid w:val="003A2803"/>
    <w:rsid w:val="003A2A05"/>
    <w:rsid w:val="003A2FFC"/>
    <w:rsid w:val="003A3139"/>
    <w:rsid w:val="003A3217"/>
    <w:rsid w:val="003A49C4"/>
    <w:rsid w:val="003A775D"/>
    <w:rsid w:val="003A78DA"/>
    <w:rsid w:val="003B0640"/>
    <w:rsid w:val="003B06C0"/>
    <w:rsid w:val="003B2106"/>
    <w:rsid w:val="003B22C8"/>
    <w:rsid w:val="003B2800"/>
    <w:rsid w:val="003B37FC"/>
    <w:rsid w:val="003B380F"/>
    <w:rsid w:val="003B466C"/>
    <w:rsid w:val="003B5942"/>
    <w:rsid w:val="003B5F86"/>
    <w:rsid w:val="003B65DF"/>
    <w:rsid w:val="003C10F0"/>
    <w:rsid w:val="003C16A4"/>
    <w:rsid w:val="003C1CDD"/>
    <w:rsid w:val="003C2384"/>
    <w:rsid w:val="003C2938"/>
    <w:rsid w:val="003C4268"/>
    <w:rsid w:val="003C6CCB"/>
    <w:rsid w:val="003D227D"/>
    <w:rsid w:val="003D2631"/>
    <w:rsid w:val="003D2693"/>
    <w:rsid w:val="003D331C"/>
    <w:rsid w:val="003D36B7"/>
    <w:rsid w:val="003D383D"/>
    <w:rsid w:val="003D51D0"/>
    <w:rsid w:val="003D5F09"/>
    <w:rsid w:val="003D60AA"/>
    <w:rsid w:val="003D62E6"/>
    <w:rsid w:val="003D7A2C"/>
    <w:rsid w:val="003D7D49"/>
    <w:rsid w:val="003E0320"/>
    <w:rsid w:val="003E03EB"/>
    <w:rsid w:val="003E0740"/>
    <w:rsid w:val="003E0959"/>
    <w:rsid w:val="003E142E"/>
    <w:rsid w:val="003E1A3C"/>
    <w:rsid w:val="003E208C"/>
    <w:rsid w:val="003E339D"/>
    <w:rsid w:val="003E3971"/>
    <w:rsid w:val="003E3EA9"/>
    <w:rsid w:val="003E4A87"/>
    <w:rsid w:val="003E4B9D"/>
    <w:rsid w:val="003E4ED8"/>
    <w:rsid w:val="003E5A8F"/>
    <w:rsid w:val="003E5FC3"/>
    <w:rsid w:val="003E743F"/>
    <w:rsid w:val="003E74D0"/>
    <w:rsid w:val="003F0FA6"/>
    <w:rsid w:val="003F10C6"/>
    <w:rsid w:val="003F1828"/>
    <w:rsid w:val="003F1F8A"/>
    <w:rsid w:val="003F2386"/>
    <w:rsid w:val="003F2D32"/>
    <w:rsid w:val="003F3AB1"/>
    <w:rsid w:val="003F3C41"/>
    <w:rsid w:val="003F3D37"/>
    <w:rsid w:val="003F4903"/>
    <w:rsid w:val="003F548D"/>
    <w:rsid w:val="003F566B"/>
    <w:rsid w:val="003F6783"/>
    <w:rsid w:val="0040074E"/>
    <w:rsid w:val="00401231"/>
    <w:rsid w:val="00401511"/>
    <w:rsid w:val="00401720"/>
    <w:rsid w:val="00401BE5"/>
    <w:rsid w:val="00403460"/>
    <w:rsid w:val="00403623"/>
    <w:rsid w:val="00405E63"/>
    <w:rsid w:val="00405F6E"/>
    <w:rsid w:val="0040703E"/>
    <w:rsid w:val="004076D0"/>
    <w:rsid w:val="004101A7"/>
    <w:rsid w:val="0041067F"/>
    <w:rsid w:val="004108C8"/>
    <w:rsid w:val="00410E39"/>
    <w:rsid w:val="0041143A"/>
    <w:rsid w:val="0041184A"/>
    <w:rsid w:val="00412230"/>
    <w:rsid w:val="004132F5"/>
    <w:rsid w:val="00413602"/>
    <w:rsid w:val="00413B80"/>
    <w:rsid w:val="00414625"/>
    <w:rsid w:val="00415D22"/>
    <w:rsid w:val="00416C14"/>
    <w:rsid w:val="00416F44"/>
    <w:rsid w:val="004175C8"/>
    <w:rsid w:val="00417FEE"/>
    <w:rsid w:val="0042049E"/>
    <w:rsid w:val="00420662"/>
    <w:rsid w:val="00421AA3"/>
    <w:rsid w:val="004242FA"/>
    <w:rsid w:val="00425E2F"/>
    <w:rsid w:val="00426FD0"/>
    <w:rsid w:val="0042731C"/>
    <w:rsid w:val="00427C26"/>
    <w:rsid w:val="00427FEB"/>
    <w:rsid w:val="00430DDF"/>
    <w:rsid w:val="0043153B"/>
    <w:rsid w:val="00431CCC"/>
    <w:rsid w:val="00431D9B"/>
    <w:rsid w:val="004345CA"/>
    <w:rsid w:val="00435070"/>
    <w:rsid w:val="00436B97"/>
    <w:rsid w:val="00436F85"/>
    <w:rsid w:val="004374BA"/>
    <w:rsid w:val="0043775A"/>
    <w:rsid w:val="00440889"/>
    <w:rsid w:val="00441531"/>
    <w:rsid w:val="00441947"/>
    <w:rsid w:val="004419CE"/>
    <w:rsid w:val="00442319"/>
    <w:rsid w:val="00442845"/>
    <w:rsid w:val="0044321E"/>
    <w:rsid w:val="004438C9"/>
    <w:rsid w:val="00443BBF"/>
    <w:rsid w:val="00444830"/>
    <w:rsid w:val="00444A24"/>
    <w:rsid w:val="004461B6"/>
    <w:rsid w:val="004464A3"/>
    <w:rsid w:val="00446772"/>
    <w:rsid w:val="00446A9B"/>
    <w:rsid w:val="0044765A"/>
    <w:rsid w:val="00447842"/>
    <w:rsid w:val="00450F26"/>
    <w:rsid w:val="00453A5C"/>
    <w:rsid w:val="00453C09"/>
    <w:rsid w:val="00454C04"/>
    <w:rsid w:val="00455190"/>
    <w:rsid w:val="00460059"/>
    <w:rsid w:val="00460F39"/>
    <w:rsid w:val="00461F41"/>
    <w:rsid w:val="0046256D"/>
    <w:rsid w:val="0046334F"/>
    <w:rsid w:val="00463770"/>
    <w:rsid w:val="004647CC"/>
    <w:rsid w:val="00465E7A"/>
    <w:rsid w:val="00466AB9"/>
    <w:rsid w:val="004673A8"/>
    <w:rsid w:val="00467B65"/>
    <w:rsid w:val="00467D52"/>
    <w:rsid w:val="00472E7F"/>
    <w:rsid w:val="00472F20"/>
    <w:rsid w:val="0047372F"/>
    <w:rsid w:val="00473C82"/>
    <w:rsid w:val="004750B0"/>
    <w:rsid w:val="00475E40"/>
    <w:rsid w:val="0047780F"/>
    <w:rsid w:val="00477E9B"/>
    <w:rsid w:val="0048001B"/>
    <w:rsid w:val="00480E8F"/>
    <w:rsid w:val="00481EE4"/>
    <w:rsid w:val="004822E2"/>
    <w:rsid w:val="00482C39"/>
    <w:rsid w:val="00484630"/>
    <w:rsid w:val="004904A9"/>
    <w:rsid w:val="0049064E"/>
    <w:rsid w:val="00490A14"/>
    <w:rsid w:val="00491529"/>
    <w:rsid w:val="004918B2"/>
    <w:rsid w:val="004942C6"/>
    <w:rsid w:val="00494EAA"/>
    <w:rsid w:val="00495B00"/>
    <w:rsid w:val="00495E89"/>
    <w:rsid w:val="0049713F"/>
    <w:rsid w:val="00497193"/>
    <w:rsid w:val="004A0669"/>
    <w:rsid w:val="004A0808"/>
    <w:rsid w:val="004A0A7A"/>
    <w:rsid w:val="004A0B99"/>
    <w:rsid w:val="004A169D"/>
    <w:rsid w:val="004A1C3A"/>
    <w:rsid w:val="004A2408"/>
    <w:rsid w:val="004A3002"/>
    <w:rsid w:val="004A3FE9"/>
    <w:rsid w:val="004A44F1"/>
    <w:rsid w:val="004A545E"/>
    <w:rsid w:val="004A6F2C"/>
    <w:rsid w:val="004B0A88"/>
    <w:rsid w:val="004B1742"/>
    <w:rsid w:val="004B3406"/>
    <w:rsid w:val="004B34CF"/>
    <w:rsid w:val="004B3EC7"/>
    <w:rsid w:val="004B3F0F"/>
    <w:rsid w:val="004B4E99"/>
    <w:rsid w:val="004B5EEE"/>
    <w:rsid w:val="004B77ED"/>
    <w:rsid w:val="004C0B38"/>
    <w:rsid w:val="004C0E34"/>
    <w:rsid w:val="004C20FE"/>
    <w:rsid w:val="004C4403"/>
    <w:rsid w:val="004C4619"/>
    <w:rsid w:val="004C46D1"/>
    <w:rsid w:val="004C5317"/>
    <w:rsid w:val="004C63BF"/>
    <w:rsid w:val="004C72E4"/>
    <w:rsid w:val="004C7304"/>
    <w:rsid w:val="004D0792"/>
    <w:rsid w:val="004D10D6"/>
    <w:rsid w:val="004D1B39"/>
    <w:rsid w:val="004D2157"/>
    <w:rsid w:val="004D242F"/>
    <w:rsid w:val="004D2C18"/>
    <w:rsid w:val="004D4037"/>
    <w:rsid w:val="004D42F9"/>
    <w:rsid w:val="004D4DAB"/>
    <w:rsid w:val="004D4E60"/>
    <w:rsid w:val="004D5E7E"/>
    <w:rsid w:val="004D629E"/>
    <w:rsid w:val="004D68BD"/>
    <w:rsid w:val="004D6ACC"/>
    <w:rsid w:val="004D6F8A"/>
    <w:rsid w:val="004E02F5"/>
    <w:rsid w:val="004E04C4"/>
    <w:rsid w:val="004E1226"/>
    <w:rsid w:val="004E1388"/>
    <w:rsid w:val="004E27C5"/>
    <w:rsid w:val="004E30BB"/>
    <w:rsid w:val="004E341B"/>
    <w:rsid w:val="004E34DE"/>
    <w:rsid w:val="004E370C"/>
    <w:rsid w:val="004E417E"/>
    <w:rsid w:val="004E4805"/>
    <w:rsid w:val="004E6072"/>
    <w:rsid w:val="004E6141"/>
    <w:rsid w:val="004E614C"/>
    <w:rsid w:val="004E6344"/>
    <w:rsid w:val="004E6923"/>
    <w:rsid w:val="004E697F"/>
    <w:rsid w:val="004E6C01"/>
    <w:rsid w:val="004E7F1B"/>
    <w:rsid w:val="004E7FF0"/>
    <w:rsid w:val="004F0111"/>
    <w:rsid w:val="004F0743"/>
    <w:rsid w:val="004F0C4B"/>
    <w:rsid w:val="004F19D9"/>
    <w:rsid w:val="004F2437"/>
    <w:rsid w:val="004F2DB9"/>
    <w:rsid w:val="004F2EDB"/>
    <w:rsid w:val="004F476F"/>
    <w:rsid w:val="004F4983"/>
    <w:rsid w:val="004F58BC"/>
    <w:rsid w:val="004F5A47"/>
    <w:rsid w:val="004F7173"/>
    <w:rsid w:val="004F729E"/>
    <w:rsid w:val="004F78E7"/>
    <w:rsid w:val="004F7CF1"/>
    <w:rsid w:val="00500EF7"/>
    <w:rsid w:val="005023B3"/>
    <w:rsid w:val="005026A1"/>
    <w:rsid w:val="0050295C"/>
    <w:rsid w:val="005037BA"/>
    <w:rsid w:val="005038C4"/>
    <w:rsid w:val="00503C3F"/>
    <w:rsid w:val="005040A7"/>
    <w:rsid w:val="00505348"/>
    <w:rsid w:val="0050655C"/>
    <w:rsid w:val="00507D95"/>
    <w:rsid w:val="00507F4A"/>
    <w:rsid w:val="005102BE"/>
    <w:rsid w:val="00510812"/>
    <w:rsid w:val="0051148B"/>
    <w:rsid w:val="00511899"/>
    <w:rsid w:val="00511936"/>
    <w:rsid w:val="00511C1C"/>
    <w:rsid w:val="00512F40"/>
    <w:rsid w:val="00512FDB"/>
    <w:rsid w:val="00513008"/>
    <w:rsid w:val="00513CB2"/>
    <w:rsid w:val="00514022"/>
    <w:rsid w:val="00514633"/>
    <w:rsid w:val="00514B9B"/>
    <w:rsid w:val="00515297"/>
    <w:rsid w:val="00515E4E"/>
    <w:rsid w:val="0051607A"/>
    <w:rsid w:val="005238E9"/>
    <w:rsid w:val="00523C45"/>
    <w:rsid w:val="00524237"/>
    <w:rsid w:val="00525CE6"/>
    <w:rsid w:val="005262B2"/>
    <w:rsid w:val="00527CFD"/>
    <w:rsid w:val="00530394"/>
    <w:rsid w:val="00530DB4"/>
    <w:rsid w:val="0053134D"/>
    <w:rsid w:val="005318F1"/>
    <w:rsid w:val="00531BDF"/>
    <w:rsid w:val="00531E73"/>
    <w:rsid w:val="00532BF1"/>
    <w:rsid w:val="00532D3E"/>
    <w:rsid w:val="005330FB"/>
    <w:rsid w:val="0053316B"/>
    <w:rsid w:val="00533360"/>
    <w:rsid w:val="00533793"/>
    <w:rsid w:val="0053429F"/>
    <w:rsid w:val="005348E8"/>
    <w:rsid w:val="00534CE9"/>
    <w:rsid w:val="005369E2"/>
    <w:rsid w:val="005370C5"/>
    <w:rsid w:val="0054035C"/>
    <w:rsid w:val="00540419"/>
    <w:rsid w:val="00540590"/>
    <w:rsid w:val="00540909"/>
    <w:rsid w:val="005421C0"/>
    <w:rsid w:val="00542255"/>
    <w:rsid w:val="0054248C"/>
    <w:rsid w:val="00542F53"/>
    <w:rsid w:val="00544109"/>
    <w:rsid w:val="00545663"/>
    <w:rsid w:val="0054649D"/>
    <w:rsid w:val="00546FA4"/>
    <w:rsid w:val="00547E7E"/>
    <w:rsid w:val="005503EB"/>
    <w:rsid w:val="005509E2"/>
    <w:rsid w:val="00550EE0"/>
    <w:rsid w:val="00550F2B"/>
    <w:rsid w:val="005514B4"/>
    <w:rsid w:val="00553358"/>
    <w:rsid w:val="005534BF"/>
    <w:rsid w:val="00553779"/>
    <w:rsid w:val="0055396D"/>
    <w:rsid w:val="00553990"/>
    <w:rsid w:val="00553BE6"/>
    <w:rsid w:val="0055406D"/>
    <w:rsid w:val="00555416"/>
    <w:rsid w:val="00555C2C"/>
    <w:rsid w:val="00556B9E"/>
    <w:rsid w:val="0055714C"/>
    <w:rsid w:val="00557417"/>
    <w:rsid w:val="00560D99"/>
    <w:rsid w:val="00561DD8"/>
    <w:rsid w:val="00561FF0"/>
    <w:rsid w:val="0056226F"/>
    <w:rsid w:val="005622A2"/>
    <w:rsid w:val="005623CC"/>
    <w:rsid w:val="00562697"/>
    <w:rsid w:val="0056317A"/>
    <w:rsid w:val="00563CFD"/>
    <w:rsid w:val="00563E9B"/>
    <w:rsid w:val="00564374"/>
    <w:rsid w:val="00564633"/>
    <w:rsid w:val="005656E3"/>
    <w:rsid w:val="005667BB"/>
    <w:rsid w:val="005703F4"/>
    <w:rsid w:val="0057042F"/>
    <w:rsid w:val="00571E0A"/>
    <w:rsid w:val="00572218"/>
    <w:rsid w:val="005737FB"/>
    <w:rsid w:val="00573C79"/>
    <w:rsid w:val="00573E11"/>
    <w:rsid w:val="0057478F"/>
    <w:rsid w:val="005747A6"/>
    <w:rsid w:val="00576303"/>
    <w:rsid w:val="00576B67"/>
    <w:rsid w:val="0058094C"/>
    <w:rsid w:val="00580B61"/>
    <w:rsid w:val="005811E8"/>
    <w:rsid w:val="0058133C"/>
    <w:rsid w:val="00581765"/>
    <w:rsid w:val="005817CC"/>
    <w:rsid w:val="00581E36"/>
    <w:rsid w:val="00582177"/>
    <w:rsid w:val="00582354"/>
    <w:rsid w:val="00582F5F"/>
    <w:rsid w:val="005834F6"/>
    <w:rsid w:val="005835C1"/>
    <w:rsid w:val="0058439C"/>
    <w:rsid w:val="005858D9"/>
    <w:rsid w:val="005901BC"/>
    <w:rsid w:val="005916AE"/>
    <w:rsid w:val="005930A4"/>
    <w:rsid w:val="00593681"/>
    <w:rsid w:val="00593CAE"/>
    <w:rsid w:val="00594562"/>
    <w:rsid w:val="005945B0"/>
    <w:rsid w:val="00594665"/>
    <w:rsid w:val="00594E8E"/>
    <w:rsid w:val="0059551C"/>
    <w:rsid w:val="005955E3"/>
    <w:rsid w:val="00595922"/>
    <w:rsid w:val="005971E3"/>
    <w:rsid w:val="005A0743"/>
    <w:rsid w:val="005A0777"/>
    <w:rsid w:val="005A16FD"/>
    <w:rsid w:val="005A27F2"/>
    <w:rsid w:val="005A4722"/>
    <w:rsid w:val="005A4806"/>
    <w:rsid w:val="005A49A8"/>
    <w:rsid w:val="005A4CD4"/>
    <w:rsid w:val="005A588F"/>
    <w:rsid w:val="005B2291"/>
    <w:rsid w:val="005B25A9"/>
    <w:rsid w:val="005B40C3"/>
    <w:rsid w:val="005B4176"/>
    <w:rsid w:val="005B55B6"/>
    <w:rsid w:val="005B6B3D"/>
    <w:rsid w:val="005B76A0"/>
    <w:rsid w:val="005B79D9"/>
    <w:rsid w:val="005B7CC3"/>
    <w:rsid w:val="005B7D5F"/>
    <w:rsid w:val="005C0AAD"/>
    <w:rsid w:val="005C0BD0"/>
    <w:rsid w:val="005C1712"/>
    <w:rsid w:val="005C1F93"/>
    <w:rsid w:val="005C30D6"/>
    <w:rsid w:val="005C3166"/>
    <w:rsid w:val="005C31A7"/>
    <w:rsid w:val="005C31BF"/>
    <w:rsid w:val="005C410B"/>
    <w:rsid w:val="005C44F6"/>
    <w:rsid w:val="005C4ABF"/>
    <w:rsid w:val="005C52C3"/>
    <w:rsid w:val="005C5C89"/>
    <w:rsid w:val="005C6418"/>
    <w:rsid w:val="005C65D6"/>
    <w:rsid w:val="005C728C"/>
    <w:rsid w:val="005C79D3"/>
    <w:rsid w:val="005C7FC1"/>
    <w:rsid w:val="005D0536"/>
    <w:rsid w:val="005D057B"/>
    <w:rsid w:val="005D0DCB"/>
    <w:rsid w:val="005D0FFF"/>
    <w:rsid w:val="005D1208"/>
    <w:rsid w:val="005D1DF4"/>
    <w:rsid w:val="005D369B"/>
    <w:rsid w:val="005D37DA"/>
    <w:rsid w:val="005D389B"/>
    <w:rsid w:val="005D4BC7"/>
    <w:rsid w:val="005D640C"/>
    <w:rsid w:val="005D64E4"/>
    <w:rsid w:val="005D6616"/>
    <w:rsid w:val="005D6C85"/>
    <w:rsid w:val="005D78D1"/>
    <w:rsid w:val="005D7C83"/>
    <w:rsid w:val="005E06EE"/>
    <w:rsid w:val="005E1123"/>
    <w:rsid w:val="005E11D4"/>
    <w:rsid w:val="005E1816"/>
    <w:rsid w:val="005E385E"/>
    <w:rsid w:val="005E608B"/>
    <w:rsid w:val="005E7ED8"/>
    <w:rsid w:val="005F2550"/>
    <w:rsid w:val="005F2A4E"/>
    <w:rsid w:val="005F3560"/>
    <w:rsid w:val="005F4447"/>
    <w:rsid w:val="005F51D7"/>
    <w:rsid w:val="005F5499"/>
    <w:rsid w:val="005F5709"/>
    <w:rsid w:val="005F5D5F"/>
    <w:rsid w:val="005F60A0"/>
    <w:rsid w:val="005F700C"/>
    <w:rsid w:val="005F7C56"/>
    <w:rsid w:val="0060175A"/>
    <w:rsid w:val="0060246D"/>
    <w:rsid w:val="00603C66"/>
    <w:rsid w:val="00604AB2"/>
    <w:rsid w:val="00605A09"/>
    <w:rsid w:val="0060600D"/>
    <w:rsid w:val="0060603A"/>
    <w:rsid w:val="00606E6B"/>
    <w:rsid w:val="0060745A"/>
    <w:rsid w:val="00611DA2"/>
    <w:rsid w:val="00613F86"/>
    <w:rsid w:val="00614123"/>
    <w:rsid w:val="006149E6"/>
    <w:rsid w:val="006157B0"/>
    <w:rsid w:val="00616070"/>
    <w:rsid w:val="00617681"/>
    <w:rsid w:val="006179C0"/>
    <w:rsid w:val="006179CA"/>
    <w:rsid w:val="00620226"/>
    <w:rsid w:val="00620395"/>
    <w:rsid w:val="00620A72"/>
    <w:rsid w:val="0062198B"/>
    <w:rsid w:val="00622984"/>
    <w:rsid w:val="0062426A"/>
    <w:rsid w:val="00624563"/>
    <w:rsid w:val="0062486B"/>
    <w:rsid w:val="00624BB0"/>
    <w:rsid w:val="00625A77"/>
    <w:rsid w:val="0062614D"/>
    <w:rsid w:val="006265FC"/>
    <w:rsid w:val="00627A45"/>
    <w:rsid w:val="00630D8B"/>
    <w:rsid w:val="00633F3E"/>
    <w:rsid w:val="006345E7"/>
    <w:rsid w:val="00634A2B"/>
    <w:rsid w:val="00635BB1"/>
    <w:rsid w:val="0063637E"/>
    <w:rsid w:val="006364C0"/>
    <w:rsid w:val="00636676"/>
    <w:rsid w:val="00636F5D"/>
    <w:rsid w:val="00637225"/>
    <w:rsid w:val="00637B31"/>
    <w:rsid w:val="00637E64"/>
    <w:rsid w:val="0064038B"/>
    <w:rsid w:val="006414C9"/>
    <w:rsid w:val="0064196A"/>
    <w:rsid w:val="00641C43"/>
    <w:rsid w:val="0064260E"/>
    <w:rsid w:val="00643AFA"/>
    <w:rsid w:val="00643D46"/>
    <w:rsid w:val="0064433E"/>
    <w:rsid w:val="00644B09"/>
    <w:rsid w:val="00644EC5"/>
    <w:rsid w:val="0064505E"/>
    <w:rsid w:val="00647673"/>
    <w:rsid w:val="0065055A"/>
    <w:rsid w:val="00651963"/>
    <w:rsid w:val="006519D2"/>
    <w:rsid w:val="00652845"/>
    <w:rsid w:val="006532A9"/>
    <w:rsid w:val="00653398"/>
    <w:rsid w:val="006541F3"/>
    <w:rsid w:val="006544B9"/>
    <w:rsid w:val="00655CD1"/>
    <w:rsid w:val="00655D79"/>
    <w:rsid w:val="006565F3"/>
    <w:rsid w:val="00660374"/>
    <w:rsid w:val="00660EE7"/>
    <w:rsid w:val="00662848"/>
    <w:rsid w:val="00663DD8"/>
    <w:rsid w:val="00664090"/>
    <w:rsid w:val="00664A4E"/>
    <w:rsid w:val="00665A11"/>
    <w:rsid w:val="00665C7B"/>
    <w:rsid w:val="00666C7D"/>
    <w:rsid w:val="0066744E"/>
    <w:rsid w:val="00667D1B"/>
    <w:rsid w:val="006704BF"/>
    <w:rsid w:val="0067098D"/>
    <w:rsid w:val="0067119A"/>
    <w:rsid w:val="006728AE"/>
    <w:rsid w:val="00673C9C"/>
    <w:rsid w:val="006742D4"/>
    <w:rsid w:val="00674361"/>
    <w:rsid w:val="00676DF0"/>
    <w:rsid w:val="00677A3F"/>
    <w:rsid w:val="00677AFC"/>
    <w:rsid w:val="00680832"/>
    <w:rsid w:val="00680CE2"/>
    <w:rsid w:val="00680ED9"/>
    <w:rsid w:val="00681B32"/>
    <w:rsid w:val="00681D2F"/>
    <w:rsid w:val="00682598"/>
    <w:rsid w:val="006828D8"/>
    <w:rsid w:val="00682962"/>
    <w:rsid w:val="006850F4"/>
    <w:rsid w:val="0068517C"/>
    <w:rsid w:val="00685C9F"/>
    <w:rsid w:val="00686842"/>
    <w:rsid w:val="0068734A"/>
    <w:rsid w:val="006902AF"/>
    <w:rsid w:val="00690938"/>
    <w:rsid w:val="00690DBA"/>
    <w:rsid w:val="00692E89"/>
    <w:rsid w:val="00693025"/>
    <w:rsid w:val="00693A93"/>
    <w:rsid w:val="00693AF3"/>
    <w:rsid w:val="00694C7D"/>
    <w:rsid w:val="006966CE"/>
    <w:rsid w:val="00697B95"/>
    <w:rsid w:val="006A103C"/>
    <w:rsid w:val="006A1A74"/>
    <w:rsid w:val="006A1BD9"/>
    <w:rsid w:val="006A22F7"/>
    <w:rsid w:val="006A2795"/>
    <w:rsid w:val="006A34E5"/>
    <w:rsid w:val="006A3FC7"/>
    <w:rsid w:val="006A5516"/>
    <w:rsid w:val="006A6EE2"/>
    <w:rsid w:val="006A7CF4"/>
    <w:rsid w:val="006A7D94"/>
    <w:rsid w:val="006A7F1A"/>
    <w:rsid w:val="006B01C1"/>
    <w:rsid w:val="006B0A04"/>
    <w:rsid w:val="006B12CA"/>
    <w:rsid w:val="006B197B"/>
    <w:rsid w:val="006B2EE8"/>
    <w:rsid w:val="006B3131"/>
    <w:rsid w:val="006B5165"/>
    <w:rsid w:val="006B51DE"/>
    <w:rsid w:val="006B5C7F"/>
    <w:rsid w:val="006B6DA4"/>
    <w:rsid w:val="006B76EF"/>
    <w:rsid w:val="006C0784"/>
    <w:rsid w:val="006C07DD"/>
    <w:rsid w:val="006C1F41"/>
    <w:rsid w:val="006C3190"/>
    <w:rsid w:val="006C3A35"/>
    <w:rsid w:val="006C3E03"/>
    <w:rsid w:val="006C3FDB"/>
    <w:rsid w:val="006C43A5"/>
    <w:rsid w:val="006C4715"/>
    <w:rsid w:val="006C4B9A"/>
    <w:rsid w:val="006C554F"/>
    <w:rsid w:val="006C5D55"/>
    <w:rsid w:val="006C66ED"/>
    <w:rsid w:val="006C76B9"/>
    <w:rsid w:val="006C7778"/>
    <w:rsid w:val="006C7F95"/>
    <w:rsid w:val="006D0B8F"/>
    <w:rsid w:val="006D1D76"/>
    <w:rsid w:val="006D24E5"/>
    <w:rsid w:val="006D2569"/>
    <w:rsid w:val="006D2AB1"/>
    <w:rsid w:val="006D2DD7"/>
    <w:rsid w:val="006D3C07"/>
    <w:rsid w:val="006D3F93"/>
    <w:rsid w:val="006D42DF"/>
    <w:rsid w:val="006D6C71"/>
    <w:rsid w:val="006D6D22"/>
    <w:rsid w:val="006D73BD"/>
    <w:rsid w:val="006E0921"/>
    <w:rsid w:val="006E0BE9"/>
    <w:rsid w:val="006E226A"/>
    <w:rsid w:val="006E242B"/>
    <w:rsid w:val="006E271D"/>
    <w:rsid w:val="006E288B"/>
    <w:rsid w:val="006E3069"/>
    <w:rsid w:val="006E3A0D"/>
    <w:rsid w:val="006E3E2D"/>
    <w:rsid w:val="006E4D16"/>
    <w:rsid w:val="006E521B"/>
    <w:rsid w:val="006E55E7"/>
    <w:rsid w:val="006E5C03"/>
    <w:rsid w:val="006E7316"/>
    <w:rsid w:val="006E75D2"/>
    <w:rsid w:val="006E7E1F"/>
    <w:rsid w:val="006F0CD3"/>
    <w:rsid w:val="006F0EB4"/>
    <w:rsid w:val="006F1276"/>
    <w:rsid w:val="006F2894"/>
    <w:rsid w:val="006F3DC6"/>
    <w:rsid w:val="006F3F45"/>
    <w:rsid w:val="006F42A9"/>
    <w:rsid w:val="006F55A1"/>
    <w:rsid w:val="006F5EDC"/>
    <w:rsid w:val="006F64F4"/>
    <w:rsid w:val="006F7A5A"/>
    <w:rsid w:val="00700481"/>
    <w:rsid w:val="00701E08"/>
    <w:rsid w:val="00703B90"/>
    <w:rsid w:val="00704C9C"/>
    <w:rsid w:val="00705712"/>
    <w:rsid w:val="007064AC"/>
    <w:rsid w:val="007066F4"/>
    <w:rsid w:val="00707707"/>
    <w:rsid w:val="00707AA2"/>
    <w:rsid w:val="00707BFA"/>
    <w:rsid w:val="00710105"/>
    <w:rsid w:val="007104D9"/>
    <w:rsid w:val="007121EB"/>
    <w:rsid w:val="00712F80"/>
    <w:rsid w:val="0071366B"/>
    <w:rsid w:val="00713A00"/>
    <w:rsid w:val="0071459B"/>
    <w:rsid w:val="0071486F"/>
    <w:rsid w:val="00714B9D"/>
    <w:rsid w:val="00714DE1"/>
    <w:rsid w:val="00715D11"/>
    <w:rsid w:val="00716B80"/>
    <w:rsid w:val="00717B1A"/>
    <w:rsid w:val="00717BA5"/>
    <w:rsid w:val="0072103E"/>
    <w:rsid w:val="00721381"/>
    <w:rsid w:val="00722879"/>
    <w:rsid w:val="00723262"/>
    <w:rsid w:val="007249A0"/>
    <w:rsid w:val="00725012"/>
    <w:rsid w:val="007258DB"/>
    <w:rsid w:val="00725C63"/>
    <w:rsid w:val="00726230"/>
    <w:rsid w:val="0072662B"/>
    <w:rsid w:val="007268A7"/>
    <w:rsid w:val="00727613"/>
    <w:rsid w:val="007304D4"/>
    <w:rsid w:val="00730BDA"/>
    <w:rsid w:val="00733353"/>
    <w:rsid w:val="00733874"/>
    <w:rsid w:val="00733D68"/>
    <w:rsid w:val="00733ECA"/>
    <w:rsid w:val="007341DD"/>
    <w:rsid w:val="00734268"/>
    <w:rsid w:val="007347D6"/>
    <w:rsid w:val="00734A64"/>
    <w:rsid w:val="00734D90"/>
    <w:rsid w:val="007363EB"/>
    <w:rsid w:val="0073681E"/>
    <w:rsid w:val="00736FDE"/>
    <w:rsid w:val="007376EE"/>
    <w:rsid w:val="00737DEF"/>
    <w:rsid w:val="0074096E"/>
    <w:rsid w:val="00741C54"/>
    <w:rsid w:val="007423AD"/>
    <w:rsid w:val="007427F9"/>
    <w:rsid w:val="0074357F"/>
    <w:rsid w:val="007451D5"/>
    <w:rsid w:val="00745733"/>
    <w:rsid w:val="00745ECB"/>
    <w:rsid w:val="00745FFA"/>
    <w:rsid w:val="00746BE7"/>
    <w:rsid w:val="007478EE"/>
    <w:rsid w:val="007479E2"/>
    <w:rsid w:val="00750BC3"/>
    <w:rsid w:val="00750C4B"/>
    <w:rsid w:val="007512A2"/>
    <w:rsid w:val="00751868"/>
    <w:rsid w:val="00751DCE"/>
    <w:rsid w:val="00751FBA"/>
    <w:rsid w:val="0075202E"/>
    <w:rsid w:val="0075274E"/>
    <w:rsid w:val="007533AD"/>
    <w:rsid w:val="00753539"/>
    <w:rsid w:val="007544CF"/>
    <w:rsid w:val="00754B8E"/>
    <w:rsid w:val="00755BAC"/>
    <w:rsid w:val="007578B7"/>
    <w:rsid w:val="0075798A"/>
    <w:rsid w:val="00757BDB"/>
    <w:rsid w:val="007600C5"/>
    <w:rsid w:val="007607B7"/>
    <w:rsid w:val="00760E22"/>
    <w:rsid w:val="007612A3"/>
    <w:rsid w:val="00762C9A"/>
    <w:rsid w:val="00762F7C"/>
    <w:rsid w:val="00765FB6"/>
    <w:rsid w:val="00767536"/>
    <w:rsid w:val="0077047B"/>
    <w:rsid w:val="00770784"/>
    <w:rsid w:val="00771625"/>
    <w:rsid w:val="00771886"/>
    <w:rsid w:val="00771C5D"/>
    <w:rsid w:val="00771E4E"/>
    <w:rsid w:val="007728D2"/>
    <w:rsid w:val="007731A4"/>
    <w:rsid w:val="007734D0"/>
    <w:rsid w:val="00774141"/>
    <w:rsid w:val="00774458"/>
    <w:rsid w:val="00775959"/>
    <w:rsid w:val="00776A02"/>
    <w:rsid w:val="00776F67"/>
    <w:rsid w:val="00777D2B"/>
    <w:rsid w:val="0078017D"/>
    <w:rsid w:val="00780BB2"/>
    <w:rsid w:val="00780DDB"/>
    <w:rsid w:val="00782CA1"/>
    <w:rsid w:val="00782E1E"/>
    <w:rsid w:val="007831AD"/>
    <w:rsid w:val="00783B9B"/>
    <w:rsid w:val="007845EC"/>
    <w:rsid w:val="00784DE6"/>
    <w:rsid w:val="00785321"/>
    <w:rsid w:val="007861C5"/>
    <w:rsid w:val="0078695D"/>
    <w:rsid w:val="00790C36"/>
    <w:rsid w:val="00791C52"/>
    <w:rsid w:val="00794F89"/>
    <w:rsid w:val="007952B6"/>
    <w:rsid w:val="0079595C"/>
    <w:rsid w:val="00795AA8"/>
    <w:rsid w:val="007961DE"/>
    <w:rsid w:val="00796303"/>
    <w:rsid w:val="0079699B"/>
    <w:rsid w:val="007A0146"/>
    <w:rsid w:val="007A0778"/>
    <w:rsid w:val="007A0AB9"/>
    <w:rsid w:val="007A1A35"/>
    <w:rsid w:val="007A218C"/>
    <w:rsid w:val="007A3F43"/>
    <w:rsid w:val="007A4752"/>
    <w:rsid w:val="007A54C4"/>
    <w:rsid w:val="007A5641"/>
    <w:rsid w:val="007A6C40"/>
    <w:rsid w:val="007A6D99"/>
    <w:rsid w:val="007A7264"/>
    <w:rsid w:val="007B0152"/>
    <w:rsid w:val="007B02C9"/>
    <w:rsid w:val="007B02E3"/>
    <w:rsid w:val="007B0603"/>
    <w:rsid w:val="007B0BF7"/>
    <w:rsid w:val="007B0C26"/>
    <w:rsid w:val="007B16D3"/>
    <w:rsid w:val="007B2303"/>
    <w:rsid w:val="007B234B"/>
    <w:rsid w:val="007B251F"/>
    <w:rsid w:val="007B295D"/>
    <w:rsid w:val="007B2A69"/>
    <w:rsid w:val="007B4894"/>
    <w:rsid w:val="007B4C5C"/>
    <w:rsid w:val="007B522A"/>
    <w:rsid w:val="007B56D3"/>
    <w:rsid w:val="007B5749"/>
    <w:rsid w:val="007B6585"/>
    <w:rsid w:val="007B694E"/>
    <w:rsid w:val="007B711B"/>
    <w:rsid w:val="007B79A3"/>
    <w:rsid w:val="007C02FD"/>
    <w:rsid w:val="007C0DA1"/>
    <w:rsid w:val="007C1F63"/>
    <w:rsid w:val="007C31E5"/>
    <w:rsid w:val="007C452A"/>
    <w:rsid w:val="007C5D73"/>
    <w:rsid w:val="007C7F26"/>
    <w:rsid w:val="007D01C8"/>
    <w:rsid w:val="007D04F0"/>
    <w:rsid w:val="007D058B"/>
    <w:rsid w:val="007D1D62"/>
    <w:rsid w:val="007D24FD"/>
    <w:rsid w:val="007D3305"/>
    <w:rsid w:val="007D4682"/>
    <w:rsid w:val="007D4C69"/>
    <w:rsid w:val="007D5C4D"/>
    <w:rsid w:val="007D6859"/>
    <w:rsid w:val="007D6A0E"/>
    <w:rsid w:val="007D6FE4"/>
    <w:rsid w:val="007D7224"/>
    <w:rsid w:val="007E15AE"/>
    <w:rsid w:val="007E19BD"/>
    <w:rsid w:val="007E1AA6"/>
    <w:rsid w:val="007E2AFE"/>
    <w:rsid w:val="007E2F30"/>
    <w:rsid w:val="007E37E7"/>
    <w:rsid w:val="007E3C9F"/>
    <w:rsid w:val="007E6374"/>
    <w:rsid w:val="007E6C64"/>
    <w:rsid w:val="007F05A4"/>
    <w:rsid w:val="007F2615"/>
    <w:rsid w:val="007F2A1E"/>
    <w:rsid w:val="007F4354"/>
    <w:rsid w:val="007F4F14"/>
    <w:rsid w:val="007F503C"/>
    <w:rsid w:val="007F52E3"/>
    <w:rsid w:val="007F5586"/>
    <w:rsid w:val="007F6B4A"/>
    <w:rsid w:val="007F7A95"/>
    <w:rsid w:val="0080040B"/>
    <w:rsid w:val="00800908"/>
    <w:rsid w:val="00800AA5"/>
    <w:rsid w:val="00800D8D"/>
    <w:rsid w:val="00801010"/>
    <w:rsid w:val="00801518"/>
    <w:rsid w:val="00801BFC"/>
    <w:rsid w:val="00801CC4"/>
    <w:rsid w:val="00802090"/>
    <w:rsid w:val="00802FFF"/>
    <w:rsid w:val="00803369"/>
    <w:rsid w:val="00804BBC"/>
    <w:rsid w:val="00804DED"/>
    <w:rsid w:val="00805BC7"/>
    <w:rsid w:val="00805F4E"/>
    <w:rsid w:val="00806A82"/>
    <w:rsid w:val="00807549"/>
    <w:rsid w:val="0081012F"/>
    <w:rsid w:val="008117E2"/>
    <w:rsid w:val="00811DC4"/>
    <w:rsid w:val="00812150"/>
    <w:rsid w:val="0081257A"/>
    <w:rsid w:val="00812631"/>
    <w:rsid w:val="00813121"/>
    <w:rsid w:val="008137A2"/>
    <w:rsid w:val="008137E1"/>
    <w:rsid w:val="0081400F"/>
    <w:rsid w:val="00815646"/>
    <w:rsid w:val="00815CF9"/>
    <w:rsid w:val="00816699"/>
    <w:rsid w:val="00816BCD"/>
    <w:rsid w:val="00820A66"/>
    <w:rsid w:val="00820FAF"/>
    <w:rsid w:val="0082217B"/>
    <w:rsid w:val="008228E4"/>
    <w:rsid w:val="00822DBD"/>
    <w:rsid w:val="00822F50"/>
    <w:rsid w:val="0082531C"/>
    <w:rsid w:val="00826083"/>
    <w:rsid w:val="008268BF"/>
    <w:rsid w:val="00827474"/>
    <w:rsid w:val="008277FA"/>
    <w:rsid w:val="0082798A"/>
    <w:rsid w:val="00827DF8"/>
    <w:rsid w:val="00830939"/>
    <w:rsid w:val="00831C85"/>
    <w:rsid w:val="00832B09"/>
    <w:rsid w:val="00832EFD"/>
    <w:rsid w:val="0083401A"/>
    <w:rsid w:val="00834F9E"/>
    <w:rsid w:val="0083615C"/>
    <w:rsid w:val="00836784"/>
    <w:rsid w:val="008367A9"/>
    <w:rsid w:val="00836F20"/>
    <w:rsid w:val="00837727"/>
    <w:rsid w:val="00840175"/>
    <w:rsid w:val="00840A7C"/>
    <w:rsid w:val="00841160"/>
    <w:rsid w:val="0084145D"/>
    <w:rsid w:val="008420A3"/>
    <w:rsid w:val="008423DB"/>
    <w:rsid w:val="00842A16"/>
    <w:rsid w:val="0084338D"/>
    <w:rsid w:val="00843EF7"/>
    <w:rsid w:val="008444C2"/>
    <w:rsid w:val="00844584"/>
    <w:rsid w:val="00844FE7"/>
    <w:rsid w:val="00845891"/>
    <w:rsid w:val="00847EFA"/>
    <w:rsid w:val="00850994"/>
    <w:rsid w:val="008509A4"/>
    <w:rsid w:val="00850B52"/>
    <w:rsid w:val="0085237F"/>
    <w:rsid w:val="00852BEF"/>
    <w:rsid w:val="0085310E"/>
    <w:rsid w:val="0085323F"/>
    <w:rsid w:val="00853519"/>
    <w:rsid w:val="008537B2"/>
    <w:rsid w:val="008540AA"/>
    <w:rsid w:val="00854574"/>
    <w:rsid w:val="0085636C"/>
    <w:rsid w:val="0085784E"/>
    <w:rsid w:val="0086219D"/>
    <w:rsid w:val="00862625"/>
    <w:rsid w:val="0086280E"/>
    <w:rsid w:val="008631F7"/>
    <w:rsid w:val="00863282"/>
    <w:rsid w:val="0086334B"/>
    <w:rsid w:val="0086596E"/>
    <w:rsid w:val="008659DD"/>
    <w:rsid w:val="008661BC"/>
    <w:rsid w:val="0086682C"/>
    <w:rsid w:val="00867B12"/>
    <w:rsid w:val="00867B93"/>
    <w:rsid w:val="00867CC7"/>
    <w:rsid w:val="00867E78"/>
    <w:rsid w:val="008706EC"/>
    <w:rsid w:val="00870937"/>
    <w:rsid w:val="00873D91"/>
    <w:rsid w:val="00875331"/>
    <w:rsid w:val="0087574D"/>
    <w:rsid w:val="00875843"/>
    <w:rsid w:val="00875B39"/>
    <w:rsid w:val="00875B47"/>
    <w:rsid w:val="00875D9D"/>
    <w:rsid w:val="008760E4"/>
    <w:rsid w:val="0087796D"/>
    <w:rsid w:val="00880C66"/>
    <w:rsid w:val="00880CBC"/>
    <w:rsid w:val="008812E6"/>
    <w:rsid w:val="00881C54"/>
    <w:rsid w:val="00883689"/>
    <w:rsid w:val="00884071"/>
    <w:rsid w:val="00884201"/>
    <w:rsid w:val="008842D1"/>
    <w:rsid w:val="00884854"/>
    <w:rsid w:val="008852E2"/>
    <w:rsid w:val="008856CB"/>
    <w:rsid w:val="00885AFA"/>
    <w:rsid w:val="00887622"/>
    <w:rsid w:val="00887FE6"/>
    <w:rsid w:val="0089065D"/>
    <w:rsid w:val="008906C0"/>
    <w:rsid w:val="008907A4"/>
    <w:rsid w:val="00891281"/>
    <w:rsid w:val="00892361"/>
    <w:rsid w:val="00892F5B"/>
    <w:rsid w:val="00895FF6"/>
    <w:rsid w:val="00897E49"/>
    <w:rsid w:val="008A0BAD"/>
    <w:rsid w:val="008A0DC2"/>
    <w:rsid w:val="008A1495"/>
    <w:rsid w:val="008A1533"/>
    <w:rsid w:val="008A1778"/>
    <w:rsid w:val="008A2401"/>
    <w:rsid w:val="008A3422"/>
    <w:rsid w:val="008A4099"/>
    <w:rsid w:val="008A4808"/>
    <w:rsid w:val="008A4A41"/>
    <w:rsid w:val="008A4C4E"/>
    <w:rsid w:val="008A6CDE"/>
    <w:rsid w:val="008A6F54"/>
    <w:rsid w:val="008B044E"/>
    <w:rsid w:val="008B2459"/>
    <w:rsid w:val="008B2F9F"/>
    <w:rsid w:val="008B3A35"/>
    <w:rsid w:val="008B3C8C"/>
    <w:rsid w:val="008B3D4D"/>
    <w:rsid w:val="008B4C7D"/>
    <w:rsid w:val="008B598F"/>
    <w:rsid w:val="008B68C8"/>
    <w:rsid w:val="008B7026"/>
    <w:rsid w:val="008B7215"/>
    <w:rsid w:val="008B771D"/>
    <w:rsid w:val="008B7997"/>
    <w:rsid w:val="008C08E3"/>
    <w:rsid w:val="008C22B0"/>
    <w:rsid w:val="008C303C"/>
    <w:rsid w:val="008C36A9"/>
    <w:rsid w:val="008C3E99"/>
    <w:rsid w:val="008C645F"/>
    <w:rsid w:val="008C7BFC"/>
    <w:rsid w:val="008D36AE"/>
    <w:rsid w:val="008D4EDC"/>
    <w:rsid w:val="008D4F7F"/>
    <w:rsid w:val="008D5C77"/>
    <w:rsid w:val="008D6A8F"/>
    <w:rsid w:val="008D6C5F"/>
    <w:rsid w:val="008D6FE7"/>
    <w:rsid w:val="008D7A9D"/>
    <w:rsid w:val="008D7DA1"/>
    <w:rsid w:val="008E0D61"/>
    <w:rsid w:val="008E1951"/>
    <w:rsid w:val="008E2167"/>
    <w:rsid w:val="008E2499"/>
    <w:rsid w:val="008E3607"/>
    <w:rsid w:val="008E397A"/>
    <w:rsid w:val="008E3D90"/>
    <w:rsid w:val="008E46BE"/>
    <w:rsid w:val="008E4A1B"/>
    <w:rsid w:val="008E52AB"/>
    <w:rsid w:val="008E58FD"/>
    <w:rsid w:val="008E5B80"/>
    <w:rsid w:val="008E5C5E"/>
    <w:rsid w:val="008E5CB2"/>
    <w:rsid w:val="008E60E7"/>
    <w:rsid w:val="008E6CF6"/>
    <w:rsid w:val="008E766A"/>
    <w:rsid w:val="008F0E39"/>
    <w:rsid w:val="008F141E"/>
    <w:rsid w:val="008F15F6"/>
    <w:rsid w:val="008F2141"/>
    <w:rsid w:val="008F2905"/>
    <w:rsid w:val="008F34D3"/>
    <w:rsid w:val="008F3F96"/>
    <w:rsid w:val="008F43D1"/>
    <w:rsid w:val="008F5E5E"/>
    <w:rsid w:val="008F6073"/>
    <w:rsid w:val="008F659B"/>
    <w:rsid w:val="008F68A4"/>
    <w:rsid w:val="00900573"/>
    <w:rsid w:val="0090137F"/>
    <w:rsid w:val="0090215C"/>
    <w:rsid w:val="00904212"/>
    <w:rsid w:val="009109A2"/>
    <w:rsid w:val="00910DD6"/>
    <w:rsid w:val="0091173E"/>
    <w:rsid w:val="00911B7C"/>
    <w:rsid w:val="0091347B"/>
    <w:rsid w:val="00915369"/>
    <w:rsid w:val="00915E8C"/>
    <w:rsid w:val="00916423"/>
    <w:rsid w:val="009169DD"/>
    <w:rsid w:val="00917C05"/>
    <w:rsid w:val="0092195F"/>
    <w:rsid w:val="00922379"/>
    <w:rsid w:val="0092295A"/>
    <w:rsid w:val="00922F5B"/>
    <w:rsid w:val="00923051"/>
    <w:rsid w:val="00924747"/>
    <w:rsid w:val="00924F9D"/>
    <w:rsid w:val="009252AB"/>
    <w:rsid w:val="0092547C"/>
    <w:rsid w:val="0092576A"/>
    <w:rsid w:val="00926063"/>
    <w:rsid w:val="0092647A"/>
    <w:rsid w:val="009267F0"/>
    <w:rsid w:val="00930101"/>
    <w:rsid w:val="009301EF"/>
    <w:rsid w:val="00931320"/>
    <w:rsid w:val="009313D3"/>
    <w:rsid w:val="00931656"/>
    <w:rsid w:val="00931800"/>
    <w:rsid w:val="00932D23"/>
    <w:rsid w:val="00933EA0"/>
    <w:rsid w:val="009340BA"/>
    <w:rsid w:val="00934D83"/>
    <w:rsid w:val="00934D99"/>
    <w:rsid w:val="00935D6B"/>
    <w:rsid w:val="00936720"/>
    <w:rsid w:val="00936D05"/>
    <w:rsid w:val="00936D1B"/>
    <w:rsid w:val="00936E25"/>
    <w:rsid w:val="009377B7"/>
    <w:rsid w:val="00937850"/>
    <w:rsid w:val="009400F2"/>
    <w:rsid w:val="009407A2"/>
    <w:rsid w:val="009414F6"/>
    <w:rsid w:val="00941DF9"/>
    <w:rsid w:val="009437D1"/>
    <w:rsid w:val="00943829"/>
    <w:rsid w:val="00944F15"/>
    <w:rsid w:val="00946556"/>
    <w:rsid w:val="00946A9D"/>
    <w:rsid w:val="00947A2B"/>
    <w:rsid w:val="009501DC"/>
    <w:rsid w:val="009520DB"/>
    <w:rsid w:val="009521D8"/>
    <w:rsid w:val="00953089"/>
    <w:rsid w:val="00954E33"/>
    <w:rsid w:val="009550DC"/>
    <w:rsid w:val="00955860"/>
    <w:rsid w:val="00955AC3"/>
    <w:rsid w:val="00955CDC"/>
    <w:rsid w:val="0095616C"/>
    <w:rsid w:val="009601E5"/>
    <w:rsid w:val="00960F53"/>
    <w:rsid w:val="009615E6"/>
    <w:rsid w:val="009619CD"/>
    <w:rsid w:val="0096369D"/>
    <w:rsid w:val="009654E5"/>
    <w:rsid w:val="0096553C"/>
    <w:rsid w:val="00965BDE"/>
    <w:rsid w:val="00966835"/>
    <w:rsid w:val="0096735F"/>
    <w:rsid w:val="009677C5"/>
    <w:rsid w:val="009679A3"/>
    <w:rsid w:val="009703DD"/>
    <w:rsid w:val="0097068B"/>
    <w:rsid w:val="00971EB9"/>
    <w:rsid w:val="00971F75"/>
    <w:rsid w:val="009730E8"/>
    <w:rsid w:val="00973654"/>
    <w:rsid w:val="00974876"/>
    <w:rsid w:val="00974FEC"/>
    <w:rsid w:val="00975093"/>
    <w:rsid w:val="0097557B"/>
    <w:rsid w:val="00975999"/>
    <w:rsid w:val="00975DEE"/>
    <w:rsid w:val="009766E2"/>
    <w:rsid w:val="00976E33"/>
    <w:rsid w:val="00977C6E"/>
    <w:rsid w:val="00977C97"/>
    <w:rsid w:val="009808F2"/>
    <w:rsid w:val="009818F1"/>
    <w:rsid w:val="00981B1E"/>
    <w:rsid w:val="009827EE"/>
    <w:rsid w:val="009836C4"/>
    <w:rsid w:val="00983971"/>
    <w:rsid w:val="00983D8B"/>
    <w:rsid w:val="00983DF0"/>
    <w:rsid w:val="0098424F"/>
    <w:rsid w:val="0098492C"/>
    <w:rsid w:val="0098502C"/>
    <w:rsid w:val="0098609C"/>
    <w:rsid w:val="00986163"/>
    <w:rsid w:val="00986424"/>
    <w:rsid w:val="00987436"/>
    <w:rsid w:val="0098785F"/>
    <w:rsid w:val="00987B6A"/>
    <w:rsid w:val="00987EC7"/>
    <w:rsid w:val="0099072A"/>
    <w:rsid w:val="00991B8D"/>
    <w:rsid w:val="00991E6F"/>
    <w:rsid w:val="00991F6E"/>
    <w:rsid w:val="009926AF"/>
    <w:rsid w:val="00993D86"/>
    <w:rsid w:val="00993EBD"/>
    <w:rsid w:val="009940C9"/>
    <w:rsid w:val="0099411E"/>
    <w:rsid w:val="00994253"/>
    <w:rsid w:val="00995B9D"/>
    <w:rsid w:val="009964C6"/>
    <w:rsid w:val="009A04F7"/>
    <w:rsid w:val="009A059E"/>
    <w:rsid w:val="009A1944"/>
    <w:rsid w:val="009A1978"/>
    <w:rsid w:val="009A305A"/>
    <w:rsid w:val="009A3571"/>
    <w:rsid w:val="009A3A1D"/>
    <w:rsid w:val="009A49FE"/>
    <w:rsid w:val="009A5333"/>
    <w:rsid w:val="009A559C"/>
    <w:rsid w:val="009A5E86"/>
    <w:rsid w:val="009A7ECA"/>
    <w:rsid w:val="009A7F45"/>
    <w:rsid w:val="009B2466"/>
    <w:rsid w:val="009B35A1"/>
    <w:rsid w:val="009B35B1"/>
    <w:rsid w:val="009B3980"/>
    <w:rsid w:val="009B43E3"/>
    <w:rsid w:val="009B4CDC"/>
    <w:rsid w:val="009B53F3"/>
    <w:rsid w:val="009B567E"/>
    <w:rsid w:val="009B6100"/>
    <w:rsid w:val="009B6718"/>
    <w:rsid w:val="009B676D"/>
    <w:rsid w:val="009B6982"/>
    <w:rsid w:val="009B6BDC"/>
    <w:rsid w:val="009B6C5D"/>
    <w:rsid w:val="009B75AD"/>
    <w:rsid w:val="009C1792"/>
    <w:rsid w:val="009C21B9"/>
    <w:rsid w:val="009C23C5"/>
    <w:rsid w:val="009C2792"/>
    <w:rsid w:val="009C306E"/>
    <w:rsid w:val="009C3266"/>
    <w:rsid w:val="009C3B66"/>
    <w:rsid w:val="009C3C20"/>
    <w:rsid w:val="009C3CAB"/>
    <w:rsid w:val="009C3EBB"/>
    <w:rsid w:val="009C410B"/>
    <w:rsid w:val="009C4A97"/>
    <w:rsid w:val="009C4DED"/>
    <w:rsid w:val="009C594A"/>
    <w:rsid w:val="009C785A"/>
    <w:rsid w:val="009D0D34"/>
    <w:rsid w:val="009D120F"/>
    <w:rsid w:val="009D145A"/>
    <w:rsid w:val="009D1942"/>
    <w:rsid w:val="009D2D44"/>
    <w:rsid w:val="009D3BA1"/>
    <w:rsid w:val="009D4591"/>
    <w:rsid w:val="009D49C4"/>
    <w:rsid w:val="009D4F90"/>
    <w:rsid w:val="009D5266"/>
    <w:rsid w:val="009D5D4F"/>
    <w:rsid w:val="009D61A3"/>
    <w:rsid w:val="009D61AD"/>
    <w:rsid w:val="009D62F3"/>
    <w:rsid w:val="009D6631"/>
    <w:rsid w:val="009D7A24"/>
    <w:rsid w:val="009E13C1"/>
    <w:rsid w:val="009E15F2"/>
    <w:rsid w:val="009E175E"/>
    <w:rsid w:val="009E265D"/>
    <w:rsid w:val="009E268E"/>
    <w:rsid w:val="009E3842"/>
    <w:rsid w:val="009E453A"/>
    <w:rsid w:val="009E4A60"/>
    <w:rsid w:val="009E4B55"/>
    <w:rsid w:val="009E4CFA"/>
    <w:rsid w:val="009E4D8F"/>
    <w:rsid w:val="009E6169"/>
    <w:rsid w:val="009E6606"/>
    <w:rsid w:val="009E66A0"/>
    <w:rsid w:val="009E6D49"/>
    <w:rsid w:val="009E7DAB"/>
    <w:rsid w:val="009F1731"/>
    <w:rsid w:val="009F2471"/>
    <w:rsid w:val="009F2D9B"/>
    <w:rsid w:val="009F3331"/>
    <w:rsid w:val="009F4E59"/>
    <w:rsid w:val="009F6F52"/>
    <w:rsid w:val="009F7CC6"/>
    <w:rsid w:val="00A0018F"/>
    <w:rsid w:val="00A00734"/>
    <w:rsid w:val="00A009BD"/>
    <w:rsid w:val="00A01579"/>
    <w:rsid w:val="00A01885"/>
    <w:rsid w:val="00A02638"/>
    <w:rsid w:val="00A02D78"/>
    <w:rsid w:val="00A03940"/>
    <w:rsid w:val="00A03C1C"/>
    <w:rsid w:val="00A0466A"/>
    <w:rsid w:val="00A0735E"/>
    <w:rsid w:val="00A078AE"/>
    <w:rsid w:val="00A1069F"/>
    <w:rsid w:val="00A11095"/>
    <w:rsid w:val="00A1130B"/>
    <w:rsid w:val="00A11A40"/>
    <w:rsid w:val="00A12E40"/>
    <w:rsid w:val="00A12EC7"/>
    <w:rsid w:val="00A13AD0"/>
    <w:rsid w:val="00A13EA6"/>
    <w:rsid w:val="00A13F51"/>
    <w:rsid w:val="00A143B3"/>
    <w:rsid w:val="00A1491D"/>
    <w:rsid w:val="00A14B87"/>
    <w:rsid w:val="00A1641A"/>
    <w:rsid w:val="00A17531"/>
    <w:rsid w:val="00A175B8"/>
    <w:rsid w:val="00A17A36"/>
    <w:rsid w:val="00A20F4E"/>
    <w:rsid w:val="00A210AD"/>
    <w:rsid w:val="00A214B2"/>
    <w:rsid w:val="00A218E4"/>
    <w:rsid w:val="00A219EE"/>
    <w:rsid w:val="00A21F16"/>
    <w:rsid w:val="00A22973"/>
    <w:rsid w:val="00A23BF1"/>
    <w:rsid w:val="00A245A6"/>
    <w:rsid w:val="00A2586B"/>
    <w:rsid w:val="00A26226"/>
    <w:rsid w:val="00A27010"/>
    <w:rsid w:val="00A31033"/>
    <w:rsid w:val="00A31D78"/>
    <w:rsid w:val="00A31DDD"/>
    <w:rsid w:val="00A31F0B"/>
    <w:rsid w:val="00A329BA"/>
    <w:rsid w:val="00A33940"/>
    <w:rsid w:val="00A33C94"/>
    <w:rsid w:val="00A3513A"/>
    <w:rsid w:val="00A3528F"/>
    <w:rsid w:val="00A35A23"/>
    <w:rsid w:val="00A361DD"/>
    <w:rsid w:val="00A36BBA"/>
    <w:rsid w:val="00A3715C"/>
    <w:rsid w:val="00A3721B"/>
    <w:rsid w:val="00A37B04"/>
    <w:rsid w:val="00A40027"/>
    <w:rsid w:val="00A438D6"/>
    <w:rsid w:val="00A45A4A"/>
    <w:rsid w:val="00A4782E"/>
    <w:rsid w:val="00A5040E"/>
    <w:rsid w:val="00A51EAC"/>
    <w:rsid w:val="00A543AF"/>
    <w:rsid w:val="00A54DB6"/>
    <w:rsid w:val="00A54EE8"/>
    <w:rsid w:val="00A573F9"/>
    <w:rsid w:val="00A57443"/>
    <w:rsid w:val="00A574D5"/>
    <w:rsid w:val="00A60AF4"/>
    <w:rsid w:val="00A60CDE"/>
    <w:rsid w:val="00A630E2"/>
    <w:rsid w:val="00A64C6D"/>
    <w:rsid w:val="00A64E53"/>
    <w:rsid w:val="00A65A11"/>
    <w:rsid w:val="00A668B4"/>
    <w:rsid w:val="00A66CB6"/>
    <w:rsid w:val="00A70C57"/>
    <w:rsid w:val="00A71CE5"/>
    <w:rsid w:val="00A72BF7"/>
    <w:rsid w:val="00A72F72"/>
    <w:rsid w:val="00A73341"/>
    <w:rsid w:val="00A73C26"/>
    <w:rsid w:val="00A74350"/>
    <w:rsid w:val="00A745E7"/>
    <w:rsid w:val="00A76848"/>
    <w:rsid w:val="00A77647"/>
    <w:rsid w:val="00A776F3"/>
    <w:rsid w:val="00A8167A"/>
    <w:rsid w:val="00A81E1B"/>
    <w:rsid w:val="00A83411"/>
    <w:rsid w:val="00A83B0E"/>
    <w:rsid w:val="00A83CA8"/>
    <w:rsid w:val="00A85B0A"/>
    <w:rsid w:val="00A85E35"/>
    <w:rsid w:val="00A868B6"/>
    <w:rsid w:val="00A9065C"/>
    <w:rsid w:val="00A90B96"/>
    <w:rsid w:val="00A91776"/>
    <w:rsid w:val="00A92DC4"/>
    <w:rsid w:val="00A93325"/>
    <w:rsid w:val="00A93835"/>
    <w:rsid w:val="00A94287"/>
    <w:rsid w:val="00A944FE"/>
    <w:rsid w:val="00A9476C"/>
    <w:rsid w:val="00A94885"/>
    <w:rsid w:val="00A9493B"/>
    <w:rsid w:val="00AA186F"/>
    <w:rsid w:val="00AA25FF"/>
    <w:rsid w:val="00AA26F6"/>
    <w:rsid w:val="00AA2EFA"/>
    <w:rsid w:val="00AA37CA"/>
    <w:rsid w:val="00AA4552"/>
    <w:rsid w:val="00AA4A87"/>
    <w:rsid w:val="00AA601B"/>
    <w:rsid w:val="00AA7E68"/>
    <w:rsid w:val="00AB0025"/>
    <w:rsid w:val="00AB01C7"/>
    <w:rsid w:val="00AB1832"/>
    <w:rsid w:val="00AB2B30"/>
    <w:rsid w:val="00AB2FF7"/>
    <w:rsid w:val="00AB31F8"/>
    <w:rsid w:val="00AB5586"/>
    <w:rsid w:val="00AB58A9"/>
    <w:rsid w:val="00AB641D"/>
    <w:rsid w:val="00AB6442"/>
    <w:rsid w:val="00AB66DE"/>
    <w:rsid w:val="00AB7EDA"/>
    <w:rsid w:val="00AC07FD"/>
    <w:rsid w:val="00AC0818"/>
    <w:rsid w:val="00AC0B19"/>
    <w:rsid w:val="00AC0B1A"/>
    <w:rsid w:val="00AC1535"/>
    <w:rsid w:val="00AC165A"/>
    <w:rsid w:val="00AC2CFF"/>
    <w:rsid w:val="00AC31B2"/>
    <w:rsid w:val="00AC4BBF"/>
    <w:rsid w:val="00AC4CE6"/>
    <w:rsid w:val="00AC55DD"/>
    <w:rsid w:val="00AC57D7"/>
    <w:rsid w:val="00AC5B62"/>
    <w:rsid w:val="00AC6AA1"/>
    <w:rsid w:val="00AC7908"/>
    <w:rsid w:val="00AC7D7B"/>
    <w:rsid w:val="00AD004D"/>
    <w:rsid w:val="00AD0998"/>
    <w:rsid w:val="00AD10DF"/>
    <w:rsid w:val="00AD14B3"/>
    <w:rsid w:val="00AD254B"/>
    <w:rsid w:val="00AD4BF5"/>
    <w:rsid w:val="00AD6760"/>
    <w:rsid w:val="00AD7A80"/>
    <w:rsid w:val="00AE02EE"/>
    <w:rsid w:val="00AE1763"/>
    <w:rsid w:val="00AE1C4A"/>
    <w:rsid w:val="00AE268A"/>
    <w:rsid w:val="00AE2835"/>
    <w:rsid w:val="00AE29D9"/>
    <w:rsid w:val="00AE2C16"/>
    <w:rsid w:val="00AE2E25"/>
    <w:rsid w:val="00AE4031"/>
    <w:rsid w:val="00AE452F"/>
    <w:rsid w:val="00AE4D22"/>
    <w:rsid w:val="00AE6251"/>
    <w:rsid w:val="00AE655F"/>
    <w:rsid w:val="00AE6BDF"/>
    <w:rsid w:val="00AE7340"/>
    <w:rsid w:val="00AE786B"/>
    <w:rsid w:val="00AE7DF3"/>
    <w:rsid w:val="00AF1011"/>
    <w:rsid w:val="00AF1C96"/>
    <w:rsid w:val="00AF1EED"/>
    <w:rsid w:val="00AF24E0"/>
    <w:rsid w:val="00AF3686"/>
    <w:rsid w:val="00AF4059"/>
    <w:rsid w:val="00AF4098"/>
    <w:rsid w:val="00AF4E8F"/>
    <w:rsid w:val="00AF5442"/>
    <w:rsid w:val="00AF5A49"/>
    <w:rsid w:val="00AF5EB0"/>
    <w:rsid w:val="00AF62BB"/>
    <w:rsid w:val="00AF64C3"/>
    <w:rsid w:val="00AF79AD"/>
    <w:rsid w:val="00AF7A80"/>
    <w:rsid w:val="00B00A35"/>
    <w:rsid w:val="00B00B29"/>
    <w:rsid w:val="00B01B66"/>
    <w:rsid w:val="00B01C9F"/>
    <w:rsid w:val="00B027B2"/>
    <w:rsid w:val="00B0344F"/>
    <w:rsid w:val="00B03D7A"/>
    <w:rsid w:val="00B05552"/>
    <w:rsid w:val="00B05F9D"/>
    <w:rsid w:val="00B06DBD"/>
    <w:rsid w:val="00B1023E"/>
    <w:rsid w:val="00B11681"/>
    <w:rsid w:val="00B12147"/>
    <w:rsid w:val="00B12B67"/>
    <w:rsid w:val="00B1302E"/>
    <w:rsid w:val="00B13132"/>
    <w:rsid w:val="00B13E2F"/>
    <w:rsid w:val="00B13F2B"/>
    <w:rsid w:val="00B14913"/>
    <w:rsid w:val="00B149C4"/>
    <w:rsid w:val="00B14B6F"/>
    <w:rsid w:val="00B14D74"/>
    <w:rsid w:val="00B16455"/>
    <w:rsid w:val="00B16827"/>
    <w:rsid w:val="00B16C3F"/>
    <w:rsid w:val="00B1732C"/>
    <w:rsid w:val="00B17985"/>
    <w:rsid w:val="00B20EE0"/>
    <w:rsid w:val="00B213D4"/>
    <w:rsid w:val="00B22AE4"/>
    <w:rsid w:val="00B22CB3"/>
    <w:rsid w:val="00B22CD6"/>
    <w:rsid w:val="00B230E7"/>
    <w:rsid w:val="00B23225"/>
    <w:rsid w:val="00B248AF"/>
    <w:rsid w:val="00B25036"/>
    <w:rsid w:val="00B2678B"/>
    <w:rsid w:val="00B2682F"/>
    <w:rsid w:val="00B27E16"/>
    <w:rsid w:val="00B30DD8"/>
    <w:rsid w:val="00B324E4"/>
    <w:rsid w:val="00B32BEC"/>
    <w:rsid w:val="00B32DD7"/>
    <w:rsid w:val="00B330A7"/>
    <w:rsid w:val="00B33578"/>
    <w:rsid w:val="00B34ABB"/>
    <w:rsid w:val="00B3537A"/>
    <w:rsid w:val="00B35833"/>
    <w:rsid w:val="00B35F0E"/>
    <w:rsid w:val="00B362BC"/>
    <w:rsid w:val="00B36EE2"/>
    <w:rsid w:val="00B3738F"/>
    <w:rsid w:val="00B37570"/>
    <w:rsid w:val="00B40415"/>
    <w:rsid w:val="00B404EC"/>
    <w:rsid w:val="00B40AF6"/>
    <w:rsid w:val="00B40CD8"/>
    <w:rsid w:val="00B43515"/>
    <w:rsid w:val="00B4387B"/>
    <w:rsid w:val="00B44E0D"/>
    <w:rsid w:val="00B459E1"/>
    <w:rsid w:val="00B45A01"/>
    <w:rsid w:val="00B45A8A"/>
    <w:rsid w:val="00B468E1"/>
    <w:rsid w:val="00B46EF6"/>
    <w:rsid w:val="00B47218"/>
    <w:rsid w:val="00B47569"/>
    <w:rsid w:val="00B5008A"/>
    <w:rsid w:val="00B501C7"/>
    <w:rsid w:val="00B502B1"/>
    <w:rsid w:val="00B508D4"/>
    <w:rsid w:val="00B50CE9"/>
    <w:rsid w:val="00B51367"/>
    <w:rsid w:val="00B51575"/>
    <w:rsid w:val="00B51D5D"/>
    <w:rsid w:val="00B53766"/>
    <w:rsid w:val="00B53AF4"/>
    <w:rsid w:val="00B53E48"/>
    <w:rsid w:val="00B5408A"/>
    <w:rsid w:val="00B54BAD"/>
    <w:rsid w:val="00B55245"/>
    <w:rsid w:val="00B55299"/>
    <w:rsid w:val="00B558A3"/>
    <w:rsid w:val="00B5728F"/>
    <w:rsid w:val="00B57C4A"/>
    <w:rsid w:val="00B61BBD"/>
    <w:rsid w:val="00B620A6"/>
    <w:rsid w:val="00B63534"/>
    <w:rsid w:val="00B63D63"/>
    <w:rsid w:val="00B64FDF"/>
    <w:rsid w:val="00B651CC"/>
    <w:rsid w:val="00B658F5"/>
    <w:rsid w:val="00B65C55"/>
    <w:rsid w:val="00B65E9F"/>
    <w:rsid w:val="00B66C92"/>
    <w:rsid w:val="00B67899"/>
    <w:rsid w:val="00B70282"/>
    <w:rsid w:val="00B7055B"/>
    <w:rsid w:val="00B7056E"/>
    <w:rsid w:val="00B70719"/>
    <w:rsid w:val="00B710F8"/>
    <w:rsid w:val="00B7134F"/>
    <w:rsid w:val="00B71508"/>
    <w:rsid w:val="00B71B37"/>
    <w:rsid w:val="00B728E5"/>
    <w:rsid w:val="00B736B6"/>
    <w:rsid w:val="00B743B0"/>
    <w:rsid w:val="00B74709"/>
    <w:rsid w:val="00B7556B"/>
    <w:rsid w:val="00B7652C"/>
    <w:rsid w:val="00B76546"/>
    <w:rsid w:val="00B76F37"/>
    <w:rsid w:val="00B76FDD"/>
    <w:rsid w:val="00B779A5"/>
    <w:rsid w:val="00B77D7F"/>
    <w:rsid w:val="00B80215"/>
    <w:rsid w:val="00B80DF0"/>
    <w:rsid w:val="00B81088"/>
    <w:rsid w:val="00B81135"/>
    <w:rsid w:val="00B8141E"/>
    <w:rsid w:val="00B82365"/>
    <w:rsid w:val="00B826DE"/>
    <w:rsid w:val="00B82920"/>
    <w:rsid w:val="00B835BA"/>
    <w:rsid w:val="00B84634"/>
    <w:rsid w:val="00B84BF4"/>
    <w:rsid w:val="00B85416"/>
    <w:rsid w:val="00B86996"/>
    <w:rsid w:val="00B873EC"/>
    <w:rsid w:val="00B87728"/>
    <w:rsid w:val="00B910EA"/>
    <w:rsid w:val="00B916CA"/>
    <w:rsid w:val="00B91E4D"/>
    <w:rsid w:val="00B91FD6"/>
    <w:rsid w:val="00B93861"/>
    <w:rsid w:val="00B94982"/>
    <w:rsid w:val="00B95188"/>
    <w:rsid w:val="00B966AE"/>
    <w:rsid w:val="00B96AFF"/>
    <w:rsid w:val="00B96D04"/>
    <w:rsid w:val="00B977B1"/>
    <w:rsid w:val="00B97FF1"/>
    <w:rsid w:val="00BA0C96"/>
    <w:rsid w:val="00BA108C"/>
    <w:rsid w:val="00BA19F9"/>
    <w:rsid w:val="00BA2094"/>
    <w:rsid w:val="00BA21FE"/>
    <w:rsid w:val="00BA3D45"/>
    <w:rsid w:val="00BA4E66"/>
    <w:rsid w:val="00BA4F42"/>
    <w:rsid w:val="00BA557B"/>
    <w:rsid w:val="00BA5636"/>
    <w:rsid w:val="00BA643E"/>
    <w:rsid w:val="00BA6C9B"/>
    <w:rsid w:val="00BA74E0"/>
    <w:rsid w:val="00BB04C7"/>
    <w:rsid w:val="00BB062D"/>
    <w:rsid w:val="00BB0725"/>
    <w:rsid w:val="00BB0C8B"/>
    <w:rsid w:val="00BB1A4E"/>
    <w:rsid w:val="00BB2212"/>
    <w:rsid w:val="00BB2462"/>
    <w:rsid w:val="00BB37EC"/>
    <w:rsid w:val="00BB3C08"/>
    <w:rsid w:val="00BB3D98"/>
    <w:rsid w:val="00BB3F75"/>
    <w:rsid w:val="00BB44F2"/>
    <w:rsid w:val="00BB50FF"/>
    <w:rsid w:val="00BB5288"/>
    <w:rsid w:val="00BB67A4"/>
    <w:rsid w:val="00BB7224"/>
    <w:rsid w:val="00BB7F75"/>
    <w:rsid w:val="00BB7F84"/>
    <w:rsid w:val="00BC04A6"/>
    <w:rsid w:val="00BC0521"/>
    <w:rsid w:val="00BC0EB8"/>
    <w:rsid w:val="00BC1C2B"/>
    <w:rsid w:val="00BC216B"/>
    <w:rsid w:val="00BC26EE"/>
    <w:rsid w:val="00BC2B93"/>
    <w:rsid w:val="00BC324E"/>
    <w:rsid w:val="00BC41AC"/>
    <w:rsid w:val="00BC45F3"/>
    <w:rsid w:val="00BC4FB7"/>
    <w:rsid w:val="00BC575F"/>
    <w:rsid w:val="00BC76FD"/>
    <w:rsid w:val="00BC7BAB"/>
    <w:rsid w:val="00BD016D"/>
    <w:rsid w:val="00BD07B7"/>
    <w:rsid w:val="00BD0977"/>
    <w:rsid w:val="00BD1441"/>
    <w:rsid w:val="00BD1517"/>
    <w:rsid w:val="00BD1D46"/>
    <w:rsid w:val="00BD31FE"/>
    <w:rsid w:val="00BD42DA"/>
    <w:rsid w:val="00BD5286"/>
    <w:rsid w:val="00BD5499"/>
    <w:rsid w:val="00BD5516"/>
    <w:rsid w:val="00BD5E7A"/>
    <w:rsid w:val="00BD6B21"/>
    <w:rsid w:val="00BD7DDC"/>
    <w:rsid w:val="00BE0579"/>
    <w:rsid w:val="00BE1845"/>
    <w:rsid w:val="00BE1F98"/>
    <w:rsid w:val="00BE21B8"/>
    <w:rsid w:val="00BE23A6"/>
    <w:rsid w:val="00BE252C"/>
    <w:rsid w:val="00BE3218"/>
    <w:rsid w:val="00BE366F"/>
    <w:rsid w:val="00BE4AA7"/>
    <w:rsid w:val="00BE4D00"/>
    <w:rsid w:val="00BE4F26"/>
    <w:rsid w:val="00BE5D49"/>
    <w:rsid w:val="00BE71E0"/>
    <w:rsid w:val="00BE7986"/>
    <w:rsid w:val="00BF1437"/>
    <w:rsid w:val="00BF290B"/>
    <w:rsid w:val="00BF2FD5"/>
    <w:rsid w:val="00BF353C"/>
    <w:rsid w:val="00BF3DEF"/>
    <w:rsid w:val="00BF61FF"/>
    <w:rsid w:val="00BF705C"/>
    <w:rsid w:val="00BF720C"/>
    <w:rsid w:val="00BF7DD8"/>
    <w:rsid w:val="00C00131"/>
    <w:rsid w:val="00C0064A"/>
    <w:rsid w:val="00C01E16"/>
    <w:rsid w:val="00C02DB8"/>
    <w:rsid w:val="00C03CE3"/>
    <w:rsid w:val="00C04FCE"/>
    <w:rsid w:val="00C05157"/>
    <w:rsid w:val="00C05B36"/>
    <w:rsid w:val="00C05E2A"/>
    <w:rsid w:val="00C05F3E"/>
    <w:rsid w:val="00C06B34"/>
    <w:rsid w:val="00C073BD"/>
    <w:rsid w:val="00C11280"/>
    <w:rsid w:val="00C11602"/>
    <w:rsid w:val="00C11D1A"/>
    <w:rsid w:val="00C11E9F"/>
    <w:rsid w:val="00C1228A"/>
    <w:rsid w:val="00C123B8"/>
    <w:rsid w:val="00C13269"/>
    <w:rsid w:val="00C14209"/>
    <w:rsid w:val="00C15AB6"/>
    <w:rsid w:val="00C15F35"/>
    <w:rsid w:val="00C16F45"/>
    <w:rsid w:val="00C175CD"/>
    <w:rsid w:val="00C17669"/>
    <w:rsid w:val="00C176B0"/>
    <w:rsid w:val="00C176E0"/>
    <w:rsid w:val="00C2105A"/>
    <w:rsid w:val="00C21C65"/>
    <w:rsid w:val="00C230F5"/>
    <w:rsid w:val="00C23F79"/>
    <w:rsid w:val="00C24818"/>
    <w:rsid w:val="00C248F1"/>
    <w:rsid w:val="00C249BE"/>
    <w:rsid w:val="00C25136"/>
    <w:rsid w:val="00C2638D"/>
    <w:rsid w:val="00C26ACB"/>
    <w:rsid w:val="00C309A8"/>
    <w:rsid w:val="00C30FE1"/>
    <w:rsid w:val="00C31478"/>
    <w:rsid w:val="00C320E0"/>
    <w:rsid w:val="00C32F37"/>
    <w:rsid w:val="00C33F38"/>
    <w:rsid w:val="00C33F70"/>
    <w:rsid w:val="00C35AE2"/>
    <w:rsid w:val="00C36FD0"/>
    <w:rsid w:val="00C37190"/>
    <w:rsid w:val="00C411AD"/>
    <w:rsid w:val="00C416C3"/>
    <w:rsid w:val="00C41996"/>
    <w:rsid w:val="00C41E64"/>
    <w:rsid w:val="00C443B0"/>
    <w:rsid w:val="00C44A0F"/>
    <w:rsid w:val="00C45606"/>
    <w:rsid w:val="00C458DB"/>
    <w:rsid w:val="00C45E44"/>
    <w:rsid w:val="00C46F0A"/>
    <w:rsid w:val="00C476DB"/>
    <w:rsid w:val="00C479CA"/>
    <w:rsid w:val="00C50730"/>
    <w:rsid w:val="00C50FBB"/>
    <w:rsid w:val="00C510B0"/>
    <w:rsid w:val="00C513F9"/>
    <w:rsid w:val="00C5253D"/>
    <w:rsid w:val="00C527E5"/>
    <w:rsid w:val="00C52A0D"/>
    <w:rsid w:val="00C55268"/>
    <w:rsid w:val="00C62109"/>
    <w:rsid w:val="00C648F5"/>
    <w:rsid w:val="00C6571C"/>
    <w:rsid w:val="00C65789"/>
    <w:rsid w:val="00C66AF0"/>
    <w:rsid w:val="00C6705F"/>
    <w:rsid w:val="00C674F6"/>
    <w:rsid w:val="00C71FC7"/>
    <w:rsid w:val="00C72815"/>
    <w:rsid w:val="00C72921"/>
    <w:rsid w:val="00C734EF"/>
    <w:rsid w:val="00C747E5"/>
    <w:rsid w:val="00C75208"/>
    <w:rsid w:val="00C75AFD"/>
    <w:rsid w:val="00C75CA4"/>
    <w:rsid w:val="00C75CD7"/>
    <w:rsid w:val="00C762A0"/>
    <w:rsid w:val="00C76AC3"/>
    <w:rsid w:val="00C80B22"/>
    <w:rsid w:val="00C82111"/>
    <w:rsid w:val="00C82E14"/>
    <w:rsid w:val="00C8339A"/>
    <w:rsid w:val="00C834F0"/>
    <w:rsid w:val="00C83786"/>
    <w:rsid w:val="00C842A2"/>
    <w:rsid w:val="00C84579"/>
    <w:rsid w:val="00C85963"/>
    <w:rsid w:val="00C8645A"/>
    <w:rsid w:val="00C86487"/>
    <w:rsid w:val="00C86614"/>
    <w:rsid w:val="00C86D52"/>
    <w:rsid w:val="00C90420"/>
    <w:rsid w:val="00C9076C"/>
    <w:rsid w:val="00C910F9"/>
    <w:rsid w:val="00C93002"/>
    <w:rsid w:val="00C938FF"/>
    <w:rsid w:val="00C93FCF"/>
    <w:rsid w:val="00C942D9"/>
    <w:rsid w:val="00C9521F"/>
    <w:rsid w:val="00CA0189"/>
    <w:rsid w:val="00CA045A"/>
    <w:rsid w:val="00CA0820"/>
    <w:rsid w:val="00CA2B27"/>
    <w:rsid w:val="00CA3FBB"/>
    <w:rsid w:val="00CA426D"/>
    <w:rsid w:val="00CA442E"/>
    <w:rsid w:val="00CA4F3A"/>
    <w:rsid w:val="00CA60C0"/>
    <w:rsid w:val="00CA736D"/>
    <w:rsid w:val="00CA74FD"/>
    <w:rsid w:val="00CB02A2"/>
    <w:rsid w:val="00CB0936"/>
    <w:rsid w:val="00CB14E6"/>
    <w:rsid w:val="00CB19BF"/>
    <w:rsid w:val="00CB1B6F"/>
    <w:rsid w:val="00CB22AF"/>
    <w:rsid w:val="00CB236C"/>
    <w:rsid w:val="00CB2906"/>
    <w:rsid w:val="00CB2ABE"/>
    <w:rsid w:val="00CB31AA"/>
    <w:rsid w:val="00CB32B6"/>
    <w:rsid w:val="00CB3C8C"/>
    <w:rsid w:val="00CB54E7"/>
    <w:rsid w:val="00CB5E99"/>
    <w:rsid w:val="00CB61DA"/>
    <w:rsid w:val="00CB705C"/>
    <w:rsid w:val="00CB75C9"/>
    <w:rsid w:val="00CB7DA5"/>
    <w:rsid w:val="00CC0140"/>
    <w:rsid w:val="00CC0378"/>
    <w:rsid w:val="00CC3781"/>
    <w:rsid w:val="00CC4984"/>
    <w:rsid w:val="00CC58E2"/>
    <w:rsid w:val="00CC5DF1"/>
    <w:rsid w:val="00CC77A8"/>
    <w:rsid w:val="00CD04DD"/>
    <w:rsid w:val="00CD0C63"/>
    <w:rsid w:val="00CD29D4"/>
    <w:rsid w:val="00CD2E72"/>
    <w:rsid w:val="00CD2F6B"/>
    <w:rsid w:val="00CD3844"/>
    <w:rsid w:val="00CD4B2A"/>
    <w:rsid w:val="00CD53F3"/>
    <w:rsid w:val="00CD6202"/>
    <w:rsid w:val="00CD6A59"/>
    <w:rsid w:val="00CE02C7"/>
    <w:rsid w:val="00CE2CB8"/>
    <w:rsid w:val="00CE2EC4"/>
    <w:rsid w:val="00CE300A"/>
    <w:rsid w:val="00CE302C"/>
    <w:rsid w:val="00CE379A"/>
    <w:rsid w:val="00CE3CA3"/>
    <w:rsid w:val="00CE40CA"/>
    <w:rsid w:val="00CE483F"/>
    <w:rsid w:val="00CE489F"/>
    <w:rsid w:val="00CE51FD"/>
    <w:rsid w:val="00CE57D1"/>
    <w:rsid w:val="00CE6D2E"/>
    <w:rsid w:val="00CE74DA"/>
    <w:rsid w:val="00CF03D7"/>
    <w:rsid w:val="00CF0C18"/>
    <w:rsid w:val="00CF16A5"/>
    <w:rsid w:val="00CF1BFB"/>
    <w:rsid w:val="00CF3944"/>
    <w:rsid w:val="00CF39E6"/>
    <w:rsid w:val="00CF51AF"/>
    <w:rsid w:val="00CF6B15"/>
    <w:rsid w:val="00CF6FD0"/>
    <w:rsid w:val="00CF706C"/>
    <w:rsid w:val="00CF7113"/>
    <w:rsid w:val="00CF7432"/>
    <w:rsid w:val="00CF7535"/>
    <w:rsid w:val="00D0027E"/>
    <w:rsid w:val="00D00D91"/>
    <w:rsid w:val="00D00DD6"/>
    <w:rsid w:val="00D0128F"/>
    <w:rsid w:val="00D02652"/>
    <w:rsid w:val="00D0265B"/>
    <w:rsid w:val="00D02780"/>
    <w:rsid w:val="00D0321F"/>
    <w:rsid w:val="00D0377E"/>
    <w:rsid w:val="00D05555"/>
    <w:rsid w:val="00D05A25"/>
    <w:rsid w:val="00D06DA6"/>
    <w:rsid w:val="00D073BE"/>
    <w:rsid w:val="00D07600"/>
    <w:rsid w:val="00D103C4"/>
    <w:rsid w:val="00D126E3"/>
    <w:rsid w:val="00D13F77"/>
    <w:rsid w:val="00D15118"/>
    <w:rsid w:val="00D162C0"/>
    <w:rsid w:val="00D177AE"/>
    <w:rsid w:val="00D17AC6"/>
    <w:rsid w:val="00D17FCC"/>
    <w:rsid w:val="00D20E19"/>
    <w:rsid w:val="00D211E2"/>
    <w:rsid w:val="00D21E98"/>
    <w:rsid w:val="00D22520"/>
    <w:rsid w:val="00D244B7"/>
    <w:rsid w:val="00D25396"/>
    <w:rsid w:val="00D25599"/>
    <w:rsid w:val="00D25688"/>
    <w:rsid w:val="00D25ABD"/>
    <w:rsid w:val="00D278E1"/>
    <w:rsid w:val="00D30CF1"/>
    <w:rsid w:val="00D311A5"/>
    <w:rsid w:val="00D329DF"/>
    <w:rsid w:val="00D33B5A"/>
    <w:rsid w:val="00D33D90"/>
    <w:rsid w:val="00D33E85"/>
    <w:rsid w:val="00D34E7A"/>
    <w:rsid w:val="00D352AA"/>
    <w:rsid w:val="00D35552"/>
    <w:rsid w:val="00D3567B"/>
    <w:rsid w:val="00D40A4F"/>
    <w:rsid w:val="00D41822"/>
    <w:rsid w:val="00D41E89"/>
    <w:rsid w:val="00D428D8"/>
    <w:rsid w:val="00D432A9"/>
    <w:rsid w:val="00D45CF6"/>
    <w:rsid w:val="00D45D6F"/>
    <w:rsid w:val="00D46AA1"/>
    <w:rsid w:val="00D47BA5"/>
    <w:rsid w:val="00D5173E"/>
    <w:rsid w:val="00D52602"/>
    <w:rsid w:val="00D530FB"/>
    <w:rsid w:val="00D53423"/>
    <w:rsid w:val="00D53B68"/>
    <w:rsid w:val="00D53CED"/>
    <w:rsid w:val="00D54D8D"/>
    <w:rsid w:val="00D5618D"/>
    <w:rsid w:val="00D56B5F"/>
    <w:rsid w:val="00D57692"/>
    <w:rsid w:val="00D579A1"/>
    <w:rsid w:val="00D57D8A"/>
    <w:rsid w:val="00D60CE1"/>
    <w:rsid w:val="00D60CEE"/>
    <w:rsid w:val="00D60E60"/>
    <w:rsid w:val="00D60E80"/>
    <w:rsid w:val="00D62011"/>
    <w:rsid w:val="00D62682"/>
    <w:rsid w:val="00D62B5D"/>
    <w:rsid w:val="00D62C95"/>
    <w:rsid w:val="00D62FD7"/>
    <w:rsid w:val="00D6432A"/>
    <w:rsid w:val="00D648EB"/>
    <w:rsid w:val="00D6685D"/>
    <w:rsid w:val="00D67B11"/>
    <w:rsid w:val="00D70B7F"/>
    <w:rsid w:val="00D711D8"/>
    <w:rsid w:val="00D71737"/>
    <w:rsid w:val="00D7264E"/>
    <w:rsid w:val="00D72DBD"/>
    <w:rsid w:val="00D73068"/>
    <w:rsid w:val="00D730EE"/>
    <w:rsid w:val="00D73D13"/>
    <w:rsid w:val="00D740F7"/>
    <w:rsid w:val="00D759FB"/>
    <w:rsid w:val="00D75F8F"/>
    <w:rsid w:val="00D76B58"/>
    <w:rsid w:val="00D76CCA"/>
    <w:rsid w:val="00D76D13"/>
    <w:rsid w:val="00D80439"/>
    <w:rsid w:val="00D808A3"/>
    <w:rsid w:val="00D8173D"/>
    <w:rsid w:val="00D81E38"/>
    <w:rsid w:val="00D82175"/>
    <w:rsid w:val="00D840C6"/>
    <w:rsid w:val="00D841A9"/>
    <w:rsid w:val="00D84ACF"/>
    <w:rsid w:val="00D85816"/>
    <w:rsid w:val="00D8581F"/>
    <w:rsid w:val="00D870A3"/>
    <w:rsid w:val="00D87E52"/>
    <w:rsid w:val="00D903BF"/>
    <w:rsid w:val="00D90BE3"/>
    <w:rsid w:val="00D90D0B"/>
    <w:rsid w:val="00D93AFF"/>
    <w:rsid w:val="00D950F0"/>
    <w:rsid w:val="00D95E3B"/>
    <w:rsid w:val="00D96F70"/>
    <w:rsid w:val="00DA0318"/>
    <w:rsid w:val="00DA09CF"/>
    <w:rsid w:val="00DA1968"/>
    <w:rsid w:val="00DA25D7"/>
    <w:rsid w:val="00DA267E"/>
    <w:rsid w:val="00DA2B9D"/>
    <w:rsid w:val="00DA2C96"/>
    <w:rsid w:val="00DA3AAD"/>
    <w:rsid w:val="00DA641E"/>
    <w:rsid w:val="00DA677D"/>
    <w:rsid w:val="00DA7201"/>
    <w:rsid w:val="00DB0898"/>
    <w:rsid w:val="00DB0BBF"/>
    <w:rsid w:val="00DB1F11"/>
    <w:rsid w:val="00DB2134"/>
    <w:rsid w:val="00DB3168"/>
    <w:rsid w:val="00DB35D7"/>
    <w:rsid w:val="00DB4025"/>
    <w:rsid w:val="00DB59FE"/>
    <w:rsid w:val="00DB6903"/>
    <w:rsid w:val="00DB6A01"/>
    <w:rsid w:val="00DB768F"/>
    <w:rsid w:val="00DC055B"/>
    <w:rsid w:val="00DC1625"/>
    <w:rsid w:val="00DC2B57"/>
    <w:rsid w:val="00DC4861"/>
    <w:rsid w:val="00DC4A05"/>
    <w:rsid w:val="00DC4AD0"/>
    <w:rsid w:val="00DC54F3"/>
    <w:rsid w:val="00DC5AD5"/>
    <w:rsid w:val="00DC5CA3"/>
    <w:rsid w:val="00DC6333"/>
    <w:rsid w:val="00DC7B72"/>
    <w:rsid w:val="00DC7C23"/>
    <w:rsid w:val="00DD0278"/>
    <w:rsid w:val="00DD052B"/>
    <w:rsid w:val="00DD15FF"/>
    <w:rsid w:val="00DD1675"/>
    <w:rsid w:val="00DD1C87"/>
    <w:rsid w:val="00DD23EF"/>
    <w:rsid w:val="00DD398C"/>
    <w:rsid w:val="00DD45D1"/>
    <w:rsid w:val="00DD634A"/>
    <w:rsid w:val="00DD645E"/>
    <w:rsid w:val="00DD7F13"/>
    <w:rsid w:val="00DE133A"/>
    <w:rsid w:val="00DE1C07"/>
    <w:rsid w:val="00DE1D59"/>
    <w:rsid w:val="00DE24A0"/>
    <w:rsid w:val="00DE560F"/>
    <w:rsid w:val="00DE6196"/>
    <w:rsid w:val="00DE6FC8"/>
    <w:rsid w:val="00DE7530"/>
    <w:rsid w:val="00DE7718"/>
    <w:rsid w:val="00DF0385"/>
    <w:rsid w:val="00DF063E"/>
    <w:rsid w:val="00DF0756"/>
    <w:rsid w:val="00DF0F2F"/>
    <w:rsid w:val="00DF11F8"/>
    <w:rsid w:val="00DF14FA"/>
    <w:rsid w:val="00DF5072"/>
    <w:rsid w:val="00DF55C5"/>
    <w:rsid w:val="00DF611A"/>
    <w:rsid w:val="00DF629C"/>
    <w:rsid w:val="00DF6628"/>
    <w:rsid w:val="00DF7A10"/>
    <w:rsid w:val="00E000A4"/>
    <w:rsid w:val="00E00BB6"/>
    <w:rsid w:val="00E01B65"/>
    <w:rsid w:val="00E01FFD"/>
    <w:rsid w:val="00E02141"/>
    <w:rsid w:val="00E02260"/>
    <w:rsid w:val="00E0289D"/>
    <w:rsid w:val="00E02F25"/>
    <w:rsid w:val="00E02F92"/>
    <w:rsid w:val="00E040E8"/>
    <w:rsid w:val="00E04C8F"/>
    <w:rsid w:val="00E04F41"/>
    <w:rsid w:val="00E05015"/>
    <w:rsid w:val="00E06329"/>
    <w:rsid w:val="00E06605"/>
    <w:rsid w:val="00E0675F"/>
    <w:rsid w:val="00E10044"/>
    <w:rsid w:val="00E10921"/>
    <w:rsid w:val="00E1293D"/>
    <w:rsid w:val="00E131E7"/>
    <w:rsid w:val="00E1410C"/>
    <w:rsid w:val="00E1443B"/>
    <w:rsid w:val="00E14F08"/>
    <w:rsid w:val="00E179DC"/>
    <w:rsid w:val="00E21800"/>
    <w:rsid w:val="00E22A63"/>
    <w:rsid w:val="00E22E58"/>
    <w:rsid w:val="00E23ADE"/>
    <w:rsid w:val="00E23E46"/>
    <w:rsid w:val="00E24438"/>
    <w:rsid w:val="00E24A64"/>
    <w:rsid w:val="00E258DC"/>
    <w:rsid w:val="00E264D8"/>
    <w:rsid w:val="00E2671C"/>
    <w:rsid w:val="00E268A9"/>
    <w:rsid w:val="00E26B62"/>
    <w:rsid w:val="00E30059"/>
    <w:rsid w:val="00E30743"/>
    <w:rsid w:val="00E31BA4"/>
    <w:rsid w:val="00E328D2"/>
    <w:rsid w:val="00E32EEC"/>
    <w:rsid w:val="00E34880"/>
    <w:rsid w:val="00E36234"/>
    <w:rsid w:val="00E36553"/>
    <w:rsid w:val="00E37791"/>
    <w:rsid w:val="00E40AA7"/>
    <w:rsid w:val="00E42A2D"/>
    <w:rsid w:val="00E43178"/>
    <w:rsid w:val="00E43C64"/>
    <w:rsid w:val="00E44308"/>
    <w:rsid w:val="00E444AA"/>
    <w:rsid w:val="00E449A2"/>
    <w:rsid w:val="00E45ECB"/>
    <w:rsid w:val="00E4645F"/>
    <w:rsid w:val="00E50B31"/>
    <w:rsid w:val="00E52586"/>
    <w:rsid w:val="00E5343E"/>
    <w:rsid w:val="00E53FE8"/>
    <w:rsid w:val="00E5409D"/>
    <w:rsid w:val="00E5493B"/>
    <w:rsid w:val="00E55204"/>
    <w:rsid w:val="00E5610D"/>
    <w:rsid w:val="00E56B3B"/>
    <w:rsid w:val="00E57992"/>
    <w:rsid w:val="00E626B4"/>
    <w:rsid w:val="00E6360E"/>
    <w:rsid w:val="00E63663"/>
    <w:rsid w:val="00E63AE0"/>
    <w:rsid w:val="00E6477E"/>
    <w:rsid w:val="00E64FE6"/>
    <w:rsid w:val="00E65E96"/>
    <w:rsid w:val="00E70323"/>
    <w:rsid w:val="00E70659"/>
    <w:rsid w:val="00E714E0"/>
    <w:rsid w:val="00E71901"/>
    <w:rsid w:val="00E71F93"/>
    <w:rsid w:val="00E72EEF"/>
    <w:rsid w:val="00E740D5"/>
    <w:rsid w:val="00E75A8F"/>
    <w:rsid w:val="00E7671F"/>
    <w:rsid w:val="00E77053"/>
    <w:rsid w:val="00E77331"/>
    <w:rsid w:val="00E81A69"/>
    <w:rsid w:val="00E81E60"/>
    <w:rsid w:val="00E81EC0"/>
    <w:rsid w:val="00E82536"/>
    <w:rsid w:val="00E825E2"/>
    <w:rsid w:val="00E846AA"/>
    <w:rsid w:val="00E852C7"/>
    <w:rsid w:val="00E85E7A"/>
    <w:rsid w:val="00E86FB3"/>
    <w:rsid w:val="00E870A7"/>
    <w:rsid w:val="00E871C6"/>
    <w:rsid w:val="00E8795F"/>
    <w:rsid w:val="00E90005"/>
    <w:rsid w:val="00E9030B"/>
    <w:rsid w:val="00E90EA6"/>
    <w:rsid w:val="00E91FB5"/>
    <w:rsid w:val="00E92392"/>
    <w:rsid w:val="00E93E83"/>
    <w:rsid w:val="00E93F94"/>
    <w:rsid w:val="00E9484B"/>
    <w:rsid w:val="00E94AE8"/>
    <w:rsid w:val="00E953C8"/>
    <w:rsid w:val="00E96577"/>
    <w:rsid w:val="00E96E36"/>
    <w:rsid w:val="00E96FB7"/>
    <w:rsid w:val="00E96FBE"/>
    <w:rsid w:val="00E9706F"/>
    <w:rsid w:val="00EA081D"/>
    <w:rsid w:val="00EA277A"/>
    <w:rsid w:val="00EA2BA2"/>
    <w:rsid w:val="00EA341F"/>
    <w:rsid w:val="00EA36CA"/>
    <w:rsid w:val="00EA3A76"/>
    <w:rsid w:val="00EA4085"/>
    <w:rsid w:val="00EA4712"/>
    <w:rsid w:val="00EA5068"/>
    <w:rsid w:val="00EA5650"/>
    <w:rsid w:val="00EA715B"/>
    <w:rsid w:val="00EA79C6"/>
    <w:rsid w:val="00EB080F"/>
    <w:rsid w:val="00EB0834"/>
    <w:rsid w:val="00EB0E83"/>
    <w:rsid w:val="00EB14E0"/>
    <w:rsid w:val="00EB158D"/>
    <w:rsid w:val="00EB1880"/>
    <w:rsid w:val="00EB19FB"/>
    <w:rsid w:val="00EB1F08"/>
    <w:rsid w:val="00EB2066"/>
    <w:rsid w:val="00EB4185"/>
    <w:rsid w:val="00EB61C5"/>
    <w:rsid w:val="00EB64F7"/>
    <w:rsid w:val="00EB657D"/>
    <w:rsid w:val="00EB7188"/>
    <w:rsid w:val="00EB7CD5"/>
    <w:rsid w:val="00EC0FF9"/>
    <w:rsid w:val="00EC2D34"/>
    <w:rsid w:val="00EC2D83"/>
    <w:rsid w:val="00EC55B3"/>
    <w:rsid w:val="00EC560C"/>
    <w:rsid w:val="00EC6513"/>
    <w:rsid w:val="00EC6BA8"/>
    <w:rsid w:val="00EC70FF"/>
    <w:rsid w:val="00EC72A4"/>
    <w:rsid w:val="00EC7632"/>
    <w:rsid w:val="00ED0D5A"/>
    <w:rsid w:val="00ED2D8B"/>
    <w:rsid w:val="00ED308A"/>
    <w:rsid w:val="00ED3152"/>
    <w:rsid w:val="00ED3B8A"/>
    <w:rsid w:val="00ED43C0"/>
    <w:rsid w:val="00ED475A"/>
    <w:rsid w:val="00ED568F"/>
    <w:rsid w:val="00ED730D"/>
    <w:rsid w:val="00EE07BD"/>
    <w:rsid w:val="00EE170A"/>
    <w:rsid w:val="00EE2297"/>
    <w:rsid w:val="00EE29A2"/>
    <w:rsid w:val="00EE6D9E"/>
    <w:rsid w:val="00EE7403"/>
    <w:rsid w:val="00EE7523"/>
    <w:rsid w:val="00EF01EB"/>
    <w:rsid w:val="00EF0BF0"/>
    <w:rsid w:val="00EF1AA9"/>
    <w:rsid w:val="00EF2169"/>
    <w:rsid w:val="00EF2A73"/>
    <w:rsid w:val="00EF2B0E"/>
    <w:rsid w:val="00EF3189"/>
    <w:rsid w:val="00EF33CB"/>
    <w:rsid w:val="00EF382D"/>
    <w:rsid w:val="00EF3E9C"/>
    <w:rsid w:val="00EF3EB7"/>
    <w:rsid w:val="00EF409D"/>
    <w:rsid w:val="00EF44C7"/>
    <w:rsid w:val="00EF4F0D"/>
    <w:rsid w:val="00EF5917"/>
    <w:rsid w:val="00EF6187"/>
    <w:rsid w:val="00EF730C"/>
    <w:rsid w:val="00EF7D66"/>
    <w:rsid w:val="00F003D3"/>
    <w:rsid w:val="00F00845"/>
    <w:rsid w:val="00F017BA"/>
    <w:rsid w:val="00F02356"/>
    <w:rsid w:val="00F029D4"/>
    <w:rsid w:val="00F02C89"/>
    <w:rsid w:val="00F03FDF"/>
    <w:rsid w:val="00F04176"/>
    <w:rsid w:val="00F04DAF"/>
    <w:rsid w:val="00F04FA5"/>
    <w:rsid w:val="00F058E8"/>
    <w:rsid w:val="00F0597C"/>
    <w:rsid w:val="00F06A2D"/>
    <w:rsid w:val="00F06DE3"/>
    <w:rsid w:val="00F071B3"/>
    <w:rsid w:val="00F07C5B"/>
    <w:rsid w:val="00F07F8C"/>
    <w:rsid w:val="00F11385"/>
    <w:rsid w:val="00F11ABA"/>
    <w:rsid w:val="00F121B8"/>
    <w:rsid w:val="00F123E7"/>
    <w:rsid w:val="00F13C64"/>
    <w:rsid w:val="00F16345"/>
    <w:rsid w:val="00F201E7"/>
    <w:rsid w:val="00F203EA"/>
    <w:rsid w:val="00F21360"/>
    <w:rsid w:val="00F22998"/>
    <w:rsid w:val="00F22AAE"/>
    <w:rsid w:val="00F22E67"/>
    <w:rsid w:val="00F23358"/>
    <w:rsid w:val="00F23F7D"/>
    <w:rsid w:val="00F23FD7"/>
    <w:rsid w:val="00F241AC"/>
    <w:rsid w:val="00F250B7"/>
    <w:rsid w:val="00F2531F"/>
    <w:rsid w:val="00F25346"/>
    <w:rsid w:val="00F26031"/>
    <w:rsid w:val="00F2643F"/>
    <w:rsid w:val="00F26875"/>
    <w:rsid w:val="00F26B59"/>
    <w:rsid w:val="00F26CB7"/>
    <w:rsid w:val="00F2739C"/>
    <w:rsid w:val="00F273AA"/>
    <w:rsid w:val="00F278A9"/>
    <w:rsid w:val="00F31002"/>
    <w:rsid w:val="00F31812"/>
    <w:rsid w:val="00F31E81"/>
    <w:rsid w:val="00F331B4"/>
    <w:rsid w:val="00F3436E"/>
    <w:rsid w:val="00F346C6"/>
    <w:rsid w:val="00F35BCB"/>
    <w:rsid w:val="00F362C6"/>
    <w:rsid w:val="00F36C2C"/>
    <w:rsid w:val="00F36DD9"/>
    <w:rsid w:val="00F37E53"/>
    <w:rsid w:val="00F40A43"/>
    <w:rsid w:val="00F41BB4"/>
    <w:rsid w:val="00F41C00"/>
    <w:rsid w:val="00F41EAC"/>
    <w:rsid w:val="00F420C0"/>
    <w:rsid w:val="00F42CA7"/>
    <w:rsid w:val="00F454D8"/>
    <w:rsid w:val="00F457E5"/>
    <w:rsid w:val="00F468A3"/>
    <w:rsid w:val="00F50311"/>
    <w:rsid w:val="00F5091E"/>
    <w:rsid w:val="00F50D3A"/>
    <w:rsid w:val="00F51A28"/>
    <w:rsid w:val="00F51A8A"/>
    <w:rsid w:val="00F52893"/>
    <w:rsid w:val="00F53357"/>
    <w:rsid w:val="00F53AB7"/>
    <w:rsid w:val="00F53AD2"/>
    <w:rsid w:val="00F54EFC"/>
    <w:rsid w:val="00F550D9"/>
    <w:rsid w:val="00F558D1"/>
    <w:rsid w:val="00F55C24"/>
    <w:rsid w:val="00F55DAE"/>
    <w:rsid w:val="00F56FB2"/>
    <w:rsid w:val="00F5761A"/>
    <w:rsid w:val="00F57A5C"/>
    <w:rsid w:val="00F60A61"/>
    <w:rsid w:val="00F61525"/>
    <w:rsid w:val="00F619F8"/>
    <w:rsid w:val="00F62944"/>
    <w:rsid w:val="00F6294A"/>
    <w:rsid w:val="00F62C51"/>
    <w:rsid w:val="00F64975"/>
    <w:rsid w:val="00F64E96"/>
    <w:rsid w:val="00F655DD"/>
    <w:rsid w:val="00F65AB7"/>
    <w:rsid w:val="00F65E85"/>
    <w:rsid w:val="00F66124"/>
    <w:rsid w:val="00F71A4B"/>
    <w:rsid w:val="00F72933"/>
    <w:rsid w:val="00F72A29"/>
    <w:rsid w:val="00F72DC5"/>
    <w:rsid w:val="00F736CA"/>
    <w:rsid w:val="00F736FD"/>
    <w:rsid w:val="00F73E59"/>
    <w:rsid w:val="00F7432B"/>
    <w:rsid w:val="00F7541E"/>
    <w:rsid w:val="00F76735"/>
    <w:rsid w:val="00F77143"/>
    <w:rsid w:val="00F77187"/>
    <w:rsid w:val="00F80376"/>
    <w:rsid w:val="00F827A7"/>
    <w:rsid w:val="00F83CBB"/>
    <w:rsid w:val="00F84B85"/>
    <w:rsid w:val="00F84BE8"/>
    <w:rsid w:val="00F84F07"/>
    <w:rsid w:val="00F85136"/>
    <w:rsid w:val="00F87064"/>
    <w:rsid w:val="00F87D1E"/>
    <w:rsid w:val="00F90F47"/>
    <w:rsid w:val="00F91BE5"/>
    <w:rsid w:val="00F924D0"/>
    <w:rsid w:val="00F9394A"/>
    <w:rsid w:val="00F944C3"/>
    <w:rsid w:val="00F94E3E"/>
    <w:rsid w:val="00F94E6B"/>
    <w:rsid w:val="00F95A94"/>
    <w:rsid w:val="00F96CB7"/>
    <w:rsid w:val="00F970A6"/>
    <w:rsid w:val="00F974EC"/>
    <w:rsid w:val="00F9794D"/>
    <w:rsid w:val="00F97F0F"/>
    <w:rsid w:val="00FA0659"/>
    <w:rsid w:val="00FA1371"/>
    <w:rsid w:val="00FA1433"/>
    <w:rsid w:val="00FA1E2C"/>
    <w:rsid w:val="00FA2A6C"/>
    <w:rsid w:val="00FA32D6"/>
    <w:rsid w:val="00FA35DF"/>
    <w:rsid w:val="00FA52F6"/>
    <w:rsid w:val="00FA544A"/>
    <w:rsid w:val="00FA5B8A"/>
    <w:rsid w:val="00FA5BD6"/>
    <w:rsid w:val="00FA6E64"/>
    <w:rsid w:val="00FA7A73"/>
    <w:rsid w:val="00FB0AB0"/>
    <w:rsid w:val="00FB233D"/>
    <w:rsid w:val="00FB25F4"/>
    <w:rsid w:val="00FB2705"/>
    <w:rsid w:val="00FB3D4A"/>
    <w:rsid w:val="00FB424F"/>
    <w:rsid w:val="00FB4332"/>
    <w:rsid w:val="00FB5718"/>
    <w:rsid w:val="00FB5E52"/>
    <w:rsid w:val="00FB6596"/>
    <w:rsid w:val="00FB6A07"/>
    <w:rsid w:val="00FC01EE"/>
    <w:rsid w:val="00FC0670"/>
    <w:rsid w:val="00FC0CC8"/>
    <w:rsid w:val="00FC0DC7"/>
    <w:rsid w:val="00FC1AF0"/>
    <w:rsid w:val="00FC2022"/>
    <w:rsid w:val="00FC234A"/>
    <w:rsid w:val="00FC3277"/>
    <w:rsid w:val="00FC32B5"/>
    <w:rsid w:val="00FC3B2C"/>
    <w:rsid w:val="00FC46F9"/>
    <w:rsid w:val="00FC4ECE"/>
    <w:rsid w:val="00FC57DE"/>
    <w:rsid w:val="00FC58AF"/>
    <w:rsid w:val="00FC5B02"/>
    <w:rsid w:val="00FC64B4"/>
    <w:rsid w:val="00FC74AB"/>
    <w:rsid w:val="00FC74E1"/>
    <w:rsid w:val="00FC779B"/>
    <w:rsid w:val="00FC78C8"/>
    <w:rsid w:val="00FD074B"/>
    <w:rsid w:val="00FD0B99"/>
    <w:rsid w:val="00FD1275"/>
    <w:rsid w:val="00FD1316"/>
    <w:rsid w:val="00FD1531"/>
    <w:rsid w:val="00FD1A24"/>
    <w:rsid w:val="00FD1DD9"/>
    <w:rsid w:val="00FD1E58"/>
    <w:rsid w:val="00FD1E9F"/>
    <w:rsid w:val="00FD27F4"/>
    <w:rsid w:val="00FD39C3"/>
    <w:rsid w:val="00FD5124"/>
    <w:rsid w:val="00FD5AA8"/>
    <w:rsid w:val="00FD5C55"/>
    <w:rsid w:val="00FD6D0F"/>
    <w:rsid w:val="00FD6FA9"/>
    <w:rsid w:val="00FD723D"/>
    <w:rsid w:val="00FD73C4"/>
    <w:rsid w:val="00FD7D66"/>
    <w:rsid w:val="00FE17B6"/>
    <w:rsid w:val="00FE1C2D"/>
    <w:rsid w:val="00FE1F62"/>
    <w:rsid w:val="00FE276A"/>
    <w:rsid w:val="00FE284E"/>
    <w:rsid w:val="00FE319B"/>
    <w:rsid w:val="00FE370A"/>
    <w:rsid w:val="00FE3C2B"/>
    <w:rsid w:val="00FE3D35"/>
    <w:rsid w:val="00FE409D"/>
    <w:rsid w:val="00FE5326"/>
    <w:rsid w:val="00FE6FD0"/>
    <w:rsid w:val="00FE7184"/>
    <w:rsid w:val="00FF25A2"/>
    <w:rsid w:val="00FF285E"/>
    <w:rsid w:val="00FF3130"/>
    <w:rsid w:val="00FF5035"/>
    <w:rsid w:val="00FF513D"/>
    <w:rsid w:val="00FF6740"/>
    <w:rsid w:val="00FF7179"/>
    <w:rsid w:val="00FF7A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martTagType w:namespaceuri="urn:schemas-microsoft-com:office:smarttags" w:name="date"/>
  <w:shapeDefaults>
    <o:shapedefaults v:ext="edit" spidmax="2050"/>
    <o:shapelayout v:ext="edit">
      <o:idmap v:ext="edit" data="2"/>
    </o:shapelayout>
  </w:shapeDefaults>
  <w:decimalSymbol w:val=","/>
  <w:listSeparator w:val=";"/>
  <w14:docId w14:val="7B44621C"/>
  <w15:docId w15:val="{4BB3477E-1034-4DCE-931E-CB44A676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5026A1"/>
    <w:rPr>
      <w:rFonts w:ascii="Times New Roman" w:eastAsia="Times New Roman" w:hAnsi="Times New Roman"/>
      <w:sz w:val="24"/>
      <w:szCs w:val="24"/>
    </w:rPr>
  </w:style>
  <w:style w:type="paragraph" w:styleId="1">
    <w:name w:val="heading 1"/>
    <w:basedOn w:val="a1"/>
    <w:next w:val="a1"/>
    <w:link w:val="10"/>
    <w:uiPriority w:val="99"/>
    <w:qFormat/>
    <w:rsid w:val="00E90EA6"/>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23778A"/>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23778A"/>
    <w:pPr>
      <w:keepNext/>
      <w:keepLines/>
      <w:spacing w:before="200"/>
      <w:outlineLvl w:val="2"/>
    </w:pPr>
    <w:rPr>
      <w:rFonts w:ascii="Cambria" w:hAnsi="Cambria"/>
      <w:b/>
      <w:bCs/>
      <w:color w:val="4F81BD"/>
    </w:rPr>
  </w:style>
  <w:style w:type="paragraph" w:styleId="4">
    <w:name w:val="heading 4"/>
    <w:basedOn w:val="a1"/>
    <w:next w:val="a1"/>
    <w:link w:val="40"/>
    <w:uiPriority w:val="99"/>
    <w:qFormat/>
    <w:rsid w:val="00A0466A"/>
    <w:pPr>
      <w:keepNext/>
      <w:keepLines/>
      <w:spacing w:before="200"/>
      <w:outlineLvl w:val="3"/>
    </w:pPr>
    <w:rPr>
      <w:rFonts w:ascii="Cambria" w:hAnsi="Cambria"/>
      <w:b/>
      <w:bCs/>
      <w:i/>
      <w:iCs/>
      <w:color w:val="4F81BD"/>
    </w:rPr>
  </w:style>
  <w:style w:type="paragraph" w:styleId="5">
    <w:name w:val="heading 5"/>
    <w:basedOn w:val="a1"/>
    <w:next w:val="a1"/>
    <w:link w:val="50"/>
    <w:semiHidden/>
    <w:unhideWhenUsed/>
    <w:qFormat/>
    <w:locked/>
    <w:rsid w:val="00717BA5"/>
    <w:pPr>
      <w:keepNext/>
      <w:keepLines/>
      <w:spacing w:before="40"/>
      <w:outlineLvl w:val="4"/>
    </w:pPr>
    <w:rPr>
      <w:rFonts w:asciiTheme="majorHAnsi" w:eastAsiaTheme="majorEastAsia" w:hAnsiTheme="majorHAnsi" w:cstheme="majorBidi"/>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E90EA6"/>
    <w:rPr>
      <w:rFonts w:ascii="Cambria" w:hAnsi="Cambria" w:cs="Times New Roman"/>
      <w:b/>
      <w:bCs/>
      <w:color w:val="365F91"/>
      <w:sz w:val="28"/>
      <w:szCs w:val="28"/>
      <w:lang w:eastAsia="ru-RU"/>
    </w:rPr>
  </w:style>
  <w:style w:type="character" w:customStyle="1" w:styleId="20">
    <w:name w:val="Заголовок 2 Знак"/>
    <w:link w:val="2"/>
    <w:uiPriority w:val="99"/>
    <w:locked/>
    <w:rsid w:val="0023778A"/>
    <w:rPr>
      <w:rFonts w:ascii="Cambria" w:hAnsi="Cambria" w:cs="Times New Roman"/>
      <w:b/>
      <w:bCs/>
      <w:color w:val="4F81BD"/>
      <w:sz w:val="26"/>
      <w:szCs w:val="26"/>
      <w:lang w:eastAsia="ru-RU"/>
    </w:rPr>
  </w:style>
  <w:style w:type="character" w:customStyle="1" w:styleId="30">
    <w:name w:val="Заголовок 3 Знак"/>
    <w:link w:val="3"/>
    <w:uiPriority w:val="99"/>
    <w:locked/>
    <w:rsid w:val="0023778A"/>
    <w:rPr>
      <w:rFonts w:ascii="Cambria" w:hAnsi="Cambria" w:cs="Times New Roman"/>
      <w:b/>
      <w:bCs/>
      <w:color w:val="4F81BD"/>
      <w:sz w:val="24"/>
      <w:szCs w:val="24"/>
      <w:lang w:eastAsia="ru-RU"/>
    </w:rPr>
  </w:style>
  <w:style w:type="character" w:customStyle="1" w:styleId="40">
    <w:name w:val="Заголовок 4 Знак"/>
    <w:link w:val="4"/>
    <w:uiPriority w:val="99"/>
    <w:locked/>
    <w:rsid w:val="00A0466A"/>
    <w:rPr>
      <w:rFonts w:ascii="Cambria" w:hAnsi="Cambria" w:cs="Times New Roman"/>
      <w:b/>
      <w:bCs/>
      <w:i/>
      <w:iCs/>
      <w:color w:val="4F81BD"/>
      <w:sz w:val="24"/>
      <w:szCs w:val="24"/>
      <w:lang w:eastAsia="ru-RU"/>
    </w:rPr>
  </w:style>
  <w:style w:type="character" w:customStyle="1" w:styleId="50">
    <w:name w:val="Заголовок 5 Знак"/>
    <w:basedOn w:val="a2"/>
    <w:link w:val="5"/>
    <w:semiHidden/>
    <w:rsid w:val="00717BA5"/>
    <w:rPr>
      <w:rFonts w:asciiTheme="majorHAnsi" w:eastAsiaTheme="majorEastAsia" w:hAnsiTheme="majorHAnsi" w:cstheme="majorBidi"/>
      <w:color w:val="365F91" w:themeColor="accent1" w:themeShade="BF"/>
      <w:sz w:val="24"/>
      <w:szCs w:val="24"/>
    </w:rPr>
  </w:style>
  <w:style w:type="paragraph" w:styleId="a5">
    <w:name w:val="header"/>
    <w:aliases w:val="ВерхКолонтитул, Знак10,Знак10"/>
    <w:basedOn w:val="a1"/>
    <w:link w:val="a6"/>
    <w:uiPriority w:val="99"/>
    <w:rsid w:val="00B30DD8"/>
    <w:pPr>
      <w:tabs>
        <w:tab w:val="center" w:pos="4677"/>
        <w:tab w:val="right" w:pos="9355"/>
      </w:tabs>
    </w:pPr>
  </w:style>
  <w:style w:type="character" w:customStyle="1" w:styleId="a6">
    <w:name w:val="Верхний колонтитул Знак"/>
    <w:aliases w:val="ВерхКолонтитул Знак, Знак10 Знак,Знак10 Знак"/>
    <w:link w:val="a5"/>
    <w:uiPriority w:val="99"/>
    <w:locked/>
    <w:rsid w:val="00B30DD8"/>
    <w:rPr>
      <w:rFonts w:ascii="Times New Roman" w:hAnsi="Times New Roman" w:cs="Times New Roman"/>
      <w:sz w:val="24"/>
      <w:szCs w:val="24"/>
      <w:lang w:eastAsia="ru-RU"/>
    </w:rPr>
  </w:style>
  <w:style w:type="paragraph" w:styleId="a7">
    <w:name w:val="footer"/>
    <w:aliases w:val=" Знак12,Знак12"/>
    <w:basedOn w:val="a1"/>
    <w:link w:val="a8"/>
    <w:uiPriority w:val="99"/>
    <w:rsid w:val="00B30DD8"/>
    <w:pPr>
      <w:tabs>
        <w:tab w:val="center" w:pos="4677"/>
        <w:tab w:val="right" w:pos="9355"/>
      </w:tabs>
    </w:pPr>
  </w:style>
  <w:style w:type="character" w:customStyle="1" w:styleId="a8">
    <w:name w:val="Нижний колонтитул Знак"/>
    <w:aliases w:val=" Знак12 Знак,Знак12 Знак"/>
    <w:link w:val="a7"/>
    <w:uiPriority w:val="99"/>
    <w:locked/>
    <w:rsid w:val="00B30DD8"/>
    <w:rPr>
      <w:rFonts w:ascii="Times New Roman" w:hAnsi="Times New Roman" w:cs="Times New Roman"/>
      <w:sz w:val="24"/>
      <w:szCs w:val="24"/>
      <w:lang w:eastAsia="ru-RU"/>
    </w:rPr>
  </w:style>
  <w:style w:type="paragraph" w:customStyle="1" w:styleId="ConsPlusNormal">
    <w:name w:val="ConsPlusNormal"/>
    <w:link w:val="ConsPlusNormal0"/>
    <w:rsid w:val="00B30DD8"/>
    <w:pPr>
      <w:widowControl w:val="0"/>
      <w:autoSpaceDE w:val="0"/>
      <w:autoSpaceDN w:val="0"/>
      <w:adjustRightInd w:val="0"/>
      <w:ind w:firstLine="720"/>
    </w:pPr>
    <w:rPr>
      <w:rFonts w:ascii="Arial" w:hAnsi="Arial"/>
      <w:sz w:val="22"/>
      <w:szCs w:val="22"/>
    </w:rPr>
  </w:style>
  <w:style w:type="character" w:customStyle="1" w:styleId="ConsPlusNormal0">
    <w:name w:val="ConsPlusNormal Знак"/>
    <w:link w:val="ConsPlusNormal"/>
    <w:locked/>
    <w:rsid w:val="00146334"/>
    <w:rPr>
      <w:rFonts w:ascii="Arial" w:hAnsi="Arial"/>
      <w:sz w:val="22"/>
      <w:lang w:eastAsia="ru-RU"/>
    </w:rPr>
  </w:style>
  <w:style w:type="paragraph" w:customStyle="1" w:styleId="a9">
    <w:name w:val="Содержимое таблицы"/>
    <w:basedOn w:val="a1"/>
    <w:uiPriority w:val="99"/>
    <w:rsid w:val="00B30DD8"/>
    <w:pPr>
      <w:widowControl w:val="0"/>
      <w:suppressLineNumbers/>
      <w:suppressAutoHyphens/>
    </w:pPr>
    <w:rPr>
      <w:rFonts w:eastAsia="Arial Unicode MS"/>
      <w:lang w:eastAsia="ar-SA"/>
    </w:rPr>
  </w:style>
  <w:style w:type="paragraph" w:styleId="aa">
    <w:name w:val="Document Map"/>
    <w:basedOn w:val="a1"/>
    <w:link w:val="ab"/>
    <w:uiPriority w:val="99"/>
    <w:semiHidden/>
    <w:rsid w:val="00B30DD8"/>
    <w:rPr>
      <w:rFonts w:ascii="Tahoma" w:hAnsi="Tahoma" w:cs="Tahoma"/>
      <w:sz w:val="16"/>
      <w:szCs w:val="16"/>
    </w:rPr>
  </w:style>
  <w:style w:type="character" w:customStyle="1" w:styleId="ab">
    <w:name w:val="Схема документа Знак"/>
    <w:link w:val="aa"/>
    <w:uiPriority w:val="99"/>
    <w:semiHidden/>
    <w:locked/>
    <w:rsid w:val="00B30DD8"/>
    <w:rPr>
      <w:rFonts w:ascii="Tahoma" w:hAnsi="Tahoma" w:cs="Tahoma"/>
      <w:sz w:val="16"/>
      <w:szCs w:val="16"/>
      <w:lang w:eastAsia="ru-RU"/>
    </w:rPr>
  </w:style>
  <w:style w:type="paragraph" w:styleId="ac">
    <w:name w:val="List Paragraph"/>
    <w:basedOn w:val="a1"/>
    <w:link w:val="ad"/>
    <w:uiPriority w:val="99"/>
    <w:qFormat/>
    <w:rsid w:val="003C1CDD"/>
    <w:pPr>
      <w:ind w:left="720"/>
      <w:contextualSpacing/>
    </w:pPr>
  </w:style>
  <w:style w:type="character" w:customStyle="1" w:styleId="ad">
    <w:name w:val="Абзац списка Знак"/>
    <w:link w:val="ac"/>
    <w:uiPriority w:val="99"/>
    <w:locked/>
    <w:rsid w:val="0099072A"/>
    <w:rPr>
      <w:rFonts w:ascii="Times New Roman" w:hAnsi="Times New Roman" w:cs="Times New Roman"/>
      <w:sz w:val="24"/>
      <w:szCs w:val="24"/>
      <w:lang w:eastAsia="ru-RU"/>
    </w:rPr>
  </w:style>
  <w:style w:type="paragraph" w:customStyle="1" w:styleId="consplusnormal1">
    <w:name w:val="consplusnormal"/>
    <w:basedOn w:val="a1"/>
    <w:uiPriority w:val="99"/>
    <w:rsid w:val="00827474"/>
    <w:pPr>
      <w:spacing w:before="100" w:beforeAutospacing="1" w:after="100" w:afterAutospacing="1"/>
    </w:pPr>
  </w:style>
  <w:style w:type="character" w:styleId="ae">
    <w:name w:val="Hyperlink"/>
    <w:uiPriority w:val="99"/>
    <w:rsid w:val="00175E0D"/>
    <w:rPr>
      <w:rFonts w:cs="Times New Roman"/>
      <w:color w:val="0000FF"/>
      <w:u w:val="single"/>
    </w:rPr>
  </w:style>
  <w:style w:type="character" w:customStyle="1" w:styleId="apple-converted-space">
    <w:name w:val="apple-converted-space"/>
    <w:uiPriority w:val="99"/>
    <w:rsid w:val="00500EF7"/>
    <w:rPr>
      <w:rFonts w:cs="Times New Roman"/>
    </w:rPr>
  </w:style>
  <w:style w:type="paragraph" w:styleId="af">
    <w:name w:val="Title"/>
    <w:basedOn w:val="a1"/>
    <w:next w:val="a1"/>
    <w:link w:val="af0"/>
    <w:uiPriority w:val="99"/>
    <w:qFormat/>
    <w:rsid w:val="00722879"/>
    <w:pPr>
      <w:spacing w:before="720" w:after="200" w:line="276" w:lineRule="auto"/>
    </w:pPr>
    <w:rPr>
      <w:rFonts w:ascii="Calibri" w:hAnsi="Calibri"/>
      <w:caps/>
      <w:color w:val="72A376"/>
      <w:spacing w:val="10"/>
      <w:kern w:val="28"/>
      <w:sz w:val="52"/>
      <w:szCs w:val="52"/>
    </w:rPr>
  </w:style>
  <w:style w:type="character" w:customStyle="1" w:styleId="af0">
    <w:name w:val="Заголовок Знак"/>
    <w:link w:val="af"/>
    <w:uiPriority w:val="99"/>
    <w:locked/>
    <w:rsid w:val="00722879"/>
    <w:rPr>
      <w:rFonts w:ascii="Calibri" w:hAnsi="Calibri" w:cs="Times New Roman"/>
      <w:caps/>
      <w:color w:val="72A376"/>
      <w:spacing w:val="10"/>
      <w:kern w:val="28"/>
      <w:sz w:val="52"/>
      <w:szCs w:val="52"/>
    </w:rPr>
  </w:style>
  <w:style w:type="paragraph" w:styleId="af1">
    <w:name w:val="Body Text Indent"/>
    <w:basedOn w:val="a1"/>
    <w:link w:val="af2"/>
    <w:uiPriority w:val="99"/>
    <w:semiHidden/>
    <w:rsid w:val="004A3FE9"/>
    <w:pPr>
      <w:spacing w:after="120"/>
      <w:ind w:left="283"/>
    </w:pPr>
  </w:style>
  <w:style w:type="character" w:customStyle="1" w:styleId="af2">
    <w:name w:val="Основной текст с отступом Знак"/>
    <w:link w:val="af1"/>
    <w:uiPriority w:val="99"/>
    <w:semiHidden/>
    <w:locked/>
    <w:rsid w:val="004A3FE9"/>
    <w:rPr>
      <w:rFonts w:ascii="Times New Roman" w:hAnsi="Times New Roman" w:cs="Times New Roman"/>
      <w:sz w:val="24"/>
      <w:szCs w:val="24"/>
      <w:lang w:eastAsia="ru-RU"/>
    </w:rPr>
  </w:style>
  <w:style w:type="paragraph" w:customStyle="1" w:styleId="ArialNarrow13pt1">
    <w:name w:val="Arial Narrow 13 pt по ширине Первая строка:  1 см"/>
    <w:basedOn w:val="a1"/>
    <w:uiPriority w:val="99"/>
    <w:rsid w:val="00665A11"/>
    <w:pPr>
      <w:ind w:firstLine="567"/>
      <w:jc w:val="both"/>
    </w:pPr>
    <w:rPr>
      <w:rFonts w:ascii="Arial Narrow" w:hAnsi="Arial Narrow"/>
      <w:sz w:val="26"/>
      <w:szCs w:val="20"/>
      <w:lang w:val="en-US"/>
    </w:rPr>
  </w:style>
  <w:style w:type="table" w:styleId="af3">
    <w:name w:val="Table Grid"/>
    <w:basedOn w:val="a3"/>
    <w:uiPriority w:val="99"/>
    <w:rsid w:val="002055A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Маркированный ГП"/>
    <w:basedOn w:val="ac"/>
    <w:link w:val="af4"/>
    <w:uiPriority w:val="99"/>
    <w:rsid w:val="0030008E"/>
    <w:pPr>
      <w:numPr>
        <w:numId w:val="5"/>
      </w:numPr>
      <w:spacing w:line="276" w:lineRule="auto"/>
      <w:ind w:left="1134" w:hanging="425"/>
    </w:pPr>
    <w:rPr>
      <w:rFonts w:ascii="Tahoma" w:hAnsi="Tahoma" w:cs="Tahoma"/>
    </w:rPr>
  </w:style>
  <w:style w:type="character" w:customStyle="1" w:styleId="af4">
    <w:name w:val="Маркированный ГП Знак"/>
    <w:link w:val="a"/>
    <w:uiPriority w:val="99"/>
    <w:locked/>
    <w:rsid w:val="0030008E"/>
    <w:rPr>
      <w:rFonts w:ascii="Tahoma" w:eastAsia="Times New Roman" w:hAnsi="Tahoma" w:cs="Tahoma"/>
      <w:sz w:val="24"/>
      <w:szCs w:val="24"/>
    </w:rPr>
  </w:style>
  <w:style w:type="paragraph" w:styleId="af5">
    <w:name w:val="caption"/>
    <w:basedOn w:val="a1"/>
    <w:next w:val="a1"/>
    <w:uiPriority w:val="99"/>
    <w:qFormat/>
    <w:rsid w:val="00F07C5B"/>
    <w:pPr>
      <w:spacing w:after="200"/>
    </w:pPr>
    <w:rPr>
      <w:b/>
      <w:bCs/>
      <w:color w:val="4F81BD"/>
      <w:sz w:val="18"/>
      <w:szCs w:val="18"/>
    </w:rPr>
  </w:style>
  <w:style w:type="paragraph" w:styleId="af6">
    <w:name w:val="TOC Heading"/>
    <w:basedOn w:val="1"/>
    <w:next w:val="a1"/>
    <w:uiPriority w:val="39"/>
    <w:qFormat/>
    <w:rsid w:val="00ED3B8A"/>
    <w:pPr>
      <w:spacing w:line="276" w:lineRule="auto"/>
      <w:outlineLvl w:val="9"/>
    </w:pPr>
    <w:rPr>
      <w:lang w:eastAsia="en-US"/>
    </w:rPr>
  </w:style>
  <w:style w:type="paragraph" w:styleId="11">
    <w:name w:val="toc 1"/>
    <w:basedOn w:val="a1"/>
    <w:next w:val="a1"/>
    <w:autoRedefine/>
    <w:uiPriority w:val="39"/>
    <w:rsid w:val="006C7778"/>
    <w:pPr>
      <w:tabs>
        <w:tab w:val="right" w:leader="dot" w:pos="9214"/>
      </w:tabs>
      <w:spacing w:after="100"/>
      <w:jc w:val="both"/>
    </w:pPr>
    <w:rPr>
      <w:noProof/>
      <w:sz w:val="28"/>
      <w:szCs w:val="28"/>
    </w:rPr>
  </w:style>
  <w:style w:type="paragraph" w:styleId="21">
    <w:name w:val="toc 2"/>
    <w:basedOn w:val="a1"/>
    <w:next w:val="a1"/>
    <w:autoRedefine/>
    <w:uiPriority w:val="39"/>
    <w:rsid w:val="00ED3B8A"/>
    <w:pPr>
      <w:spacing w:after="100"/>
      <w:ind w:left="240"/>
    </w:pPr>
  </w:style>
  <w:style w:type="paragraph" w:styleId="31">
    <w:name w:val="toc 3"/>
    <w:basedOn w:val="a1"/>
    <w:next w:val="a1"/>
    <w:autoRedefine/>
    <w:uiPriority w:val="39"/>
    <w:rsid w:val="00ED3B8A"/>
    <w:pPr>
      <w:spacing w:after="100"/>
      <w:ind w:left="480"/>
    </w:pPr>
  </w:style>
  <w:style w:type="paragraph" w:styleId="af7">
    <w:name w:val="Balloon Text"/>
    <w:basedOn w:val="a1"/>
    <w:link w:val="af8"/>
    <w:uiPriority w:val="99"/>
    <w:semiHidden/>
    <w:rsid w:val="00ED3B8A"/>
    <w:rPr>
      <w:rFonts w:ascii="Tahoma" w:hAnsi="Tahoma" w:cs="Tahoma"/>
      <w:sz w:val="16"/>
      <w:szCs w:val="16"/>
    </w:rPr>
  </w:style>
  <w:style w:type="character" w:customStyle="1" w:styleId="af8">
    <w:name w:val="Текст выноски Знак"/>
    <w:link w:val="af7"/>
    <w:uiPriority w:val="99"/>
    <w:semiHidden/>
    <w:locked/>
    <w:rsid w:val="00ED3B8A"/>
    <w:rPr>
      <w:rFonts w:ascii="Tahoma" w:hAnsi="Tahoma" w:cs="Tahoma"/>
      <w:sz w:val="16"/>
      <w:szCs w:val="16"/>
      <w:lang w:eastAsia="ru-RU"/>
    </w:rPr>
  </w:style>
  <w:style w:type="character" w:customStyle="1" w:styleId="215pt">
    <w:name w:val="Основной текст (2) + 15 pt"/>
    <w:uiPriority w:val="99"/>
    <w:rsid w:val="00867B93"/>
    <w:rPr>
      <w:rFonts w:ascii="Times New Roman" w:hAnsi="Times New Roman" w:cs="Times New Roman"/>
      <w:color w:val="000000"/>
      <w:spacing w:val="0"/>
      <w:w w:val="100"/>
      <w:position w:val="0"/>
      <w:sz w:val="30"/>
      <w:szCs w:val="30"/>
      <w:u w:val="none"/>
      <w:lang w:val="ru-RU" w:eastAsia="ru-RU"/>
    </w:rPr>
  </w:style>
  <w:style w:type="character" w:customStyle="1" w:styleId="22">
    <w:name w:val="Основной текст (2)_"/>
    <w:link w:val="23"/>
    <w:uiPriority w:val="99"/>
    <w:locked/>
    <w:rsid w:val="008E60E7"/>
    <w:rPr>
      <w:rFonts w:ascii="Times New Roman" w:hAnsi="Times New Roman" w:cs="Times New Roman"/>
      <w:sz w:val="28"/>
      <w:szCs w:val="28"/>
      <w:shd w:val="clear" w:color="auto" w:fill="FFFFFF"/>
    </w:rPr>
  </w:style>
  <w:style w:type="paragraph" w:customStyle="1" w:styleId="23">
    <w:name w:val="Основной текст (2)"/>
    <w:basedOn w:val="a1"/>
    <w:link w:val="22"/>
    <w:uiPriority w:val="99"/>
    <w:rsid w:val="008E60E7"/>
    <w:pPr>
      <w:widowControl w:val="0"/>
      <w:shd w:val="clear" w:color="auto" w:fill="FFFFFF"/>
      <w:spacing w:after="240" w:line="629" w:lineRule="exact"/>
      <w:ind w:hanging="1560"/>
      <w:jc w:val="center"/>
    </w:pPr>
    <w:rPr>
      <w:sz w:val="28"/>
      <w:szCs w:val="28"/>
      <w:lang w:eastAsia="en-US"/>
    </w:rPr>
  </w:style>
  <w:style w:type="paragraph" w:customStyle="1" w:styleId="0">
    <w:name w:val="Основной текст 0"/>
    <w:aliases w:val="95 ПК"/>
    <w:basedOn w:val="a1"/>
    <w:uiPriority w:val="99"/>
    <w:rsid w:val="00801CC4"/>
    <w:pPr>
      <w:ind w:firstLine="539"/>
      <w:jc w:val="both"/>
    </w:pPr>
    <w:rPr>
      <w:rFonts w:eastAsia="Calibri"/>
      <w:color w:val="000000"/>
      <w:kern w:val="24"/>
      <w:lang w:eastAsia="en-US"/>
    </w:rPr>
  </w:style>
  <w:style w:type="paragraph" w:styleId="af9">
    <w:name w:val="Normal (Web)"/>
    <w:basedOn w:val="a1"/>
    <w:uiPriority w:val="99"/>
    <w:semiHidden/>
    <w:rsid w:val="0044321E"/>
    <w:pPr>
      <w:spacing w:before="100" w:beforeAutospacing="1" w:after="100" w:afterAutospacing="1"/>
    </w:pPr>
  </w:style>
  <w:style w:type="paragraph" w:customStyle="1" w:styleId="ConsPlusDocList">
    <w:name w:val="ConsPlusDocList"/>
    <w:uiPriority w:val="99"/>
    <w:rsid w:val="00C55268"/>
    <w:pPr>
      <w:widowControl w:val="0"/>
      <w:autoSpaceDE w:val="0"/>
      <w:autoSpaceDN w:val="0"/>
      <w:adjustRightInd w:val="0"/>
    </w:pPr>
    <w:rPr>
      <w:rFonts w:ascii="Tahoma" w:eastAsia="Times New Roman" w:hAnsi="Tahoma" w:cs="Tahoma"/>
      <w:sz w:val="18"/>
      <w:szCs w:val="18"/>
    </w:rPr>
  </w:style>
  <w:style w:type="paragraph" w:customStyle="1" w:styleId="ConsPlusTitle">
    <w:name w:val="ConsPlusTitle"/>
    <w:rsid w:val="001D3484"/>
    <w:pPr>
      <w:autoSpaceDE w:val="0"/>
      <w:autoSpaceDN w:val="0"/>
      <w:adjustRightInd w:val="0"/>
    </w:pPr>
    <w:rPr>
      <w:rFonts w:ascii="Times New Roman" w:hAnsi="Times New Roman"/>
      <w:b/>
      <w:bCs/>
      <w:sz w:val="28"/>
      <w:szCs w:val="28"/>
      <w:lang w:eastAsia="en-US"/>
    </w:rPr>
  </w:style>
  <w:style w:type="paragraph" w:customStyle="1" w:styleId="ConsNonformat">
    <w:name w:val="ConsNonformat"/>
    <w:rsid w:val="001D3484"/>
    <w:pPr>
      <w:widowControl w:val="0"/>
      <w:snapToGrid w:val="0"/>
    </w:pPr>
    <w:rPr>
      <w:rFonts w:ascii="Courier New" w:eastAsia="Times New Roman" w:hAnsi="Courier New"/>
    </w:rPr>
  </w:style>
  <w:style w:type="character" w:styleId="afa">
    <w:name w:val="FollowedHyperlink"/>
    <w:uiPriority w:val="99"/>
    <w:semiHidden/>
    <w:unhideWhenUsed/>
    <w:rsid w:val="00467B65"/>
    <w:rPr>
      <w:color w:val="800080"/>
      <w:u w:val="single"/>
    </w:rPr>
  </w:style>
  <w:style w:type="character" w:styleId="afb">
    <w:name w:val="annotation reference"/>
    <w:uiPriority w:val="99"/>
    <w:semiHidden/>
    <w:unhideWhenUsed/>
    <w:rsid w:val="00DD1C87"/>
    <w:rPr>
      <w:sz w:val="16"/>
      <w:szCs w:val="16"/>
    </w:rPr>
  </w:style>
  <w:style w:type="paragraph" w:styleId="afc">
    <w:name w:val="annotation text"/>
    <w:basedOn w:val="a1"/>
    <w:link w:val="afd"/>
    <w:uiPriority w:val="99"/>
    <w:unhideWhenUsed/>
    <w:rsid w:val="00DD1C87"/>
    <w:rPr>
      <w:sz w:val="20"/>
      <w:szCs w:val="20"/>
    </w:rPr>
  </w:style>
  <w:style w:type="character" w:customStyle="1" w:styleId="afd">
    <w:name w:val="Текст примечания Знак"/>
    <w:link w:val="afc"/>
    <w:uiPriority w:val="99"/>
    <w:rsid w:val="00DD1C87"/>
    <w:rPr>
      <w:rFonts w:ascii="Times New Roman" w:eastAsia="Times New Roman" w:hAnsi="Times New Roman"/>
    </w:rPr>
  </w:style>
  <w:style w:type="paragraph" w:styleId="afe">
    <w:name w:val="annotation subject"/>
    <w:basedOn w:val="afc"/>
    <w:next w:val="afc"/>
    <w:link w:val="aff"/>
    <w:uiPriority w:val="99"/>
    <w:semiHidden/>
    <w:unhideWhenUsed/>
    <w:rsid w:val="00DD1C87"/>
    <w:rPr>
      <w:b/>
      <w:bCs/>
    </w:rPr>
  </w:style>
  <w:style w:type="character" w:customStyle="1" w:styleId="aff">
    <w:name w:val="Тема примечания Знак"/>
    <w:link w:val="afe"/>
    <w:uiPriority w:val="99"/>
    <w:semiHidden/>
    <w:rsid w:val="00DD1C87"/>
    <w:rPr>
      <w:rFonts w:ascii="Times New Roman" w:eastAsia="Times New Roman" w:hAnsi="Times New Roman"/>
      <w:b/>
      <w:bCs/>
    </w:rPr>
  </w:style>
  <w:style w:type="character" w:customStyle="1" w:styleId="ConsPlusNormal10">
    <w:name w:val="ConsPlusNormal Знак1"/>
    <w:locked/>
    <w:rsid w:val="00CF3944"/>
    <w:rPr>
      <w:rFonts w:ascii="Arial" w:hAnsi="Arial"/>
      <w:sz w:val="22"/>
      <w:lang w:eastAsia="ru-RU"/>
    </w:rPr>
  </w:style>
  <w:style w:type="character" w:customStyle="1" w:styleId="12">
    <w:name w:val="Основной текст + 12"/>
    <w:aliases w:val="5 pt,Полужирный,Интервал 0 pt"/>
    <w:rsid w:val="000D3114"/>
    <w:rPr>
      <w:rFonts w:ascii="Times New Roman" w:eastAsia="Times New Roman" w:hAnsi="Times New Roman" w:cs="Times New Roman" w:hint="default"/>
      <w:b/>
      <w:bCs/>
      <w:i w:val="0"/>
      <w:iCs w:val="0"/>
      <w:smallCaps w:val="0"/>
      <w:strike w:val="0"/>
      <w:dstrike w:val="0"/>
      <w:color w:val="000000"/>
      <w:spacing w:val="-8"/>
      <w:w w:val="100"/>
      <w:position w:val="0"/>
      <w:sz w:val="25"/>
      <w:szCs w:val="25"/>
      <w:u w:val="none"/>
      <w:effect w:val="none"/>
      <w:shd w:val="clear" w:color="auto" w:fill="FFFFFF"/>
      <w:lang w:val="ru-RU"/>
    </w:rPr>
  </w:style>
  <w:style w:type="paragraph" w:styleId="41">
    <w:name w:val="toc 4"/>
    <w:basedOn w:val="a1"/>
    <w:next w:val="a1"/>
    <w:autoRedefine/>
    <w:uiPriority w:val="39"/>
    <w:unhideWhenUsed/>
    <w:locked/>
    <w:rsid w:val="00E040E8"/>
    <w:pPr>
      <w:spacing w:after="100" w:line="259" w:lineRule="auto"/>
      <w:ind w:left="660"/>
    </w:pPr>
    <w:rPr>
      <w:rFonts w:ascii="Calibri" w:hAnsi="Calibri"/>
      <w:sz w:val="22"/>
      <w:szCs w:val="22"/>
    </w:rPr>
  </w:style>
  <w:style w:type="paragraph" w:styleId="51">
    <w:name w:val="toc 5"/>
    <w:basedOn w:val="a1"/>
    <w:next w:val="a1"/>
    <w:autoRedefine/>
    <w:uiPriority w:val="39"/>
    <w:unhideWhenUsed/>
    <w:locked/>
    <w:rsid w:val="00E040E8"/>
    <w:pPr>
      <w:spacing w:after="100" w:line="259" w:lineRule="auto"/>
      <w:ind w:left="880"/>
    </w:pPr>
    <w:rPr>
      <w:rFonts w:ascii="Calibri" w:hAnsi="Calibri"/>
      <w:sz w:val="22"/>
      <w:szCs w:val="22"/>
    </w:rPr>
  </w:style>
  <w:style w:type="paragraph" w:styleId="6">
    <w:name w:val="toc 6"/>
    <w:basedOn w:val="a1"/>
    <w:next w:val="a1"/>
    <w:autoRedefine/>
    <w:uiPriority w:val="39"/>
    <w:unhideWhenUsed/>
    <w:locked/>
    <w:rsid w:val="00E040E8"/>
    <w:pPr>
      <w:spacing w:after="100" w:line="259" w:lineRule="auto"/>
      <w:ind w:left="1100"/>
    </w:pPr>
    <w:rPr>
      <w:rFonts w:ascii="Calibri" w:hAnsi="Calibri"/>
      <w:sz w:val="22"/>
      <w:szCs w:val="22"/>
    </w:rPr>
  </w:style>
  <w:style w:type="paragraph" w:styleId="7">
    <w:name w:val="toc 7"/>
    <w:basedOn w:val="a1"/>
    <w:next w:val="a1"/>
    <w:autoRedefine/>
    <w:uiPriority w:val="39"/>
    <w:unhideWhenUsed/>
    <w:locked/>
    <w:rsid w:val="00E040E8"/>
    <w:pPr>
      <w:spacing w:after="100" w:line="259" w:lineRule="auto"/>
      <w:ind w:left="1320"/>
    </w:pPr>
    <w:rPr>
      <w:rFonts w:ascii="Calibri" w:hAnsi="Calibri"/>
      <w:sz w:val="22"/>
      <w:szCs w:val="22"/>
    </w:rPr>
  </w:style>
  <w:style w:type="paragraph" w:styleId="8">
    <w:name w:val="toc 8"/>
    <w:basedOn w:val="a1"/>
    <w:next w:val="a1"/>
    <w:autoRedefine/>
    <w:uiPriority w:val="39"/>
    <w:unhideWhenUsed/>
    <w:locked/>
    <w:rsid w:val="00E040E8"/>
    <w:pPr>
      <w:spacing w:after="100" w:line="259" w:lineRule="auto"/>
      <w:ind w:left="1540"/>
    </w:pPr>
    <w:rPr>
      <w:rFonts w:ascii="Calibri" w:hAnsi="Calibri"/>
      <w:sz w:val="22"/>
      <w:szCs w:val="22"/>
    </w:rPr>
  </w:style>
  <w:style w:type="paragraph" w:styleId="9">
    <w:name w:val="toc 9"/>
    <w:basedOn w:val="a1"/>
    <w:next w:val="a1"/>
    <w:autoRedefine/>
    <w:uiPriority w:val="39"/>
    <w:unhideWhenUsed/>
    <w:locked/>
    <w:rsid w:val="00E040E8"/>
    <w:pPr>
      <w:spacing w:after="100" w:line="259" w:lineRule="auto"/>
      <w:ind w:left="1760"/>
    </w:pPr>
    <w:rPr>
      <w:rFonts w:ascii="Calibri" w:hAnsi="Calibri"/>
      <w:sz w:val="22"/>
      <w:szCs w:val="22"/>
    </w:rPr>
  </w:style>
  <w:style w:type="paragraph" w:styleId="aff0">
    <w:name w:val="Subtitle"/>
    <w:basedOn w:val="a1"/>
    <w:next w:val="a1"/>
    <w:link w:val="aff1"/>
    <w:qFormat/>
    <w:locked/>
    <w:rsid w:val="00651963"/>
    <w:pPr>
      <w:spacing w:after="60"/>
      <w:jc w:val="center"/>
      <w:outlineLvl w:val="1"/>
    </w:pPr>
    <w:rPr>
      <w:rFonts w:asciiTheme="majorHAnsi" w:eastAsiaTheme="majorEastAsia" w:hAnsiTheme="majorHAnsi" w:cstheme="majorBidi"/>
    </w:rPr>
  </w:style>
  <w:style w:type="character" w:customStyle="1" w:styleId="aff1">
    <w:name w:val="Подзаголовок Знак"/>
    <w:basedOn w:val="a2"/>
    <w:link w:val="aff0"/>
    <w:rsid w:val="00651963"/>
    <w:rPr>
      <w:rFonts w:asciiTheme="majorHAnsi" w:eastAsiaTheme="majorEastAsia" w:hAnsiTheme="majorHAnsi" w:cstheme="majorBidi"/>
      <w:sz w:val="24"/>
      <w:szCs w:val="24"/>
    </w:rPr>
  </w:style>
  <w:style w:type="paragraph" w:styleId="aff2">
    <w:name w:val="No Spacing"/>
    <w:link w:val="aff3"/>
    <w:uiPriority w:val="1"/>
    <w:qFormat/>
    <w:rsid w:val="006C66ED"/>
    <w:rPr>
      <w:rFonts w:eastAsia="Times New Roman"/>
      <w:sz w:val="22"/>
      <w:szCs w:val="22"/>
      <w:lang w:eastAsia="en-US"/>
    </w:rPr>
  </w:style>
  <w:style w:type="character" w:customStyle="1" w:styleId="aff3">
    <w:name w:val="Без интервала Знак"/>
    <w:basedOn w:val="a2"/>
    <w:link w:val="aff2"/>
    <w:uiPriority w:val="1"/>
    <w:rsid w:val="006C66ED"/>
    <w:rPr>
      <w:rFonts w:eastAsia="Times New Roman"/>
      <w:sz w:val="22"/>
      <w:szCs w:val="22"/>
      <w:lang w:eastAsia="en-US"/>
    </w:rPr>
  </w:style>
  <w:style w:type="paragraph" w:styleId="aff4">
    <w:name w:val="footnote text"/>
    <w:basedOn w:val="a1"/>
    <w:link w:val="aff5"/>
    <w:uiPriority w:val="99"/>
    <w:semiHidden/>
    <w:unhideWhenUsed/>
    <w:rsid w:val="00862625"/>
    <w:rPr>
      <w:sz w:val="20"/>
      <w:szCs w:val="20"/>
    </w:rPr>
  </w:style>
  <w:style w:type="character" w:customStyle="1" w:styleId="aff5">
    <w:name w:val="Текст сноски Знак"/>
    <w:basedOn w:val="a2"/>
    <w:link w:val="aff4"/>
    <w:uiPriority w:val="99"/>
    <w:semiHidden/>
    <w:rsid w:val="00862625"/>
    <w:rPr>
      <w:rFonts w:ascii="Times New Roman" w:eastAsia="Times New Roman" w:hAnsi="Times New Roman"/>
    </w:rPr>
  </w:style>
  <w:style w:type="character" w:styleId="aff6">
    <w:name w:val="footnote reference"/>
    <w:basedOn w:val="a2"/>
    <w:uiPriority w:val="99"/>
    <w:semiHidden/>
    <w:unhideWhenUsed/>
    <w:rsid w:val="00862625"/>
    <w:rPr>
      <w:vertAlign w:val="superscript"/>
    </w:rPr>
  </w:style>
  <w:style w:type="paragraph" w:customStyle="1" w:styleId="formattext">
    <w:name w:val="formattext"/>
    <w:basedOn w:val="a1"/>
    <w:rsid w:val="008D6C5F"/>
    <w:pPr>
      <w:spacing w:before="100" w:beforeAutospacing="1" w:after="100" w:afterAutospacing="1"/>
    </w:pPr>
  </w:style>
  <w:style w:type="paragraph" w:styleId="aff7">
    <w:name w:val="endnote text"/>
    <w:basedOn w:val="a1"/>
    <w:link w:val="aff8"/>
    <w:uiPriority w:val="99"/>
    <w:semiHidden/>
    <w:unhideWhenUsed/>
    <w:rsid w:val="00200569"/>
    <w:rPr>
      <w:sz w:val="20"/>
      <w:szCs w:val="20"/>
    </w:rPr>
  </w:style>
  <w:style w:type="character" w:customStyle="1" w:styleId="aff8">
    <w:name w:val="Текст концевой сноски Знак"/>
    <w:basedOn w:val="a2"/>
    <w:link w:val="aff7"/>
    <w:uiPriority w:val="99"/>
    <w:semiHidden/>
    <w:rsid w:val="00200569"/>
    <w:rPr>
      <w:rFonts w:ascii="Times New Roman" w:eastAsia="Times New Roman" w:hAnsi="Times New Roman"/>
    </w:rPr>
  </w:style>
  <w:style w:type="paragraph" w:customStyle="1" w:styleId="CM3">
    <w:name w:val="CM3"/>
    <w:basedOn w:val="a1"/>
    <w:next w:val="a1"/>
    <w:uiPriority w:val="99"/>
    <w:rsid w:val="00200569"/>
    <w:pPr>
      <w:widowControl w:val="0"/>
      <w:autoSpaceDE w:val="0"/>
      <w:autoSpaceDN w:val="0"/>
      <w:adjustRightInd w:val="0"/>
      <w:spacing w:line="231" w:lineRule="atLeast"/>
    </w:pPr>
    <w:rPr>
      <w:rFonts w:ascii="Arial" w:hAnsi="Arial" w:cs="Arial"/>
    </w:rPr>
  </w:style>
  <w:style w:type="paragraph" w:customStyle="1" w:styleId="a0">
    <w:name w:val="маркированный"/>
    <w:next w:val="a1"/>
    <w:qFormat/>
    <w:rsid w:val="00200569"/>
    <w:pPr>
      <w:numPr>
        <w:numId w:val="27"/>
      </w:numPr>
      <w:spacing w:line="360" w:lineRule="auto"/>
      <w:ind w:left="0" w:firstLine="16"/>
      <w:jc w:val="both"/>
    </w:pPr>
    <w:rPr>
      <w:rFonts w:ascii="Times New Roman" w:eastAsia="Times New Roman" w:hAnsi="Times New Roman"/>
      <w:sz w:val="28"/>
      <w:szCs w:val="24"/>
    </w:rPr>
  </w:style>
  <w:style w:type="character" w:customStyle="1" w:styleId="-">
    <w:name w:val="Интернет-ссылка"/>
    <w:rsid w:val="00200569"/>
    <w:rPr>
      <w:rFonts w:cs="Times New Roman"/>
      <w:color w:val="0000FF"/>
      <w:u w:val="single"/>
    </w:rPr>
  </w:style>
  <w:style w:type="character" w:customStyle="1" w:styleId="searchtext">
    <w:name w:val="searchtext"/>
    <w:basedOn w:val="a2"/>
    <w:rsid w:val="00200569"/>
  </w:style>
  <w:style w:type="character" w:customStyle="1" w:styleId="comment">
    <w:name w:val="comment"/>
    <w:basedOn w:val="a2"/>
    <w:rsid w:val="00200569"/>
  </w:style>
  <w:style w:type="character" w:styleId="aff9">
    <w:name w:val="Strong"/>
    <w:basedOn w:val="a2"/>
    <w:uiPriority w:val="22"/>
    <w:qFormat/>
    <w:locked/>
    <w:rsid w:val="00EB1880"/>
    <w:rPr>
      <w:b/>
      <w:bCs/>
    </w:rPr>
  </w:style>
  <w:style w:type="paragraph" w:styleId="affa">
    <w:name w:val="Revision"/>
    <w:hidden/>
    <w:uiPriority w:val="99"/>
    <w:semiHidden/>
    <w:rsid w:val="003D26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1322">
      <w:bodyDiv w:val="1"/>
      <w:marLeft w:val="0"/>
      <w:marRight w:val="0"/>
      <w:marTop w:val="0"/>
      <w:marBottom w:val="0"/>
      <w:divBdr>
        <w:top w:val="none" w:sz="0" w:space="0" w:color="auto"/>
        <w:left w:val="none" w:sz="0" w:space="0" w:color="auto"/>
        <w:bottom w:val="none" w:sz="0" w:space="0" w:color="auto"/>
        <w:right w:val="none" w:sz="0" w:space="0" w:color="auto"/>
      </w:divBdr>
    </w:div>
    <w:div w:id="102069300">
      <w:bodyDiv w:val="1"/>
      <w:marLeft w:val="0"/>
      <w:marRight w:val="0"/>
      <w:marTop w:val="0"/>
      <w:marBottom w:val="0"/>
      <w:divBdr>
        <w:top w:val="none" w:sz="0" w:space="0" w:color="auto"/>
        <w:left w:val="none" w:sz="0" w:space="0" w:color="auto"/>
        <w:bottom w:val="none" w:sz="0" w:space="0" w:color="auto"/>
        <w:right w:val="none" w:sz="0" w:space="0" w:color="auto"/>
      </w:divBdr>
    </w:div>
    <w:div w:id="111680463">
      <w:bodyDiv w:val="1"/>
      <w:marLeft w:val="0"/>
      <w:marRight w:val="0"/>
      <w:marTop w:val="0"/>
      <w:marBottom w:val="0"/>
      <w:divBdr>
        <w:top w:val="none" w:sz="0" w:space="0" w:color="auto"/>
        <w:left w:val="none" w:sz="0" w:space="0" w:color="auto"/>
        <w:bottom w:val="none" w:sz="0" w:space="0" w:color="auto"/>
        <w:right w:val="none" w:sz="0" w:space="0" w:color="auto"/>
      </w:divBdr>
    </w:div>
    <w:div w:id="119038615">
      <w:bodyDiv w:val="1"/>
      <w:marLeft w:val="0"/>
      <w:marRight w:val="0"/>
      <w:marTop w:val="0"/>
      <w:marBottom w:val="0"/>
      <w:divBdr>
        <w:top w:val="none" w:sz="0" w:space="0" w:color="auto"/>
        <w:left w:val="none" w:sz="0" w:space="0" w:color="auto"/>
        <w:bottom w:val="none" w:sz="0" w:space="0" w:color="auto"/>
        <w:right w:val="none" w:sz="0" w:space="0" w:color="auto"/>
      </w:divBdr>
    </w:div>
    <w:div w:id="186796158">
      <w:bodyDiv w:val="1"/>
      <w:marLeft w:val="0"/>
      <w:marRight w:val="0"/>
      <w:marTop w:val="0"/>
      <w:marBottom w:val="0"/>
      <w:divBdr>
        <w:top w:val="none" w:sz="0" w:space="0" w:color="auto"/>
        <w:left w:val="none" w:sz="0" w:space="0" w:color="auto"/>
        <w:bottom w:val="none" w:sz="0" w:space="0" w:color="auto"/>
        <w:right w:val="none" w:sz="0" w:space="0" w:color="auto"/>
      </w:divBdr>
    </w:div>
    <w:div w:id="187959238">
      <w:bodyDiv w:val="1"/>
      <w:marLeft w:val="0"/>
      <w:marRight w:val="0"/>
      <w:marTop w:val="0"/>
      <w:marBottom w:val="0"/>
      <w:divBdr>
        <w:top w:val="none" w:sz="0" w:space="0" w:color="auto"/>
        <w:left w:val="none" w:sz="0" w:space="0" w:color="auto"/>
        <w:bottom w:val="none" w:sz="0" w:space="0" w:color="auto"/>
        <w:right w:val="none" w:sz="0" w:space="0" w:color="auto"/>
      </w:divBdr>
    </w:div>
    <w:div w:id="193930043">
      <w:bodyDiv w:val="1"/>
      <w:marLeft w:val="0"/>
      <w:marRight w:val="0"/>
      <w:marTop w:val="0"/>
      <w:marBottom w:val="0"/>
      <w:divBdr>
        <w:top w:val="none" w:sz="0" w:space="0" w:color="auto"/>
        <w:left w:val="none" w:sz="0" w:space="0" w:color="auto"/>
        <w:bottom w:val="none" w:sz="0" w:space="0" w:color="auto"/>
        <w:right w:val="none" w:sz="0" w:space="0" w:color="auto"/>
      </w:divBdr>
    </w:div>
    <w:div w:id="307328045">
      <w:bodyDiv w:val="1"/>
      <w:marLeft w:val="0"/>
      <w:marRight w:val="0"/>
      <w:marTop w:val="0"/>
      <w:marBottom w:val="0"/>
      <w:divBdr>
        <w:top w:val="none" w:sz="0" w:space="0" w:color="auto"/>
        <w:left w:val="none" w:sz="0" w:space="0" w:color="auto"/>
        <w:bottom w:val="none" w:sz="0" w:space="0" w:color="auto"/>
        <w:right w:val="none" w:sz="0" w:space="0" w:color="auto"/>
      </w:divBdr>
    </w:div>
    <w:div w:id="377509942">
      <w:bodyDiv w:val="1"/>
      <w:marLeft w:val="0"/>
      <w:marRight w:val="0"/>
      <w:marTop w:val="0"/>
      <w:marBottom w:val="0"/>
      <w:divBdr>
        <w:top w:val="none" w:sz="0" w:space="0" w:color="auto"/>
        <w:left w:val="none" w:sz="0" w:space="0" w:color="auto"/>
        <w:bottom w:val="none" w:sz="0" w:space="0" w:color="auto"/>
        <w:right w:val="none" w:sz="0" w:space="0" w:color="auto"/>
      </w:divBdr>
    </w:div>
    <w:div w:id="431825382">
      <w:bodyDiv w:val="1"/>
      <w:marLeft w:val="0"/>
      <w:marRight w:val="0"/>
      <w:marTop w:val="0"/>
      <w:marBottom w:val="0"/>
      <w:divBdr>
        <w:top w:val="none" w:sz="0" w:space="0" w:color="auto"/>
        <w:left w:val="none" w:sz="0" w:space="0" w:color="auto"/>
        <w:bottom w:val="none" w:sz="0" w:space="0" w:color="auto"/>
        <w:right w:val="none" w:sz="0" w:space="0" w:color="auto"/>
      </w:divBdr>
    </w:div>
    <w:div w:id="484397204">
      <w:bodyDiv w:val="1"/>
      <w:marLeft w:val="0"/>
      <w:marRight w:val="0"/>
      <w:marTop w:val="0"/>
      <w:marBottom w:val="0"/>
      <w:divBdr>
        <w:top w:val="none" w:sz="0" w:space="0" w:color="auto"/>
        <w:left w:val="none" w:sz="0" w:space="0" w:color="auto"/>
        <w:bottom w:val="none" w:sz="0" w:space="0" w:color="auto"/>
        <w:right w:val="none" w:sz="0" w:space="0" w:color="auto"/>
      </w:divBdr>
    </w:div>
    <w:div w:id="537402183">
      <w:bodyDiv w:val="1"/>
      <w:marLeft w:val="0"/>
      <w:marRight w:val="0"/>
      <w:marTop w:val="0"/>
      <w:marBottom w:val="0"/>
      <w:divBdr>
        <w:top w:val="none" w:sz="0" w:space="0" w:color="auto"/>
        <w:left w:val="none" w:sz="0" w:space="0" w:color="auto"/>
        <w:bottom w:val="none" w:sz="0" w:space="0" w:color="auto"/>
        <w:right w:val="none" w:sz="0" w:space="0" w:color="auto"/>
      </w:divBdr>
    </w:div>
    <w:div w:id="568199555">
      <w:bodyDiv w:val="1"/>
      <w:marLeft w:val="0"/>
      <w:marRight w:val="0"/>
      <w:marTop w:val="0"/>
      <w:marBottom w:val="0"/>
      <w:divBdr>
        <w:top w:val="none" w:sz="0" w:space="0" w:color="auto"/>
        <w:left w:val="none" w:sz="0" w:space="0" w:color="auto"/>
        <w:bottom w:val="none" w:sz="0" w:space="0" w:color="auto"/>
        <w:right w:val="none" w:sz="0" w:space="0" w:color="auto"/>
      </w:divBdr>
    </w:div>
    <w:div w:id="589972794">
      <w:bodyDiv w:val="1"/>
      <w:marLeft w:val="0"/>
      <w:marRight w:val="0"/>
      <w:marTop w:val="0"/>
      <w:marBottom w:val="0"/>
      <w:divBdr>
        <w:top w:val="none" w:sz="0" w:space="0" w:color="auto"/>
        <w:left w:val="none" w:sz="0" w:space="0" w:color="auto"/>
        <w:bottom w:val="none" w:sz="0" w:space="0" w:color="auto"/>
        <w:right w:val="none" w:sz="0" w:space="0" w:color="auto"/>
      </w:divBdr>
    </w:div>
    <w:div w:id="801314152">
      <w:bodyDiv w:val="1"/>
      <w:marLeft w:val="0"/>
      <w:marRight w:val="0"/>
      <w:marTop w:val="0"/>
      <w:marBottom w:val="0"/>
      <w:divBdr>
        <w:top w:val="none" w:sz="0" w:space="0" w:color="auto"/>
        <w:left w:val="none" w:sz="0" w:space="0" w:color="auto"/>
        <w:bottom w:val="none" w:sz="0" w:space="0" w:color="auto"/>
        <w:right w:val="none" w:sz="0" w:space="0" w:color="auto"/>
      </w:divBdr>
    </w:div>
    <w:div w:id="857735664">
      <w:bodyDiv w:val="1"/>
      <w:marLeft w:val="0"/>
      <w:marRight w:val="0"/>
      <w:marTop w:val="0"/>
      <w:marBottom w:val="0"/>
      <w:divBdr>
        <w:top w:val="none" w:sz="0" w:space="0" w:color="auto"/>
        <w:left w:val="none" w:sz="0" w:space="0" w:color="auto"/>
        <w:bottom w:val="none" w:sz="0" w:space="0" w:color="auto"/>
        <w:right w:val="none" w:sz="0" w:space="0" w:color="auto"/>
      </w:divBdr>
    </w:div>
    <w:div w:id="904951075">
      <w:bodyDiv w:val="1"/>
      <w:marLeft w:val="0"/>
      <w:marRight w:val="0"/>
      <w:marTop w:val="0"/>
      <w:marBottom w:val="0"/>
      <w:divBdr>
        <w:top w:val="none" w:sz="0" w:space="0" w:color="auto"/>
        <w:left w:val="none" w:sz="0" w:space="0" w:color="auto"/>
        <w:bottom w:val="none" w:sz="0" w:space="0" w:color="auto"/>
        <w:right w:val="none" w:sz="0" w:space="0" w:color="auto"/>
      </w:divBdr>
    </w:div>
    <w:div w:id="905259891">
      <w:bodyDiv w:val="1"/>
      <w:marLeft w:val="0"/>
      <w:marRight w:val="0"/>
      <w:marTop w:val="0"/>
      <w:marBottom w:val="0"/>
      <w:divBdr>
        <w:top w:val="none" w:sz="0" w:space="0" w:color="auto"/>
        <w:left w:val="none" w:sz="0" w:space="0" w:color="auto"/>
        <w:bottom w:val="none" w:sz="0" w:space="0" w:color="auto"/>
        <w:right w:val="none" w:sz="0" w:space="0" w:color="auto"/>
      </w:divBdr>
    </w:div>
    <w:div w:id="1088189427">
      <w:bodyDiv w:val="1"/>
      <w:marLeft w:val="0"/>
      <w:marRight w:val="0"/>
      <w:marTop w:val="0"/>
      <w:marBottom w:val="0"/>
      <w:divBdr>
        <w:top w:val="none" w:sz="0" w:space="0" w:color="auto"/>
        <w:left w:val="none" w:sz="0" w:space="0" w:color="auto"/>
        <w:bottom w:val="none" w:sz="0" w:space="0" w:color="auto"/>
        <w:right w:val="none" w:sz="0" w:space="0" w:color="auto"/>
      </w:divBdr>
    </w:div>
    <w:div w:id="1337616505">
      <w:bodyDiv w:val="1"/>
      <w:marLeft w:val="0"/>
      <w:marRight w:val="0"/>
      <w:marTop w:val="0"/>
      <w:marBottom w:val="0"/>
      <w:divBdr>
        <w:top w:val="none" w:sz="0" w:space="0" w:color="auto"/>
        <w:left w:val="none" w:sz="0" w:space="0" w:color="auto"/>
        <w:bottom w:val="none" w:sz="0" w:space="0" w:color="auto"/>
        <w:right w:val="none" w:sz="0" w:space="0" w:color="auto"/>
      </w:divBdr>
    </w:div>
    <w:div w:id="1342049764">
      <w:bodyDiv w:val="1"/>
      <w:marLeft w:val="0"/>
      <w:marRight w:val="0"/>
      <w:marTop w:val="0"/>
      <w:marBottom w:val="0"/>
      <w:divBdr>
        <w:top w:val="none" w:sz="0" w:space="0" w:color="auto"/>
        <w:left w:val="none" w:sz="0" w:space="0" w:color="auto"/>
        <w:bottom w:val="none" w:sz="0" w:space="0" w:color="auto"/>
        <w:right w:val="none" w:sz="0" w:space="0" w:color="auto"/>
      </w:divBdr>
    </w:div>
    <w:div w:id="1346245071">
      <w:bodyDiv w:val="1"/>
      <w:marLeft w:val="0"/>
      <w:marRight w:val="0"/>
      <w:marTop w:val="0"/>
      <w:marBottom w:val="0"/>
      <w:divBdr>
        <w:top w:val="none" w:sz="0" w:space="0" w:color="auto"/>
        <w:left w:val="none" w:sz="0" w:space="0" w:color="auto"/>
        <w:bottom w:val="none" w:sz="0" w:space="0" w:color="auto"/>
        <w:right w:val="none" w:sz="0" w:space="0" w:color="auto"/>
      </w:divBdr>
    </w:div>
    <w:div w:id="1385569257">
      <w:bodyDiv w:val="1"/>
      <w:marLeft w:val="0"/>
      <w:marRight w:val="0"/>
      <w:marTop w:val="0"/>
      <w:marBottom w:val="0"/>
      <w:divBdr>
        <w:top w:val="none" w:sz="0" w:space="0" w:color="auto"/>
        <w:left w:val="none" w:sz="0" w:space="0" w:color="auto"/>
        <w:bottom w:val="none" w:sz="0" w:space="0" w:color="auto"/>
        <w:right w:val="none" w:sz="0" w:space="0" w:color="auto"/>
      </w:divBdr>
    </w:div>
    <w:div w:id="1411780526">
      <w:bodyDiv w:val="1"/>
      <w:marLeft w:val="0"/>
      <w:marRight w:val="0"/>
      <w:marTop w:val="0"/>
      <w:marBottom w:val="0"/>
      <w:divBdr>
        <w:top w:val="none" w:sz="0" w:space="0" w:color="auto"/>
        <w:left w:val="none" w:sz="0" w:space="0" w:color="auto"/>
        <w:bottom w:val="none" w:sz="0" w:space="0" w:color="auto"/>
        <w:right w:val="none" w:sz="0" w:space="0" w:color="auto"/>
      </w:divBdr>
    </w:div>
    <w:div w:id="1432431906">
      <w:bodyDiv w:val="1"/>
      <w:marLeft w:val="0"/>
      <w:marRight w:val="0"/>
      <w:marTop w:val="0"/>
      <w:marBottom w:val="0"/>
      <w:divBdr>
        <w:top w:val="none" w:sz="0" w:space="0" w:color="auto"/>
        <w:left w:val="none" w:sz="0" w:space="0" w:color="auto"/>
        <w:bottom w:val="none" w:sz="0" w:space="0" w:color="auto"/>
        <w:right w:val="none" w:sz="0" w:space="0" w:color="auto"/>
      </w:divBdr>
    </w:div>
    <w:div w:id="1465152753">
      <w:bodyDiv w:val="1"/>
      <w:marLeft w:val="0"/>
      <w:marRight w:val="0"/>
      <w:marTop w:val="0"/>
      <w:marBottom w:val="0"/>
      <w:divBdr>
        <w:top w:val="none" w:sz="0" w:space="0" w:color="auto"/>
        <w:left w:val="none" w:sz="0" w:space="0" w:color="auto"/>
        <w:bottom w:val="none" w:sz="0" w:space="0" w:color="auto"/>
        <w:right w:val="none" w:sz="0" w:space="0" w:color="auto"/>
      </w:divBdr>
    </w:div>
    <w:div w:id="1503811453">
      <w:bodyDiv w:val="1"/>
      <w:marLeft w:val="0"/>
      <w:marRight w:val="0"/>
      <w:marTop w:val="0"/>
      <w:marBottom w:val="0"/>
      <w:divBdr>
        <w:top w:val="none" w:sz="0" w:space="0" w:color="auto"/>
        <w:left w:val="none" w:sz="0" w:space="0" w:color="auto"/>
        <w:bottom w:val="none" w:sz="0" w:space="0" w:color="auto"/>
        <w:right w:val="none" w:sz="0" w:space="0" w:color="auto"/>
      </w:divBdr>
    </w:div>
    <w:div w:id="1894996562">
      <w:bodyDiv w:val="1"/>
      <w:marLeft w:val="0"/>
      <w:marRight w:val="0"/>
      <w:marTop w:val="0"/>
      <w:marBottom w:val="0"/>
      <w:divBdr>
        <w:top w:val="none" w:sz="0" w:space="0" w:color="auto"/>
        <w:left w:val="none" w:sz="0" w:space="0" w:color="auto"/>
        <w:bottom w:val="none" w:sz="0" w:space="0" w:color="auto"/>
        <w:right w:val="none" w:sz="0" w:space="0" w:color="auto"/>
      </w:divBdr>
    </w:div>
    <w:div w:id="1914700925">
      <w:bodyDiv w:val="1"/>
      <w:marLeft w:val="0"/>
      <w:marRight w:val="0"/>
      <w:marTop w:val="0"/>
      <w:marBottom w:val="0"/>
      <w:divBdr>
        <w:top w:val="none" w:sz="0" w:space="0" w:color="auto"/>
        <w:left w:val="none" w:sz="0" w:space="0" w:color="auto"/>
        <w:bottom w:val="none" w:sz="0" w:space="0" w:color="auto"/>
        <w:right w:val="none" w:sz="0" w:space="0" w:color="auto"/>
      </w:divBdr>
    </w:div>
    <w:div w:id="1924753243">
      <w:bodyDiv w:val="1"/>
      <w:marLeft w:val="0"/>
      <w:marRight w:val="0"/>
      <w:marTop w:val="0"/>
      <w:marBottom w:val="0"/>
      <w:divBdr>
        <w:top w:val="none" w:sz="0" w:space="0" w:color="auto"/>
        <w:left w:val="none" w:sz="0" w:space="0" w:color="auto"/>
        <w:bottom w:val="none" w:sz="0" w:space="0" w:color="auto"/>
        <w:right w:val="none" w:sz="0" w:space="0" w:color="auto"/>
      </w:divBdr>
    </w:div>
    <w:div w:id="1972324385">
      <w:bodyDiv w:val="1"/>
      <w:marLeft w:val="0"/>
      <w:marRight w:val="0"/>
      <w:marTop w:val="0"/>
      <w:marBottom w:val="0"/>
      <w:divBdr>
        <w:top w:val="none" w:sz="0" w:space="0" w:color="auto"/>
        <w:left w:val="none" w:sz="0" w:space="0" w:color="auto"/>
        <w:bottom w:val="none" w:sz="0" w:space="0" w:color="auto"/>
        <w:right w:val="none" w:sz="0" w:space="0" w:color="auto"/>
      </w:divBdr>
    </w:div>
    <w:div w:id="1985503106">
      <w:bodyDiv w:val="1"/>
      <w:marLeft w:val="0"/>
      <w:marRight w:val="0"/>
      <w:marTop w:val="0"/>
      <w:marBottom w:val="0"/>
      <w:divBdr>
        <w:top w:val="none" w:sz="0" w:space="0" w:color="auto"/>
        <w:left w:val="none" w:sz="0" w:space="0" w:color="auto"/>
        <w:bottom w:val="none" w:sz="0" w:space="0" w:color="auto"/>
        <w:right w:val="none" w:sz="0" w:space="0" w:color="auto"/>
      </w:divBdr>
    </w:div>
    <w:div w:id="2067946960">
      <w:marLeft w:val="0"/>
      <w:marRight w:val="0"/>
      <w:marTop w:val="0"/>
      <w:marBottom w:val="0"/>
      <w:divBdr>
        <w:top w:val="none" w:sz="0" w:space="0" w:color="auto"/>
        <w:left w:val="none" w:sz="0" w:space="0" w:color="auto"/>
        <w:bottom w:val="none" w:sz="0" w:space="0" w:color="auto"/>
        <w:right w:val="none" w:sz="0" w:space="0" w:color="auto"/>
      </w:divBdr>
    </w:div>
    <w:div w:id="2067946961">
      <w:marLeft w:val="0"/>
      <w:marRight w:val="0"/>
      <w:marTop w:val="0"/>
      <w:marBottom w:val="0"/>
      <w:divBdr>
        <w:top w:val="none" w:sz="0" w:space="0" w:color="auto"/>
        <w:left w:val="none" w:sz="0" w:space="0" w:color="auto"/>
        <w:bottom w:val="none" w:sz="0" w:space="0" w:color="auto"/>
        <w:right w:val="none" w:sz="0" w:space="0" w:color="auto"/>
      </w:divBdr>
    </w:div>
    <w:div w:id="2067946962">
      <w:marLeft w:val="0"/>
      <w:marRight w:val="0"/>
      <w:marTop w:val="0"/>
      <w:marBottom w:val="0"/>
      <w:divBdr>
        <w:top w:val="none" w:sz="0" w:space="0" w:color="auto"/>
        <w:left w:val="none" w:sz="0" w:space="0" w:color="auto"/>
        <w:bottom w:val="none" w:sz="0" w:space="0" w:color="auto"/>
        <w:right w:val="none" w:sz="0" w:space="0" w:color="auto"/>
      </w:divBdr>
    </w:div>
    <w:div w:id="2067946963">
      <w:marLeft w:val="0"/>
      <w:marRight w:val="0"/>
      <w:marTop w:val="0"/>
      <w:marBottom w:val="0"/>
      <w:divBdr>
        <w:top w:val="none" w:sz="0" w:space="0" w:color="auto"/>
        <w:left w:val="none" w:sz="0" w:space="0" w:color="auto"/>
        <w:bottom w:val="none" w:sz="0" w:space="0" w:color="auto"/>
        <w:right w:val="none" w:sz="0" w:space="0" w:color="auto"/>
      </w:divBdr>
    </w:div>
    <w:div w:id="2067946964">
      <w:marLeft w:val="0"/>
      <w:marRight w:val="0"/>
      <w:marTop w:val="0"/>
      <w:marBottom w:val="0"/>
      <w:divBdr>
        <w:top w:val="none" w:sz="0" w:space="0" w:color="auto"/>
        <w:left w:val="none" w:sz="0" w:space="0" w:color="auto"/>
        <w:bottom w:val="none" w:sz="0" w:space="0" w:color="auto"/>
        <w:right w:val="none" w:sz="0" w:space="0" w:color="auto"/>
      </w:divBdr>
    </w:div>
    <w:div w:id="2067946965">
      <w:marLeft w:val="0"/>
      <w:marRight w:val="0"/>
      <w:marTop w:val="0"/>
      <w:marBottom w:val="0"/>
      <w:divBdr>
        <w:top w:val="none" w:sz="0" w:space="0" w:color="auto"/>
        <w:left w:val="none" w:sz="0" w:space="0" w:color="auto"/>
        <w:bottom w:val="none" w:sz="0" w:space="0" w:color="auto"/>
        <w:right w:val="none" w:sz="0" w:space="0" w:color="auto"/>
      </w:divBdr>
    </w:div>
    <w:div w:id="2084063453">
      <w:bodyDiv w:val="1"/>
      <w:marLeft w:val="0"/>
      <w:marRight w:val="0"/>
      <w:marTop w:val="0"/>
      <w:marBottom w:val="0"/>
      <w:divBdr>
        <w:top w:val="none" w:sz="0" w:space="0" w:color="auto"/>
        <w:left w:val="none" w:sz="0" w:space="0" w:color="auto"/>
        <w:bottom w:val="none" w:sz="0" w:space="0" w:color="auto"/>
        <w:right w:val="none" w:sz="0" w:space="0" w:color="auto"/>
      </w:divBdr>
    </w:div>
    <w:div w:id="2093887158">
      <w:bodyDiv w:val="1"/>
      <w:marLeft w:val="0"/>
      <w:marRight w:val="0"/>
      <w:marTop w:val="0"/>
      <w:marBottom w:val="0"/>
      <w:divBdr>
        <w:top w:val="none" w:sz="0" w:space="0" w:color="auto"/>
        <w:left w:val="none" w:sz="0" w:space="0" w:color="auto"/>
        <w:bottom w:val="none" w:sz="0" w:space="0" w:color="auto"/>
        <w:right w:val="none" w:sz="0" w:space="0" w:color="auto"/>
      </w:divBdr>
    </w:div>
    <w:div w:id="21125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54F0070CDFC801BEAE11D63602F575B22F8E31FED21EA05D8801CE7DG9d3P"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FFE8E97-A9A7-4EC9-986C-ED72ECB63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4323</TotalTime>
  <Pages>91</Pages>
  <Words>38840</Words>
  <Characters>221393</Characters>
  <Application>Microsoft Office Word</Application>
  <DocSecurity>0</DocSecurity>
  <Lines>1844</Lines>
  <Paragraphs>519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Сотникова Екатерина</dc:creator>
  <cp:lastModifiedBy>Быстрова Евгения</cp:lastModifiedBy>
  <cp:revision>51</cp:revision>
  <cp:lastPrinted>2019-03-21T10:25:00Z</cp:lastPrinted>
  <dcterms:created xsi:type="dcterms:W3CDTF">2020-06-12T17:57:00Z</dcterms:created>
  <dcterms:modified xsi:type="dcterms:W3CDTF">2022-08-17T06:53:00Z</dcterms:modified>
</cp:coreProperties>
</file>