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0" w:rsidRPr="00152075" w:rsidRDefault="003570A3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1A331B" w:rsidRPr="00152075" w:rsidRDefault="003570A3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331B" w:rsidRPr="00152075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 </w:t>
      </w:r>
    </w:p>
    <w:p w:rsidR="001A331B" w:rsidRPr="00152075" w:rsidRDefault="001A331B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A331B" w:rsidRPr="00152075" w:rsidRDefault="001A331B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207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152075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</w:p>
    <w:p w:rsidR="001A331B" w:rsidRPr="00152075" w:rsidRDefault="009930E5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октября 2021 года № 1414</w:t>
      </w:r>
    </w:p>
    <w:p w:rsidR="001A331B" w:rsidRPr="00152075" w:rsidRDefault="001A331B" w:rsidP="001A33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331B" w:rsidRPr="00152075" w:rsidRDefault="001A331B" w:rsidP="001A33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>ИЗМЕНЕНИЯ</w:t>
      </w:r>
    </w:p>
    <w:p w:rsidR="001A331B" w:rsidRPr="00152075" w:rsidRDefault="001A331B" w:rsidP="001A33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 xml:space="preserve">В муниципальную программу муниципального образования </w:t>
      </w:r>
    </w:p>
    <w:p w:rsidR="001A331B" w:rsidRPr="00152075" w:rsidRDefault="001A331B" w:rsidP="001A33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207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15207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1A331B" w:rsidRPr="00152075" w:rsidRDefault="001A331B" w:rsidP="001A33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>«Ремонт и пожарная безоп</w:t>
      </w:r>
      <w:r w:rsidR="008A23C5">
        <w:rPr>
          <w:rFonts w:ascii="Times New Roman" w:hAnsi="Times New Roman" w:cs="Times New Roman"/>
          <w:sz w:val="24"/>
          <w:szCs w:val="24"/>
        </w:rPr>
        <w:t>асность недвижимого имущества муниципального образования</w:t>
      </w:r>
      <w:r w:rsidRPr="001520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207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152075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75786B">
        <w:rPr>
          <w:rFonts w:ascii="Times New Roman" w:hAnsi="Times New Roman" w:cs="Times New Roman"/>
          <w:sz w:val="24"/>
          <w:szCs w:val="24"/>
        </w:rPr>
        <w:t>альный район»</w:t>
      </w:r>
    </w:p>
    <w:p w:rsidR="003407AB" w:rsidRPr="00152075" w:rsidRDefault="003407AB" w:rsidP="0034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 xml:space="preserve">В паспорте Программы пункт, касающийся </w:t>
      </w:r>
      <w:r>
        <w:rPr>
          <w:rFonts w:ascii="Times New Roman" w:hAnsi="Times New Roman" w:cs="Times New Roman"/>
          <w:sz w:val="24"/>
          <w:szCs w:val="24"/>
        </w:rPr>
        <w:t>целевых показателей (индикаторов)</w:t>
      </w:r>
      <w:r w:rsidRPr="00152075">
        <w:rPr>
          <w:rFonts w:ascii="Times New Roman" w:hAnsi="Times New Roman" w:cs="Times New Roman"/>
          <w:sz w:val="24"/>
          <w:szCs w:val="24"/>
        </w:rPr>
        <w:t xml:space="preserve"> программы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407AB" w:rsidRPr="00EE0AF9" w:rsidTr="00FD2D1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AB" w:rsidRPr="00EE0AF9" w:rsidRDefault="003407AB" w:rsidP="00FD2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AB" w:rsidRDefault="003407AB" w:rsidP="00FD2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продление срока его эксплуатации на 5 лет;</w:t>
            </w:r>
          </w:p>
          <w:p w:rsidR="003407AB" w:rsidRDefault="003407AB" w:rsidP="00FD2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48 штук оконных блоков в здании администрации;</w:t>
            </w:r>
          </w:p>
          <w:p w:rsidR="003407AB" w:rsidRPr="00EE0AF9" w:rsidRDefault="003407AB" w:rsidP="00FD2D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персоналу.</w:t>
            </w:r>
          </w:p>
        </w:tc>
      </w:tr>
    </w:tbl>
    <w:p w:rsidR="001A331B" w:rsidRPr="00152075" w:rsidRDefault="001A331B" w:rsidP="001A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075">
        <w:rPr>
          <w:rFonts w:ascii="Times New Roman" w:hAnsi="Times New Roman" w:cs="Times New Roman"/>
          <w:sz w:val="24"/>
          <w:szCs w:val="24"/>
        </w:rPr>
        <w:t xml:space="preserve">В паспорте Программы пункт, касающийся </w:t>
      </w:r>
      <w:r w:rsidR="00B318A0">
        <w:rPr>
          <w:rFonts w:ascii="Times New Roman" w:hAnsi="Times New Roman" w:cs="Times New Roman"/>
          <w:sz w:val="24"/>
          <w:szCs w:val="24"/>
        </w:rPr>
        <w:t>перечня основных мероприятий</w:t>
      </w:r>
      <w:r w:rsidRPr="00152075">
        <w:rPr>
          <w:rFonts w:ascii="Times New Roman" w:hAnsi="Times New Roman" w:cs="Times New Roman"/>
          <w:sz w:val="24"/>
          <w:szCs w:val="24"/>
        </w:rPr>
        <w:t xml:space="preserve"> программы изложить в следующей редакции:</w:t>
      </w:r>
    </w:p>
    <w:p w:rsidR="001A331B" w:rsidRPr="00152075" w:rsidRDefault="001A331B" w:rsidP="001A33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7087"/>
      </w:tblGrid>
      <w:tr w:rsidR="001A331B" w:rsidRPr="00152075" w:rsidTr="00F46168">
        <w:tc>
          <w:tcPr>
            <w:tcW w:w="2552" w:type="dxa"/>
          </w:tcPr>
          <w:p w:rsidR="00B318A0" w:rsidRDefault="00B318A0" w:rsidP="001A3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1A331B" w:rsidRPr="00152075" w:rsidRDefault="00B318A0" w:rsidP="001A3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</w:t>
            </w:r>
          </w:p>
        </w:tc>
        <w:tc>
          <w:tcPr>
            <w:tcW w:w="7087" w:type="dxa"/>
          </w:tcPr>
          <w:p w:rsidR="00B318A0" w:rsidRDefault="00B318A0" w:rsidP="00B47A53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A0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B47A53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47A53">
              <w:rPr>
                <w:rFonts w:ascii="Times New Roman" w:hAnsi="Times New Roman" w:cs="Times New Roman"/>
                <w:sz w:val="24"/>
                <w:szCs w:val="24"/>
              </w:rPr>
              <w:t>едвижимого имущества</w:t>
            </w:r>
          </w:p>
          <w:p w:rsidR="00B47A53" w:rsidRPr="00B47A53" w:rsidRDefault="00B47A53" w:rsidP="00B4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1.1 </w:t>
            </w:r>
            <w:r w:rsidRPr="00B47A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недвижимого имущества, в т.ч.:</w:t>
            </w:r>
          </w:p>
          <w:p w:rsidR="001A331B" w:rsidRDefault="00B318A0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1A331B"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 ходом строительно-монтажных работ)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8A0" w:rsidRDefault="00B318A0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Капитальный ремонт системы водоснабжения в здании администрации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8A0" w:rsidRDefault="00B318A0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  <w:r w:rsidRPr="00B318A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 зда</w:t>
            </w:r>
            <w:r w:rsidR="00111193">
              <w:rPr>
                <w:rFonts w:ascii="Times New Roman" w:hAnsi="Times New Roman" w:cs="Times New Roman"/>
                <w:sz w:val="24"/>
                <w:szCs w:val="24"/>
              </w:rPr>
              <w:t>ния администрации (</w:t>
            </w:r>
            <w:r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318A0">
              <w:rPr>
                <w:rFonts w:ascii="Times New Roman" w:hAnsi="Times New Roman" w:cs="Times New Roman"/>
                <w:sz w:val="24"/>
                <w:szCs w:val="24"/>
              </w:rPr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8A0" w:rsidRDefault="00B318A0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Текущий ремонт недвижимого имущества, в т.ч.:</w:t>
            </w:r>
          </w:p>
          <w:p w:rsidR="00B318A0" w:rsidRDefault="00B318A0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 Текущий ремонт административных помещений, ремонт электропроводки в здании администрации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133" w:rsidRDefault="007C3133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энергетической эффективности зданий, строений, сооружений, в т.ч.:</w:t>
            </w:r>
          </w:p>
          <w:p w:rsidR="007C3133" w:rsidRDefault="007C3133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Капитальный ремонт по замене окон в здании администрации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A53" w:rsidRDefault="007C3133" w:rsidP="00B318A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A53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C60" w:rsidRPr="007C3133" w:rsidRDefault="00E97C60" w:rsidP="007C3133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3F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2582" w:rsidRPr="003407AB" w:rsidRDefault="00552582" w:rsidP="0034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AB">
        <w:rPr>
          <w:rFonts w:ascii="Times New Roman" w:hAnsi="Times New Roman" w:cs="Times New Roman"/>
          <w:sz w:val="24"/>
          <w:szCs w:val="24"/>
        </w:rPr>
        <w:lastRenderedPageBreak/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552582" w:rsidRDefault="00552582" w:rsidP="00552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7087"/>
      </w:tblGrid>
      <w:tr w:rsidR="00552582" w:rsidTr="0055258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82" w:rsidRDefault="005525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20 199 227,32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рублей;</w:t>
            </w:r>
          </w:p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1 919 000,00 рублей;</w:t>
            </w:r>
          </w:p>
          <w:p w:rsidR="00552582" w:rsidRDefault="0055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</w:t>
            </w:r>
            <w:r w:rsidR="006677E3">
              <w:rPr>
                <w:rFonts w:ascii="Times New Roman" w:hAnsi="Times New Roman" w:cs="Times New Roman"/>
                <w:sz w:val="24"/>
                <w:szCs w:val="24"/>
              </w:rPr>
              <w:t>ного (районного) бюджета – 18 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0 227,32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F17DA1" w:rsidRPr="00F17DA1" w:rsidRDefault="00F17DA1" w:rsidP="0034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DA1">
        <w:rPr>
          <w:rFonts w:ascii="Times New Roman" w:hAnsi="Times New Roman" w:cs="Times New Roman"/>
          <w:sz w:val="24"/>
          <w:szCs w:val="24"/>
        </w:rPr>
        <w:t xml:space="preserve">В паспорте Программы пункт, касающийся </w:t>
      </w:r>
      <w:r>
        <w:rPr>
          <w:rFonts w:ascii="Times New Roman" w:hAnsi="Times New Roman" w:cs="Times New Roman"/>
          <w:sz w:val="24"/>
          <w:szCs w:val="24"/>
        </w:rPr>
        <w:t xml:space="preserve">ожидаемых конечных результатов реализации </w:t>
      </w:r>
      <w:r w:rsidRPr="00F17DA1">
        <w:rPr>
          <w:rFonts w:ascii="Times New Roman" w:hAnsi="Times New Roman" w:cs="Times New Roman"/>
          <w:sz w:val="24"/>
          <w:szCs w:val="24"/>
        </w:rPr>
        <w:t>программы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F17DA1" w:rsidRPr="00EE0AF9" w:rsidTr="00052E63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A1" w:rsidRPr="00EE0AF9" w:rsidRDefault="00F17DA1" w:rsidP="00052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A1" w:rsidRDefault="00F17DA1" w:rsidP="00052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F17DA1" w:rsidRDefault="00AB1832" w:rsidP="00052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Установка 48 </w:t>
            </w:r>
            <w:r w:rsidR="003407AB">
              <w:rPr>
                <w:rFonts w:ascii="Times New Roman" w:hAnsi="Times New Roman" w:cs="Times New Roman"/>
                <w:sz w:val="24"/>
                <w:szCs w:val="24"/>
              </w:rPr>
              <w:t xml:space="preserve">(сорок восемь)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="009E12D4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в</w:t>
            </w:r>
            <w:r w:rsidR="00F17DA1">
              <w:rPr>
                <w:rFonts w:ascii="Times New Roman" w:hAnsi="Times New Roman" w:cs="Times New Roman"/>
                <w:sz w:val="24"/>
                <w:szCs w:val="24"/>
              </w:rPr>
              <w:t xml:space="preserve"> здании администрации;</w:t>
            </w:r>
          </w:p>
          <w:p w:rsidR="00F17DA1" w:rsidRPr="00EE0AF9" w:rsidRDefault="00F17DA1" w:rsidP="00052E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D62" w:rsidRDefault="00675D62" w:rsidP="00675D62">
      <w:pPr>
        <w:pStyle w:val="a3"/>
        <w:widowControl w:val="0"/>
        <w:rPr>
          <w:rFonts w:ascii="Times New Roman" w:hAnsi="Times New Roman" w:cs="Times New Roman"/>
          <w:sz w:val="24"/>
          <w:szCs w:val="24"/>
        </w:rPr>
      </w:pPr>
    </w:p>
    <w:p w:rsidR="00675D62" w:rsidRPr="00675D62" w:rsidRDefault="005653D3" w:rsidP="00675D62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 xml:space="preserve">Раздел 2 Программы </w:t>
      </w:r>
      <w:r w:rsidR="00675D62" w:rsidRPr="00675D62">
        <w:rPr>
          <w:rFonts w:ascii="Times New Roman" w:hAnsi="Times New Roman" w:cs="Times New Roman"/>
          <w:sz w:val="24"/>
          <w:szCs w:val="24"/>
        </w:rPr>
        <w:t xml:space="preserve">«Основные цели, задачи, сроки и этапы реализации программы» изложить в новой редакции: </w:t>
      </w:r>
    </w:p>
    <w:p w:rsidR="00675D62" w:rsidRPr="00675D62" w:rsidRDefault="00675D62" w:rsidP="00675D62">
      <w:pPr>
        <w:widowControl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5D62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достижения следующих  основных целей:     </w:t>
      </w:r>
    </w:p>
    <w:p w:rsidR="00675D62" w:rsidRPr="00675D62" w:rsidRDefault="00675D62" w:rsidP="00675D62">
      <w:pPr>
        <w:widowControl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2) 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задач:</w:t>
      </w:r>
    </w:p>
    <w:p w:rsidR="00675D62" w:rsidRPr="00675D62" w:rsidRDefault="00675D62" w:rsidP="00675D62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Создание условий для безаварийного функционирования муниципального имущества;</w:t>
      </w:r>
    </w:p>
    <w:p w:rsidR="00675D62" w:rsidRPr="00675D62" w:rsidRDefault="00675D62" w:rsidP="00675D62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период с 2020 по 2023 год (включительно). Выполнение программы осуществляется в один этап.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D62">
        <w:rPr>
          <w:rFonts w:ascii="Times New Roman" w:hAnsi="Times New Roman" w:cs="Times New Roman"/>
          <w:sz w:val="24"/>
          <w:szCs w:val="24"/>
        </w:rPr>
        <w:t>1.Улучшение эксплуатационного состояния  здания администрации, как следствие продления срока эксплуатации на 5 лет;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Установка 48 штук оконных блоков в здании администрации;</w:t>
      </w:r>
    </w:p>
    <w:p w:rsidR="00675D62" w:rsidRPr="00675D62" w:rsidRDefault="00675D62" w:rsidP="00675D6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5D62">
        <w:rPr>
          <w:rFonts w:ascii="Times New Roman" w:hAnsi="Times New Roman" w:cs="Times New Roman"/>
          <w:sz w:val="24"/>
          <w:szCs w:val="24"/>
        </w:rPr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rPr>
          <w:rFonts w:ascii="Times New Roman" w:hAnsi="Times New Roman" w:cs="Times New Roman"/>
          <w:sz w:val="24"/>
          <w:szCs w:val="24"/>
        </w:rPr>
        <w:t xml:space="preserve"> здоровью работающему персоналу».</w:t>
      </w:r>
    </w:p>
    <w:p w:rsidR="00552582" w:rsidRDefault="00552582" w:rsidP="0034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7E3">
        <w:rPr>
          <w:rFonts w:ascii="Times New Roman" w:hAnsi="Times New Roman" w:cs="Times New Roman"/>
          <w:sz w:val="24"/>
          <w:szCs w:val="24"/>
        </w:rPr>
        <w:lastRenderedPageBreak/>
        <w:t>В разделе 3 Программы «Ресурсное обеспечение программы»:</w:t>
      </w:r>
    </w:p>
    <w:p w:rsidR="00552582" w:rsidRDefault="003407AB" w:rsidP="00552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2582">
        <w:rPr>
          <w:rFonts w:ascii="Times New Roman" w:hAnsi="Times New Roman" w:cs="Times New Roman"/>
          <w:sz w:val="24"/>
          <w:szCs w:val="24"/>
        </w:rPr>
        <w:t>.1 Абзац 2 изложить в следующей редакции:</w:t>
      </w:r>
    </w:p>
    <w:p w:rsidR="00552582" w:rsidRDefault="00552582" w:rsidP="00552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финансирования программы составляет 20 199 227,32 рублей, в том числе: за счет с</w:t>
      </w:r>
      <w:r w:rsidR="006677E3">
        <w:rPr>
          <w:rFonts w:ascii="Times New Roman" w:hAnsi="Times New Roman" w:cs="Times New Roman"/>
          <w:sz w:val="24"/>
          <w:szCs w:val="24"/>
        </w:rPr>
        <w:t>редств районного бюджета – 18 28</w:t>
      </w:r>
      <w:r>
        <w:rPr>
          <w:rFonts w:ascii="Times New Roman" w:hAnsi="Times New Roman" w:cs="Times New Roman"/>
          <w:sz w:val="24"/>
          <w:szCs w:val="24"/>
        </w:rPr>
        <w:t>0 227,32 рублей, за счет средств областного бюджета – 1 919 000,00 рублей.</w:t>
      </w:r>
    </w:p>
    <w:p w:rsidR="00552582" w:rsidRDefault="003407AB" w:rsidP="007C3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56C6">
        <w:rPr>
          <w:rFonts w:ascii="Times New Roman" w:hAnsi="Times New Roman" w:cs="Times New Roman"/>
          <w:sz w:val="24"/>
          <w:szCs w:val="24"/>
        </w:rPr>
        <w:t xml:space="preserve">.2 </w:t>
      </w:r>
      <w:r w:rsidR="00552582">
        <w:rPr>
          <w:rFonts w:ascii="Times New Roman" w:hAnsi="Times New Roman" w:cs="Times New Roman"/>
          <w:sz w:val="24"/>
          <w:szCs w:val="24"/>
        </w:rPr>
        <w:t>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tbl>
      <w:tblPr>
        <w:tblW w:w="1021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8"/>
        <w:gridCol w:w="1561"/>
        <w:gridCol w:w="1556"/>
        <w:gridCol w:w="1701"/>
        <w:gridCol w:w="1701"/>
        <w:gridCol w:w="1565"/>
      </w:tblGrid>
      <w:tr w:rsidR="00552582" w:rsidTr="00552582">
        <w:trPr>
          <w:cantSplit/>
          <w:trHeight w:val="240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и направления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финансирования, всего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52582" w:rsidTr="00552582">
        <w:trPr>
          <w:cantSplit/>
          <w:trHeight w:val="240"/>
        </w:trPr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552582" w:rsidTr="00552582">
        <w:trPr>
          <w:cantSplit/>
          <w:trHeight w:val="130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2582" w:rsidRDefault="005525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52582" w:rsidTr="00BE7F17">
        <w:trPr>
          <w:cantSplit/>
          <w:trHeight w:val="825"/>
        </w:trPr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программе,</w:t>
            </w:r>
          </w:p>
          <w:p w:rsidR="00552582" w:rsidRDefault="005525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582" w:rsidRDefault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20 199</w:t>
            </w:r>
            <w:r w:rsidR="00552582">
              <w:rPr>
                <w:rFonts w:ascii="Times New Roman" w:hAnsi="Times New Roman" w:cs="Times New Roman"/>
                <w:b/>
                <w:sz w:val="24"/>
                <w:szCs w:val="24"/>
              </w:rPr>
              <w:t> 227,32</w:t>
            </w:r>
          </w:p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2 610 227,32</w:t>
            </w:r>
          </w:p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2" w:rsidRPr="00552582" w:rsidRDefault="00103E02" w:rsidP="00BE7F17">
            <w:pPr>
              <w:tabs>
                <w:tab w:val="left" w:pos="684"/>
                <w:tab w:val="center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6 509</w:t>
            </w:r>
            <w:r w:rsidR="00552582" w:rsidRPr="00552582">
              <w:rPr>
                <w:rFonts w:ascii="Times New Roman" w:hAnsi="Times New Roman" w:cs="Times New Roman"/>
                <w:b/>
                <w:sz w:val="24"/>
                <w:szCs w:val="24"/>
              </w:rPr>
              <w:t> 370,00</w:t>
            </w:r>
          </w:p>
          <w:p w:rsidR="00552582" w:rsidRDefault="00552582" w:rsidP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582" w:rsidRDefault="00BE7F17" w:rsidP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2 96</w:t>
            </w:r>
            <w:r w:rsidR="00552582">
              <w:rPr>
                <w:rFonts w:ascii="Times New Roman" w:hAnsi="Times New Roman" w:cs="Times New Roman"/>
                <w:b/>
                <w:sz w:val="24"/>
                <w:szCs w:val="24"/>
              </w:rPr>
              <w:t>5 000,00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582" w:rsidRDefault="00BE7F17" w:rsidP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8 114 630,00</w:t>
            </w:r>
          </w:p>
        </w:tc>
      </w:tr>
      <w:tr w:rsidR="00552582" w:rsidTr="00552582">
        <w:trPr>
          <w:cantSplit/>
          <w:trHeight w:val="63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66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18 28</w:t>
            </w:r>
            <w:r w:rsidR="00BE7F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2582">
              <w:rPr>
                <w:rFonts w:ascii="Times New Roman" w:hAnsi="Times New Roman" w:cs="Times New Roman"/>
                <w:b/>
                <w:sz w:val="24"/>
                <w:szCs w:val="24"/>
              </w:rPr>
              <w:t> 227,32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2 610 227,32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6677E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0 370,00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2582" w:rsidRDefault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2 96</w:t>
            </w:r>
            <w:r w:rsidR="00552582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582" w:rsidRDefault="00BE7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8 114 630,00</w:t>
            </w:r>
          </w:p>
        </w:tc>
      </w:tr>
      <w:tr w:rsidR="00552582" w:rsidTr="00552582">
        <w:trPr>
          <w:cantSplit/>
          <w:trHeight w:val="63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582" w:rsidRDefault="005525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1 919 000,00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582" w:rsidRDefault="0055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9023B7" w:rsidRPr="00152075" w:rsidRDefault="009023B7" w:rsidP="00902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2D4" w:rsidRDefault="009E12D4" w:rsidP="00340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17DA1">
        <w:rPr>
          <w:rFonts w:ascii="Times New Roman" w:hAnsi="Times New Roman" w:cs="Times New Roman"/>
          <w:sz w:val="24"/>
          <w:szCs w:val="24"/>
        </w:rPr>
        <w:t xml:space="preserve"> 6</w:t>
      </w:r>
      <w:r w:rsidR="00F17DA1" w:rsidRPr="00F17DA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17DA1">
        <w:rPr>
          <w:rFonts w:ascii="Times New Roman" w:hAnsi="Times New Roman" w:cs="Times New Roman"/>
          <w:sz w:val="24"/>
          <w:szCs w:val="24"/>
        </w:rPr>
        <w:t>«Оценка эффективности социально-экономических и экологических последствий реализации программы, целевые показатели»</w:t>
      </w:r>
      <w:r w:rsidR="005D7F3A">
        <w:rPr>
          <w:rFonts w:ascii="Times New Roman" w:hAnsi="Times New Roman" w:cs="Times New Roman"/>
          <w:sz w:val="24"/>
          <w:szCs w:val="24"/>
        </w:rPr>
        <w:t>:</w:t>
      </w:r>
    </w:p>
    <w:p w:rsidR="00F17DA1" w:rsidRPr="003407AB" w:rsidRDefault="009E12D4" w:rsidP="003407AB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AB">
        <w:rPr>
          <w:rFonts w:ascii="Times New Roman" w:hAnsi="Times New Roman" w:cs="Times New Roman"/>
          <w:sz w:val="24"/>
          <w:szCs w:val="24"/>
        </w:rPr>
        <w:t>Дополнить пунктом 2 следующего содержания: «Установка 48 штук оконных блоков в здании администрации».</w:t>
      </w:r>
    </w:p>
    <w:p w:rsidR="005D7F3A" w:rsidRPr="003407AB" w:rsidRDefault="009E12D4" w:rsidP="003407AB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7AB">
        <w:rPr>
          <w:rFonts w:ascii="Times New Roman" w:hAnsi="Times New Roman" w:cs="Times New Roman"/>
          <w:sz w:val="24"/>
          <w:szCs w:val="24"/>
        </w:rPr>
        <w:t xml:space="preserve"> </w:t>
      </w:r>
      <w:r w:rsidR="005D7F3A" w:rsidRPr="003407AB">
        <w:rPr>
          <w:rFonts w:ascii="Times New Roman" w:hAnsi="Times New Roman" w:cs="Times New Roman"/>
          <w:sz w:val="24"/>
          <w:szCs w:val="24"/>
        </w:rPr>
        <w:t>Пункт 2 «Обеспечение выполнения требований пожарной безопасности в целях защищенности личности и имущества от пожаров – уменьшение вероятности возникновения неожиданного очага возгорания (пожара), как следствие уменьшение вероятности нанесения вреда жизни и здоровью работающему персоналу (обслуживание пожарной сигнализации) – 2 объекта» считать пунктом 3.</w:t>
      </w:r>
    </w:p>
    <w:p w:rsidR="005A5B41" w:rsidRPr="00A756C6" w:rsidRDefault="00152075" w:rsidP="003407AB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6C6">
        <w:rPr>
          <w:rFonts w:ascii="Times New Roman" w:hAnsi="Times New Roman" w:cs="Times New Roman"/>
          <w:sz w:val="24"/>
          <w:szCs w:val="24"/>
        </w:rPr>
        <w:t>Перечень</w:t>
      </w:r>
      <w:r w:rsidR="009023B7" w:rsidRPr="00A756C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муниципального образования «</w:t>
      </w:r>
      <w:proofErr w:type="spellStart"/>
      <w:r w:rsidR="009023B7" w:rsidRPr="00A756C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9023B7" w:rsidRPr="00A756C6">
        <w:rPr>
          <w:rFonts w:ascii="Times New Roman" w:hAnsi="Times New Roman" w:cs="Times New Roman"/>
          <w:sz w:val="24"/>
          <w:szCs w:val="24"/>
        </w:rPr>
        <w:t xml:space="preserve"> муниципальный район» «Ремонт и пожарная безоп</w:t>
      </w:r>
      <w:r w:rsidR="00B318A0" w:rsidRPr="00A756C6">
        <w:rPr>
          <w:rFonts w:ascii="Times New Roman" w:hAnsi="Times New Roman" w:cs="Times New Roman"/>
          <w:sz w:val="24"/>
          <w:szCs w:val="24"/>
        </w:rPr>
        <w:t>асность недвижимого имущества муниципального образования</w:t>
      </w:r>
      <w:r w:rsidR="009023B7" w:rsidRPr="00A756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23B7" w:rsidRPr="00A756C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9023B7" w:rsidRPr="00A756C6">
        <w:rPr>
          <w:rFonts w:ascii="Times New Roman" w:hAnsi="Times New Roman" w:cs="Times New Roman"/>
          <w:sz w:val="24"/>
          <w:szCs w:val="24"/>
        </w:rPr>
        <w:t xml:space="preserve"> му</w:t>
      </w:r>
      <w:r w:rsidR="0075786B" w:rsidRPr="00A756C6">
        <w:rPr>
          <w:rFonts w:ascii="Times New Roman" w:hAnsi="Times New Roman" w:cs="Times New Roman"/>
          <w:sz w:val="24"/>
          <w:szCs w:val="24"/>
        </w:rPr>
        <w:t>ниципальный район»</w:t>
      </w:r>
      <w:r w:rsidR="005A5B41" w:rsidRPr="00A756C6">
        <w:rPr>
          <w:rFonts w:ascii="Times New Roman" w:hAnsi="Times New Roman" w:cs="Times New Roman"/>
          <w:sz w:val="24"/>
          <w:szCs w:val="24"/>
        </w:rPr>
        <w:t xml:space="preserve"> </w:t>
      </w:r>
      <w:r w:rsidRPr="00A756C6">
        <w:rPr>
          <w:rFonts w:ascii="Times New Roman" w:hAnsi="Times New Roman" w:cs="Times New Roman"/>
          <w:sz w:val="24"/>
          <w:szCs w:val="24"/>
        </w:rPr>
        <w:t>изложить в но</w:t>
      </w:r>
      <w:r w:rsidR="005D7F3A">
        <w:rPr>
          <w:rFonts w:ascii="Times New Roman" w:hAnsi="Times New Roman" w:cs="Times New Roman"/>
          <w:sz w:val="24"/>
          <w:szCs w:val="24"/>
        </w:rPr>
        <w:t>вой редакции согласно приложениям</w:t>
      </w:r>
      <w:r w:rsidRPr="00A756C6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023B7" w:rsidRPr="00152075" w:rsidRDefault="009023B7" w:rsidP="00902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3B7" w:rsidRPr="00152075" w:rsidRDefault="009023B7" w:rsidP="00902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023B7" w:rsidRPr="00152075" w:rsidSect="00F46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698"/>
    <w:multiLevelType w:val="multilevel"/>
    <w:tmpl w:val="99282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E0C7CA8"/>
    <w:multiLevelType w:val="multilevel"/>
    <w:tmpl w:val="30881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C5623FE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54842A7"/>
    <w:multiLevelType w:val="hybridMultilevel"/>
    <w:tmpl w:val="830CF8D6"/>
    <w:lvl w:ilvl="0" w:tplc="4FF85E42">
      <w:start w:val="2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6680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214B14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D6C89"/>
    <w:multiLevelType w:val="multilevel"/>
    <w:tmpl w:val="4344D3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73E3299"/>
    <w:multiLevelType w:val="multilevel"/>
    <w:tmpl w:val="D03056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64B0677"/>
    <w:multiLevelType w:val="multilevel"/>
    <w:tmpl w:val="4DCC1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B6A070E"/>
    <w:multiLevelType w:val="multilevel"/>
    <w:tmpl w:val="30905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C88523E"/>
    <w:multiLevelType w:val="multilevel"/>
    <w:tmpl w:val="C9A65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1B"/>
    <w:rsid w:val="0000535E"/>
    <w:rsid w:val="000C6694"/>
    <w:rsid w:val="00103E02"/>
    <w:rsid w:val="00111193"/>
    <w:rsid w:val="00152075"/>
    <w:rsid w:val="00192285"/>
    <w:rsid w:val="001A331B"/>
    <w:rsid w:val="001C5381"/>
    <w:rsid w:val="00200673"/>
    <w:rsid w:val="002B2A08"/>
    <w:rsid w:val="002C4209"/>
    <w:rsid w:val="003407AB"/>
    <w:rsid w:val="003570A3"/>
    <w:rsid w:val="003F1FDE"/>
    <w:rsid w:val="00435A60"/>
    <w:rsid w:val="0043701B"/>
    <w:rsid w:val="004E047F"/>
    <w:rsid w:val="0051723A"/>
    <w:rsid w:val="00535419"/>
    <w:rsid w:val="00552582"/>
    <w:rsid w:val="005653D3"/>
    <w:rsid w:val="005A5B41"/>
    <w:rsid w:val="005C0A02"/>
    <w:rsid w:val="005D7F3A"/>
    <w:rsid w:val="006677E3"/>
    <w:rsid w:val="00675D62"/>
    <w:rsid w:val="006F0ABF"/>
    <w:rsid w:val="00731836"/>
    <w:rsid w:val="0075786B"/>
    <w:rsid w:val="0079740E"/>
    <w:rsid w:val="007A7614"/>
    <w:rsid w:val="007C3133"/>
    <w:rsid w:val="007E7F50"/>
    <w:rsid w:val="00827B1D"/>
    <w:rsid w:val="00864CD1"/>
    <w:rsid w:val="008A23C5"/>
    <w:rsid w:val="009023B7"/>
    <w:rsid w:val="009930E5"/>
    <w:rsid w:val="009B5B2D"/>
    <w:rsid w:val="009C0856"/>
    <w:rsid w:val="009E12D4"/>
    <w:rsid w:val="00A24E83"/>
    <w:rsid w:val="00A756C6"/>
    <w:rsid w:val="00AB1832"/>
    <w:rsid w:val="00AD39F9"/>
    <w:rsid w:val="00AE7CC1"/>
    <w:rsid w:val="00B0321F"/>
    <w:rsid w:val="00B318A0"/>
    <w:rsid w:val="00B47A53"/>
    <w:rsid w:val="00B75A30"/>
    <w:rsid w:val="00BE7F17"/>
    <w:rsid w:val="00CE5259"/>
    <w:rsid w:val="00D052AC"/>
    <w:rsid w:val="00DE155E"/>
    <w:rsid w:val="00E97C60"/>
    <w:rsid w:val="00EA6DB6"/>
    <w:rsid w:val="00EF550A"/>
    <w:rsid w:val="00F17DA1"/>
    <w:rsid w:val="00F46168"/>
    <w:rsid w:val="00F96E55"/>
    <w:rsid w:val="00FA1298"/>
    <w:rsid w:val="00FE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50"/>
  </w:style>
  <w:style w:type="paragraph" w:styleId="2">
    <w:name w:val="heading 2"/>
    <w:basedOn w:val="a"/>
    <w:next w:val="a"/>
    <w:link w:val="20"/>
    <w:qFormat/>
    <w:rsid w:val="001A33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1B"/>
    <w:pPr>
      <w:ind w:left="720"/>
      <w:contextualSpacing/>
    </w:pPr>
  </w:style>
  <w:style w:type="table" w:styleId="a4">
    <w:name w:val="Table Grid"/>
    <w:basedOn w:val="a1"/>
    <w:uiPriority w:val="59"/>
    <w:rsid w:val="001A3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A33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1A3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2021-10-15T10:47:00Z</cp:lastPrinted>
  <dcterms:created xsi:type="dcterms:W3CDTF">2019-12-05T11:58:00Z</dcterms:created>
  <dcterms:modified xsi:type="dcterms:W3CDTF">2021-10-15T10:47:00Z</dcterms:modified>
</cp:coreProperties>
</file>