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27" w:rsidRDefault="00701727" w:rsidP="0070172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Межрайонная ИФНС России №8 по Архангельской области и НАО информирует, что запросить справки о состоянии расчетов, справки об исполнении обязанностей по уплате налогов, акты совместной сверки могут все пользователи сервиса «Личный кабинет налогоплательщика для физических лиц», размещенного на сайте ФНС России.</w:t>
      </w:r>
    </w:p>
    <w:p w:rsidR="00701727" w:rsidRDefault="00701727" w:rsidP="0070172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Для того, чтобы запросить справки необходимо сформировать электронную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подпись,  в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разделе «Профиль» → «Получить ЭП».</w:t>
      </w:r>
    </w:p>
    <w:p w:rsidR="00701727" w:rsidRDefault="00701727" w:rsidP="0070172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Для запроса заходим в раздел </w:t>
      </w:r>
      <w:r>
        <w:rPr>
          <w:rFonts w:ascii="Segoe UI" w:hAnsi="Segoe UI" w:cs="Segoe UI"/>
          <w:color w:val="212529"/>
          <w:sz w:val="21"/>
          <w:szCs w:val="21"/>
          <w:u w:val="single"/>
        </w:rPr>
        <w:t>«жизненные ситуации</w:t>
      </w:r>
      <w:proofErr w:type="gramStart"/>
      <w:r>
        <w:rPr>
          <w:rFonts w:ascii="Segoe UI" w:hAnsi="Segoe UI" w:cs="Segoe UI"/>
          <w:color w:val="212529"/>
          <w:sz w:val="21"/>
          <w:szCs w:val="21"/>
          <w:u w:val="single"/>
        </w:rPr>
        <w:t>»</w:t>
      </w:r>
      <w:r>
        <w:rPr>
          <w:rFonts w:ascii="Segoe UI" w:hAnsi="Segoe UI" w:cs="Segoe UI"/>
          <w:color w:val="212529"/>
          <w:sz w:val="21"/>
          <w:szCs w:val="21"/>
        </w:rPr>
        <w:t>,  </w:t>
      </w:r>
      <w:r>
        <w:rPr>
          <w:rFonts w:ascii="Segoe UI" w:hAnsi="Segoe UI" w:cs="Segoe UI"/>
          <w:color w:val="212529"/>
          <w:sz w:val="21"/>
          <w:szCs w:val="21"/>
          <w:u w:val="single"/>
        </w:rPr>
        <w:t>«</w:t>
      </w:r>
      <w:proofErr w:type="gramEnd"/>
      <w:r>
        <w:rPr>
          <w:rFonts w:ascii="Segoe UI" w:hAnsi="Segoe UI" w:cs="Segoe UI"/>
          <w:color w:val="212529"/>
          <w:sz w:val="21"/>
          <w:szCs w:val="21"/>
          <w:u w:val="single"/>
        </w:rPr>
        <w:t>запрос справок и других документов»</w:t>
      </w:r>
      <w:r>
        <w:rPr>
          <w:rFonts w:ascii="Segoe UI" w:hAnsi="Segoe UI" w:cs="Segoe UI"/>
          <w:color w:val="212529"/>
          <w:sz w:val="21"/>
          <w:szCs w:val="21"/>
        </w:rPr>
        <w:t>. Выбираем необходимый запрос, проставляем дату, на которую собирается справка.</w:t>
      </w:r>
    </w:p>
    <w:p w:rsidR="00701727" w:rsidRDefault="00701727" w:rsidP="0070172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Нажимаем </w:t>
      </w:r>
      <w:r>
        <w:rPr>
          <w:rFonts w:ascii="Segoe UI" w:hAnsi="Segoe UI" w:cs="Segoe UI"/>
          <w:color w:val="212529"/>
          <w:sz w:val="21"/>
          <w:szCs w:val="21"/>
          <w:u w:val="single"/>
        </w:rPr>
        <w:t>«проверить и отправить»</w:t>
      </w:r>
      <w:r>
        <w:rPr>
          <w:rFonts w:ascii="Segoe UI" w:hAnsi="Segoe UI" w:cs="Segoe UI"/>
          <w:color w:val="212529"/>
          <w:sz w:val="21"/>
          <w:szCs w:val="21"/>
        </w:rPr>
        <w:t>.</w:t>
      </w:r>
    </w:p>
    <w:p w:rsidR="00736078" w:rsidRDefault="00736078">
      <w:bookmarkStart w:id="0" w:name="_GoBack"/>
      <w:bookmarkEnd w:id="0"/>
    </w:p>
    <w:sectPr w:rsidR="0073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C2"/>
    <w:rsid w:val="000954C2"/>
    <w:rsid w:val="00701727"/>
    <w:rsid w:val="007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C4FE4-9D19-4B50-84D7-9494666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2024-04-16T19:20:00Z</dcterms:created>
  <dcterms:modified xsi:type="dcterms:W3CDTF">2024-04-16T19:20:00Z</dcterms:modified>
</cp:coreProperties>
</file>