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4" w:rsidRPr="00E4116A" w:rsidRDefault="002B5774" w:rsidP="00E4116A">
      <w:pPr>
        <w:pStyle w:val="a4"/>
        <w:tabs>
          <w:tab w:val="left" w:pos="9355"/>
        </w:tabs>
        <w:ind w:right="-1"/>
        <w:jc w:val="right"/>
        <w:rPr>
          <w:b w:val="0"/>
          <w:sz w:val="24"/>
          <w:szCs w:val="24"/>
        </w:rPr>
      </w:pPr>
      <w:r w:rsidRPr="00E4116A">
        <w:rPr>
          <w:b w:val="0"/>
          <w:sz w:val="24"/>
          <w:szCs w:val="24"/>
        </w:rPr>
        <w:t>Приложение</w:t>
      </w:r>
    </w:p>
    <w:p w:rsidR="002B5774" w:rsidRPr="00E4116A" w:rsidRDefault="002B5774" w:rsidP="00E4116A">
      <w:pPr>
        <w:pStyle w:val="a4"/>
        <w:tabs>
          <w:tab w:val="left" w:pos="9355"/>
        </w:tabs>
        <w:ind w:right="-1"/>
        <w:jc w:val="right"/>
        <w:rPr>
          <w:b w:val="0"/>
          <w:sz w:val="24"/>
          <w:szCs w:val="24"/>
        </w:rPr>
      </w:pPr>
      <w:r w:rsidRPr="00E4116A">
        <w:rPr>
          <w:b w:val="0"/>
          <w:sz w:val="24"/>
          <w:szCs w:val="24"/>
        </w:rPr>
        <w:t xml:space="preserve">к постановлению администрации </w:t>
      </w:r>
    </w:p>
    <w:p w:rsidR="002B5774" w:rsidRPr="00E4116A" w:rsidRDefault="002B5774" w:rsidP="00E4116A">
      <w:pPr>
        <w:pStyle w:val="a4"/>
        <w:tabs>
          <w:tab w:val="left" w:pos="9355"/>
        </w:tabs>
        <w:ind w:right="-1"/>
        <w:jc w:val="right"/>
        <w:rPr>
          <w:b w:val="0"/>
          <w:sz w:val="24"/>
          <w:szCs w:val="24"/>
        </w:rPr>
      </w:pPr>
      <w:r w:rsidRPr="00E4116A">
        <w:rPr>
          <w:b w:val="0"/>
          <w:sz w:val="24"/>
          <w:szCs w:val="24"/>
        </w:rPr>
        <w:t>Устьянского муниципаль</w:t>
      </w:r>
      <w:r w:rsidR="00B21230">
        <w:rPr>
          <w:b w:val="0"/>
          <w:sz w:val="24"/>
          <w:szCs w:val="24"/>
        </w:rPr>
        <w:t>н</w:t>
      </w:r>
      <w:r w:rsidRPr="00E4116A">
        <w:rPr>
          <w:b w:val="0"/>
          <w:sz w:val="24"/>
          <w:szCs w:val="24"/>
        </w:rPr>
        <w:t xml:space="preserve">ого округа </w:t>
      </w:r>
    </w:p>
    <w:p w:rsidR="002B5774" w:rsidRPr="00E4116A" w:rsidRDefault="00550129" w:rsidP="00E4116A">
      <w:pPr>
        <w:pStyle w:val="a4"/>
        <w:tabs>
          <w:tab w:val="left" w:pos="9355"/>
        </w:tabs>
        <w:ind w:right="-1"/>
        <w:jc w:val="right"/>
        <w:rPr>
          <w:b w:val="0"/>
          <w:sz w:val="24"/>
          <w:szCs w:val="24"/>
        </w:rPr>
      </w:pPr>
      <w:r>
        <w:rPr>
          <w:b w:val="0"/>
          <w:sz w:val="24"/>
          <w:szCs w:val="24"/>
        </w:rPr>
        <w:t xml:space="preserve">от  18 </w:t>
      </w:r>
      <w:r w:rsidR="001968FD">
        <w:rPr>
          <w:b w:val="0"/>
          <w:sz w:val="24"/>
          <w:szCs w:val="24"/>
        </w:rPr>
        <w:t>января</w:t>
      </w:r>
      <w:r w:rsidR="002B5774" w:rsidRPr="00E4116A">
        <w:rPr>
          <w:b w:val="0"/>
          <w:sz w:val="24"/>
          <w:szCs w:val="24"/>
        </w:rPr>
        <w:t xml:space="preserve"> </w:t>
      </w:r>
      <w:r w:rsidR="001968FD">
        <w:rPr>
          <w:b w:val="0"/>
          <w:sz w:val="24"/>
          <w:szCs w:val="24"/>
        </w:rPr>
        <w:t>2024</w:t>
      </w:r>
      <w:r w:rsidR="00B21230">
        <w:rPr>
          <w:b w:val="0"/>
          <w:sz w:val="24"/>
          <w:szCs w:val="24"/>
        </w:rPr>
        <w:t xml:space="preserve"> года</w:t>
      </w:r>
      <w:r w:rsidR="001968FD">
        <w:rPr>
          <w:b w:val="0"/>
          <w:sz w:val="24"/>
          <w:szCs w:val="24"/>
        </w:rPr>
        <w:t xml:space="preserve"> </w:t>
      </w:r>
      <w:r w:rsidR="002B5774" w:rsidRPr="00E4116A">
        <w:rPr>
          <w:b w:val="0"/>
          <w:sz w:val="24"/>
          <w:szCs w:val="24"/>
        </w:rPr>
        <w:t xml:space="preserve">№ </w:t>
      </w:r>
      <w:r>
        <w:rPr>
          <w:b w:val="0"/>
          <w:sz w:val="24"/>
          <w:szCs w:val="24"/>
        </w:rPr>
        <w:t xml:space="preserve"> 74</w:t>
      </w:r>
    </w:p>
    <w:p w:rsidR="00A71537" w:rsidRPr="00117930" w:rsidRDefault="00A71537" w:rsidP="00493F6C">
      <w:pPr>
        <w:pStyle w:val="a4"/>
        <w:ind w:right="397"/>
        <w:rPr>
          <w:sz w:val="24"/>
          <w:szCs w:val="24"/>
        </w:rPr>
      </w:pPr>
      <w:proofErr w:type="gramStart"/>
      <w:r w:rsidRPr="00117930">
        <w:rPr>
          <w:sz w:val="24"/>
          <w:szCs w:val="24"/>
        </w:rPr>
        <w:t>П</w:t>
      </w:r>
      <w:proofErr w:type="gramEnd"/>
      <w:r w:rsidRPr="00117930">
        <w:rPr>
          <w:sz w:val="24"/>
          <w:szCs w:val="24"/>
        </w:rPr>
        <w:t xml:space="preserve"> А С П О </w:t>
      </w:r>
      <w:r w:rsidR="00AF77E7" w:rsidRPr="00117930">
        <w:rPr>
          <w:sz w:val="24"/>
          <w:szCs w:val="24"/>
        </w:rPr>
        <w:t>Р</w:t>
      </w:r>
      <w:r w:rsidRPr="00117930">
        <w:rPr>
          <w:sz w:val="24"/>
          <w:szCs w:val="24"/>
        </w:rPr>
        <w:t xml:space="preserve"> Т</w:t>
      </w:r>
    </w:p>
    <w:p w:rsidR="007775B6" w:rsidRPr="00117930" w:rsidRDefault="00493F6C" w:rsidP="005D34F7">
      <w:pPr>
        <w:autoSpaceDE w:val="0"/>
        <w:autoSpaceDN w:val="0"/>
        <w:adjustRightInd w:val="0"/>
        <w:ind w:right="397"/>
        <w:jc w:val="center"/>
        <w:outlineLvl w:val="1"/>
        <w:rPr>
          <w:b/>
          <w:sz w:val="24"/>
          <w:szCs w:val="24"/>
        </w:rPr>
      </w:pPr>
      <w:r w:rsidRPr="00117930">
        <w:rPr>
          <w:b/>
          <w:sz w:val="24"/>
          <w:szCs w:val="24"/>
        </w:rPr>
        <w:t xml:space="preserve">муниципальной программы </w:t>
      </w:r>
    </w:p>
    <w:p w:rsidR="00CA3923" w:rsidRDefault="00F63C75" w:rsidP="00493F6C">
      <w:pPr>
        <w:autoSpaceDE w:val="0"/>
        <w:autoSpaceDN w:val="0"/>
        <w:adjustRightInd w:val="0"/>
        <w:ind w:right="397"/>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493F6C">
      <w:pPr>
        <w:autoSpaceDE w:val="0"/>
        <w:autoSpaceDN w:val="0"/>
        <w:adjustRightInd w:val="0"/>
        <w:ind w:right="397"/>
        <w:jc w:val="center"/>
        <w:outlineLvl w:val="1"/>
        <w:rPr>
          <w:b/>
          <w:sz w:val="24"/>
          <w:szCs w:val="24"/>
        </w:rPr>
      </w:pPr>
      <w:r w:rsidRPr="00117930">
        <w:rPr>
          <w:b/>
          <w:sz w:val="24"/>
          <w:szCs w:val="24"/>
        </w:rPr>
        <w:t>Устьянского  муниципального округа»</w:t>
      </w: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46"/>
        <w:gridCol w:w="7419"/>
      </w:tblGrid>
      <w:tr w:rsidR="008466E0" w:rsidRPr="00117930" w:rsidTr="00313F37">
        <w:trPr>
          <w:trHeight w:val="605"/>
        </w:trPr>
        <w:tc>
          <w:tcPr>
            <w:tcW w:w="1162" w:type="pct"/>
            <w:tcBorders>
              <w:top w:val="single" w:sz="4" w:space="0" w:color="auto"/>
              <w:left w:val="single" w:sz="4" w:space="0" w:color="auto"/>
              <w:bottom w:val="single" w:sz="4" w:space="0" w:color="auto"/>
              <w:right w:val="single" w:sz="4" w:space="0" w:color="auto"/>
            </w:tcBorders>
          </w:tcPr>
          <w:p w:rsidR="008466E0" w:rsidRPr="00117930" w:rsidRDefault="008466E0" w:rsidP="00FF66AE">
            <w:pPr>
              <w:autoSpaceDE w:val="0"/>
              <w:autoSpaceDN w:val="0"/>
              <w:adjustRightInd w:val="0"/>
              <w:outlineLvl w:val="1"/>
              <w:rPr>
                <w:sz w:val="24"/>
                <w:szCs w:val="24"/>
              </w:rPr>
            </w:pPr>
            <w:r w:rsidRPr="00117930">
              <w:rPr>
                <w:sz w:val="24"/>
                <w:szCs w:val="24"/>
              </w:rPr>
              <w:t>Наименование программы</w:t>
            </w:r>
          </w:p>
        </w:tc>
        <w:tc>
          <w:tcPr>
            <w:tcW w:w="3838" w:type="pct"/>
            <w:tcBorders>
              <w:top w:val="single" w:sz="4" w:space="0" w:color="auto"/>
              <w:left w:val="single" w:sz="4" w:space="0" w:color="auto"/>
              <w:bottom w:val="single" w:sz="4" w:space="0" w:color="auto"/>
              <w:right w:val="single" w:sz="4" w:space="0" w:color="auto"/>
            </w:tcBorders>
          </w:tcPr>
          <w:p w:rsidR="002916B4" w:rsidRPr="00117930" w:rsidRDefault="00536944" w:rsidP="00CA3923">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313F37">
        <w:trPr>
          <w:trHeight w:val="826"/>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autoSpaceDE w:val="0"/>
              <w:autoSpaceDN w:val="0"/>
              <w:adjustRightInd w:val="0"/>
              <w:outlineLvl w:val="1"/>
              <w:rPr>
                <w:sz w:val="24"/>
                <w:szCs w:val="24"/>
              </w:rPr>
            </w:pPr>
            <w:r w:rsidRPr="00117930">
              <w:rPr>
                <w:sz w:val="24"/>
                <w:szCs w:val="24"/>
              </w:rPr>
              <w:t>Ответственный исполнитель 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0C2AA2"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313F37">
        <w:trPr>
          <w:trHeight w:val="341"/>
        </w:trPr>
        <w:tc>
          <w:tcPr>
            <w:tcW w:w="1162" w:type="pct"/>
            <w:tcBorders>
              <w:top w:val="single" w:sz="4" w:space="0" w:color="auto"/>
              <w:left w:val="single" w:sz="4" w:space="0" w:color="auto"/>
              <w:bottom w:val="single" w:sz="4" w:space="0" w:color="auto"/>
              <w:right w:val="single" w:sz="4" w:space="0" w:color="auto"/>
            </w:tcBorders>
          </w:tcPr>
          <w:p w:rsidR="00A8697D" w:rsidRPr="00117930" w:rsidRDefault="00A8697D" w:rsidP="00FF66AE">
            <w:pPr>
              <w:keepNext/>
              <w:ind w:right="397"/>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8C399F" w:rsidRPr="00117930" w:rsidRDefault="008C399F"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3655D5">
            <w:pPr>
              <w:pStyle w:val="ConsPlusCell"/>
              <w:widowControl/>
              <w:autoSpaceDE/>
              <w:autoSpaceDN/>
              <w:adjustRightInd/>
              <w:ind w:right="397"/>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313F37">
        <w:trPr>
          <w:trHeight w:val="545"/>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9D3C8E" w:rsidP="003655D5">
            <w:pPr>
              <w:autoSpaceDE w:val="0"/>
              <w:autoSpaceDN w:val="0"/>
              <w:adjustRightInd w:val="0"/>
              <w:ind w:right="397"/>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313F37">
        <w:trPr>
          <w:trHeight w:val="1140"/>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38" w:type="pct"/>
            <w:tcBorders>
              <w:top w:val="single" w:sz="4" w:space="0" w:color="auto"/>
              <w:left w:val="single" w:sz="4" w:space="0" w:color="auto"/>
              <w:bottom w:val="single" w:sz="4" w:space="0" w:color="auto"/>
              <w:right w:val="single" w:sz="4" w:space="0" w:color="auto"/>
            </w:tcBorders>
          </w:tcPr>
          <w:p w:rsidR="00DE14C5" w:rsidRPr="003655D5" w:rsidRDefault="003655D5"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0A1701" w:rsidRPr="00117930" w:rsidRDefault="000A1701" w:rsidP="00FF66AE">
            <w:pPr>
              <w:ind w:right="397"/>
              <w:rPr>
                <w:sz w:val="24"/>
                <w:szCs w:val="24"/>
              </w:rPr>
            </w:pPr>
            <w:r w:rsidRPr="00117930">
              <w:rPr>
                <w:sz w:val="24"/>
                <w:szCs w:val="24"/>
              </w:rPr>
              <w:t>Мероприятия</w:t>
            </w:r>
          </w:p>
          <w:p w:rsidR="005E1C0D" w:rsidRPr="00117930" w:rsidRDefault="005E1C0D" w:rsidP="00FF66AE">
            <w:pPr>
              <w:ind w:right="397"/>
              <w:rPr>
                <w:sz w:val="24"/>
                <w:szCs w:val="24"/>
              </w:rPr>
            </w:pPr>
          </w:p>
        </w:tc>
        <w:tc>
          <w:tcPr>
            <w:tcW w:w="3838" w:type="pct"/>
            <w:tcBorders>
              <w:top w:val="single" w:sz="4" w:space="0" w:color="auto"/>
              <w:left w:val="single" w:sz="4" w:space="0" w:color="auto"/>
              <w:bottom w:val="single" w:sz="4" w:space="0" w:color="auto"/>
              <w:right w:val="single" w:sz="4" w:space="0" w:color="auto"/>
            </w:tcBorders>
          </w:tcPr>
          <w:p w:rsidR="0062085C" w:rsidRPr="00DE14C5" w:rsidRDefault="00B76F94"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3655D5">
            <w:pPr>
              <w:autoSpaceDE w:val="0"/>
              <w:autoSpaceDN w:val="0"/>
              <w:adjustRightInd w:val="0"/>
              <w:ind w:right="397"/>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3655D5">
            <w:pPr>
              <w:autoSpaceDE w:val="0"/>
              <w:autoSpaceDN w:val="0"/>
              <w:adjustRightInd w:val="0"/>
              <w:ind w:right="397"/>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3655D5">
            <w:pPr>
              <w:autoSpaceDE w:val="0"/>
              <w:autoSpaceDN w:val="0"/>
              <w:adjustRightInd w:val="0"/>
              <w:ind w:right="397"/>
              <w:jc w:val="both"/>
              <w:rPr>
                <w:sz w:val="24"/>
                <w:szCs w:val="24"/>
              </w:rPr>
            </w:pPr>
            <w:r>
              <w:rPr>
                <w:sz w:val="24"/>
                <w:szCs w:val="24"/>
              </w:rPr>
              <w:t>2.3.</w:t>
            </w:r>
            <w:r w:rsidR="001445F0">
              <w:rPr>
                <w:sz w:val="24"/>
                <w:szCs w:val="24"/>
              </w:rPr>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0965BC" w:rsidRPr="0035024A" w:rsidRDefault="003655D5" w:rsidP="003655D5">
            <w:pPr>
              <w:autoSpaceDE w:val="0"/>
              <w:autoSpaceDN w:val="0"/>
              <w:adjustRightInd w:val="0"/>
              <w:ind w:right="397"/>
              <w:jc w:val="both"/>
              <w:rPr>
                <w:color w:val="7030A0"/>
                <w:sz w:val="24"/>
                <w:szCs w:val="24"/>
              </w:rPr>
            </w:pPr>
            <w:r>
              <w:rPr>
                <w:sz w:val="24"/>
                <w:szCs w:val="24"/>
              </w:rPr>
              <w:t>2.4.</w:t>
            </w:r>
            <w:r w:rsidR="001445F0">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tc>
      </w:tr>
      <w:tr w:rsidR="0082417F"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82417F" w:rsidRPr="00117930" w:rsidRDefault="00B300A6" w:rsidP="00FF66AE">
            <w:pPr>
              <w:ind w:right="397"/>
              <w:rPr>
                <w:sz w:val="24"/>
                <w:szCs w:val="24"/>
              </w:rPr>
            </w:pPr>
            <w:r w:rsidRPr="00117930">
              <w:rPr>
                <w:sz w:val="24"/>
                <w:szCs w:val="24"/>
              </w:rPr>
              <w:t>Сроки и этапы реализации  программы</w:t>
            </w:r>
          </w:p>
        </w:tc>
        <w:tc>
          <w:tcPr>
            <w:tcW w:w="3838" w:type="pct"/>
            <w:tcBorders>
              <w:top w:val="single" w:sz="4" w:space="0" w:color="auto"/>
              <w:left w:val="single" w:sz="4" w:space="0" w:color="auto"/>
              <w:bottom w:val="single" w:sz="4" w:space="0" w:color="auto"/>
              <w:right w:val="single" w:sz="4" w:space="0" w:color="auto"/>
            </w:tcBorders>
          </w:tcPr>
          <w:p w:rsidR="000A1701" w:rsidRPr="00117930" w:rsidRDefault="005F4E47" w:rsidP="003655D5">
            <w:pPr>
              <w:autoSpaceDE w:val="0"/>
              <w:autoSpaceDN w:val="0"/>
              <w:adjustRightInd w:val="0"/>
              <w:ind w:right="397"/>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B76F94">
              <w:rPr>
                <w:rFonts w:ascii="TimesNewRomanPSMT Cyr" w:hAnsi="TimesNewRomanPSMT Cyr" w:cs="TimesNewRomanPSMT Cyr"/>
                <w:sz w:val="24"/>
                <w:szCs w:val="24"/>
              </w:rPr>
              <w:t>6</w:t>
            </w:r>
            <w:r w:rsidRPr="00117930">
              <w:rPr>
                <w:rFonts w:ascii="TimesNewRomanPSMT Cyr" w:hAnsi="TimesNewRomanPSMT Cyr" w:cs="TimesNewRomanPSMT Cyr"/>
                <w:sz w:val="24"/>
                <w:szCs w:val="24"/>
              </w:rPr>
              <w:t xml:space="preserve"> годы.</w:t>
            </w:r>
          </w:p>
          <w:p w:rsidR="0082417F" w:rsidRPr="00117930" w:rsidRDefault="003655D5"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313F37">
        <w:trPr>
          <w:trHeight w:val="772"/>
        </w:trPr>
        <w:tc>
          <w:tcPr>
            <w:tcW w:w="1162" w:type="pct"/>
            <w:tcBorders>
              <w:top w:val="single" w:sz="4" w:space="0" w:color="auto"/>
              <w:left w:val="single" w:sz="4" w:space="0" w:color="auto"/>
              <w:bottom w:val="single" w:sz="4" w:space="0" w:color="auto"/>
              <w:right w:val="single" w:sz="4" w:space="0" w:color="auto"/>
            </w:tcBorders>
          </w:tcPr>
          <w:p w:rsidR="005271B9" w:rsidRPr="00117930" w:rsidRDefault="005271B9" w:rsidP="00FF66AE">
            <w:pPr>
              <w:rPr>
                <w:sz w:val="24"/>
                <w:szCs w:val="24"/>
              </w:rPr>
            </w:pPr>
            <w:r w:rsidRPr="00117930">
              <w:rPr>
                <w:sz w:val="24"/>
                <w:szCs w:val="24"/>
              </w:rPr>
              <w:t>Объемы и источники финансирования программы</w:t>
            </w:r>
          </w:p>
        </w:tc>
        <w:tc>
          <w:tcPr>
            <w:tcW w:w="3838" w:type="pct"/>
            <w:tcBorders>
              <w:top w:val="single" w:sz="4" w:space="0" w:color="auto"/>
              <w:left w:val="single" w:sz="4" w:space="0" w:color="auto"/>
              <w:bottom w:val="single" w:sz="4" w:space="0" w:color="auto"/>
              <w:right w:val="single" w:sz="4" w:space="0" w:color="auto"/>
            </w:tcBorders>
          </w:tcPr>
          <w:p w:rsidR="005271B9" w:rsidRPr="00117930" w:rsidRDefault="005271B9" w:rsidP="006D6E26">
            <w:pPr>
              <w:pStyle w:val="ConsPlusNormal"/>
              <w:widowControl/>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852B76">
              <w:rPr>
                <w:rFonts w:ascii="Times New Roman" w:hAnsi="Times New Roman" w:cs="Times New Roman"/>
                <w:sz w:val="24"/>
                <w:szCs w:val="24"/>
                <w:u w:val="single"/>
              </w:rPr>
              <w:t>965 161 567,01</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852B76" w:rsidRPr="00852B76">
              <w:rPr>
                <w:rFonts w:ascii="Times New Roman" w:hAnsi="Times New Roman" w:cs="Times New Roman"/>
                <w:sz w:val="24"/>
                <w:szCs w:val="24"/>
                <w:u w:val="single"/>
              </w:rPr>
              <w:t>901 792 100,00</w:t>
            </w:r>
            <w:r w:rsidR="00220FF0">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852B76" w:rsidRPr="00852B76">
              <w:rPr>
                <w:rFonts w:ascii="Times New Roman" w:hAnsi="Times New Roman" w:cs="Times New Roman"/>
                <w:sz w:val="24"/>
                <w:szCs w:val="24"/>
                <w:u w:val="single"/>
              </w:rPr>
              <w:t>60 631 470,00</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right="-1208"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852B76" w:rsidRPr="00852B76">
              <w:rPr>
                <w:rFonts w:ascii="Times New Roman" w:hAnsi="Times New Roman" w:cs="Times New Roman"/>
                <w:sz w:val="24"/>
                <w:szCs w:val="24"/>
                <w:u w:val="single"/>
              </w:rPr>
              <w:t>2737997,01</w:t>
            </w:r>
            <w:r w:rsidR="00852B76" w:rsidRPr="00852B76">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52B76">
            <w:pPr>
              <w:pStyle w:val="ConsPlusNormal"/>
              <w:ind w:firstLine="0"/>
              <w:rPr>
                <w:rFonts w:ascii="Times New Roman" w:hAnsi="Times New Roman" w:cs="Times New Roman"/>
                <w:sz w:val="24"/>
                <w:szCs w:val="24"/>
              </w:rPr>
            </w:pPr>
            <w:r w:rsidRPr="00117930">
              <w:rPr>
                <w:rFonts w:ascii="Times New Roman" w:hAnsi="Times New Roman" w:cs="Times New Roman"/>
                <w:sz w:val="24"/>
                <w:szCs w:val="24"/>
              </w:rPr>
              <w:t>внебюджетные средства</w:t>
            </w:r>
            <w:proofErr w:type="gramStart"/>
            <w:r w:rsidRPr="00117930">
              <w:rPr>
                <w:rFonts w:ascii="Times New Roman" w:hAnsi="Times New Roman" w:cs="Times New Roman"/>
                <w:sz w:val="24"/>
                <w:szCs w:val="24"/>
              </w:rPr>
              <w:t xml:space="preserve"> –           </w:t>
            </w:r>
            <w:r w:rsidR="008C73BA" w:rsidRPr="00117930">
              <w:rPr>
                <w:rFonts w:ascii="Times New Roman" w:hAnsi="Times New Roman" w:cs="Times New Roman"/>
                <w:sz w:val="24"/>
                <w:szCs w:val="24"/>
              </w:rPr>
              <w:t xml:space="preserve">   </w:t>
            </w:r>
            <w:r w:rsidR="00852B76">
              <w:rPr>
                <w:rFonts w:ascii="Times New Roman" w:hAnsi="Times New Roman" w:cs="Times New Roman"/>
                <w:sz w:val="24"/>
                <w:szCs w:val="24"/>
              </w:rPr>
              <w:t xml:space="preserve">       -                 </w:t>
            </w:r>
            <w:r w:rsidR="00220FF0">
              <w:rPr>
                <w:rFonts w:ascii="Times New Roman" w:hAnsi="Times New Roman" w:cs="Times New Roman"/>
                <w:sz w:val="24"/>
                <w:szCs w:val="24"/>
              </w:rPr>
              <w:t xml:space="preserve">  </w:t>
            </w:r>
            <w:r w:rsidR="003655D5">
              <w:rPr>
                <w:rFonts w:ascii="Times New Roman" w:hAnsi="Times New Roman" w:cs="Times New Roman"/>
                <w:sz w:val="24"/>
                <w:szCs w:val="24"/>
              </w:rPr>
              <w:t xml:space="preserve"> </w:t>
            </w:r>
            <w:proofErr w:type="gramEnd"/>
            <w:r w:rsidR="000A1701" w:rsidRPr="00117930">
              <w:rPr>
                <w:rFonts w:ascii="Times New Roman" w:hAnsi="Times New Roman" w:cs="Times New Roman"/>
                <w:sz w:val="24"/>
                <w:szCs w:val="24"/>
              </w:rPr>
              <w:t>рублей</w:t>
            </w:r>
          </w:p>
        </w:tc>
      </w:tr>
    </w:tbl>
    <w:p w:rsidR="00313F37" w:rsidRDefault="00313F37" w:rsidP="00313F37">
      <w:pPr>
        <w:suppressAutoHyphens/>
        <w:autoSpaceDE w:val="0"/>
        <w:autoSpaceDN w:val="0"/>
        <w:adjustRightInd w:val="0"/>
        <w:ind w:left="720"/>
        <w:rPr>
          <w:rFonts w:ascii="Times New Roman CYR" w:hAnsi="Times New Roman CYR" w:cs="Times New Roman CYR"/>
          <w:b/>
          <w:sz w:val="24"/>
          <w:szCs w:val="24"/>
        </w:rPr>
      </w:pPr>
    </w:p>
    <w:p w:rsidR="006D7B51" w:rsidRPr="00CE6B2C" w:rsidRDefault="006D7B51" w:rsidP="002E0D6E">
      <w:pPr>
        <w:numPr>
          <w:ilvl w:val="0"/>
          <w:numId w:val="1"/>
        </w:numPr>
        <w:suppressAutoHyphens/>
        <w:autoSpaceDE w:val="0"/>
        <w:autoSpaceDN w:val="0"/>
        <w:adjustRightInd w:val="0"/>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lastRenderedPageBreak/>
        <w:t>Содержание проблемы и обоснование  необходимости</w:t>
      </w:r>
    </w:p>
    <w:p w:rsidR="006D7B51" w:rsidRPr="00CE6B2C" w:rsidRDefault="006D7B51" w:rsidP="00907F0F">
      <w:pPr>
        <w:suppressAutoHyphens/>
        <w:autoSpaceDE w:val="0"/>
        <w:autoSpaceDN w:val="0"/>
        <w:adjustRightInd w:val="0"/>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43075E">
      <w:pPr>
        <w:shd w:val="clear" w:color="auto" w:fill="FFFFFF"/>
        <w:tabs>
          <w:tab w:val="left" w:pos="7560"/>
        </w:tabs>
        <w:ind w:firstLine="696"/>
        <w:jc w:val="both"/>
        <w:rPr>
          <w:rFonts w:ascii="Times New Roman CYR" w:hAnsi="Times New Roman CYR" w:cs="Times New Roman CYR"/>
          <w:sz w:val="24"/>
          <w:szCs w:val="24"/>
        </w:rPr>
      </w:pPr>
    </w:p>
    <w:p w:rsidR="001B5DE1" w:rsidRDefault="00AD427E" w:rsidP="001B5DE1">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бюджета Устьянского муниципального округа.</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CE414E">
      <w:pPr>
        <w:shd w:val="clear" w:color="auto" w:fill="FFFFFF"/>
        <w:tabs>
          <w:tab w:val="left" w:pos="7560"/>
        </w:tabs>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9F709F">
      <w:pPr>
        <w:shd w:val="clear" w:color="auto" w:fill="FFFFFF"/>
        <w:tabs>
          <w:tab w:val="left" w:pos="7560"/>
        </w:tabs>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E32D15">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AE5621">
      <w:pPr>
        <w:shd w:val="clear" w:color="auto" w:fill="FFFFFF"/>
        <w:tabs>
          <w:tab w:val="left" w:pos="7560"/>
        </w:tabs>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AE5621">
      <w:pPr>
        <w:ind w:firstLine="696"/>
        <w:jc w:val="both"/>
        <w:rPr>
          <w:sz w:val="24"/>
          <w:szCs w:val="24"/>
        </w:rPr>
      </w:pPr>
      <w:r w:rsidRPr="000F2905">
        <w:rPr>
          <w:sz w:val="24"/>
          <w:szCs w:val="24"/>
        </w:rPr>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AE5621">
      <w:pPr>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9F709F">
      <w:pPr>
        <w:keepNext/>
        <w:tabs>
          <w:tab w:val="left" w:pos="360"/>
        </w:tabs>
        <w:rPr>
          <w:b/>
          <w:sz w:val="24"/>
          <w:szCs w:val="24"/>
        </w:rPr>
      </w:pPr>
    </w:p>
    <w:p w:rsidR="00CD5984" w:rsidRDefault="00CD5984" w:rsidP="002E0D6E">
      <w:pPr>
        <w:keepNext/>
        <w:numPr>
          <w:ilvl w:val="0"/>
          <w:numId w:val="1"/>
        </w:numPr>
        <w:tabs>
          <w:tab w:val="left" w:pos="360"/>
        </w:tabs>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3B4086">
      <w:pPr>
        <w:keepNext/>
        <w:tabs>
          <w:tab w:val="left" w:pos="360"/>
        </w:tabs>
        <w:ind w:left="720"/>
        <w:rPr>
          <w:b/>
          <w:sz w:val="24"/>
          <w:szCs w:val="24"/>
        </w:rPr>
      </w:pPr>
    </w:p>
    <w:p w:rsidR="003B4086" w:rsidRDefault="00A138DD" w:rsidP="009F709F">
      <w:pPr>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9F709F">
      <w:pPr>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3B4086">
      <w:pPr>
        <w:rPr>
          <w:sz w:val="24"/>
          <w:szCs w:val="24"/>
        </w:rPr>
      </w:pPr>
    </w:p>
    <w:p w:rsidR="00CC3CC9" w:rsidRDefault="00CC3CC9" w:rsidP="002E0D6E">
      <w:pPr>
        <w:keepNext/>
        <w:numPr>
          <w:ilvl w:val="0"/>
          <w:numId w:val="1"/>
        </w:numPr>
        <w:tabs>
          <w:tab w:val="left" w:pos="360"/>
        </w:tabs>
        <w:jc w:val="center"/>
        <w:rPr>
          <w:b/>
          <w:sz w:val="24"/>
          <w:szCs w:val="24"/>
        </w:rPr>
      </w:pPr>
      <w:r w:rsidRPr="00117930">
        <w:rPr>
          <w:b/>
          <w:sz w:val="24"/>
          <w:szCs w:val="24"/>
        </w:rPr>
        <w:t xml:space="preserve">Сроки реализации муниципальной программы </w:t>
      </w:r>
    </w:p>
    <w:p w:rsidR="00A138DD" w:rsidRDefault="003B4086" w:rsidP="009F709F">
      <w:pPr>
        <w:rPr>
          <w:sz w:val="24"/>
          <w:szCs w:val="24"/>
        </w:rPr>
      </w:pPr>
      <w:r>
        <w:rPr>
          <w:sz w:val="24"/>
          <w:szCs w:val="24"/>
        </w:rPr>
        <w:t>2024-2026 год, программа реализуется в один этап.</w:t>
      </w:r>
    </w:p>
    <w:p w:rsidR="009A3A6B" w:rsidRPr="00117930" w:rsidRDefault="009A3A6B" w:rsidP="00117930">
      <w:pPr>
        <w:jc w:val="both"/>
        <w:rPr>
          <w:sz w:val="24"/>
          <w:szCs w:val="24"/>
        </w:rPr>
      </w:pPr>
    </w:p>
    <w:p w:rsidR="008575FC" w:rsidRDefault="009A3A6B" w:rsidP="0079161F">
      <w:pPr>
        <w:pStyle w:val="ConsPlusTitle"/>
        <w:numPr>
          <w:ilvl w:val="0"/>
          <w:numId w:val="1"/>
        </w:numPr>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9F709F">
      <w:pPr>
        <w:pStyle w:val="ConsPlusTitle"/>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575FC">
      <w:pPr>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79161F">
      <w:pPr>
        <w:keepNext/>
        <w:numPr>
          <w:ilvl w:val="0"/>
          <w:numId w:val="1"/>
        </w:numPr>
        <w:tabs>
          <w:tab w:val="left" w:pos="360"/>
        </w:tabs>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575FC">
      <w:pPr>
        <w:keepNext/>
        <w:tabs>
          <w:tab w:val="left" w:pos="360"/>
        </w:tabs>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575FC">
      <w:pPr>
        <w:keepNext/>
        <w:tabs>
          <w:tab w:val="left" w:pos="360"/>
        </w:tabs>
        <w:rPr>
          <w:b/>
          <w:sz w:val="24"/>
          <w:szCs w:val="24"/>
        </w:rPr>
      </w:pPr>
    </w:p>
    <w:p w:rsidR="008575FC" w:rsidRDefault="00070FF0" w:rsidP="0079161F">
      <w:pPr>
        <w:numPr>
          <w:ilvl w:val="0"/>
          <w:numId w:val="1"/>
        </w:numPr>
        <w:autoSpaceDE w:val="0"/>
        <w:autoSpaceDN w:val="0"/>
        <w:adjustRightInd w:val="0"/>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575FC">
      <w:pPr>
        <w:autoSpaceDE w:val="0"/>
        <w:autoSpaceDN w:val="0"/>
        <w:adjustRightInd w:val="0"/>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79161F">
      <w:pPr>
        <w:pStyle w:val="af7"/>
        <w:numPr>
          <w:ilvl w:val="0"/>
          <w:numId w:val="1"/>
        </w:numPr>
        <w:autoSpaceDE w:val="0"/>
        <w:autoSpaceDN w:val="0"/>
        <w:adjustRightInd w:val="0"/>
        <w:outlineLvl w:val="2"/>
        <w:rPr>
          <w:sz w:val="24"/>
          <w:szCs w:val="24"/>
        </w:rPr>
      </w:pPr>
      <w:r w:rsidRPr="0079161F">
        <w:rPr>
          <w:b/>
          <w:sz w:val="24"/>
          <w:szCs w:val="24"/>
        </w:rPr>
        <w:t xml:space="preserve">Перечень основных мероприятий муниципальной программы  </w:t>
      </w:r>
    </w:p>
    <w:p w:rsidR="0079161F" w:rsidRPr="0079161F" w:rsidRDefault="0079161F" w:rsidP="0079161F">
      <w:pPr>
        <w:pStyle w:val="af7"/>
        <w:autoSpaceDE w:val="0"/>
        <w:autoSpaceDN w:val="0"/>
        <w:adjustRightInd w:val="0"/>
        <w:outlineLvl w:val="2"/>
        <w:rPr>
          <w:sz w:val="24"/>
          <w:szCs w:val="24"/>
        </w:rPr>
      </w:pPr>
      <w:r>
        <w:rPr>
          <w:sz w:val="24"/>
          <w:szCs w:val="24"/>
        </w:rPr>
        <w:lastRenderedPageBreak/>
        <w:t>Приложение №4</w:t>
      </w:r>
    </w:p>
    <w:p w:rsidR="005C73E7" w:rsidRPr="003416DB" w:rsidRDefault="005C73E7" w:rsidP="002E0D6E">
      <w:pPr>
        <w:numPr>
          <w:ilvl w:val="0"/>
          <w:numId w:val="1"/>
        </w:numPr>
        <w:autoSpaceDE w:val="0"/>
        <w:autoSpaceDN w:val="0"/>
        <w:adjustRightInd w:val="0"/>
        <w:jc w:val="center"/>
        <w:outlineLvl w:val="2"/>
        <w:rPr>
          <w:sz w:val="24"/>
          <w:szCs w:val="24"/>
        </w:rPr>
      </w:pPr>
      <w:r w:rsidRPr="003416DB">
        <w:rPr>
          <w:b/>
          <w:sz w:val="24"/>
          <w:szCs w:val="24"/>
        </w:rPr>
        <w:t>Механизм реализации  программы</w:t>
      </w:r>
    </w:p>
    <w:p w:rsidR="005B7AAF" w:rsidRPr="008575FC" w:rsidRDefault="005B7AAF" w:rsidP="005B7AAF">
      <w:pPr>
        <w:autoSpaceDE w:val="0"/>
        <w:autoSpaceDN w:val="0"/>
        <w:adjustRightInd w:val="0"/>
        <w:ind w:left="720"/>
        <w:outlineLvl w:val="2"/>
        <w:rPr>
          <w:sz w:val="24"/>
          <w:szCs w:val="24"/>
          <w:highlight w:val="yellow"/>
        </w:rPr>
      </w:pP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5C73E7">
      <w:pPr>
        <w:autoSpaceDE w:val="0"/>
        <w:autoSpaceDN w:val="0"/>
        <w:adjustRightInd w:val="0"/>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FF66AE">
      <w:pPr>
        <w:shd w:val="clear" w:color="auto" w:fill="FFFFFF"/>
        <w:jc w:val="center"/>
        <w:rPr>
          <w:b/>
          <w:sz w:val="24"/>
          <w:szCs w:val="24"/>
        </w:rPr>
      </w:pPr>
    </w:p>
    <w:p w:rsidR="00FF66AE" w:rsidRPr="00117930" w:rsidRDefault="00FF66AE" w:rsidP="002E0D6E">
      <w:pPr>
        <w:numPr>
          <w:ilvl w:val="0"/>
          <w:numId w:val="1"/>
        </w:numPr>
        <w:shd w:val="clear" w:color="auto" w:fill="FFFFFF"/>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FF66AE">
      <w:pPr>
        <w:shd w:val="clear" w:color="auto" w:fill="FFFFFF"/>
        <w:jc w:val="center"/>
        <w:rPr>
          <w:b/>
          <w:sz w:val="24"/>
          <w:szCs w:val="24"/>
        </w:rPr>
      </w:pPr>
      <w:r w:rsidRPr="00117930">
        <w:rPr>
          <w:b/>
          <w:sz w:val="24"/>
          <w:szCs w:val="24"/>
        </w:rPr>
        <w:t>муниципальной программы</w:t>
      </w:r>
    </w:p>
    <w:p w:rsidR="00DC16F2" w:rsidRPr="00DC16F2" w:rsidRDefault="00DC16F2" w:rsidP="00DC16F2">
      <w:pPr>
        <w:ind w:firstLine="709"/>
        <w:jc w:val="both"/>
        <w:rPr>
          <w:sz w:val="24"/>
          <w:szCs w:val="24"/>
        </w:rPr>
      </w:pPr>
    </w:p>
    <w:p w:rsidR="008D3332" w:rsidRPr="005C716B" w:rsidRDefault="005C716B" w:rsidP="006820C8">
      <w:pPr>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6820C8">
      <w:pPr>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6820C8">
      <w:pPr>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6820C8">
      <w:pPr>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6820C8">
      <w:pPr>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605049" w:rsidRDefault="00386DD5" w:rsidP="00605049">
      <w:pPr>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1E58CF" w:rsidRDefault="00386DD5" w:rsidP="00F91F03">
      <w:pPr>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F91F03">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0B7D6B" w:rsidRDefault="000B7D6B" w:rsidP="00F91F03">
      <w:pPr>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Pr="00F91F03" w:rsidRDefault="000B7D6B" w:rsidP="00F91F03">
      <w:pPr>
        <w:keepNext/>
        <w:tabs>
          <w:tab w:val="left" w:pos="360"/>
        </w:tabs>
        <w:jc w:val="both"/>
        <w:rPr>
          <w:b/>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Обеспечение условий профильного обучения в хоккейных классах и комфортного проживания.</w:t>
      </w:r>
    </w:p>
    <w:p w:rsidR="00605049" w:rsidRDefault="00605049"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E4116A" w:rsidRDefault="00E4116A" w:rsidP="00DF633B">
      <w:pPr>
        <w:pStyle w:val="ConsPlusTitle"/>
        <w:jc w:val="right"/>
        <w:rPr>
          <w:rFonts w:ascii="Times New Roman" w:hAnsi="Times New Roman" w:cs="Times New Roman"/>
          <w:b w:val="0"/>
          <w:sz w:val="24"/>
          <w:szCs w:val="24"/>
        </w:rPr>
      </w:pPr>
    </w:p>
    <w:p w:rsidR="006D6E26" w:rsidRDefault="00DF633B" w:rsidP="00DF633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rsidR="00CA3923" w:rsidRDefault="00CA3923" w:rsidP="00DF633B">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701"/>
        <w:gridCol w:w="1559"/>
        <w:gridCol w:w="1559"/>
      </w:tblGrid>
      <w:tr w:rsidR="00160D2F" w:rsidRPr="003747C4" w:rsidTr="002E0D6E">
        <w:tc>
          <w:tcPr>
            <w:tcW w:w="2943"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1418"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4819" w:type="dxa"/>
            <w:gridSpan w:val="3"/>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9F6ECA" w:rsidRPr="003747C4" w:rsidTr="009F6ECA">
        <w:tc>
          <w:tcPr>
            <w:tcW w:w="2943"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418"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701"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r>
      <w:tr w:rsidR="009F6ECA" w:rsidRPr="003747C4" w:rsidTr="009F6ECA">
        <w:tc>
          <w:tcPr>
            <w:tcW w:w="2943"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F6ECA" w:rsidRPr="003747C4" w:rsidTr="009F6ECA">
        <w:tc>
          <w:tcPr>
            <w:tcW w:w="2943" w:type="dxa"/>
          </w:tcPr>
          <w:p w:rsidR="009F6ECA" w:rsidRPr="003747C4" w:rsidRDefault="001E58CF"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F6ECA" w:rsidRPr="003747C4" w:rsidTr="009F6ECA">
        <w:tc>
          <w:tcPr>
            <w:tcW w:w="2943" w:type="dxa"/>
          </w:tcPr>
          <w:p w:rsidR="009F6ECA" w:rsidRPr="003747C4" w:rsidRDefault="00A377A7"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200</w:t>
            </w:r>
          </w:p>
        </w:tc>
      </w:tr>
    </w:tbl>
    <w:p w:rsidR="00685D49" w:rsidRDefault="00685D49" w:rsidP="006D6E26">
      <w:pPr>
        <w:pStyle w:val="ConsPlusTitle"/>
        <w:jc w:val="center"/>
        <w:rPr>
          <w:rFonts w:ascii="Times New Roman" w:hAnsi="Times New Roman" w:cs="Times New Roman"/>
          <w:b w:val="0"/>
          <w:sz w:val="24"/>
          <w:szCs w:val="24"/>
        </w:rPr>
      </w:pPr>
    </w:p>
    <w:p w:rsidR="00685D49" w:rsidRDefault="00685D49"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6D6E26" w:rsidRDefault="006D6E26" w:rsidP="006B6CF8">
      <w:pPr>
        <w:keepNext/>
        <w:tabs>
          <w:tab w:val="left" w:pos="360"/>
        </w:tabs>
        <w:jc w:val="right"/>
        <w:rPr>
          <w:sz w:val="24"/>
          <w:szCs w:val="24"/>
        </w:rPr>
      </w:pPr>
      <w:r w:rsidRPr="006D6E26">
        <w:rPr>
          <w:sz w:val="24"/>
          <w:szCs w:val="24"/>
        </w:rPr>
        <w:lastRenderedPageBreak/>
        <w:t>Приложение №2</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keepNext/>
        <w:tabs>
          <w:tab w:val="left" w:pos="360"/>
        </w:tabs>
        <w:jc w:val="right"/>
        <w:rPr>
          <w:bCs/>
          <w:sz w:val="24"/>
          <w:szCs w:val="24"/>
        </w:rPr>
      </w:pPr>
      <w:r w:rsidRPr="00CA3923">
        <w:rPr>
          <w:bCs/>
          <w:sz w:val="24"/>
          <w:szCs w:val="24"/>
        </w:rPr>
        <w:t xml:space="preserve">«Комплексное развитие сельских территорий </w:t>
      </w:r>
    </w:p>
    <w:p w:rsidR="00CA3923" w:rsidRDefault="00CA3923" w:rsidP="00CA3923">
      <w:pPr>
        <w:keepNext/>
        <w:tabs>
          <w:tab w:val="left" w:pos="360"/>
        </w:tabs>
        <w:jc w:val="right"/>
        <w:rPr>
          <w:sz w:val="24"/>
          <w:szCs w:val="24"/>
        </w:rPr>
      </w:pPr>
      <w:r w:rsidRPr="00CA3923">
        <w:rPr>
          <w:bCs/>
          <w:sz w:val="24"/>
          <w:szCs w:val="24"/>
        </w:rPr>
        <w:t>Устьянского муниципального округа»</w:t>
      </w:r>
    </w:p>
    <w:p w:rsidR="00DF633B" w:rsidRPr="006D6E26" w:rsidRDefault="00DF633B" w:rsidP="006D6E26">
      <w:pPr>
        <w:keepNext/>
        <w:tabs>
          <w:tab w:val="left" w:pos="360"/>
        </w:tabs>
        <w:jc w:val="right"/>
        <w:rPr>
          <w:sz w:val="24"/>
          <w:szCs w:val="24"/>
        </w:rPr>
      </w:pPr>
    </w:p>
    <w:p w:rsidR="00E73D0D" w:rsidRDefault="006D6E26" w:rsidP="006D6E26">
      <w:pPr>
        <w:keepNext/>
        <w:tabs>
          <w:tab w:val="left" w:pos="360"/>
        </w:tabs>
        <w:jc w:val="center"/>
        <w:rPr>
          <w:sz w:val="24"/>
          <w:szCs w:val="24"/>
        </w:rPr>
      </w:pPr>
      <w:r w:rsidRPr="00E73D0D">
        <w:rPr>
          <w:sz w:val="24"/>
          <w:szCs w:val="24"/>
        </w:rPr>
        <w:t>Порядок расчета целевых показателей муниципальной программы</w:t>
      </w:r>
      <w:r w:rsidR="00534706" w:rsidRPr="00E73D0D">
        <w:rPr>
          <w:sz w:val="24"/>
          <w:szCs w:val="24"/>
        </w:rPr>
        <w:t xml:space="preserve"> </w:t>
      </w:r>
    </w:p>
    <w:p w:rsidR="00534706" w:rsidRPr="00E73D0D" w:rsidRDefault="006B6CF8" w:rsidP="006D6E26">
      <w:pPr>
        <w:keepNext/>
        <w:tabs>
          <w:tab w:val="left" w:pos="360"/>
        </w:tabs>
        <w:jc w:val="center"/>
        <w:rPr>
          <w:sz w:val="24"/>
          <w:szCs w:val="24"/>
        </w:rPr>
      </w:pPr>
      <w:r>
        <w:rPr>
          <w:sz w:val="24"/>
          <w:szCs w:val="24"/>
        </w:rPr>
        <w:t xml:space="preserve">«Комплексное развитие </w:t>
      </w:r>
      <w:r w:rsidR="009F6ECA" w:rsidRPr="00E73D0D">
        <w:rPr>
          <w:sz w:val="24"/>
          <w:szCs w:val="24"/>
        </w:rPr>
        <w:t>с</w:t>
      </w:r>
      <w:r>
        <w:rPr>
          <w:sz w:val="24"/>
          <w:szCs w:val="24"/>
        </w:rPr>
        <w:t xml:space="preserve">ельских территорий Устьянского </w:t>
      </w:r>
      <w:r w:rsidR="009F6ECA" w:rsidRPr="00E73D0D">
        <w:rPr>
          <w:sz w:val="24"/>
          <w:szCs w:val="24"/>
        </w:rPr>
        <w:t>муниципального округа»</w:t>
      </w:r>
    </w:p>
    <w:p w:rsidR="005C716B" w:rsidRDefault="005C716B" w:rsidP="006D6E26">
      <w:pPr>
        <w:keepNext/>
        <w:tabs>
          <w:tab w:val="left" w:pos="360"/>
        </w:tabs>
        <w:jc w:val="center"/>
        <w:rPr>
          <w:sz w:val="24"/>
          <w:szCs w:val="24"/>
        </w:rPr>
      </w:pPr>
    </w:p>
    <w:p w:rsidR="006D6E26" w:rsidRPr="00117930" w:rsidRDefault="006D6E26" w:rsidP="009F6ECA">
      <w:pPr>
        <w:keepNext/>
        <w:tabs>
          <w:tab w:val="left" w:pos="360"/>
        </w:tabs>
        <w:rPr>
          <w:b/>
          <w:sz w:val="24"/>
          <w:szCs w:val="24"/>
        </w:rPr>
      </w:pPr>
    </w:p>
    <w:tbl>
      <w:tblPr>
        <w:tblpPr w:leftFromText="180" w:rightFromText="180" w:vertAnchor="text" w:horzAnchor="margin" w:tblpY="-4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394"/>
        <w:gridCol w:w="2551"/>
        <w:gridCol w:w="2206"/>
      </w:tblGrid>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394"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551"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431943">
        <w:trPr>
          <w:trHeight w:val="185"/>
        </w:trPr>
        <w:tc>
          <w:tcPr>
            <w:tcW w:w="488" w:type="dxa"/>
          </w:tcPr>
          <w:p w:rsidR="006D6E26" w:rsidRPr="00117930" w:rsidRDefault="006D6E26" w:rsidP="00534706">
            <w:pPr>
              <w:keepNext/>
              <w:tabs>
                <w:tab w:val="left" w:pos="360"/>
              </w:tabs>
              <w:spacing w:line="216" w:lineRule="auto"/>
              <w:jc w:val="center"/>
              <w:rPr>
                <w:sz w:val="24"/>
                <w:szCs w:val="24"/>
              </w:rPr>
            </w:pPr>
            <w:r w:rsidRPr="00117930">
              <w:rPr>
                <w:sz w:val="24"/>
                <w:szCs w:val="24"/>
              </w:rPr>
              <w:t>1</w:t>
            </w:r>
          </w:p>
        </w:tc>
        <w:tc>
          <w:tcPr>
            <w:tcW w:w="4394" w:type="dxa"/>
          </w:tcPr>
          <w:p w:rsidR="006D6E26" w:rsidRPr="00117930" w:rsidRDefault="006D6E26" w:rsidP="00534706">
            <w:pPr>
              <w:keepNext/>
              <w:tabs>
                <w:tab w:val="left" w:pos="360"/>
              </w:tabs>
              <w:spacing w:line="216" w:lineRule="auto"/>
              <w:jc w:val="center"/>
              <w:rPr>
                <w:sz w:val="24"/>
                <w:szCs w:val="24"/>
              </w:rPr>
            </w:pPr>
            <w:r w:rsidRPr="00117930">
              <w:rPr>
                <w:sz w:val="24"/>
                <w:szCs w:val="24"/>
              </w:rPr>
              <w:t>2</w:t>
            </w:r>
          </w:p>
        </w:tc>
        <w:tc>
          <w:tcPr>
            <w:tcW w:w="2551" w:type="dxa"/>
          </w:tcPr>
          <w:p w:rsidR="006D6E26" w:rsidRPr="00117930" w:rsidRDefault="006D6E26" w:rsidP="00534706">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534706">
            <w:pPr>
              <w:keepNext/>
              <w:tabs>
                <w:tab w:val="left" w:pos="360"/>
              </w:tabs>
              <w:spacing w:line="216" w:lineRule="auto"/>
              <w:jc w:val="center"/>
              <w:rPr>
                <w:sz w:val="24"/>
                <w:szCs w:val="24"/>
              </w:rPr>
            </w:pPr>
            <w:r w:rsidRPr="00117930">
              <w:rPr>
                <w:sz w:val="24"/>
                <w:szCs w:val="24"/>
              </w:rPr>
              <w:t>4</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1</w:t>
            </w:r>
          </w:p>
        </w:tc>
        <w:tc>
          <w:tcPr>
            <w:tcW w:w="4394" w:type="dxa"/>
          </w:tcPr>
          <w:p w:rsidR="006D6E26" w:rsidRPr="00117930" w:rsidRDefault="006D6E26" w:rsidP="00534706">
            <w:pPr>
              <w:tabs>
                <w:tab w:val="left" w:pos="537"/>
              </w:tabs>
              <w:autoSpaceDE w:val="0"/>
              <w:autoSpaceDN w:val="0"/>
              <w:adjustRightInd w:val="0"/>
              <w:spacing w:line="216" w:lineRule="auto"/>
              <w:outlineLvl w:val="1"/>
              <w:rPr>
                <w:bCs/>
                <w:sz w:val="24"/>
                <w:szCs w:val="24"/>
                <w:highlight w:val="yellow"/>
              </w:rPr>
            </w:pPr>
            <w:r w:rsidRPr="00117930">
              <w:rPr>
                <w:spacing w:val="-2"/>
                <w:sz w:val="24"/>
                <w:szCs w:val="24"/>
              </w:rPr>
              <w:t>Количество семей, проживающих и работающих на сельских территориях, улучшивших жилищные условия</w:t>
            </w:r>
            <w:r w:rsidR="005C716B">
              <w:rPr>
                <w:spacing w:val="-2"/>
                <w:sz w:val="24"/>
                <w:szCs w:val="24"/>
              </w:rPr>
              <w:t xml:space="preserve">, </w:t>
            </w:r>
            <w:r w:rsidR="003E67EA">
              <w:rPr>
                <w:spacing w:val="-2"/>
                <w:sz w:val="24"/>
                <w:szCs w:val="24"/>
              </w:rPr>
              <w:t xml:space="preserve"> </w:t>
            </w:r>
            <w:r w:rsidRPr="00117930">
              <w:rPr>
                <w:bCs/>
                <w:sz w:val="24"/>
                <w:szCs w:val="24"/>
                <w:highlight w:val="yellow"/>
              </w:rPr>
              <w:t xml:space="preserve"> </w:t>
            </w:r>
            <w:r w:rsidR="003E67EA">
              <w:t xml:space="preserve"> </w:t>
            </w:r>
            <w:r w:rsidR="003E67EA" w:rsidRPr="003E67EA">
              <w:rPr>
                <w:bCs/>
                <w:sz w:val="24"/>
                <w:szCs w:val="24"/>
              </w:rPr>
              <w:t>единиц</w:t>
            </w:r>
          </w:p>
        </w:tc>
        <w:tc>
          <w:tcPr>
            <w:tcW w:w="2551" w:type="dxa"/>
          </w:tcPr>
          <w:p w:rsidR="006D6E26" w:rsidRPr="00117930" w:rsidRDefault="006D6E26" w:rsidP="00534706">
            <w:pPr>
              <w:keepNext/>
              <w:tabs>
                <w:tab w:val="left" w:pos="360"/>
              </w:tabs>
              <w:spacing w:line="216" w:lineRule="auto"/>
              <w:jc w:val="both"/>
              <w:rPr>
                <w:spacing w:val="-2"/>
                <w:sz w:val="24"/>
                <w:szCs w:val="24"/>
              </w:rPr>
            </w:pPr>
          </w:p>
        </w:tc>
        <w:tc>
          <w:tcPr>
            <w:tcW w:w="2206" w:type="dxa"/>
          </w:tcPr>
          <w:p w:rsidR="006D6E26" w:rsidRPr="00605049" w:rsidRDefault="006D6E26"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sidR="009602BC">
              <w:rPr>
                <w:spacing w:val="-2"/>
                <w:sz w:val="24"/>
                <w:szCs w:val="24"/>
              </w:rPr>
              <w:t>, мониторинг</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2</w:t>
            </w:r>
          </w:p>
        </w:tc>
        <w:tc>
          <w:tcPr>
            <w:tcW w:w="4394" w:type="dxa"/>
          </w:tcPr>
          <w:p w:rsidR="006D6E26" w:rsidRPr="003E67EA" w:rsidRDefault="003E67EA" w:rsidP="00534706">
            <w:pPr>
              <w:tabs>
                <w:tab w:val="left" w:pos="537"/>
              </w:tabs>
              <w:autoSpaceDE w:val="0"/>
              <w:autoSpaceDN w:val="0"/>
              <w:adjustRightInd w:val="0"/>
              <w:spacing w:line="216" w:lineRule="auto"/>
              <w:outlineLvl w:val="1"/>
              <w:rPr>
                <w:bCs/>
                <w:sz w:val="24"/>
                <w:szCs w:val="24"/>
                <w:highlight w:val="yellow"/>
              </w:rPr>
            </w:pPr>
            <w:r w:rsidRPr="003E67EA">
              <w:rPr>
                <w:spacing w:val="-2"/>
                <w:sz w:val="24"/>
                <w:szCs w:val="24"/>
              </w:rPr>
              <w:t>Благоустройство прилегающей территории МБУК «</w:t>
            </w:r>
            <w:proofErr w:type="spellStart"/>
            <w:r w:rsidRPr="003E67EA">
              <w:rPr>
                <w:spacing w:val="-2"/>
                <w:sz w:val="24"/>
                <w:szCs w:val="24"/>
              </w:rPr>
              <w:t>Устьянский</w:t>
            </w:r>
            <w:proofErr w:type="spellEnd"/>
            <w:r w:rsidRPr="003E67EA">
              <w:rPr>
                <w:spacing w:val="-2"/>
                <w:sz w:val="24"/>
                <w:szCs w:val="24"/>
              </w:rPr>
              <w:t xml:space="preserve"> краеведческий музей», единиц</w:t>
            </w:r>
          </w:p>
        </w:tc>
        <w:tc>
          <w:tcPr>
            <w:tcW w:w="2551" w:type="dxa"/>
          </w:tcPr>
          <w:p w:rsidR="006D6E26" w:rsidRPr="00117930" w:rsidRDefault="006D6E26" w:rsidP="00534706">
            <w:pPr>
              <w:keepNext/>
              <w:tabs>
                <w:tab w:val="left" w:pos="360"/>
              </w:tabs>
              <w:spacing w:line="216" w:lineRule="auto"/>
              <w:jc w:val="both"/>
              <w:rPr>
                <w:color w:val="FF0000"/>
                <w:spacing w:val="-2"/>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6D6E26" w:rsidRPr="00117930" w:rsidTr="007F7C4C">
        <w:trPr>
          <w:trHeight w:val="937"/>
        </w:trPr>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3</w:t>
            </w:r>
          </w:p>
        </w:tc>
        <w:tc>
          <w:tcPr>
            <w:tcW w:w="4394" w:type="dxa"/>
          </w:tcPr>
          <w:p w:rsidR="006D6E26" w:rsidRPr="00117930" w:rsidRDefault="004A34E6" w:rsidP="00534706">
            <w:pPr>
              <w:tabs>
                <w:tab w:val="left" w:pos="537"/>
              </w:tabs>
              <w:autoSpaceDE w:val="0"/>
              <w:autoSpaceDN w:val="0"/>
              <w:adjustRightInd w:val="0"/>
              <w:spacing w:line="216" w:lineRule="auto"/>
              <w:outlineLvl w:val="1"/>
              <w:rPr>
                <w:sz w:val="24"/>
                <w:szCs w:val="24"/>
                <w:highlight w:val="yellow"/>
              </w:rPr>
            </w:pPr>
            <w:r w:rsidRPr="004A34E6">
              <w:rPr>
                <w:sz w:val="24"/>
                <w:szCs w:val="24"/>
              </w:rPr>
              <w:t>Устройство детской спортивной площадки в д</w:t>
            </w:r>
            <w:proofErr w:type="gramStart"/>
            <w:r w:rsidRPr="004A34E6">
              <w:rPr>
                <w:sz w:val="24"/>
                <w:szCs w:val="24"/>
              </w:rPr>
              <w:t>.Б</w:t>
            </w:r>
            <w:proofErr w:type="gramEnd"/>
            <w:r w:rsidRPr="004A34E6">
              <w:rPr>
                <w:sz w:val="24"/>
                <w:szCs w:val="24"/>
              </w:rPr>
              <w:t xml:space="preserve">ережная, </w:t>
            </w:r>
            <w:proofErr w:type="spellStart"/>
            <w:r w:rsidRPr="004A34E6">
              <w:rPr>
                <w:sz w:val="24"/>
                <w:szCs w:val="24"/>
              </w:rPr>
              <w:t>Бестужевской</w:t>
            </w:r>
            <w:proofErr w:type="spellEnd"/>
            <w:r w:rsidRPr="004A34E6">
              <w:rPr>
                <w:sz w:val="24"/>
                <w:szCs w:val="24"/>
              </w:rPr>
              <w:t xml:space="preserve"> сельской территории </w:t>
            </w:r>
            <w:r w:rsidR="003E67EA">
              <w:rPr>
                <w:sz w:val="24"/>
                <w:szCs w:val="24"/>
              </w:rPr>
              <w:t xml:space="preserve">, </w:t>
            </w:r>
            <w:r w:rsidR="003E67EA" w:rsidRPr="003E67EA">
              <w:rPr>
                <w:sz w:val="24"/>
                <w:szCs w:val="24"/>
              </w:rPr>
              <w:t>единиц</w:t>
            </w:r>
          </w:p>
        </w:tc>
        <w:tc>
          <w:tcPr>
            <w:tcW w:w="2551" w:type="dxa"/>
          </w:tcPr>
          <w:p w:rsidR="006D6E26" w:rsidRPr="00117930" w:rsidRDefault="006D6E26" w:rsidP="00534706">
            <w:pPr>
              <w:keepNext/>
              <w:tabs>
                <w:tab w:val="left" w:pos="360"/>
              </w:tabs>
              <w:spacing w:line="216" w:lineRule="auto"/>
              <w:jc w:val="both"/>
              <w:rPr>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5C716B" w:rsidRPr="00117930" w:rsidTr="00431943">
        <w:tc>
          <w:tcPr>
            <w:tcW w:w="488" w:type="dxa"/>
          </w:tcPr>
          <w:p w:rsidR="005C716B" w:rsidRPr="00117930" w:rsidRDefault="003E67EA" w:rsidP="00534706">
            <w:pPr>
              <w:keepNext/>
              <w:tabs>
                <w:tab w:val="left" w:pos="360"/>
              </w:tabs>
              <w:spacing w:line="216" w:lineRule="auto"/>
              <w:jc w:val="both"/>
              <w:rPr>
                <w:sz w:val="24"/>
                <w:szCs w:val="24"/>
              </w:rPr>
            </w:pPr>
            <w:r>
              <w:rPr>
                <w:sz w:val="24"/>
                <w:szCs w:val="24"/>
              </w:rPr>
              <w:t>4</w:t>
            </w:r>
          </w:p>
        </w:tc>
        <w:tc>
          <w:tcPr>
            <w:tcW w:w="4394" w:type="dxa"/>
          </w:tcPr>
          <w:p w:rsidR="005C716B" w:rsidRPr="00117930" w:rsidRDefault="001E58CF" w:rsidP="003E67EA">
            <w:pPr>
              <w:tabs>
                <w:tab w:val="left" w:pos="537"/>
              </w:tabs>
              <w:autoSpaceDE w:val="0"/>
              <w:autoSpaceDN w:val="0"/>
              <w:adjustRightInd w:val="0"/>
              <w:spacing w:line="216" w:lineRule="auto"/>
              <w:outlineLvl w:val="1"/>
              <w:rPr>
                <w:sz w:val="24"/>
                <w:szCs w:val="24"/>
              </w:rPr>
            </w:pPr>
            <w:r>
              <w:rPr>
                <w:sz w:val="24"/>
                <w:szCs w:val="24"/>
              </w:rPr>
              <w:t>С</w:t>
            </w:r>
            <w:r w:rsidRPr="001E58CF">
              <w:rPr>
                <w:sz w:val="24"/>
                <w:szCs w:val="24"/>
              </w:rPr>
              <w:t xml:space="preserve">троительство </w:t>
            </w:r>
            <w:proofErr w:type="gramStart"/>
            <w:r w:rsidRPr="001E58CF">
              <w:rPr>
                <w:sz w:val="24"/>
                <w:szCs w:val="24"/>
              </w:rPr>
              <w:t>начальной</w:t>
            </w:r>
            <w:proofErr w:type="gramEnd"/>
            <w:r w:rsidRPr="001E58CF">
              <w:rPr>
                <w:sz w:val="24"/>
                <w:szCs w:val="24"/>
              </w:rPr>
              <w:t xml:space="preserve"> </w:t>
            </w:r>
            <w:proofErr w:type="spellStart"/>
            <w:r w:rsidRPr="001E58CF">
              <w:rPr>
                <w:sz w:val="24"/>
                <w:szCs w:val="24"/>
              </w:rPr>
              <w:t>школы-детского</w:t>
            </w:r>
            <w:proofErr w:type="spellEnd"/>
            <w:r w:rsidRPr="001E58CF">
              <w:rPr>
                <w:sz w:val="24"/>
                <w:szCs w:val="24"/>
              </w:rPr>
              <w:t xml:space="preserve"> сада на 580 мест, в т.ч. 180 мест - под детский сад по адресу: Архангельская област</w:t>
            </w:r>
            <w:r>
              <w:rPr>
                <w:sz w:val="24"/>
                <w:szCs w:val="24"/>
              </w:rPr>
              <w:t xml:space="preserve">ь, </w:t>
            </w:r>
            <w:proofErr w:type="spellStart"/>
            <w:r>
              <w:rPr>
                <w:sz w:val="24"/>
                <w:szCs w:val="24"/>
              </w:rPr>
              <w:t>Устьянский</w:t>
            </w:r>
            <w:proofErr w:type="spellEnd"/>
            <w:r>
              <w:rPr>
                <w:sz w:val="24"/>
                <w:szCs w:val="24"/>
              </w:rPr>
              <w:t xml:space="preserve"> район, с</w:t>
            </w:r>
            <w:proofErr w:type="gramStart"/>
            <w:r>
              <w:rPr>
                <w:sz w:val="24"/>
                <w:szCs w:val="24"/>
              </w:rPr>
              <w:t>.Б</w:t>
            </w:r>
            <w:proofErr w:type="gramEnd"/>
            <w:r>
              <w:rPr>
                <w:sz w:val="24"/>
                <w:szCs w:val="24"/>
              </w:rPr>
              <w:t>ерезник</w:t>
            </w:r>
            <w:r w:rsidR="003E67EA">
              <w:rPr>
                <w:sz w:val="24"/>
                <w:szCs w:val="24"/>
              </w:rPr>
              <w:t xml:space="preserve">, </w:t>
            </w:r>
            <w:r w:rsidR="003E67EA" w:rsidRPr="003E67EA">
              <w:rPr>
                <w:sz w:val="24"/>
                <w:szCs w:val="24"/>
              </w:rPr>
              <w:t>единиц</w:t>
            </w:r>
          </w:p>
        </w:tc>
        <w:tc>
          <w:tcPr>
            <w:tcW w:w="2551" w:type="dxa"/>
          </w:tcPr>
          <w:p w:rsidR="005C716B" w:rsidRPr="00117930" w:rsidRDefault="005C716B" w:rsidP="00534706">
            <w:pPr>
              <w:keepNext/>
              <w:tabs>
                <w:tab w:val="left" w:pos="360"/>
              </w:tabs>
              <w:spacing w:line="216" w:lineRule="auto"/>
              <w:jc w:val="both"/>
              <w:rPr>
                <w:spacing w:val="-2"/>
                <w:sz w:val="24"/>
                <w:szCs w:val="24"/>
              </w:rPr>
            </w:pPr>
          </w:p>
        </w:tc>
        <w:tc>
          <w:tcPr>
            <w:tcW w:w="2206" w:type="dxa"/>
          </w:tcPr>
          <w:p w:rsidR="005C716B"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3E67EA" w:rsidRPr="00117930" w:rsidTr="00431943">
        <w:tc>
          <w:tcPr>
            <w:tcW w:w="488" w:type="dxa"/>
          </w:tcPr>
          <w:p w:rsidR="003E67EA" w:rsidRDefault="003E67EA" w:rsidP="00534706">
            <w:pPr>
              <w:keepNext/>
              <w:tabs>
                <w:tab w:val="left" w:pos="360"/>
              </w:tabs>
              <w:spacing w:line="216" w:lineRule="auto"/>
              <w:jc w:val="both"/>
              <w:rPr>
                <w:sz w:val="24"/>
                <w:szCs w:val="24"/>
              </w:rPr>
            </w:pPr>
            <w:r>
              <w:rPr>
                <w:sz w:val="24"/>
                <w:szCs w:val="24"/>
              </w:rPr>
              <w:t>5</w:t>
            </w:r>
          </w:p>
        </w:tc>
        <w:tc>
          <w:tcPr>
            <w:tcW w:w="4394" w:type="dxa"/>
          </w:tcPr>
          <w:p w:rsidR="003E67EA" w:rsidRPr="00117930" w:rsidRDefault="001445F0" w:rsidP="00534706">
            <w:pPr>
              <w:tabs>
                <w:tab w:val="left" w:pos="537"/>
              </w:tabs>
              <w:autoSpaceDE w:val="0"/>
              <w:autoSpaceDN w:val="0"/>
              <w:adjustRightInd w:val="0"/>
              <w:spacing w:line="216" w:lineRule="auto"/>
              <w:outlineLvl w:val="1"/>
              <w:rPr>
                <w:sz w:val="24"/>
                <w:szCs w:val="24"/>
              </w:rPr>
            </w:pPr>
            <w:r>
              <w:rPr>
                <w:sz w:val="24"/>
                <w:szCs w:val="24"/>
              </w:rPr>
              <w:t>С</w:t>
            </w:r>
            <w:r w:rsidRPr="001445F0">
              <w:rPr>
                <w:sz w:val="24"/>
                <w:szCs w:val="24"/>
              </w:rPr>
              <w:t>троительство интерната для участия на 200 мест в с</w:t>
            </w:r>
            <w:proofErr w:type="gramStart"/>
            <w:r w:rsidRPr="001445F0">
              <w:rPr>
                <w:sz w:val="24"/>
                <w:szCs w:val="24"/>
              </w:rPr>
              <w:t>.Б</w:t>
            </w:r>
            <w:proofErr w:type="gramEnd"/>
            <w:r w:rsidRPr="001445F0">
              <w:rPr>
                <w:sz w:val="24"/>
                <w:szCs w:val="24"/>
              </w:rPr>
              <w:t>ерезник Устьянского района МО "</w:t>
            </w:r>
            <w:proofErr w:type="spellStart"/>
            <w:r w:rsidRPr="001445F0">
              <w:rPr>
                <w:sz w:val="24"/>
                <w:szCs w:val="24"/>
              </w:rPr>
              <w:t>Березницкое</w:t>
            </w:r>
            <w:proofErr w:type="spellEnd"/>
            <w:r w:rsidRPr="001445F0">
              <w:rPr>
                <w:sz w:val="24"/>
                <w:szCs w:val="24"/>
              </w:rPr>
              <w:t>" Архангельской области</w:t>
            </w:r>
          </w:p>
        </w:tc>
        <w:tc>
          <w:tcPr>
            <w:tcW w:w="2551" w:type="dxa"/>
          </w:tcPr>
          <w:p w:rsidR="003E67EA" w:rsidRPr="00117930" w:rsidRDefault="003E67EA" w:rsidP="00534706">
            <w:pPr>
              <w:keepNext/>
              <w:tabs>
                <w:tab w:val="left" w:pos="360"/>
              </w:tabs>
              <w:spacing w:line="216" w:lineRule="auto"/>
              <w:jc w:val="both"/>
              <w:rPr>
                <w:spacing w:val="-2"/>
                <w:sz w:val="24"/>
                <w:szCs w:val="24"/>
              </w:rPr>
            </w:pPr>
          </w:p>
        </w:tc>
        <w:tc>
          <w:tcPr>
            <w:tcW w:w="2206" w:type="dxa"/>
          </w:tcPr>
          <w:p w:rsidR="003E67EA"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A538BC">
      <w:pPr>
        <w:autoSpaceDE w:val="0"/>
        <w:autoSpaceDN w:val="0"/>
        <w:adjustRightInd w:val="0"/>
        <w:ind w:firstLine="708"/>
        <w:jc w:val="right"/>
        <w:outlineLvl w:val="2"/>
        <w:rPr>
          <w:sz w:val="24"/>
          <w:szCs w:val="24"/>
        </w:rPr>
      </w:pPr>
    </w:p>
    <w:p w:rsidR="00DF633B" w:rsidRDefault="00DF633B" w:rsidP="00A538BC">
      <w:pPr>
        <w:autoSpaceDE w:val="0"/>
        <w:autoSpaceDN w:val="0"/>
        <w:adjustRightInd w:val="0"/>
        <w:ind w:firstLine="708"/>
        <w:jc w:val="right"/>
        <w:outlineLvl w:val="2"/>
        <w:rPr>
          <w:sz w:val="24"/>
          <w:szCs w:val="24"/>
        </w:rPr>
      </w:pPr>
    </w:p>
    <w:p w:rsidR="005C716B" w:rsidRPr="00117930" w:rsidRDefault="005C716B" w:rsidP="005C716B">
      <w:pPr>
        <w:keepNext/>
        <w:tabs>
          <w:tab w:val="left" w:pos="360"/>
        </w:tabs>
        <w:rPr>
          <w:b/>
          <w:sz w:val="24"/>
          <w:szCs w:val="24"/>
        </w:rPr>
      </w:pPr>
    </w:p>
    <w:p w:rsidR="005C716B" w:rsidRDefault="005C716B"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B2580C">
      <w:pPr>
        <w:autoSpaceDE w:val="0"/>
        <w:autoSpaceDN w:val="0"/>
        <w:adjustRightInd w:val="0"/>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A538BC" w:rsidRDefault="00A538BC" w:rsidP="00A538BC">
      <w:pPr>
        <w:autoSpaceDE w:val="0"/>
        <w:autoSpaceDN w:val="0"/>
        <w:adjustRightInd w:val="0"/>
        <w:ind w:firstLine="708"/>
        <w:jc w:val="right"/>
        <w:outlineLvl w:val="2"/>
        <w:rPr>
          <w:sz w:val="24"/>
          <w:szCs w:val="24"/>
        </w:rPr>
      </w:pPr>
      <w:r w:rsidRPr="00A538BC">
        <w:rPr>
          <w:sz w:val="24"/>
          <w:szCs w:val="24"/>
        </w:rPr>
        <w:lastRenderedPageBreak/>
        <w:t>Приложение №3</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autoSpaceDE w:val="0"/>
        <w:autoSpaceDN w:val="0"/>
        <w:adjustRightInd w:val="0"/>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CA3923">
      <w:pPr>
        <w:autoSpaceDE w:val="0"/>
        <w:autoSpaceDN w:val="0"/>
        <w:adjustRightInd w:val="0"/>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A538BC">
      <w:pPr>
        <w:autoSpaceDE w:val="0"/>
        <w:autoSpaceDN w:val="0"/>
        <w:adjustRightInd w:val="0"/>
        <w:ind w:firstLine="708"/>
        <w:jc w:val="right"/>
        <w:outlineLvl w:val="2"/>
        <w:rPr>
          <w:sz w:val="24"/>
          <w:szCs w:val="24"/>
        </w:rPr>
      </w:pPr>
    </w:p>
    <w:p w:rsidR="00534706" w:rsidRDefault="006B6CF8" w:rsidP="00534706">
      <w:pPr>
        <w:pStyle w:val="ConsPlusTitle"/>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объемов финансиров</w:t>
      </w:r>
      <w:r w:rsidR="006B6CF8">
        <w:rPr>
          <w:rFonts w:ascii="Times New Roman" w:hAnsi="Times New Roman" w:cs="Times New Roman"/>
          <w:sz w:val="28"/>
          <w:szCs w:val="28"/>
        </w:rPr>
        <w:t>ания программы по источникам,</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направлениям расходования средств и годам</w:t>
      </w:r>
      <w:r w:rsidR="00534706" w:rsidRPr="00534706">
        <w:rPr>
          <w:rFonts w:ascii="Times New Roman" w:hAnsi="Times New Roman" w:cs="Times New Roman"/>
          <w:sz w:val="28"/>
          <w:szCs w:val="28"/>
        </w:rPr>
        <w:t xml:space="preserve"> </w:t>
      </w:r>
    </w:p>
    <w:p w:rsidR="00CA3923" w:rsidRDefault="00534706" w:rsidP="00534706">
      <w:pPr>
        <w:pStyle w:val="ConsPlusTitle"/>
        <w:jc w:val="center"/>
        <w:rPr>
          <w:rFonts w:ascii="Times New Roman" w:hAnsi="Times New Roman" w:cs="Times New Roman"/>
          <w:b w:val="0"/>
          <w:sz w:val="28"/>
          <w:szCs w:val="28"/>
        </w:rPr>
      </w:pPr>
      <w:r w:rsidRPr="00534706">
        <w:rPr>
          <w:rFonts w:ascii="Times New Roman" w:hAnsi="Times New Roman" w:cs="Times New Roman"/>
          <w:b w:val="0"/>
          <w:sz w:val="28"/>
          <w:szCs w:val="28"/>
        </w:rPr>
        <w:t>муници</w:t>
      </w:r>
      <w:r w:rsidR="006B6CF8">
        <w:rPr>
          <w:rFonts w:ascii="Times New Roman" w:hAnsi="Times New Roman" w:cs="Times New Roman"/>
          <w:b w:val="0"/>
          <w:sz w:val="28"/>
          <w:szCs w:val="28"/>
        </w:rPr>
        <w:t xml:space="preserve">пальной программы </w:t>
      </w:r>
    </w:p>
    <w:p w:rsidR="00CA3923"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«Комплексное развитие </w:t>
      </w:r>
      <w:r w:rsidR="00534706" w:rsidRPr="00534706">
        <w:rPr>
          <w:rFonts w:ascii="Times New Roman" w:hAnsi="Times New Roman" w:cs="Times New Roman"/>
          <w:b w:val="0"/>
          <w:sz w:val="28"/>
          <w:szCs w:val="28"/>
        </w:rPr>
        <w:t>с</w:t>
      </w:r>
      <w:r>
        <w:rPr>
          <w:rFonts w:ascii="Times New Roman" w:hAnsi="Times New Roman" w:cs="Times New Roman"/>
          <w:b w:val="0"/>
          <w:sz w:val="28"/>
          <w:szCs w:val="28"/>
        </w:rPr>
        <w:t xml:space="preserve">ельских территорий </w:t>
      </w:r>
    </w:p>
    <w:p w:rsidR="00534706" w:rsidRPr="00534706"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Устьянского </w:t>
      </w:r>
      <w:r w:rsidR="00534706" w:rsidRPr="00534706">
        <w:rPr>
          <w:rFonts w:ascii="Times New Roman" w:hAnsi="Times New Roman" w:cs="Times New Roman"/>
          <w:b w:val="0"/>
          <w:sz w:val="28"/>
          <w:szCs w:val="28"/>
        </w:rPr>
        <w:t>муниципального округа»</w:t>
      </w:r>
    </w:p>
    <w:p w:rsidR="00A538BC" w:rsidRPr="00A538BC" w:rsidRDefault="00A538BC" w:rsidP="00A538BC">
      <w:pPr>
        <w:keepNext/>
        <w:tabs>
          <w:tab w:val="left" w:pos="360"/>
        </w:tabs>
        <w:jc w:val="right"/>
        <w:rPr>
          <w:b/>
          <w:sz w:val="24"/>
          <w:szCs w:val="24"/>
        </w:rPr>
      </w:pPr>
      <w:r w:rsidRPr="00A538BC">
        <w:rPr>
          <w:b/>
          <w:sz w:val="24"/>
          <w:szCs w:val="24"/>
        </w:rPr>
        <w:t>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985"/>
        <w:gridCol w:w="1843"/>
        <w:gridCol w:w="1842"/>
        <w:gridCol w:w="1843"/>
      </w:tblGrid>
      <w:tr w:rsidR="00A538BC" w:rsidRPr="003747C4" w:rsidTr="008516AC">
        <w:tc>
          <w:tcPr>
            <w:tcW w:w="3119" w:type="dxa"/>
            <w:vMerge w:val="restart"/>
            <w:vAlign w:val="center"/>
          </w:tcPr>
          <w:p w:rsidR="00A538BC" w:rsidRPr="003747C4" w:rsidRDefault="00A538BC" w:rsidP="003747C4">
            <w:pPr>
              <w:keepNext/>
              <w:tabs>
                <w:tab w:val="left" w:pos="360"/>
              </w:tabs>
              <w:jc w:val="center"/>
              <w:rPr>
                <w:sz w:val="24"/>
                <w:szCs w:val="24"/>
              </w:rPr>
            </w:pPr>
            <w:r w:rsidRPr="003747C4">
              <w:rPr>
                <w:sz w:val="24"/>
                <w:szCs w:val="24"/>
              </w:rPr>
              <w:t>Источники  направления  и финансирования</w:t>
            </w:r>
          </w:p>
        </w:tc>
        <w:tc>
          <w:tcPr>
            <w:tcW w:w="1985" w:type="dxa"/>
            <w:vMerge w:val="restart"/>
            <w:vAlign w:val="center"/>
          </w:tcPr>
          <w:p w:rsidR="00A538BC" w:rsidRPr="003747C4" w:rsidRDefault="00A538BC" w:rsidP="003747C4">
            <w:pPr>
              <w:keepNext/>
              <w:tabs>
                <w:tab w:val="left" w:pos="360"/>
              </w:tabs>
              <w:jc w:val="center"/>
              <w:rPr>
                <w:b/>
                <w:sz w:val="24"/>
                <w:szCs w:val="24"/>
                <w:highlight w:val="yellow"/>
              </w:rPr>
            </w:pPr>
            <w:r w:rsidRPr="003747C4">
              <w:rPr>
                <w:sz w:val="24"/>
                <w:szCs w:val="24"/>
              </w:rPr>
              <w:t>Объем финансирования</w:t>
            </w:r>
          </w:p>
        </w:tc>
        <w:tc>
          <w:tcPr>
            <w:tcW w:w="5528" w:type="dxa"/>
            <w:gridSpan w:val="3"/>
            <w:vAlign w:val="center"/>
          </w:tcPr>
          <w:p w:rsidR="00A538BC" w:rsidRPr="003747C4" w:rsidRDefault="00A538BC" w:rsidP="003747C4">
            <w:pPr>
              <w:keepNext/>
              <w:tabs>
                <w:tab w:val="left" w:pos="360"/>
              </w:tabs>
              <w:jc w:val="center"/>
              <w:rPr>
                <w:sz w:val="24"/>
                <w:szCs w:val="24"/>
              </w:rPr>
            </w:pPr>
          </w:p>
          <w:p w:rsidR="00A538BC" w:rsidRPr="003747C4" w:rsidRDefault="00A538BC" w:rsidP="003747C4">
            <w:pPr>
              <w:keepNext/>
              <w:tabs>
                <w:tab w:val="left" w:pos="360"/>
              </w:tabs>
              <w:jc w:val="center"/>
              <w:rPr>
                <w:b/>
                <w:sz w:val="24"/>
                <w:szCs w:val="24"/>
                <w:highlight w:val="yellow"/>
              </w:rPr>
            </w:pPr>
            <w:r w:rsidRPr="003747C4">
              <w:rPr>
                <w:sz w:val="24"/>
                <w:szCs w:val="24"/>
              </w:rPr>
              <w:t>В том числе  по годам</w:t>
            </w:r>
          </w:p>
        </w:tc>
      </w:tr>
      <w:tr w:rsidR="001369F5" w:rsidRPr="003747C4" w:rsidTr="008516AC">
        <w:tc>
          <w:tcPr>
            <w:tcW w:w="3119" w:type="dxa"/>
            <w:vMerge/>
            <w:vAlign w:val="center"/>
          </w:tcPr>
          <w:p w:rsidR="001369F5" w:rsidRPr="003747C4" w:rsidRDefault="001369F5" w:rsidP="003747C4">
            <w:pPr>
              <w:keepNext/>
              <w:tabs>
                <w:tab w:val="left" w:pos="360"/>
              </w:tabs>
              <w:jc w:val="center"/>
              <w:rPr>
                <w:sz w:val="24"/>
                <w:szCs w:val="24"/>
              </w:rPr>
            </w:pPr>
          </w:p>
        </w:tc>
        <w:tc>
          <w:tcPr>
            <w:tcW w:w="1985" w:type="dxa"/>
            <w:vMerge/>
            <w:vAlign w:val="center"/>
          </w:tcPr>
          <w:p w:rsidR="001369F5" w:rsidRPr="003747C4" w:rsidRDefault="001369F5" w:rsidP="003747C4">
            <w:pPr>
              <w:keepNext/>
              <w:tabs>
                <w:tab w:val="left" w:pos="360"/>
              </w:tabs>
              <w:jc w:val="center"/>
              <w:rPr>
                <w:b/>
                <w:sz w:val="24"/>
                <w:szCs w:val="24"/>
                <w:highlight w:val="yellow"/>
              </w:rPr>
            </w:pPr>
          </w:p>
        </w:tc>
        <w:tc>
          <w:tcPr>
            <w:tcW w:w="1843" w:type="dxa"/>
            <w:vAlign w:val="center"/>
          </w:tcPr>
          <w:p w:rsidR="001369F5" w:rsidRPr="003747C4" w:rsidRDefault="001369F5" w:rsidP="001369F5">
            <w:pPr>
              <w:ind w:right="-236"/>
              <w:jc w:val="center"/>
              <w:rPr>
                <w:sz w:val="24"/>
                <w:szCs w:val="24"/>
              </w:rPr>
            </w:pPr>
            <w:r w:rsidRPr="003747C4">
              <w:rPr>
                <w:sz w:val="24"/>
                <w:szCs w:val="24"/>
              </w:rPr>
              <w:t>2024</w:t>
            </w:r>
          </w:p>
        </w:tc>
        <w:tc>
          <w:tcPr>
            <w:tcW w:w="1842" w:type="dxa"/>
            <w:vAlign w:val="center"/>
          </w:tcPr>
          <w:p w:rsidR="001369F5" w:rsidRPr="003747C4" w:rsidRDefault="001369F5" w:rsidP="001369F5">
            <w:pPr>
              <w:ind w:right="-236"/>
              <w:jc w:val="center"/>
              <w:rPr>
                <w:sz w:val="24"/>
                <w:szCs w:val="24"/>
              </w:rPr>
            </w:pPr>
            <w:r w:rsidRPr="003747C4">
              <w:rPr>
                <w:sz w:val="24"/>
                <w:szCs w:val="24"/>
              </w:rPr>
              <w:t>2025</w:t>
            </w:r>
          </w:p>
        </w:tc>
        <w:tc>
          <w:tcPr>
            <w:tcW w:w="1843" w:type="dxa"/>
            <w:vAlign w:val="center"/>
          </w:tcPr>
          <w:p w:rsidR="001369F5" w:rsidRPr="003747C4" w:rsidRDefault="001369F5" w:rsidP="001369F5">
            <w:pPr>
              <w:jc w:val="center"/>
              <w:rPr>
                <w:sz w:val="24"/>
                <w:szCs w:val="24"/>
              </w:rPr>
            </w:pPr>
            <w:r w:rsidRPr="003747C4">
              <w:rPr>
                <w:sz w:val="24"/>
                <w:szCs w:val="24"/>
              </w:rPr>
              <w:t>2026</w:t>
            </w:r>
          </w:p>
        </w:tc>
      </w:tr>
      <w:tr w:rsidR="00953C88" w:rsidRPr="003747C4" w:rsidTr="008516AC">
        <w:tc>
          <w:tcPr>
            <w:tcW w:w="3119" w:type="dxa"/>
            <w:vAlign w:val="center"/>
          </w:tcPr>
          <w:p w:rsidR="00953C88" w:rsidRPr="003747C4" w:rsidRDefault="00953C88" w:rsidP="003747C4">
            <w:pPr>
              <w:keepNext/>
              <w:tabs>
                <w:tab w:val="left" w:pos="360"/>
              </w:tabs>
              <w:jc w:val="center"/>
              <w:rPr>
                <w:b/>
                <w:sz w:val="24"/>
                <w:szCs w:val="24"/>
              </w:rPr>
            </w:pPr>
            <w:r w:rsidRPr="003747C4">
              <w:rPr>
                <w:b/>
                <w:sz w:val="24"/>
                <w:szCs w:val="24"/>
              </w:rPr>
              <w:t>Всего</w:t>
            </w:r>
          </w:p>
          <w:p w:rsidR="00953C88" w:rsidRPr="003747C4" w:rsidRDefault="00953C88" w:rsidP="003747C4">
            <w:pPr>
              <w:keepNext/>
              <w:tabs>
                <w:tab w:val="left" w:pos="360"/>
              </w:tabs>
              <w:jc w:val="center"/>
              <w:rPr>
                <w:b/>
                <w:sz w:val="24"/>
                <w:szCs w:val="24"/>
              </w:rPr>
            </w:pPr>
            <w:r w:rsidRPr="003747C4">
              <w:rPr>
                <w:b/>
                <w:sz w:val="24"/>
                <w:szCs w:val="24"/>
              </w:rPr>
              <w:t>по программе,</w:t>
            </w:r>
          </w:p>
          <w:p w:rsidR="00953C88" w:rsidRPr="003747C4" w:rsidRDefault="00953C88" w:rsidP="003747C4">
            <w:pPr>
              <w:keepNext/>
              <w:tabs>
                <w:tab w:val="left" w:pos="360"/>
              </w:tabs>
              <w:jc w:val="center"/>
              <w:rPr>
                <w:b/>
                <w:sz w:val="24"/>
                <w:szCs w:val="24"/>
              </w:rPr>
            </w:pPr>
            <w:r w:rsidRPr="003747C4">
              <w:rPr>
                <w:b/>
                <w:sz w:val="24"/>
                <w:szCs w:val="24"/>
              </w:rPr>
              <w:t>в том числе:</w:t>
            </w:r>
          </w:p>
        </w:tc>
        <w:tc>
          <w:tcPr>
            <w:tcW w:w="1985" w:type="dxa"/>
            <w:vAlign w:val="center"/>
          </w:tcPr>
          <w:p w:rsidR="00953C88" w:rsidRPr="001369F5" w:rsidRDefault="008516AC" w:rsidP="003747C4">
            <w:pPr>
              <w:keepNext/>
              <w:tabs>
                <w:tab w:val="left" w:pos="360"/>
              </w:tabs>
              <w:jc w:val="center"/>
              <w:rPr>
                <w:b/>
                <w:sz w:val="24"/>
                <w:szCs w:val="24"/>
              </w:rPr>
            </w:pPr>
            <w:r>
              <w:rPr>
                <w:b/>
                <w:sz w:val="24"/>
                <w:szCs w:val="24"/>
              </w:rPr>
              <w:t>965 161 567,01</w:t>
            </w:r>
          </w:p>
        </w:tc>
        <w:tc>
          <w:tcPr>
            <w:tcW w:w="1843" w:type="dxa"/>
            <w:vAlign w:val="center"/>
          </w:tcPr>
          <w:p w:rsidR="00953C88" w:rsidRPr="001369F5" w:rsidRDefault="008516AC" w:rsidP="00B050F9">
            <w:pPr>
              <w:keepNext/>
              <w:tabs>
                <w:tab w:val="left" w:pos="360"/>
              </w:tabs>
              <w:jc w:val="center"/>
              <w:rPr>
                <w:b/>
                <w:sz w:val="24"/>
                <w:szCs w:val="24"/>
              </w:rPr>
            </w:pPr>
            <w:r>
              <w:rPr>
                <w:b/>
                <w:sz w:val="24"/>
                <w:szCs w:val="24"/>
              </w:rPr>
              <w:t>309 909 435,90</w:t>
            </w:r>
          </w:p>
        </w:tc>
        <w:tc>
          <w:tcPr>
            <w:tcW w:w="1842" w:type="dxa"/>
            <w:vAlign w:val="center"/>
          </w:tcPr>
          <w:p w:rsidR="00953C88" w:rsidRPr="001369F5" w:rsidRDefault="008516AC" w:rsidP="00B050F9">
            <w:pPr>
              <w:keepNext/>
              <w:tabs>
                <w:tab w:val="left" w:pos="360"/>
              </w:tabs>
              <w:jc w:val="center"/>
              <w:rPr>
                <w:b/>
                <w:sz w:val="24"/>
                <w:szCs w:val="24"/>
              </w:rPr>
            </w:pPr>
            <w:r>
              <w:rPr>
                <w:b/>
                <w:sz w:val="24"/>
                <w:szCs w:val="24"/>
              </w:rPr>
              <w:t>319 605 502,75</w:t>
            </w:r>
          </w:p>
        </w:tc>
        <w:tc>
          <w:tcPr>
            <w:tcW w:w="1843" w:type="dxa"/>
            <w:vAlign w:val="center"/>
          </w:tcPr>
          <w:p w:rsidR="00953C88" w:rsidRPr="001369F5" w:rsidRDefault="008516AC" w:rsidP="00404C55">
            <w:pPr>
              <w:keepNext/>
              <w:tabs>
                <w:tab w:val="left" w:pos="360"/>
              </w:tabs>
              <w:jc w:val="center"/>
              <w:rPr>
                <w:b/>
                <w:sz w:val="24"/>
                <w:szCs w:val="24"/>
              </w:rPr>
            </w:pPr>
            <w:r>
              <w:rPr>
                <w:b/>
                <w:sz w:val="24"/>
                <w:szCs w:val="24"/>
              </w:rPr>
              <w:t>335 646 628,36</w:t>
            </w:r>
          </w:p>
        </w:tc>
      </w:tr>
      <w:tr w:rsidR="00953C88" w:rsidRPr="003747C4" w:rsidTr="008516AC">
        <w:tc>
          <w:tcPr>
            <w:tcW w:w="3119" w:type="dxa"/>
            <w:vAlign w:val="center"/>
          </w:tcPr>
          <w:p w:rsidR="00953C88" w:rsidRPr="003747C4" w:rsidRDefault="00953C88" w:rsidP="003747C4">
            <w:pPr>
              <w:keepNext/>
              <w:tabs>
                <w:tab w:val="left" w:pos="360"/>
              </w:tabs>
              <w:jc w:val="center"/>
              <w:rPr>
                <w:sz w:val="24"/>
                <w:szCs w:val="24"/>
              </w:rPr>
            </w:pPr>
            <w:r w:rsidRPr="003747C4">
              <w:rPr>
                <w:sz w:val="24"/>
                <w:szCs w:val="24"/>
              </w:rPr>
              <w:t>местный бюджет</w:t>
            </w:r>
          </w:p>
        </w:tc>
        <w:tc>
          <w:tcPr>
            <w:tcW w:w="1985" w:type="dxa"/>
            <w:vAlign w:val="center"/>
          </w:tcPr>
          <w:p w:rsidR="00953C88" w:rsidRPr="001369F5" w:rsidRDefault="008516AC" w:rsidP="003747C4">
            <w:pPr>
              <w:keepNext/>
              <w:tabs>
                <w:tab w:val="left" w:pos="360"/>
              </w:tabs>
              <w:jc w:val="center"/>
              <w:rPr>
                <w:b/>
                <w:sz w:val="24"/>
                <w:szCs w:val="24"/>
              </w:rPr>
            </w:pPr>
            <w:r>
              <w:rPr>
                <w:b/>
                <w:sz w:val="24"/>
                <w:szCs w:val="24"/>
              </w:rPr>
              <w:t>2 737 997,01</w:t>
            </w:r>
          </w:p>
        </w:tc>
        <w:tc>
          <w:tcPr>
            <w:tcW w:w="1843" w:type="dxa"/>
            <w:vAlign w:val="center"/>
          </w:tcPr>
          <w:p w:rsidR="00953C88" w:rsidRPr="001369F5" w:rsidRDefault="008516AC" w:rsidP="00B050F9">
            <w:pPr>
              <w:keepNext/>
              <w:tabs>
                <w:tab w:val="left" w:pos="360"/>
              </w:tabs>
              <w:jc w:val="center"/>
              <w:rPr>
                <w:b/>
                <w:sz w:val="24"/>
                <w:szCs w:val="24"/>
              </w:rPr>
            </w:pPr>
            <w:r>
              <w:rPr>
                <w:b/>
                <w:sz w:val="24"/>
                <w:szCs w:val="24"/>
              </w:rPr>
              <w:t>1 542 795,90</w:t>
            </w:r>
          </w:p>
        </w:tc>
        <w:tc>
          <w:tcPr>
            <w:tcW w:w="1842" w:type="dxa"/>
            <w:vAlign w:val="center"/>
          </w:tcPr>
          <w:p w:rsidR="00953C88" w:rsidRPr="001369F5" w:rsidRDefault="008516AC" w:rsidP="00B050F9">
            <w:pPr>
              <w:keepNext/>
              <w:tabs>
                <w:tab w:val="left" w:pos="360"/>
              </w:tabs>
              <w:jc w:val="center"/>
              <w:rPr>
                <w:b/>
                <w:sz w:val="24"/>
                <w:szCs w:val="24"/>
              </w:rPr>
            </w:pPr>
            <w:r>
              <w:rPr>
                <w:b/>
                <w:sz w:val="24"/>
                <w:szCs w:val="24"/>
              </w:rPr>
              <w:t>606 102,75</w:t>
            </w:r>
          </w:p>
        </w:tc>
        <w:tc>
          <w:tcPr>
            <w:tcW w:w="1843" w:type="dxa"/>
            <w:vAlign w:val="center"/>
          </w:tcPr>
          <w:p w:rsidR="00953C88" w:rsidRPr="001369F5" w:rsidRDefault="008516AC" w:rsidP="00404C55">
            <w:pPr>
              <w:keepNext/>
              <w:tabs>
                <w:tab w:val="left" w:pos="360"/>
              </w:tabs>
              <w:jc w:val="center"/>
              <w:rPr>
                <w:b/>
                <w:sz w:val="24"/>
                <w:szCs w:val="24"/>
              </w:rPr>
            </w:pPr>
            <w:r>
              <w:rPr>
                <w:b/>
                <w:sz w:val="24"/>
                <w:szCs w:val="24"/>
              </w:rPr>
              <w:t>589 098,36</w:t>
            </w:r>
          </w:p>
        </w:tc>
      </w:tr>
      <w:tr w:rsidR="00953C88" w:rsidRPr="003747C4" w:rsidTr="008516AC">
        <w:tc>
          <w:tcPr>
            <w:tcW w:w="3119" w:type="dxa"/>
            <w:vAlign w:val="center"/>
          </w:tcPr>
          <w:p w:rsidR="00953C88" w:rsidRPr="003747C4" w:rsidRDefault="00953C88" w:rsidP="003747C4">
            <w:pPr>
              <w:keepNext/>
              <w:tabs>
                <w:tab w:val="left" w:pos="360"/>
              </w:tabs>
              <w:jc w:val="center"/>
              <w:rPr>
                <w:sz w:val="24"/>
                <w:szCs w:val="24"/>
              </w:rPr>
            </w:pPr>
            <w:r w:rsidRPr="003747C4">
              <w:rPr>
                <w:sz w:val="24"/>
                <w:szCs w:val="24"/>
              </w:rPr>
              <w:t>областной бюджет</w:t>
            </w:r>
          </w:p>
        </w:tc>
        <w:tc>
          <w:tcPr>
            <w:tcW w:w="1985" w:type="dxa"/>
            <w:vAlign w:val="center"/>
          </w:tcPr>
          <w:p w:rsidR="00953C88" w:rsidRPr="003747C4" w:rsidRDefault="008516AC" w:rsidP="003747C4">
            <w:pPr>
              <w:keepNext/>
              <w:tabs>
                <w:tab w:val="left" w:pos="360"/>
              </w:tabs>
              <w:jc w:val="center"/>
              <w:rPr>
                <w:b/>
                <w:sz w:val="24"/>
                <w:szCs w:val="24"/>
                <w:highlight w:val="yellow"/>
              </w:rPr>
            </w:pPr>
            <w:r>
              <w:rPr>
                <w:b/>
                <w:sz w:val="24"/>
                <w:szCs w:val="24"/>
              </w:rPr>
              <w:t>60 631 470,00</w:t>
            </w:r>
          </w:p>
        </w:tc>
        <w:tc>
          <w:tcPr>
            <w:tcW w:w="1843" w:type="dxa"/>
            <w:vAlign w:val="center"/>
          </w:tcPr>
          <w:p w:rsidR="00953C88" w:rsidRPr="004A34E6" w:rsidRDefault="00C95BEE" w:rsidP="00B050F9">
            <w:pPr>
              <w:keepNext/>
              <w:tabs>
                <w:tab w:val="left" w:pos="360"/>
              </w:tabs>
              <w:jc w:val="center"/>
              <w:rPr>
                <w:b/>
                <w:sz w:val="24"/>
                <w:szCs w:val="24"/>
              </w:rPr>
            </w:pPr>
            <w:r>
              <w:rPr>
                <w:b/>
                <w:sz w:val="24"/>
                <w:szCs w:val="24"/>
              </w:rPr>
              <w:t>7 343 340,00</w:t>
            </w:r>
          </w:p>
        </w:tc>
        <w:tc>
          <w:tcPr>
            <w:tcW w:w="1842" w:type="dxa"/>
            <w:vAlign w:val="center"/>
          </w:tcPr>
          <w:p w:rsidR="00953C88" w:rsidRPr="004A34E6" w:rsidRDefault="00C95BEE" w:rsidP="00B050F9">
            <w:pPr>
              <w:keepNext/>
              <w:tabs>
                <w:tab w:val="left" w:pos="360"/>
              </w:tabs>
              <w:jc w:val="center"/>
              <w:rPr>
                <w:b/>
                <w:sz w:val="24"/>
                <w:szCs w:val="24"/>
              </w:rPr>
            </w:pPr>
            <w:r>
              <w:rPr>
                <w:b/>
                <w:sz w:val="24"/>
                <w:szCs w:val="24"/>
              </w:rPr>
              <w:t>6 380 000,00</w:t>
            </w:r>
          </w:p>
        </w:tc>
        <w:tc>
          <w:tcPr>
            <w:tcW w:w="1843" w:type="dxa"/>
            <w:vAlign w:val="center"/>
          </w:tcPr>
          <w:p w:rsidR="00953C88" w:rsidRPr="004A34E6" w:rsidRDefault="00C95BEE" w:rsidP="003747C4">
            <w:pPr>
              <w:keepNext/>
              <w:tabs>
                <w:tab w:val="left" w:pos="360"/>
              </w:tabs>
              <w:jc w:val="center"/>
              <w:rPr>
                <w:b/>
                <w:sz w:val="24"/>
                <w:szCs w:val="24"/>
              </w:rPr>
            </w:pPr>
            <w:r>
              <w:rPr>
                <w:b/>
                <w:sz w:val="24"/>
                <w:szCs w:val="24"/>
              </w:rPr>
              <w:t>46 908 130,00</w:t>
            </w:r>
          </w:p>
        </w:tc>
      </w:tr>
      <w:tr w:rsidR="00953C88" w:rsidRPr="003747C4" w:rsidTr="008516AC">
        <w:tc>
          <w:tcPr>
            <w:tcW w:w="3119" w:type="dxa"/>
            <w:vAlign w:val="center"/>
          </w:tcPr>
          <w:p w:rsidR="00953C88" w:rsidRPr="003747C4" w:rsidRDefault="00953C88" w:rsidP="003747C4">
            <w:pPr>
              <w:keepNext/>
              <w:tabs>
                <w:tab w:val="left" w:pos="360"/>
              </w:tabs>
              <w:jc w:val="center"/>
              <w:rPr>
                <w:sz w:val="24"/>
                <w:szCs w:val="24"/>
              </w:rPr>
            </w:pPr>
            <w:r w:rsidRPr="003747C4">
              <w:rPr>
                <w:sz w:val="24"/>
                <w:szCs w:val="24"/>
              </w:rPr>
              <w:t>федеральный бюджет</w:t>
            </w:r>
          </w:p>
        </w:tc>
        <w:tc>
          <w:tcPr>
            <w:tcW w:w="1985" w:type="dxa"/>
            <w:vAlign w:val="center"/>
          </w:tcPr>
          <w:p w:rsidR="00953C88" w:rsidRPr="008516AC" w:rsidRDefault="008516AC" w:rsidP="003747C4">
            <w:pPr>
              <w:keepNext/>
              <w:tabs>
                <w:tab w:val="left" w:pos="360"/>
              </w:tabs>
              <w:jc w:val="center"/>
              <w:rPr>
                <w:b/>
                <w:sz w:val="24"/>
                <w:szCs w:val="24"/>
              </w:rPr>
            </w:pPr>
            <w:r w:rsidRPr="008516AC">
              <w:rPr>
                <w:b/>
                <w:sz w:val="24"/>
                <w:szCs w:val="24"/>
              </w:rPr>
              <w:t>901 792 100,00</w:t>
            </w:r>
          </w:p>
        </w:tc>
        <w:tc>
          <w:tcPr>
            <w:tcW w:w="1843" w:type="dxa"/>
            <w:vAlign w:val="center"/>
          </w:tcPr>
          <w:p w:rsidR="00953C88" w:rsidRPr="008516AC" w:rsidRDefault="00C95BEE" w:rsidP="00B050F9">
            <w:pPr>
              <w:keepNext/>
              <w:tabs>
                <w:tab w:val="left" w:pos="360"/>
              </w:tabs>
              <w:jc w:val="center"/>
              <w:rPr>
                <w:b/>
                <w:sz w:val="24"/>
                <w:szCs w:val="24"/>
              </w:rPr>
            </w:pPr>
            <w:r>
              <w:rPr>
                <w:b/>
                <w:sz w:val="24"/>
                <w:szCs w:val="24"/>
              </w:rPr>
              <w:t>301 023 300,00</w:t>
            </w:r>
          </w:p>
        </w:tc>
        <w:tc>
          <w:tcPr>
            <w:tcW w:w="1842" w:type="dxa"/>
            <w:vAlign w:val="center"/>
          </w:tcPr>
          <w:p w:rsidR="00953C88" w:rsidRPr="008516AC" w:rsidRDefault="00C95BEE" w:rsidP="00B050F9">
            <w:pPr>
              <w:keepNext/>
              <w:tabs>
                <w:tab w:val="left" w:pos="360"/>
              </w:tabs>
              <w:jc w:val="center"/>
              <w:rPr>
                <w:b/>
                <w:sz w:val="24"/>
                <w:szCs w:val="24"/>
              </w:rPr>
            </w:pPr>
            <w:r>
              <w:rPr>
                <w:b/>
                <w:sz w:val="24"/>
                <w:szCs w:val="24"/>
              </w:rPr>
              <w:t>312 619 400,00</w:t>
            </w:r>
          </w:p>
        </w:tc>
        <w:tc>
          <w:tcPr>
            <w:tcW w:w="1843" w:type="dxa"/>
            <w:vAlign w:val="center"/>
          </w:tcPr>
          <w:p w:rsidR="00953C88" w:rsidRPr="008516AC" w:rsidRDefault="00C95BEE" w:rsidP="003747C4">
            <w:pPr>
              <w:keepNext/>
              <w:tabs>
                <w:tab w:val="left" w:pos="360"/>
              </w:tabs>
              <w:jc w:val="center"/>
              <w:rPr>
                <w:b/>
                <w:sz w:val="24"/>
                <w:szCs w:val="24"/>
              </w:rPr>
            </w:pPr>
            <w:r>
              <w:rPr>
                <w:b/>
                <w:sz w:val="24"/>
                <w:szCs w:val="24"/>
              </w:rPr>
              <w:t>288 149 400,00</w:t>
            </w:r>
          </w:p>
        </w:tc>
      </w:tr>
      <w:tr w:rsidR="00953C88" w:rsidRPr="003747C4" w:rsidTr="008516AC">
        <w:tc>
          <w:tcPr>
            <w:tcW w:w="3119" w:type="dxa"/>
            <w:vAlign w:val="center"/>
          </w:tcPr>
          <w:p w:rsidR="00953C88" w:rsidRPr="003747C4" w:rsidRDefault="00953C88" w:rsidP="003747C4">
            <w:pPr>
              <w:keepNext/>
              <w:tabs>
                <w:tab w:val="left" w:pos="360"/>
              </w:tabs>
              <w:jc w:val="center"/>
              <w:rPr>
                <w:sz w:val="24"/>
                <w:szCs w:val="24"/>
              </w:rPr>
            </w:pPr>
            <w:r w:rsidRPr="003747C4">
              <w:rPr>
                <w:sz w:val="24"/>
                <w:szCs w:val="24"/>
              </w:rPr>
              <w:t>внебюджетные источники</w:t>
            </w:r>
          </w:p>
        </w:tc>
        <w:tc>
          <w:tcPr>
            <w:tcW w:w="1985" w:type="dxa"/>
            <w:vAlign w:val="center"/>
          </w:tcPr>
          <w:p w:rsidR="00953C88" w:rsidRPr="003747C4" w:rsidRDefault="00953C88" w:rsidP="003747C4">
            <w:pPr>
              <w:keepNext/>
              <w:tabs>
                <w:tab w:val="left" w:pos="360"/>
              </w:tabs>
              <w:jc w:val="center"/>
              <w:rPr>
                <w:b/>
                <w:sz w:val="24"/>
                <w:szCs w:val="24"/>
                <w:highlight w:val="yellow"/>
              </w:rPr>
            </w:pPr>
          </w:p>
        </w:tc>
        <w:tc>
          <w:tcPr>
            <w:tcW w:w="1843" w:type="dxa"/>
            <w:vAlign w:val="center"/>
          </w:tcPr>
          <w:p w:rsidR="00953C88" w:rsidRPr="003747C4" w:rsidRDefault="00953C88" w:rsidP="00B050F9">
            <w:pPr>
              <w:keepNext/>
              <w:tabs>
                <w:tab w:val="left" w:pos="360"/>
              </w:tabs>
              <w:jc w:val="center"/>
              <w:rPr>
                <w:b/>
                <w:sz w:val="24"/>
                <w:szCs w:val="24"/>
                <w:highlight w:val="yellow"/>
              </w:rPr>
            </w:pPr>
          </w:p>
        </w:tc>
        <w:tc>
          <w:tcPr>
            <w:tcW w:w="1842" w:type="dxa"/>
            <w:vAlign w:val="center"/>
          </w:tcPr>
          <w:p w:rsidR="00953C88" w:rsidRPr="003747C4" w:rsidRDefault="00953C88" w:rsidP="00B050F9">
            <w:pPr>
              <w:keepNext/>
              <w:tabs>
                <w:tab w:val="left" w:pos="360"/>
              </w:tabs>
              <w:jc w:val="center"/>
              <w:rPr>
                <w:b/>
                <w:sz w:val="24"/>
                <w:szCs w:val="24"/>
                <w:highlight w:val="yellow"/>
              </w:rPr>
            </w:pPr>
          </w:p>
        </w:tc>
        <w:tc>
          <w:tcPr>
            <w:tcW w:w="1843" w:type="dxa"/>
            <w:vAlign w:val="center"/>
          </w:tcPr>
          <w:p w:rsidR="00953C88" w:rsidRPr="003747C4" w:rsidRDefault="00953C88" w:rsidP="003747C4">
            <w:pPr>
              <w:keepNext/>
              <w:tabs>
                <w:tab w:val="left" w:pos="360"/>
              </w:tabs>
              <w:jc w:val="center"/>
              <w:rPr>
                <w:b/>
                <w:sz w:val="24"/>
                <w:szCs w:val="24"/>
                <w:highlight w:val="yellow"/>
              </w:rPr>
            </w:pPr>
          </w:p>
        </w:tc>
      </w:tr>
    </w:tbl>
    <w:p w:rsidR="00A538BC" w:rsidRPr="008455D8" w:rsidRDefault="00A538BC" w:rsidP="00534706">
      <w:pPr>
        <w:keepNext/>
        <w:tabs>
          <w:tab w:val="left" w:pos="360"/>
        </w:tabs>
        <w:jc w:val="center"/>
        <w:rPr>
          <w:b/>
          <w:sz w:val="24"/>
          <w:szCs w:val="24"/>
          <w:highlight w:val="yellow"/>
        </w:rPr>
      </w:pPr>
    </w:p>
    <w:sectPr w:rsidR="00A538BC" w:rsidRPr="008455D8"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C4" w:rsidRDefault="009C3AC4">
      <w:r>
        <w:separator/>
      </w:r>
    </w:p>
  </w:endnote>
  <w:endnote w:type="continuationSeparator" w:id="0">
    <w:p w:rsidR="009C3AC4" w:rsidRDefault="009C3AC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C4" w:rsidRDefault="009C3AC4">
      <w:r>
        <w:separator/>
      </w:r>
    </w:p>
  </w:footnote>
  <w:footnote w:type="continuationSeparator" w:id="0">
    <w:p w:rsidR="009C3AC4" w:rsidRDefault="009C3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E45482"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B21230">
      <w:rPr>
        <w:rStyle w:val="ac"/>
        <w:noProof/>
        <w:sz w:val="24"/>
        <w:szCs w:val="24"/>
      </w:rPr>
      <w:t>7</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68FD"/>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5707"/>
    <w:rsid w:val="001C5BB8"/>
    <w:rsid w:val="001C5E25"/>
    <w:rsid w:val="001C67EA"/>
    <w:rsid w:val="001C69CB"/>
    <w:rsid w:val="001C6BC0"/>
    <w:rsid w:val="001C72A5"/>
    <w:rsid w:val="001C7F7C"/>
    <w:rsid w:val="001D00B1"/>
    <w:rsid w:val="001D13FB"/>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517"/>
    <w:rsid w:val="002D2F44"/>
    <w:rsid w:val="002D37F2"/>
    <w:rsid w:val="002D433E"/>
    <w:rsid w:val="002D44A8"/>
    <w:rsid w:val="002D44ED"/>
    <w:rsid w:val="002D5D5D"/>
    <w:rsid w:val="002D5FB2"/>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757A"/>
    <w:rsid w:val="002F7E4F"/>
    <w:rsid w:val="00300423"/>
    <w:rsid w:val="00300F23"/>
    <w:rsid w:val="00301C1B"/>
    <w:rsid w:val="00302273"/>
    <w:rsid w:val="003030FB"/>
    <w:rsid w:val="00303EB1"/>
    <w:rsid w:val="00304105"/>
    <w:rsid w:val="00305361"/>
    <w:rsid w:val="003061AD"/>
    <w:rsid w:val="00306641"/>
    <w:rsid w:val="0030688B"/>
    <w:rsid w:val="0030758B"/>
    <w:rsid w:val="00307C78"/>
    <w:rsid w:val="00310A3C"/>
    <w:rsid w:val="0031115D"/>
    <w:rsid w:val="00311E5A"/>
    <w:rsid w:val="00313C9C"/>
    <w:rsid w:val="00313F11"/>
    <w:rsid w:val="00313F37"/>
    <w:rsid w:val="00314826"/>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8D"/>
    <w:rsid w:val="00352BFA"/>
    <w:rsid w:val="00352D5F"/>
    <w:rsid w:val="00353813"/>
    <w:rsid w:val="00353AE9"/>
    <w:rsid w:val="00353F0A"/>
    <w:rsid w:val="003548D3"/>
    <w:rsid w:val="00355093"/>
    <w:rsid w:val="00355286"/>
    <w:rsid w:val="00355E5A"/>
    <w:rsid w:val="00355EAE"/>
    <w:rsid w:val="0035671B"/>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5ABE"/>
    <w:rsid w:val="00377F94"/>
    <w:rsid w:val="00380378"/>
    <w:rsid w:val="00380735"/>
    <w:rsid w:val="003807C4"/>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5F4B"/>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6FF"/>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73BC"/>
    <w:rsid w:val="004F08A5"/>
    <w:rsid w:val="004F0E44"/>
    <w:rsid w:val="004F33BF"/>
    <w:rsid w:val="004F34C9"/>
    <w:rsid w:val="004F398D"/>
    <w:rsid w:val="004F3AA0"/>
    <w:rsid w:val="004F3CD0"/>
    <w:rsid w:val="004F3D60"/>
    <w:rsid w:val="004F43C7"/>
    <w:rsid w:val="004F4DAE"/>
    <w:rsid w:val="004F586E"/>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129"/>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6A1"/>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7D3"/>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598D"/>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6AC"/>
    <w:rsid w:val="00851A30"/>
    <w:rsid w:val="00851F42"/>
    <w:rsid w:val="00852831"/>
    <w:rsid w:val="00852B76"/>
    <w:rsid w:val="00853123"/>
    <w:rsid w:val="00853A6F"/>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FAE"/>
    <w:rsid w:val="009060DA"/>
    <w:rsid w:val="009062B4"/>
    <w:rsid w:val="00907BA6"/>
    <w:rsid w:val="00907BE0"/>
    <w:rsid w:val="00907F0F"/>
    <w:rsid w:val="00910063"/>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639A"/>
    <w:rsid w:val="009263F1"/>
    <w:rsid w:val="00926619"/>
    <w:rsid w:val="00926C16"/>
    <w:rsid w:val="0092761C"/>
    <w:rsid w:val="00930252"/>
    <w:rsid w:val="009307BC"/>
    <w:rsid w:val="00930DD4"/>
    <w:rsid w:val="00930F41"/>
    <w:rsid w:val="009313BA"/>
    <w:rsid w:val="00931415"/>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32A1"/>
    <w:rsid w:val="009C3AC4"/>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16A4"/>
    <w:rsid w:val="00AE2DDC"/>
    <w:rsid w:val="00AE3CA9"/>
    <w:rsid w:val="00AE3FFF"/>
    <w:rsid w:val="00AE4668"/>
    <w:rsid w:val="00AE4EE9"/>
    <w:rsid w:val="00AE5621"/>
    <w:rsid w:val="00AE5ED9"/>
    <w:rsid w:val="00AE68AE"/>
    <w:rsid w:val="00AF00D9"/>
    <w:rsid w:val="00AF0500"/>
    <w:rsid w:val="00AF07FA"/>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230"/>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2D94"/>
    <w:rsid w:val="00C63B81"/>
    <w:rsid w:val="00C63D77"/>
    <w:rsid w:val="00C63DAE"/>
    <w:rsid w:val="00C6514F"/>
    <w:rsid w:val="00C6523E"/>
    <w:rsid w:val="00C658D9"/>
    <w:rsid w:val="00C65E40"/>
    <w:rsid w:val="00C6601D"/>
    <w:rsid w:val="00C662DD"/>
    <w:rsid w:val="00C6661B"/>
    <w:rsid w:val="00C668C2"/>
    <w:rsid w:val="00C66B07"/>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4BA5"/>
    <w:rsid w:val="00C85EB2"/>
    <w:rsid w:val="00C86AAD"/>
    <w:rsid w:val="00C86BFD"/>
    <w:rsid w:val="00C87315"/>
    <w:rsid w:val="00C87B00"/>
    <w:rsid w:val="00C87F1A"/>
    <w:rsid w:val="00C90939"/>
    <w:rsid w:val="00C90BB0"/>
    <w:rsid w:val="00C91867"/>
    <w:rsid w:val="00C924DD"/>
    <w:rsid w:val="00C92EF0"/>
    <w:rsid w:val="00C947B6"/>
    <w:rsid w:val="00C948BD"/>
    <w:rsid w:val="00C94BF4"/>
    <w:rsid w:val="00C954AC"/>
    <w:rsid w:val="00C95BEE"/>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B15"/>
    <w:rsid w:val="00DC7F0D"/>
    <w:rsid w:val="00DD0745"/>
    <w:rsid w:val="00DD0C1F"/>
    <w:rsid w:val="00DD2BAB"/>
    <w:rsid w:val="00DD3110"/>
    <w:rsid w:val="00DD4D3A"/>
    <w:rsid w:val="00DD53F8"/>
    <w:rsid w:val="00DD5454"/>
    <w:rsid w:val="00DD5B07"/>
    <w:rsid w:val="00DD5DE0"/>
    <w:rsid w:val="00DD5ED4"/>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48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3A4F"/>
    <w:rsid w:val="00F34128"/>
    <w:rsid w:val="00F34555"/>
    <w:rsid w:val="00F35207"/>
    <w:rsid w:val="00F36A8C"/>
    <w:rsid w:val="00F375E2"/>
    <w:rsid w:val="00F37C7E"/>
    <w:rsid w:val="00F405AD"/>
    <w:rsid w:val="00F41E0D"/>
    <w:rsid w:val="00F422B7"/>
    <w:rsid w:val="00F42F5C"/>
    <w:rsid w:val="00F432A8"/>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2890-E7DB-4751-A2FF-6EAAF5B6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14325</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RePack by SPecialiST</cp:lastModifiedBy>
  <cp:revision>24</cp:revision>
  <cp:lastPrinted>2024-01-23T11:37:00Z</cp:lastPrinted>
  <dcterms:created xsi:type="dcterms:W3CDTF">2023-09-21T12:45:00Z</dcterms:created>
  <dcterms:modified xsi:type="dcterms:W3CDTF">2024-01-23T11:37:00Z</dcterms:modified>
</cp:coreProperties>
</file>