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763F0" w14:textId="77777777" w:rsidR="00AA5590" w:rsidRDefault="00AA5590" w:rsidP="00AA5590">
      <w:pPr>
        <w:suppressAutoHyphens/>
        <w:overflowPunct w:val="0"/>
        <w:autoSpaceDE w:val="0"/>
        <w:spacing w:line="240" w:lineRule="auto"/>
        <w:ind w:left="6663" w:right="57"/>
        <w:jc w:val="center"/>
        <w:textAlignment w:val="baseline"/>
      </w:pPr>
      <w:r>
        <w:t>УТВЕРЖДЕН</w:t>
      </w:r>
    </w:p>
    <w:p w14:paraId="10B1CAF4" w14:textId="77777777" w:rsidR="00AA5590" w:rsidRDefault="00AA5590" w:rsidP="00AA5590">
      <w:pPr>
        <w:suppressAutoHyphens/>
        <w:overflowPunct w:val="0"/>
        <w:autoSpaceDE w:val="0"/>
        <w:spacing w:line="240" w:lineRule="auto"/>
        <w:ind w:left="6663" w:right="57"/>
        <w:jc w:val="center"/>
        <w:textAlignment w:val="baseline"/>
      </w:pPr>
      <w:r>
        <w:t xml:space="preserve">постановлением министерства </w:t>
      </w:r>
    </w:p>
    <w:p w14:paraId="0FC3A12D" w14:textId="77777777" w:rsidR="00AA5590" w:rsidRDefault="00AA5590" w:rsidP="00AA5590">
      <w:pPr>
        <w:suppressAutoHyphens/>
        <w:overflowPunct w:val="0"/>
        <w:autoSpaceDE w:val="0"/>
        <w:spacing w:line="240" w:lineRule="auto"/>
        <w:ind w:left="6663" w:right="57"/>
        <w:jc w:val="center"/>
        <w:textAlignment w:val="baseline"/>
      </w:pPr>
      <w:r>
        <w:t xml:space="preserve">строительства и архитектуры </w:t>
      </w:r>
    </w:p>
    <w:p w14:paraId="5F0AE71B" w14:textId="77777777" w:rsidR="00AA5590" w:rsidRDefault="00AA5590" w:rsidP="00AA5590">
      <w:pPr>
        <w:suppressAutoHyphens/>
        <w:overflowPunct w:val="0"/>
        <w:autoSpaceDE w:val="0"/>
        <w:spacing w:line="240" w:lineRule="auto"/>
        <w:ind w:left="6663" w:right="57"/>
        <w:jc w:val="center"/>
        <w:textAlignment w:val="baseline"/>
      </w:pPr>
      <w:r>
        <w:t xml:space="preserve">Архангельской области </w:t>
      </w:r>
    </w:p>
    <w:p w14:paraId="4C7A1F3E" w14:textId="5C21E873" w:rsidR="00AA5590" w:rsidRDefault="00AA5590" w:rsidP="00AA5590">
      <w:pPr>
        <w:suppressAutoHyphens/>
        <w:overflowPunct w:val="0"/>
        <w:autoSpaceDE w:val="0"/>
        <w:spacing w:line="240" w:lineRule="auto"/>
        <w:ind w:left="6663" w:right="57"/>
        <w:jc w:val="center"/>
        <w:textAlignment w:val="baseline"/>
      </w:pPr>
      <w:r>
        <w:t>от «__» _______ 2024 г. № __-п</w:t>
      </w:r>
    </w:p>
    <w:p w14:paraId="63E91EA1" w14:textId="77777777" w:rsidR="00AA5590" w:rsidRDefault="00AA5590" w:rsidP="00AA5590">
      <w:pPr>
        <w:suppressAutoHyphens/>
        <w:overflowPunct w:val="0"/>
        <w:autoSpaceDE w:val="0"/>
        <w:spacing w:line="240" w:lineRule="auto"/>
        <w:ind w:left="6663" w:right="57"/>
        <w:jc w:val="center"/>
        <w:textAlignment w:val="baseline"/>
      </w:pPr>
    </w:p>
    <w:p w14:paraId="1872C7EA" w14:textId="77777777" w:rsidR="00AA5590" w:rsidRDefault="00AA5590" w:rsidP="00AA5590">
      <w:pPr>
        <w:suppressAutoHyphens/>
        <w:overflowPunct w:val="0"/>
        <w:autoSpaceDE w:val="0"/>
        <w:spacing w:line="240" w:lineRule="auto"/>
        <w:ind w:right="57"/>
        <w:jc w:val="center"/>
        <w:textAlignment w:val="baseline"/>
        <w:rPr>
          <w:rFonts w:eastAsia="Times New Roman"/>
          <w:b/>
          <w:caps/>
          <w:sz w:val="28"/>
          <w:szCs w:val="28"/>
          <w:lang w:eastAsia="ar-SA"/>
        </w:rPr>
      </w:pPr>
    </w:p>
    <w:p w14:paraId="7DB43605" w14:textId="77777777" w:rsidR="00AA5590" w:rsidRDefault="00AA5590" w:rsidP="00AA5590">
      <w:pPr>
        <w:suppressAutoHyphens/>
        <w:overflowPunct w:val="0"/>
        <w:autoSpaceDE w:val="0"/>
        <w:spacing w:line="240" w:lineRule="auto"/>
        <w:ind w:right="57"/>
        <w:jc w:val="center"/>
        <w:textAlignment w:val="baseline"/>
        <w:rPr>
          <w:rFonts w:eastAsia="Times New Roman"/>
          <w:b/>
          <w:caps/>
          <w:sz w:val="28"/>
          <w:szCs w:val="28"/>
          <w:lang w:eastAsia="ar-SA"/>
        </w:rPr>
      </w:pPr>
    </w:p>
    <w:p w14:paraId="03DCE111" w14:textId="77777777" w:rsidR="00AA5590" w:rsidRDefault="00AA5590" w:rsidP="00AA5590">
      <w:pPr>
        <w:suppressAutoHyphens/>
        <w:overflowPunct w:val="0"/>
        <w:autoSpaceDE w:val="0"/>
        <w:spacing w:line="240" w:lineRule="auto"/>
        <w:ind w:right="57"/>
        <w:jc w:val="center"/>
        <w:textAlignment w:val="baseline"/>
        <w:rPr>
          <w:rFonts w:eastAsia="Times New Roman"/>
          <w:b/>
          <w:caps/>
          <w:sz w:val="28"/>
          <w:szCs w:val="28"/>
          <w:lang w:eastAsia="ar-SA"/>
        </w:rPr>
      </w:pPr>
    </w:p>
    <w:p w14:paraId="2993E6DF" w14:textId="77777777" w:rsidR="00AA5590" w:rsidRDefault="00AA5590" w:rsidP="00AA5590">
      <w:pPr>
        <w:suppressAutoHyphens/>
        <w:overflowPunct w:val="0"/>
        <w:autoSpaceDE w:val="0"/>
        <w:spacing w:line="240" w:lineRule="auto"/>
        <w:ind w:right="57"/>
        <w:jc w:val="center"/>
        <w:textAlignment w:val="baseline"/>
        <w:rPr>
          <w:rFonts w:eastAsia="Times New Roman"/>
          <w:b/>
          <w:caps/>
          <w:sz w:val="28"/>
          <w:szCs w:val="28"/>
          <w:lang w:eastAsia="ar-SA"/>
        </w:rPr>
      </w:pPr>
    </w:p>
    <w:p w14:paraId="14BD15A4" w14:textId="77777777" w:rsidR="00AA5590" w:rsidRDefault="00AA5590" w:rsidP="00AA5590">
      <w:pPr>
        <w:suppressAutoHyphens/>
        <w:overflowPunct w:val="0"/>
        <w:autoSpaceDE w:val="0"/>
        <w:spacing w:line="240" w:lineRule="auto"/>
        <w:ind w:right="57"/>
        <w:jc w:val="center"/>
        <w:textAlignment w:val="baseline"/>
        <w:rPr>
          <w:rFonts w:eastAsia="Times New Roman"/>
          <w:b/>
          <w:caps/>
          <w:sz w:val="28"/>
          <w:szCs w:val="28"/>
          <w:lang w:eastAsia="ar-SA"/>
        </w:rPr>
      </w:pPr>
    </w:p>
    <w:p w14:paraId="0D73233E" w14:textId="77777777" w:rsidR="00AA5590" w:rsidRDefault="00AA5590" w:rsidP="00AA5590">
      <w:pPr>
        <w:suppressAutoHyphens/>
        <w:overflowPunct w:val="0"/>
        <w:autoSpaceDE w:val="0"/>
        <w:spacing w:line="240" w:lineRule="auto"/>
        <w:ind w:right="57"/>
        <w:jc w:val="center"/>
        <w:textAlignment w:val="baseline"/>
        <w:rPr>
          <w:rFonts w:eastAsia="Times New Roman"/>
          <w:b/>
          <w:caps/>
          <w:sz w:val="28"/>
          <w:szCs w:val="28"/>
          <w:lang w:eastAsia="ar-SA"/>
        </w:rPr>
      </w:pPr>
    </w:p>
    <w:p w14:paraId="638B4C34" w14:textId="77777777" w:rsidR="00AA5590" w:rsidRDefault="00AA5590" w:rsidP="00AA5590">
      <w:pPr>
        <w:suppressAutoHyphens/>
        <w:overflowPunct w:val="0"/>
        <w:autoSpaceDE w:val="0"/>
        <w:spacing w:line="240" w:lineRule="auto"/>
        <w:ind w:right="57"/>
        <w:jc w:val="center"/>
        <w:textAlignment w:val="baseline"/>
        <w:rPr>
          <w:rFonts w:eastAsia="Times New Roman"/>
          <w:b/>
          <w:caps/>
          <w:sz w:val="28"/>
          <w:szCs w:val="28"/>
          <w:lang w:eastAsia="ar-SA"/>
        </w:rPr>
      </w:pPr>
    </w:p>
    <w:p w14:paraId="39076EBD" w14:textId="77777777" w:rsidR="00AA5590" w:rsidRDefault="00AA5590" w:rsidP="00AA5590">
      <w:pPr>
        <w:suppressAutoHyphens/>
        <w:overflowPunct w:val="0"/>
        <w:autoSpaceDE w:val="0"/>
        <w:spacing w:line="240" w:lineRule="auto"/>
        <w:ind w:right="57"/>
        <w:jc w:val="center"/>
        <w:textAlignment w:val="baseline"/>
        <w:rPr>
          <w:rFonts w:eastAsia="Times New Roman"/>
          <w:b/>
          <w:caps/>
          <w:sz w:val="28"/>
          <w:szCs w:val="28"/>
          <w:lang w:eastAsia="ar-SA"/>
        </w:rPr>
      </w:pPr>
    </w:p>
    <w:p w14:paraId="6AED5711" w14:textId="77777777" w:rsidR="00AA5590" w:rsidRDefault="00AA5590" w:rsidP="00AA5590">
      <w:pPr>
        <w:suppressAutoHyphens/>
        <w:overflowPunct w:val="0"/>
        <w:autoSpaceDE w:val="0"/>
        <w:spacing w:line="240" w:lineRule="auto"/>
        <w:ind w:right="57"/>
        <w:jc w:val="center"/>
        <w:textAlignment w:val="baseline"/>
        <w:rPr>
          <w:rFonts w:eastAsia="Times New Roman"/>
          <w:b/>
          <w:caps/>
          <w:sz w:val="28"/>
          <w:szCs w:val="28"/>
          <w:lang w:eastAsia="ar-SA"/>
        </w:rPr>
      </w:pPr>
    </w:p>
    <w:p w14:paraId="51BF2CC8" w14:textId="77777777" w:rsidR="00AA5590" w:rsidRDefault="00AA5590" w:rsidP="00AA5590">
      <w:pPr>
        <w:suppressAutoHyphens/>
        <w:overflowPunct w:val="0"/>
        <w:autoSpaceDE w:val="0"/>
        <w:spacing w:line="240" w:lineRule="auto"/>
        <w:ind w:right="57"/>
        <w:jc w:val="center"/>
        <w:textAlignment w:val="baseline"/>
        <w:rPr>
          <w:rFonts w:eastAsia="Times New Roman"/>
          <w:b/>
          <w:caps/>
          <w:sz w:val="28"/>
          <w:szCs w:val="28"/>
          <w:lang w:eastAsia="ar-SA"/>
        </w:rPr>
      </w:pPr>
    </w:p>
    <w:p w14:paraId="7DB7358D" w14:textId="77777777" w:rsidR="00AA5590" w:rsidRDefault="00AA5590" w:rsidP="00AA5590">
      <w:pPr>
        <w:suppressAutoHyphens/>
        <w:overflowPunct w:val="0"/>
        <w:autoSpaceDE w:val="0"/>
        <w:spacing w:line="240" w:lineRule="auto"/>
        <w:ind w:right="57"/>
        <w:jc w:val="center"/>
        <w:textAlignment w:val="baseline"/>
        <w:rPr>
          <w:rFonts w:eastAsia="Times New Roman"/>
          <w:b/>
          <w:caps/>
          <w:sz w:val="28"/>
          <w:szCs w:val="28"/>
          <w:lang w:eastAsia="ar-SA"/>
        </w:rPr>
      </w:pPr>
    </w:p>
    <w:p w14:paraId="0A6E153F" w14:textId="77777777" w:rsidR="00AA5590" w:rsidRDefault="00AA5590" w:rsidP="00AA5590">
      <w:pPr>
        <w:suppressAutoHyphens/>
        <w:overflowPunct w:val="0"/>
        <w:autoSpaceDE w:val="0"/>
        <w:spacing w:line="240" w:lineRule="auto"/>
        <w:ind w:right="57"/>
        <w:jc w:val="center"/>
        <w:textAlignment w:val="baseline"/>
        <w:rPr>
          <w:rFonts w:eastAsia="Times New Roman"/>
          <w:b/>
          <w:caps/>
          <w:sz w:val="28"/>
          <w:szCs w:val="28"/>
          <w:lang w:eastAsia="ar-SA"/>
        </w:rPr>
      </w:pPr>
    </w:p>
    <w:p w14:paraId="5C6D5275" w14:textId="77777777" w:rsidR="00AA5590" w:rsidRDefault="00AA5590" w:rsidP="00AA5590">
      <w:pPr>
        <w:suppressAutoHyphens/>
        <w:overflowPunct w:val="0"/>
        <w:autoSpaceDE w:val="0"/>
        <w:spacing w:line="240" w:lineRule="auto"/>
        <w:ind w:right="57"/>
        <w:jc w:val="center"/>
        <w:textAlignment w:val="baseline"/>
        <w:rPr>
          <w:rFonts w:eastAsia="Times New Roman"/>
          <w:b/>
          <w:caps/>
          <w:sz w:val="28"/>
          <w:szCs w:val="28"/>
          <w:lang w:eastAsia="ar-SA"/>
        </w:rPr>
      </w:pPr>
    </w:p>
    <w:p w14:paraId="08FABCF7" w14:textId="66796F9B" w:rsidR="00AA5590" w:rsidRDefault="00910236" w:rsidP="00AA5590">
      <w:pPr>
        <w:suppressAutoHyphens/>
        <w:overflowPunct w:val="0"/>
        <w:autoSpaceDE w:val="0"/>
        <w:spacing w:line="240" w:lineRule="auto"/>
        <w:ind w:right="57"/>
        <w:jc w:val="center"/>
        <w:textAlignment w:val="baseline"/>
        <w:rPr>
          <w:rFonts w:eastAsia="Times New Roman"/>
          <w:b/>
          <w:caps/>
          <w:sz w:val="28"/>
          <w:szCs w:val="28"/>
          <w:lang w:eastAsia="ar-SA"/>
        </w:rPr>
      </w:pPr>
      <w:r>
        <w:rPr>
          <w:rFonts w:eastAsia="Times New Roman"/>
          <w:b/>
          <w:caps/>
          <w:sz w:val="28"/>
          <w:szCs w:val="28"/>
          <w:lang w:eastAsia="ar-SA"/>
        </w:rPr>
        <w:t xml:space="preserve">Проект </w:t>
      </w:r>
      <w:r w:rsidR="00AA5590" w:rsidRPr="00AA5590">
        <w:rPr>
          <w:rFonts w:eastAsia="Times New Roman"/>
          <w:b/>
          <w:caps/>
          <w:sz w:val="28"/>
          <w:szCs w:val="28"/>
          <w:lang w:eastAsia="ar-SA"/>
        </w:rPr>
        <w:t>ГЕНЕРАЛЬН</w:t>
      </w:r>
      <w:r>
        <w:rPr>
          <w:rFonts w:eastAsia="Times New Roman"/>
          <w:b/>
          <w:caps/>
          <w:sz w:val="28"/>
          <w:szCs w:val="28"/>
          <w:lang w:eastAsia="ar-SA"/>
        </w:rPr>
        <w:t>ого</w:t>
      </w:r>
      <w:r w:rsidR="00AA5590" w:rsidRPr="00AA5590">
        <w:rPr>
          <w:rFonts w:eastAsia="Times New Roman"/>
          <w:b/>
          <w:caps/>
          <w:sz w:val="28"/>
          <w:szCs w:val="28"/>
          <w:lang w:eastAsia="ar-SA"/>
        </w:rPr>
        <w:t xml:space="preserve"> ПЛАН</w:t>
      </w:r>
      <w:r>
        <w:rPr>
          <w:rFonts w:eastAsia="Times New Roman"/>
          <w:b/>
          <w:caps/>
          <w:sz w:val="28"/>
          <w:szCs w:val="28"/>
          <w:lang w:eastAsia="ar-SA"/>
        </w:rPr>
        <w:t>а</w:t>
      </w:r>
      <w:r w:rsidR="00AA5590" w:rsidRPr="00AA5590">
        <w:rPr>
          <w:rFonts w:eastAsia="Times New Roman"/>
          <w:b/>
          <w:caps/>
          <w:sz w:val="28"/>
          <w:szCs w:val="28"/>
          <w:lang w:eastAsia="ar-SA"/>
        </w:rPr>
        <w:t xml:space="preserve"> </w:t>
      </w:r>
    </w:p>
    <w:p w14:paraId="4AA47DAD" w14:textId="77777777" w:rsidR="00AA5590" w:rsidRDefault="00AA5590" w:rsidP="00D82EC1">
      <w:pPr>
        <w:suppressAutoHyphens/>
        <w:overflowPunct w:val="0"/>
        <w:autoSpaceDE w:val="0"/>
        <w:spacing w:line="240" w:lineRule="auto"/>
        <w:ind w:right="57"/>
        <w:jc w:val="center"/>
        <w:textAlignment w:val="baseline"/>
        <w:rPr>
          <w:rFonts w:eastAsia="Times New Roman"/>
          <w:b/>
          <w:caps/>
          <w:sz w:val="28"/>
          <w:szCs w:val="28"/>
          <w:lang w:eastAsia="ar-SA"/>
        </w:rPr>
      </w:pPr>
      <w:r w:rsidRPr="00AA5590">
        <w:rPr>
          <w:rFonts w:eastAsia="Times New Roman"/>
          <w:b/>
          <w:caps/>
          <w:sz w:val="28"/>
          <w:szCs w:val="28"/>
          <w:lang w:eastAsia="ar-SA"/>
        </w:rPr>
        <w:t xml:space="preserve">НАСЕЛЕННОГО ПУНКТА село березник </w:t>
      </w:r>
      <w:r w:rsidRPr="00AA5590">
        <w:rPr>
          <w:rFonts w:eastAsia="Times New Roman"/>
          <w:b/>
          <w:caps/>
          <w:sz w:val="28"/>
          <w:szCs w:val="28"/>
          <w:lang w:eastAsia="ar-SA"/>
        </w:rPr>
        <w:br/>
        <w:t xml:space="preserve">УСТЬЯНСКОГО МУНИЦИПАЛЬНОГО округа </w:t>
      </w:r>
    </w:p>
    <w:p w14:paraId="6C98F186" w14:textId="16300109" w:rsidR="00AA5590" w:rsidRDefault="00AA5590" w:rsidP="00D82EC1">
      <w:pPr>
        <w:suppressAutoHyphens/>
        <w:overflowPunct w:val="0"/>
        <w:autoSpaceDE w:val="0"/>
        <w:spacing w:line="240" w:lineRule="auto"/>
        <w:ind w:right="57"/>
        <w:jc w:val="center"/>
        <w:textAlignment w:val="baseline"/>
        <w:rPr>
          <w:rFonts w:eastAsia="Times New Roman"/>
          <w:b/>
          <w:caps/>
          <w:sz w:val="28"/>
          <w:szCs w:val="28"/>
          <w:lang w:eastAsia="ar-SA"/>
        </w:rPr>
      </w:pPr>
      <w:r w:rsidRPr="00AA5590">
        <w:rPr>
          <w:rFonts w:eastAsia="Times New Roman"/>
          <w:b/>
          <w:caps/>
          <w:sz w:val="28"/>
          <w:szCs w:val="28"/>
          <w:lang w:eastAsia="ar-SA"/>
        </w:rPr>
        <w:t>АРХАНГЕЛЬСКОЙ ОБЛАСТИ</w:t>
      </w:r>
    </w:p>
    <w:p w14:paraId="47690B76" w14:textId="77777777" w:rsidR="00AA5590" w:rsidRDefault="00AA5590" w:rsidP="00D82EC1">
      <w:pPr>
        <w:suppressAutoHyphens/>
        <w:overflowPunct w:val="0"/>
        <w:autoSpaceDE w:val="0"/>
        <w:spacing w:line="240" w:lineRule="auto"/>
        <w:ind w:right="57"/>
        <w:jc w:val="center"/>
        <w:textAlignment w:val="baseline"/>
        <w:rPr>
          <w:rFonts w:eastAsia="Times New Roman"/>
          <w:b/>
          <w:caps/>
          <w:sz w:val="28"/>
          <w:szCs w:val="28"/>
          <w:lang w:eastAsia="ar-SA"/>
        </w:rPr>
      </w:pPr>
    </w:p>
    <w:p w14:paraId="64AA5E7C" w14:textId="77777777" w:rsidR="00AA5590" w:rsidRDefault="00AA5590" w:rsidP="00D82EC1">
      <w:pPr>
        <w:suppressAutoHyphens/>
        <w:overflowPunct w:val="0"/>
        <w:autoSpaceDE w:val="0"/>
        <w:spacing w:line="240" w:lineRule="auto"/>
        <w:ind w:right="57"/>
        <w:jc w:val="center"/>
        <w:textAlignment w:val="baseline"/>
        <w:rPr>
          <w:rFonts w:eastAsia="Times New Roman"/>
          <w:b/>
          <w:caps/>
          <w:sz w:val="28"/>
          <w:szCs w:val="28"/>
          <w:lang w:eastAsia="ar-SA"/>
        </w:rPr>
      </w:pPr>
    </w:p>
    <w:p w14:paraId="6CFDBE6A" w14:textId="77777777" w:rsidR="00AA5590" w:rsidRDefault="00AA5590" w:rsidP="00D82EC1">
      <w:pPr>
        <w:suppressAutoHyphens/>
        <w:overflowPunct w:val="0"/>
        <w:autoSpaceDE w:val="0"/>
        <w:spacing w:line="240" w:lineRule="auto"/>
        <w:ind w:right="57"/>
        <w:jc w:val="center"/>
        <w:textAlignment w:val="baseline"/>
        <w:rPr>
          <w:rFonts w:eastAsia="Times New Roman"/>
          <w:b/>
          <w:caps/>
          <w:sz w:val="28"/>
          <w:szCs w:val="28"/>
          <w:lang w:eastAsia="ar-SA"/>
        </w:rPr>
      </w:pPr>
    </w:p>
    <w:p w14:paraId="6695F82D" w14:textId="77777777" w:rsidR="00AA5590" w:rsidRDefault="00AA5590" w:rsidP="00D82EC1">
      <w:pPr>
        <w:suppressAutoHyphens/>
        <w:overflowPunct w:val="0"/>
        <w:autoSpaceDE w:val="0"/>
        <w:spacing w:line="240" w:lineRule="auto"/>
        <w:ind w:right="57"/>
        <w:jc w:val="center"/>
        <w:textAlignment w:val="baseline"/>
        <w:rPr>
          <w:rFonts w:eastAsia="Times New Roman"/>
          <w:b/>
          <w:caps/>
          <w:sz w:val="28"/>
          <w:szCs w:val="28"/>
          <w:lang w:eastAsia="ar-SA"/>
        </w:rPr>
      </w:pPr>
    </w:p>
    <w:p w14:paraId="0C2BCCD6" w14:textId="77777777" w:rsidR="00AA5590" w:rsidRDefault="00AA5590" w:rsidP="00D82EC1">
      <w:pPr>
        <w:suppressAutoHyphens/>
        <w:overflowPunct w:val="0"/>
        <w:autoSpaceDE w:val="0"/>
        <w:spacing w:line="240" w:lineRule="auto"/>
        <w:ind w:right="57"/>
        <w:jc w:val="center"/>
        <w:textAlignment w:val="baseline"/>
        <w:rPr>
          <w:rFonts w:eastAsia="Times New Roman"/>
          <w:b/>
          <w:caps/>
          <w:sz w:val="28"/>
          <w:szCs w:val="28"/>
          <w:lang w:eastAsia="ar-SA"/>
        </w:rPr>
      </w:pPr>
    </w:p>
    <w:p w14:paraId="08A89DC2" w14:textId="77777777" w:rsidR="00AA5590" w:rsidRDefault="00AA5590" w:rsidP="00D82EC1">
      <w:pPr>
        <w:suppressAutoHyphens/>
        <w:overflowPunct w:val="0"/>
        <w:autoSpaceDE w:val="0"/>
        <w:spacing w:line="240" w:lineRule="auto"/>
        <w:ind w:right="57"/>
        <w:jc w:val="center"/>
        <w:textAlignment w:val="baseline"/>
        <w:rPr>
          <w:rFonts w:eastAsia="Times New Roman"/>
          <w:b/>
          <w:caps/>
          <w:sz w:val="28"/>
          <w:szCs w:val="28"/>
          <w:lang w:eastAsia="ar-SA"/>
        </w:rPr>
      </w:pPr>
    </w:p>
    <w:p w14:paraId="35570CE2" w14:textId="77777777" w:rsidR="00AA5590" w:rsidRDefault="00AA5590" w:rsidP="00D82EC1">
      <w:pPr>
        <w:suppressAutoHyphens/>
        <w:overflowPunct w:val="0"/>
        <w:autoSpaceDE w:val="0"/>
        <w:spacing w:line="240" w:lineRule="auto"/>
        <w:ind w:right="57"/>
        <w:jc w:val="center"/>
        <w:textAlignment w:val="baseline"/>
        <w:rPr>
          <w:rFonts w:eastAsia="Times New Roman"/>
          <w:b/>
          <w:caps/>
          <w:sz w:val="28"/>
          <w:szCs w:val="28"/>
          <w:lang w:eastAsia="ar-SA"/>
        </w:rPr>
      </w:pPr>
    </w:p>
    <w:p w14:paraId="007FB925" w14:textId="77777777" w:rsidR="00AA5590" w:rsidRDefault="00AA5590" w:rsidP="00D82EC1">
      <w:pPr>
        <w:suppressAutoHyphens/>
        <w:overflowPunct w:val="0"/>
        <w:autoSpaceDE w:val="0"/>
        <w:spacing w:line="240" w:lineRule="auto"/>
        <w:ind w:right="57"/>
        <w:jc w:val="center"/>
        <w:textAlignment w:val="baseline"/>
        <w:rPr>
          <w:rFonts w:eastAsia="Times New Roman"/>
          <w:b/>
          <w:caps/>
          <w:sz w:val="28"/>
          <w:szCs w:val="28"/>
          <w:lang w:eastAsia="ar-SA"/>
        </w:rPr>
      </w:pPr>
    </w:p>
    <w:p w14:paraId="5CD6508F" w14:textId="77777777" w:rsidR="00AA5590" w:rsidRDefault="00AA5590" w:rsidP="00D82EC1">
      <w:pPr>
        <w:suppressAutoHyphens/>
        <w:overflowPunct w:val="0"/>
        <w:autoSpaceDE w:val="0"/>
        <w:spacing w:line="240" w:lineRule="auto"/>
        <w:ind w:right="57"/>
        <w:jc w:val="center"/>
        <w:textAlignment w:val="baseline"/>
        <w:rPr>
          <w:rFonts w:eastAsia="Times New Roman"/>
          <w:b/>
          <w:caps/>
          <w:sz w:val="28"/>
          <w:szCs w:val="28"/>
          <w:lang w:eastAsia="ar-SA"/>
        </w:rPr>
      </w:pPr>
    </w:p>
    <w:p w14:paraId="5E9CA297" w14:textId="77777777" w:rsidR="00AA5590" w:rsidRDefault="00AA5590" w:rsidP="00D82EC1">
      <w:pPr>
        <w:suppressAutoHyphens/>
        <w:overflowPunct w:val="0"/>
        <w:autoSpaceDE w:val="0"/>
        <w:spacing w:line="240" w:lineRule="auto"/>
        <w:ind w:right="57"/>
        <w:jc w:val="center"/>
        <w:textAlignment w:val="baseline"/>
        <w:rPr>
          <w:rFonts w:eastAsia="Times New Roman"/>
          <w:b/>
          <w:caps/>
          <w:sz w:val="28"/>
          <w:szCs w:val="28"/>
          <w:lang w:eastAsia="ar-SA"/>
        </w:rPr>
      </w:pPr>
    </w:p>
    <w:p w14:paraId="1EFBB1BB" w14:textId="77777777" w:rsidR="00AA5590" w:rsidRPr="005779F8" w:rsidRDefault="00AA5590" w:rsidP="00D82EC1">
      <w:pPr>
        <w:pStyle w:val="af8"/>
        <w:numPr>
          <w:ilvl w:val="0"/>
          <w:numId w:val="65"/>
        </w:numPr>
        <w:suppressAutoHyphens/>
        <w:overflowPunct w:val="0"/>
        <w:autoSpaceDE w:val="0"/>
        <w:spacing w:after="0" w:line="240" w:lineRule="auto"/>
        <w:ind w:left="0" w:right="57"/>
        <w:contextualSpacing w:val="0"/>
        <w:jc w:val="center"/>
        <w:rPr>
          <w:b/>
          <w:color w:val="000000" w:themeColor="text1"/>
          <w:szCs w:val="24"/>
        </w:rPr>
      </w:pPr>
      <w:r w:rsidRPr="00AA5590">
        <w:rPr>
          <w:rFonts w:ascii="Times New Roman" w:hAnsi="Times New Roman"/>
          <w:b/>
          <w:sz w:val="28"/>
          <w:szCs w:val="28"/>
          <w:lang w:eastAsia="ar-SA"/>
        </w:rPr>
        <w:t>ПОЛОЖЕНИЕ О ТЕРРИТОРИАЛЬНОМ ПЛАНИРОВАНИИ</w:t>
      </w:r>
    </w:p>
    <w:p w14:paraId="52ABA98B" w14:textId="77777777" w:rsidR="00AA5590" w:rsidRPr="00AA5590" w:rsidRDefault="00AA5590" w:rsidP="00D82EC1">
      <w:pPr>
        <w:suppressAutoHyphens/>
        <w:overflowPunct w:val="0"/>
        <w:autoSpaceDE w:val="0"/>
        <w:spacing w:line="240" w:lineRule="auto"/>
        <w:ind w:right="57"/>
        <w:jc w:val="center"/>
        <w:textAlignment w:val="baseline"/>
        <w:rPr>
          <w:rFonts w:eastAsia="Times New Roman"/>
          <w:b/>
          <w:caps/>
          <w:sz w:val="28"/>
          <w:szCs w:val="28"/>
          <w:lang w:eastAsia="ar-SA"/>
        </w:rPr>
      </w:pPr>
    </w:p>
    <w:p w14:paraId="1DC012AB" w14:textId="4276A5DA" w:rsidR="00AA5590" w:rsidRDefault="00AA5590" w:rsidP="00D82EC1"/>
    <w:p w14:paraId="3542E9BB" w14:textId="77777777" w:rsidR="00494C92" w:rsidRPr="005779F8" w:rsidRDefault="00494C92" w:rsidP="00D82EC1">
      <w:pPr>
        <w:spacing w:line="276" w:lineRule="auto"/>
        <w:jc w:val="center"/>
        <w:rPr>
          <w:color w:val="000000" w:themeColor="text1"/>
          <w:sz w:val="20"/>
        </w:rPr>
      </w:pPr>
    </w:p>
    <w:p w14:paraId="630D81EC" w14:textId="062FF544" w:rsidR="00494C92" w:rsidRPr="005779F8" w:rsidRDefault="00494C92" w:rsidP="00D82EC1">
      <w:pPr>
        <w:spacing w:line="276" w:lineRule="auto"/>
        <w:jc w:val="center"/>
        <w:rPr>
          <w:color w:val="000000" w:themeColor="text1"/>
          <w:sz w:val="20"/>
        </w:rPr>
      </w:pPr>
    </w:p>
    <w:p w14:paraId="78E0F450" w14:textId="69098D42" w:rsidR="00804499" w:rsidRPr="005779F8" w:rsidRDefault="00804499" w:rsidP="00D82EC1">
      <w:pPr>
        <w:spacing w:line="276" w:lineRule="auto"/>
        <w:jc w:val="center"/>
        <w:rPr>
          <w:color w:val="000000" w:themeColor="text1"/>
          <w:sz w:val="20"/>
        </w:rPr>
      </w:pPr>
    </w:p>
    <w:p w14:paraId="13CEDBCB" w14:textId="77777777" w:rsidR="00804499" w:rsidRPr="005779F8" w:rsidRDefault="00804499" w:rsidP="00D82EC1">
      <w:pPr>
        <w:spacing w:line="276" w:lineRule="auto"/>
        <w:jc w:val="center"/>
        <w:rPr>
          <w:color w:val="000000" w:themeColor="text1"/>
          <w:sz w:val="20"/>
        </w:rPr>
      </w:pPr>
    </w:p>
    <w:p w14:paraId="183E3685" w14:textId="77777777" w:rsidR="00494C92" w:rsidRPr="005779F8" w:rsidRDefault="00494C92" w:rsidP="00D82EC1">
      <w:pPr>
        <w:spacing w:line="276" w:lineRule="auto"/>
        <w:jc w:val="center"/>
        <w:rPr>
          <w:color w:val="000000" w:themeColor="text1"/>
          <w:sz w:val="20"/>
        </w:rPr>
      </w:pPr>
    </w:p>
    <w:p w14:paraId="1EEF5F4B" w14:textId="77777777" w:rsidR="00494C92" w:rsidRPr="005779F8" w:rsidRDefault="00494C92" w:rsidP="00D82EC1">
      <w:pPr>
        <w:spacing w:line="276" w:lineRule="auto"/>
        <w:jc w:val="center"/>
        <w:rPr>
          <w:color w:val="000000" w:themeColor="text1"/>
          <w:sz w:val="20"/>
        </w:rPr>
      </w:pPr>
    </w:p>
    <w:p w14:paraId="7FB08BC6" w14:textId="77777777" w:rsidR="0015326C" w:rsidRPr="005779F8" w:rsidRDefault="0015326C" w:rsidP="00D82EC1">
      <w:pPr>
        <w:spacing w:line="276" w:lineRule="auto"/>
        <w:jc w:val="center"/>
        <w:rPr>
          <w:color w:val="000000" w:themeColor="text1"/>
          <w:sz w:val="20"/>
        </w:rPr>
      </w:pPr>
    </w:p>
    <w:p w14:paraId="5A9631C7" w14:textId="77777777" w:rsidR="00603979" w:rsidRPr="005779F8" w:rsidRDefault="00603979" w:rsidP="00D82EC1">
      <w:pPr>
        <w:spacing w:line="276" w:lineRule="auto"/>
        <w:jc w:val="center"/>
        <w:rPr>
          <w:color w:val="000000" w:themeColor="text1"/>
          <w:sz w:val="20"/>
        </w:rPr>
      </w:pPr>
    </w:p>
    <w:p w14:paraId="756DDCA8" w14:textId="77777777" w:rsidR="00D82EC1" w:rsidRDefault="00D82EC1" w:rsidP="00D82EC1">
      <w:pPr>
        <w:spacing w:line="240" w:lineRule="auto"/>
        <w:jc w:val="center"/>
        <w:rPr>
          <w:bCs/>
          <w:color w:val="000000" w:themeColor="text1"/>
          <w:sz w:val="28"/>
          <w:szCs w:val="28"/>
        </w:rPr>
      </w:pPr>
      <w:r>
        <w:rPr>
          <w:bCs/>
          <w:color w:val="000000" w:themeColor="text1"/>
          <w:sz w:val="28"/>
          <w:szCs w:val="28"/>
        </w:rPr>
        <w:t>Архангельск</w:t>
      </w:r>
    </w:p>
    <w:p w14:paraId="5750AB98" w14:textId="12B70C6D" w:rsidR="00587197" w:rsidRPr="005779F8" w:rsidRDefault="00D82EC1" w:rsidP="00D82EC1">
      <w:pPr>
        <w:spacing w:line="276" w:lineRule="auto"/>
        <w:jc w:val="center"/>
        <w:rPr>
          <w:color w:val="000000" w:themeColor="text1"/>
          <w:sz w:val="20"/>
        </w:rPr>
      </w:pPr>
      <w:r>
        <w:rPr>
          <w:bCs/>
          <w:color w:val="000000" w:themeColor="text1"/>
          <w:sz w:val="28"/>
          <w:szCs w:val="28"/>
        </w:rPr>
        <w:t>2024</w:t>
      </w:r>
    </w:p>
    <w:p w14:paraId="35DD7AED" w14:textId="76459D6F" w:rsidR="00AD46AD" w:rsidRPr="005779F8" w:rsidRDefault="00AD46AD" w:rsidP="0015326C">
      <w:pPr>
        <w:tabs>
          <w:tab w:val="left" w:pos="993"/>
        </w:tabs>
        <w:autoSpaceDE w:val="0"/>
        <w:autoSpaceDN w:val="0"/>
        <w:adjustRightInd w:val="0"/>
        <w:spacing w:line="276" w:lineRule="auto"/>
        <w:jc w:val="center"/>
        <w:rPr>
          <w:color w:val="000000" w:themeColor="text1"/>
          <w:sz w:val="20"/>
        </w:rPr>
      </w:pPr>
      <w:r w:rsidRPr="005779F8">
        <w:rPr>
          <w:color w:val="000000" w:themeColor="text1"/>
          <w:sz w:val="20"/>
        </w:rPr>
        <w:br w:type="page"/>
      </w:r>
    </w:p>
    <w:p w14:paraId="5A857E50" w14:textId="61643E57" w:rsidR="00091666" w:rsidRPr="00732FF3" w:rsidRDefault="00792168" w:rsidP="0078339C">
      <w:pPr>
        <w:spacing w:before="240" w:after="240" w:line="276" w:lineRule="auto"/>
        <w:jc w:val="center"/>
        <w:rPr>
          <w:b/>
          <w:color w:val="000000" w:themeColor="text1"/>
          <w:sz w:val="28"/>
          <w:szCs w:val="28"/>
        </w:rPr>
      </w:pPr>
      <w:bookmarkStart w:id="0" w:name="_Toc529883694"/>
      <w:r w:rsidRPr="002C2E69">
        <w:rPr>
          <w:b/>
          <w:bCs/>
          <w:szCs w:val="28"/>
        </w:rPr>
        <w:lastRenderedPageBreak/>
        <w:t>ОГЛАВЛЕНИЕ</w:t>
      </w:r>
    </w:p>
    <w:sdt>
      <w:sdtPr>
        <w:rPr>
          <w:rFonts w:eastAsia="Calibri"/>
          <w:bCs w:val="0"/>
          <w:caps w:val="0"/>
          <w:color w:val="000000" w:themeColor="text1"/>
          <w:szCs w:val="24"/>
          <w:lang w:eastAsia="en-US"/>
        </w:rPr>
        <w:id w:val="1817842569"/>
        <w:docPartObj>
          <w:docPartGallery w:val="Table of Contents"/>
          <w:docPartUnique/>
        </w:docPartObj>
      </w:sdtPr>
      <w:sdtEndPr>
        <w:rPr>
          <w:rFonts w:eastAsia="Times New Roman"/>
          <w:bCs/>
          <w:caps/>
          <w:lang w:eastAsia="ru-RU"/>
        </w:rPr>
      </w:sdtEndPr>
      <w:sdtContent>
        <w:p w14:paraId="5EBB273E" w14:textId="0F08ED04" w:rsidR="00AA5590" w:rsidRDefault="00732FF3">
          <w:pPr>
            <w:pStyle w:val="1a"/>
            <w:tabs>
              <w:tab w:val="right" w:leader="dot" w:pos="10195"/>
            </w:tabs>
            <w:rPr>
              <w:rFonts w:asciiTheme="minorHAnsi" w:eastAsiaTheme="minorEastAsia" w:hAnsiTheme="minorHAnsi" w:cstheme="minorBidi"/>
              <w:bCs w:val="0"/>
              <w:caps w:val="0"/>
              <w:noProof/>
              <w:kern w:val="2"/>
              <w:sz w:val="22"/>
              <w:szCs w:val="22"/>
              <w14:ligatures w14:val="standardContextual"/>
            </w:rPr>
          </w:pPr>
          <w:r>
            <w:rPr>
              <w:color w:val="000000" w:themeColor="text1"/>
              <w:szCs w:val="24"/>
            </w:rPr>
            <w:fldChar w:fldCharType="begin"/>
          </w:r>
          <w:r>
            <w:rPr>
              <w:color w:val="000000" w:themeColor="text1"/>
              <w:szCs w:val="24"/>
            </w:rPr>
            <w:instrText xml:space="preserve"> TOC \o "1-3" \h \z \u </w:instrText>
          </w:r>
          <w:r>
            <w:rPr>
              <w:color w:val="000000" w:themeColor="text1"/>
              <w:szCs w:val="24"/>
            </w:rPr>
            <w:fldChar w:fldCharType="separate"/>
          </w:r>
          <w:hyperlink w:anchor="_Toc156983875" w:history="1">
            <w:r w:rsidR="00AA5590" w:rsidRPr="00274887">
              <w:rPr>
                <w:rStyle w:val="af7"/>
                <w:noProof/>
              </w:rPr>
              <w:t>1.1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AA5590">
              <w:rPr>
                <w:noProof/>
                <w:webHidden/>
              </w:rPr>
              <w:tab/>
            </w:r>
            <w:r w:rsidR="00AA5590">
              <w:rPr>
                <w:noProof/>
                <w:webHidden/>
              </w:rPr>
              <w:fldChar w:fldCharType="begin"/>
            </w:r>
            <w:r w:rsidR="00AA5590">
              <w:rPr>
                <w:noProof/>
                <w:webHidden/>
              </w:rPr>
              <w:instrText xml:space="preserve"> PAGEREF _Toc156983875 \h </w:instrText>
            </w:r>
            <w:r w:rsidR="00AA5590">
              <w:rPr>
                <w:noProof/>
                <w:webHidden/>
              </w:rPr>
            </w:r>
            <w:r w:rsidR="00AA5590">
              <w:rPr>
                <w:noProof/>
                <w:webHidden/>
              </w:rPr>
              <w:fldChar w:fldCharType="separate"/>
            </w:r>
            <w:r w:rsidR="00D82EC1">
              <w:rPr>
                <w:noProof/>
                <w:webHidden/>
              </w:rPr>
              <w:t>3</w:t>
            </w:r>
            <w:r w:rsidR="00AA5590">
              <w:rPr>
                <w:noProof/>
                <w:webHidden/>
              </w:rPr>
              <w:fldChar w:fldCharType="end"/>
            </w:r>
          </w:hyperlink>
        </w:p>
        <w:p w14:paraId="4CDD4F70" w14:textId="39F766E4" w:rsidR="00AA5590" w:rsidRDefault="00D82EC1">
          <w:pPr>
            <w:pStyle w:val="1a"/>
            <w:tabs>
              <w:tab w:val="right" w:leader="dot" w:pos="10195"/>
            </w:tabs>
            <w:rPr>
              <w:rFonts w:asciiTheme="minorHAnsi" w:eastAsiaTheme="minorEastAsia" w:hAnsiTheme="minorHAnsi" w:cstheme="minorBidi"/>
              <w:bCs w:val="0"/>
              <w:caps w:val="0"/>
              <w:noProof/>
              <w:kern w:val="2"/>
              <w:sz w:val="22"/>
              <w:szCs w:val="22"/>
              <w14:ligatures w14:val="standardContextual"/>
            </w:rPr>
          </w:pPr>
          <w:hyperlink w:anchor="_Toc156983876" w:history="1">
            <w:r w:rsidR="00AA5590" w:rsidRPr="00274887">
              <w:rPr>
                <w:rStyle w:val="af7"/>
                <w:noProof/>
                <w:shd w:val="clear" w:color="auto" w:fill="FFFFFF"/>
              </w:rPr>
              <w:t>1.2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AA5590">
              <w:rPr>
                <w:noProof/>
                <w:webHidden/>
              </w:rPr>
              <w:tab/>
            </w:r>
            <w:r w:rsidR="00AA5590">
              <w:rPr>
                <w:noProof/>
                <w:webHidden/>
              </w:rPr>
              <w:fldChar w:fldCharType="begin"/>
            </w:r>
            <w:r w:rsidR="00AA5590">
              <w:rPr>
                <w:noProof/>
                <w:webHidden/>
              </w:rPr>
              <w:instrText xml:space="preserve"> PAGEREF _Toc156983876 \h </w:instrText>
            </w:r>
            <w:r w:rsidR="00AA5590">
              <w:rPr>
                <w:noProof/>
                <w:webHidden/>
              </w:rPr>
            </w:r>
            <w:r w:rsidR="00AA5590">
              <w:rPr>
                <w:noProof/>
                <w:webHidden/>
              </w:rPr>
              <w:fldChar w:fldCharType="separate"/>
            </w:r>
            <w:r>
              <w:rPr>
                <w:noProof/>
                <w:webHidden/>
              </w:rPr>
              <w:t>5</w:t>
            </w:r>
            <w:r w:rsidR="00AA5590">
              <w:rPr>
                <w:noProof/>
                <w:webHidden/>
              </w:rPr>
              <w:fldChar w:fldCharType="end"/>
            </w:r>
          </w:hyperlink>
        </w:p>
        <w:p w14:paraId="65C6ED75" w14:textId="613D5453" w:rsidR="00091666" w:rsidRPr="005779F8" w:rsidRDefault="00732FF3" w:rsidP="00732FF3">
          <w:pPr>
            <w:pStyle w:val="1a"/>
            <w:tabs>
              <w:tab w:val="right" w:leader="dot" w:pos="10195"/>
            </w:tabs>
            <w:spacing w:after="0"/>
            <w:rPr>
              <w:color w:val="000000" w:themeColor="text1"/>
            </w:rPr>
          </w:pPr>
          <w:r>
            <w:rPr>
              <w:color w:val="000000" w:themeColor="text1"/>
              <w:szCs w:val="24"/>
            </w:rPr>
            <w:fldChar w:fldCharType="end"/>
          </w:r>
        </w:p>
      </w:sdtContent>
    </w:sdt>
    <w:p w14:paraId="2737AF59" w14:textId="77777777" w:rsidR="00DE3ACC" w:rsidRPr="005779F8" w:rsidRDefault="00DE3ACC" w:rsidP="00DA31A7">
      <w:pPr>
        <w:rPr>
          <w:color w:val="000000" w:themeColor="text1"/>
        </w:rPr>
      </w:pPr>
    </w:p>
    <w:p w14:paraId="10F512A0" w14:textId="477DCBF6" w:rsidR="00950027" w:rsidRPr="005779F8" w:rsidRDefault="00950027" w:rsidP="00DA31A7">
      <w:pPr>
        <w:rPr>
          <w:color w:val="000000" w:themeColor="text1"/>
        </w:rPr>
        <w:sectPr w:rsidR="00950027" w:rsidRPr="005779F8" w:rsidSect="00867C9E">
          <w:headerReference w:type="default" r:id="rId8"/>
          <w:footerReference w:type="default" r:id="rId9"/>
          <w:pgSz w:w="11906" w:h="16838"/>
          <w:pgMar w:top="1134" w:right="567" w:bottom="1134" w:left="1134" w:header="567" w:footer="567" w:gutter="0"/>
          <w:cols w:space="708"/>
          <w:titlePg/>
          <w:docGrid w:linePitch="360"/>
        </w:sectPr>
      </w:pPr>
    </w:p>
    <w:p w14:paraId="4904FA3B" w14:textId="6333082D" w:rsidR="00EA639B" w:rsidRPr="005779F8" w:rsidRDefault="00EA639B" w:rsidP="00AA5590">
      <w:pPr>
        <w:pStyle w:val="18"/>
        <w:tabs>
          <w:tab w:val="left" w:pos="284"/>
          <w:tab w:val="left" w:pos="567"/>
        </w:tabs>
        <w:spacing w:after="240" w:line="276" w:lineRule="auto"/>
        <w:ind w:firstLine="709"/>
        <w:contextualSpacing/>
        <w:jc w:val="both"/>
        <w:rPr>
          <w:rFonts w:ascii="Times New Roman" w:hAnsi="Times New Roman" w:cs="Times New Roman"/>
          <w:color w:val="000000" w:themeColor="text1"/>
          <w:sz w:val="28"/>
          <w:szCs w:val="28"/>
        </w:rPr>
      </w:pPr>
      <w:bookmarkStart w:id="1" w:name="_Toc360614664"/>
      <w:bookmarkStart w:id="2" w:name="_Toc529883697"/>
      <w:bookmarkStart w:id="3" w:name="_Toc156983875"/>
      <w:bookmarkEnd w:id="0"/>
      <w:r w:rsidRPr="005779F8">
        <w:rPr>
          <w:rFonts w:ascii="Times New Roman" w:hAnsi="Times New Roman" w:cs="Times New Roman"/>
          <w:color w:val="000000" w:themeColor="text1"/>
          <w:sz w:val="28"/>
          <w:szCs w:val="28"/>
        </w:rPr>
        <w:lastRenderedPageBreak/>
        <w:t>1</w:t>
      </w:r>
      <w:r w:rsidR="00AA5590">
        <w:rPr>
          <w:rFonts w:ascii="Times New Roman" w:hAnsi="Times New Roman" w:cs="Times New Roman"/>
          <w:color w:val="000000" w:themeColor="text1"/>
          <w:sz w:val="28"/>
          <w:szCs w:val="28"/>
        </w:rPr>
        <w:t>.1</w:t>
      </w:r>
      <w:r w:rsidRPr="005779F8">
        <w:rPr>
          <w:rFonts w:ascii="Times New Roman" w:hAnsi="Times New Roman" w:cs="Times New Roman"/>
          <w:color w:val="000000" w:themeColor="text1"/>
          <w:sz w:val="28"/>
          <w:szCs w:val="28"/>
        </w:rPr>
        <w:t xml:space="preserve"> СВЕДЕНИЯ О ВИДАХ, НАЗНАЧЕНИИ И НАИМЕНОВАНИЯХ ПЛАНИРУЕМЫХ ДЛЯ РАЗМЕЩЕНИЯ ОБЪЕКТОВ МЕСТНОГО ЗНАЧЕНИЯ</w:t>
      </w:r>
      <w:bookmarkEnd w:id="1"/>
      <w:r w:rsidRPr="005779F8">
        <w:rPr>
          <w:rFonts w:ascii="Times New Roman" w:hAnsi="Times New Roman" w:cs="Times New Roman"/>
          <w:color w:val="000000" w:themeColor="text1"/>
          <w:sz w:val="28"/>
          <w:szCs w:val="28"/>
        </w:rPr>
        <w:t xml:space="preserve">, ИХ ОСНОВНЫЕ ХАРАКТЕРИСТИКИ, ИХ МЕСТОПОЛОЖЕНИЕ, </w:t>
      </w:r>
      <w:r w:rsidR="00D82EC1">
        <w:rPr>
          <w:rFonts w:ascii="Times New Roman" w:hAnsi="Times New Roman" w:cs="Times New Roman"/>
          <w:color w:val="000000" w:themeColor="text1"/>
          <w:sz w:val="28"/>
          <w:szCs w:val="28"/>
        </w:rPr>
        <w:br/>
      </w:r>
      <w:r w:rsidRPr="005779F8">
        <w:rPr>
          <w:rFonts w:ascii="Times New Roman" w:hAnsi="Times New Roman" w:cs="Times New Roman"/>
          <w:color w:val="000000" w:themeColor="text1"/>
          <w:sz w:val="28"/>
          <w:szCs w:val="28"/>
        </w:rPr>
        <w:t>А ТАКЖЕ ХАРАКТЕРИСТИКИ ЗОН С ОСОБЫМИ УСЛОВИЯМИ ИСПОЛЬЗОВАНИЯ ТЕРРИТОРИ</w:t>
      </w:r>
      <w:bookmarkEnd w:id="2"/>
      <w:r w:rsidRPr="005779F8">
        <w:rPr>
          <w:rFonts w:ascii="Times New Roman" w:hAnsi="Times New Roman" w:cs="Times New Roman"/>
          <w:color w:val="000000" w:themeColor="text1"/>
          <w:sz w:val="28"/>
          <w:szCs w:val="28"/>
        </w:rPr>
        <w:t>Й</w:t>
      </w:r>
      <w:bookmarkEnd w:id="3"/>
    </w:p>
    <w:p w14:paraId="5B3B2CF4" w14:textId="77777777" w:rsidR="00FD339F" w:rsidRPr="00596536" w:rsidRDefault="00FD339F" w:rsidP="00FD339F">
      <w:pPr>
        <w:spacing w:line="14" w:lineRule="auto"/>
        <w:rPr>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1"/>
        <w:gridCol w:w="1767"/>
        <w:gridCol w:w="2357"/>
        <w:gridCol w:w="2944"/>
        <w:gridCol w:w="1976"/>
        <w:gridCol w:w="2445"/>
        <w:gridCol w:w="2907"/>
      </w:tblGrid>
      <w:tr w:rsidR="002401E5" w:rsidRPr="007D4639" w14:paraId="73FCF0C4" w14:textId="77777777" w:rsidTr="00EC2BFE">
        <w:trPr>
          <w:trHeight w:val="20"/>
          <w:tblHeader/>
        </w:trPr>
        <w:tc>
          <w:tcPr>
            <w:tcW w:w="242" w:type="pct"/>
            <w:shd w:val="clear" w:color="auto" w:fill="auto"/>
            <w:noWrap/>
          </w:tcPr>
          <w:p w14:paraId="52E1A1F2" w14:textId="7E388DA4" w:rsidR="002401E5" w:rsidRPr="007D4639" w:rsidRDefault="002401E5" w:rsidP="00EC2BFE">
            <w:pPr>
              <w:tabs>
                <w:tab w:val="left" w:pos="254"/>
              </w:tabs>
              <w:spacing w:line="240" w:lineRule="auto"/>
              <w:ind w:right="-1"/>
              <w:contextualSpacing/>
              <w:jc w:val="left"/>
              <w:rPr>
                <w:b/>
                <w:color w:val="000000" w:themeColor="text1"/>
                <w:szCs w:val="24"/>
              </w:rPr>
            </w:pPr>
            <w:bookmarkStart w:id="4" w:name="_Hlk157178993"/>
            <w:r w:rsidRPr="007D4639">
              <w:rPr>
                <w:b/>
                <w:bCs/>
                <w:color w:val="000000" w:themeColor="text1"/>
                <w:szCs w:val="24"/>
              </w:rPr>
              <w:t>№</w:t>
            </w:r>
          </w:p>
        </w:tc>
        <w:tc>
          <w:tcPr>
            <w:tcW w:w="584" w:type="pct"/>
            <w:shd w:val="clear" w:color="auto" w:fill="auto"/>
          </w:tcPr>
          <w:p w14:paraId="350E98A8" w14:textId="61EE7EA5" w:rsidR="002401E5" w:rsidRPr="007D4639" w:rsidRDefault="002401E5" w:rsidP="00EC2BFE">
            <w:pPr>
              <w:spacing w:line="240" w:lineRule="auto"/>
              <w:ind w:right="-1"/>
              <w:jc w:val="left"/>
              <w:rPr>
                <w:b/>
                <w:color w:val="000000" w:themeColor="text1"/>
                <w:szCs w:val="24"/>
              </w:rPr>
            </w:pPr>
            <w:r w:rsidRPr="007D4639">
              <w:rPr>
                <w:b/>
                <w:bCs/>
                <w:color w:val="000000" w:themeColor="text1"/>
                <w:szCs w:val="24"/>
              </w:rPr>
              <w:t>Наименование объекта</w:t>
            </w:r>
          </w:p>
        </w:tc>
        <w:tc>
          <w:tcPr>
            <w:tcW w:w="779" w:type="pct"/>
            <w:shd w:val="clear" w:color="auto" w:fill="auto"/>
          </w:tcPr>
          <w:p w14:paraId="0C033369" w14:textId="157D6E50" w:rsidR="002401E5" w:rsidRPr="007D4639" w:rsidRDefault="002401E5" w:rsidP="00EC2BFE">
            <w:pPr>
              <w:spacing w:line="240" w:lineRule="auto"/>
              <w:ind w:right="-1"/>
              <w:jc w:val="left"/>
              <w:rPr>
                <w:b/>
                <w:color w:val="000000" w:themeColor="text1"/>
                <w:szCs w:val="24"/>
              </w:rPr>
            </w:pPr>
            <w:r w:rsidRPr="007D4639">
              <w:rPr>
                <w:b/>
                <w:bCs/>
                <w:color w:val="000000" w:themeColor="text1"/>
                <w:szCs w:val="24"/>
              </w:rPr>
              <w:t>Вид объекта</w:t>
            </w:r>
          </w:p>
        </w:tc>
        <w:tc>
          <w:tcPr>
            <w:tcW w:w="973" w:type="pct"/>
            <w:shd w:val="clear" w:color="auto" w:fill="auto"/>
          </w:tcPr>
          <w:p w14:paraId="71D7F678" w14:textId="07FDBBE6" w:rsidR="002401E5" w:rsidRPr="007D4639" w:rsidRDefault="002401E5" w:rsidP="00EC2BFE">
            <w:pPr>
              <w:spacing w:line="240" w:lineRule="auto"/>
              <w:ind w:right="-1"/>
              <w:jc w:val="left"/>
              <w:rPr>
                <w:b/>
                <w:color w:val="000000" w:themeColor="text1"/>
                <w:szCs w:val="24"/>
              </w:rPr>
            </w:pPr>
            <w:r w:rsidRPr="007D4639">
              <w:rPr>
                <w:b/>
                <w:bCs/>
                <w:color w:val="000000" w:themeColor="text1"/>
                <w:szCs w:val="24"/>
              </w:rPr>
              <w:t>Назначение объекта</w:t>
            </w:r>
          </w:p>
        </w:tc>
        <w:tc>
          <w:tcPr>
            <w:tcW w:w="653" w:type="pct"/>
            <w:shd w:val="clear" w:color="auto" w:fill="auto"/>
          </w:tcPr>
          <w:p w14:paraId="051743B2" w14:textId="2C1E08F3" w:rsidR="002401E5" w:rsidRPr="007D4639" w:rsidRDefault="002401E5" w:rsidP="00EC2BFE">
            <w:pPr>
              <w:spacing w:line="240" w:lineRule="auto"/>
              <w:ind w:right="-1"/>
              <w:jc w:val="left"/>
              <w:rPr>
                <w:b/>
                <w:color w:val="000000" w:themeColor="text1"/>
                <w:szCs w:val="24"/>
              </w:rPr>
            </w:pPr>
            <w:r w:rsidRPr="007D4639">
              <w:rPr>
                <w:b/>
                <w:bCs/>
                <w:color w:val="000000" w:themeColor="text1"/>
                <w:szCs w:val="24"/>
              </w:rPr>
              <w:t>Основные характеристики</w:t>
            </w:r>
          </w:p>
        </w:tc>
        <w:tc>
          <w:tcPr>
            <w:tcW w:w="808" w:type="pct"/>
            <w:shd w:val="clear" w:color="auto" w:fill="auto"/>
          </w:tcPr>
          <w:p w14:paraId="688CBEEE" w14:textId="174A1411" w:rsidR="002401E5" w:rsidRPr="007D4639" w:rsidRDefault="002401E5" w:rsidP="00EC2BFE">
            <w:pPr>
              <w:spacing w:line="240" w:lineRule="auto"/>
              <w:ind w:right="-1"/>
              <w:jc w:val="left"/>
              <w:rPr>
                <w:b/>
                <w:color w:val="000000" w:themeColor="text1"/>
                <w:szCs w:val="24"/>
              </w:rPr>
            </w:pPr>
            <w:r w:rsidRPr="007D4639">
              <w:rPr>
                <w:b/>
                <w:color w:val="000000" w:themeColor="text1"/>
                <w:szCs w:val="24"/>
              </w:rPr>
              <w:t>Местоположение</w:t>
            </w:r>
          </w:p>
        </w:tc>
        <w:tc>
          <w:tcPr>
            <w:tcW w:w="961" w:type="pct"/>
            <w:shd w:val="clear" w:color="auto" w:fill="auto"/>
          </w:tcPr>
          <w:p w14:paraId="7A85A44C" w14:textId="0FF09616" w:rsidR="002401E5" w:rsidRPr="007D4639" w:rsidRDefault="002401E5" w:rsidP="00EC2BFE">
            <w:pPr>
              <w:spacing w:line="240" w:lineRule="auto"/>
              <w:ind w:right="-1"/>
              <w:jc w:val="left"/>
              <w:rPr>
                <w:b/>
                <w:color w:val="000000" w:themeColor="text1"/>
                <w:szCs w:val="24"/>
              </w:rPr>
            </w:pPr>
            <w:r w:rsidRPr="007D4639">
              <w:rPr>
                <w:b/>
                <w:color w:val="000000" w:themeColor="text1"/>
                <w:szCs w:val="24"/>
              </w:rPr>
              <w:t>Характеристика зон с особыми условиями использования территорий</w:t>
            </w:r>
          </w:p>
        </w:tc>
      </w:tr>
      <w:tr w:rsidR="005779F8" w:rsidRPr="007D4639" w14:paraId="5106CAAD" w14:textId="77777777" w:rsidTr="00EC2BFE">
        <w:trPr>
          <w:trHeight w:val="20"/>
          <w:tblHeader/>
        </w:trPr>
        <w:tc>
          <w:tcPr>
            <w:tcW w:w="242" w:type="pct"/>
            <w:shd w:val="clear" w:color="auto" w:fill="auto"/>
            <w:noWrap/>
          </w:tcPr>
          <w:p w14:paraId="01FC4E2B" w14:textId="47642882" w:rsidR="00441F31" w:rsidRPr="007D4639" w:rsidRDefault="00441F31" w:rsidP="00EC2BFE">
            <w:pPr>
              <w:tabs>
                <w:tab w:val="left" w:pos="254"/>
              </w:tabs>
              <w:spacing w:line="240" w:lineRule="auto"/>
              <w:ind w:right="-1"/>
              <w:contextualSpacing/>
              <w:jc w:val="left"/>
              <w:rPr>
                <w:b/>
                <w:color w:val="000000" w:themeColor="text1"/>
                <w:szCs w:val="24"/>
              </w:rPr>
            </w:pPr>
            <w:r w:rsidRPr="007D4639">
              <w:rPr>
                <w:b/>
                <w:color w:val="000000" w:themeColor="text1"/>
                <w:szCs w:val="24"/>
              </w:rPr>
              <w:t>1</w:t>
            </w:r>
          </w:p>
        </w:tc>
        <w:tc>
          <w:tcPr>
            <w:tcW w:w="584" w:type="pct"/>
            <w:shd w:val="clear" w:color="auto" w:fill="auto"/>
          </w:tcPr>
          <w:p w14:paraId="3796D8C5" w14:textId="3F2B0466" w:rsidR="00441F31" w:rsidRPr="007D4639" w:rsidRDefault="00441F31" w:rsidP="00EC2BFE">
            <w:pPr>
              <w:spacing w:line="240" w:lineRule="auto"/>
              <w:ind w:right="-1"/>
              <w:jc w:val="left"/>
              <w:rPr>
                <w:b/>
                <w:color w:val="000000" w:themeColor="text1"/>
                <w:szCs w:val="24"/>
              </w:rPr>
            </w:pPr>
            <w:r w:rsidRPr="007D4639">
              <w:rPr>
                <w:b/>
                <w:color w:val="000000" w:themeColor="text1"/>
                <w:szCs w:val="24"/>
              </w:rPr>
              <w:t>2</w:t>
            </w:r>
          </w:p>
        </w:tc>
        <w:tc>
          <w:tcPr>
            <w:tcW w:w="779" w:type="pct"/>
            <w:shd w:val="clear" w:color="auto" w:fill="auto"/>
          </w:tcPr>
          <w:p w14:paraId="6B74A5A1" w14:textId="76507654" w:rsidR="00441F31" w:rsidRPr="007D4639" w:rsidRDefault="00441F31" w:rsidP="00EC2BFE">
            <w:pPr>
              <w:spacing w:line="240" w:lineRule="auto"/>
              <w:ind w:right="-1"/>
              <w:jc w:val="left"/>
              <w:rPr>
                <w:b/>
                <w:color w:val="000000" w:themeColor="text1"/>
                <w:szCs w:val="24"/>
              </w:rPr>
            </w:pPr>
            <w:r w:rsidRPr="007D4639">
              <w:rPr>
                <w:b/>
                <w:color w:val="000000" w:themeColor="text1"/>
                <w:szCs w:val="24"/>
              </w:rPr>
              <w:t>3</w:t>
            </w:r>
          </w:p>
        </w:tc>
        <w:tc>
          <w:tcPr>
            <w:tcW w:w="973" w:type="pct"/>
            <w:shd w:val="clear" w:color="auto" w:fill="auto"/>
          </w:tcPr>
          <w:p w14:paraId="3D59E94F" w14:textId="14FA147E" w:rsidR="00441F31" w:rsidRPr="007D4639" w:rsidRDefault="00441F31" w:rsidP="00EC2BFE">
            <w:pPr>
              <w:spacing w:line="240" w:lineRule="auto"/>
              <w:ind w:right="-1"/>
              <w:jc w:val="left"/>
              <w:rPr>
                <w:b/>
                <w:color w:val="000000" w:themeColor="text1"/>
                <w:szCs w:val="24"/>
              </w:rPr>
            </w:pPr>
            <w:r w:rsidRPr="007D4639">
              <w:rPr>
                <w:b/>
                <w:color w:val="000000" w:themeColor="text1"/>
                <w:szCs w:val="24"/>
              </w:rPr>
              <w:t>4</w:t>
            </w:r>
          </w:p>
        </w:tc>
        <w:tc>
          <w:tcPr>
            <w:tcW w:w="653" w:type="pct"/>
            <w:shd w:val="clear" w:color="auto" w:fill="auto"/>
          </w:tcPr>
          <w:p w14:paraId="7502F344" w14:textId="2B18DA6F" w:rsidR="00441F31" w:rsidRPr="007D4639" w:rsidRDefault="00441F31" w:rsidP="00EC2BFE">
            <w:pPr>
              <w:spacing w:line="240" w:lineRule="auto"/>
              <w:ind w:right="-1"/>
              <w:jc w:val="left"/>
              <w:rPr>
                <w:b/>
                <w:color w:val="000000" w:themeColor="text1"/>
                <w:szCs w:val="24"/>
              </w:rPr>
            </w:pPr>
            <w:r w:rsidRPr="007D4639">
              <w:rPr>
                <w:b/>
                <w:color w:val="000000" w:themeColor="text1"/>
                <w:szCs w:val="24"/>
              </w:rPr>
              <w:t>5</w:t>
            </w:r>
          </w:p>
        </w:tc>
        <w:tc>
          <w:tcPr>
            <w:tcW w:w="808" w:type="pct"/>
            <w:shd w:val="clear" w:color="auto" w:fill="auto"/>
          </w:tcPr>
          <w:p w14:paraId="0D3B798F" w14:textId="2567EF54" w:rsidR="00441F31" w:rsidRPr="007D4639" w:rsidRDefault="00441F31" w:rsidP="00EC2BFE">
            <w:pPr>
              <w:spacing w:line="240" w:lineRule="auto"/>
              <w:ind w:right="-1"/>
              <w:jc w:val="left"/>
              <w:rPr>
                <w:b/>
                <w:color w:val="000000" w:themeColor="text1"/>
                <w:szCs w:val="24"/>
              </w:rPr>
            </w:pPr>
            <w:r w:rsidRPr="007D4639">
              <w:rPr>
                <w:b/>
                <w:color w:val="000000" w:themeColor="text1"/>
                <w:szCs w:val="24"/>
              </w:rPr>
              <w:t>6</w:t>
            </w:r>
          </w:p>
        </w:tc>
        <w:tc>
          <w:tcPr>
            <w:tcW w:w="961" w:type="pct"/>
            <w:shd w:val="clear" w:color="auto" w:fill="auto"/>
          </w:tcPr>
          <w:p w14:paraId="1933F37F" w14:textId="202C039A" w:rsidR="00441F31" w:rsidRPr="007D4639" w:rsidRDefault="00441F31" w:rsidP="00EC2BFE">
            <w:pPr>
              <w:spacing w:line="240" w:lineRule="auto"/>
              <w:ind w:right="-1"/>
              <w:jc w:val="left"/>
              <w:rPr>
                <w:b/>
                <w:color w:val="000000" w:themeColor="text1"/>
                <w:szCs w:val="24"/>
              </w:rPr>
            </w:pPr>
            <w:r w:rsidRPr="007D4639">
              <w:rPr>
                <w:b/>
                <w:color w:val="000000" w:themeColor="text1"/>
                <w:szCs w:val="24"/>
              </w:rPr>
              <w:t>7</w:t>
            </w:r>
          </w:p>
        </w:tc>
      </w:tr>
      <w:tr w:rsidR="0027257F" w:rsidRPr="007D4639" w14:paraId="4EA355A6" w14:textId="77777777" w:rsidTr="0027257F">
        <w:trPr>
          <w:trHeight w:val="20"/>
        </w:trPr>
        <w:tc>
          <w:tcPr>
            <w:tcW w:w="5000" w:type="pct"/>
            <w:gridSpan w:val="7"/>
            <w:shd w:val="clear" w:color="auto" w:fill="auto"/>
            <w:noWrap/>
          </w:tcPr>
          <w:p w14:paraId="76770262" w14:textId="120BA83D" w:rsidR="0027257F" w:rsidRPr="007D4639" w:rsidRDefault="0027257F" w:rsidP="00EC2BFE">
            <w:pPr>
              <w:spacing w:line="240" w:lineRule="auto"/>
              <w:ind w:right="-1"/>
              <w:jc w:val="left"/>
              <w:rPr>
                <w:color w:val="000000" w:themeColor="text1"/>
                <w:szCs w:val="24"/>
              </w:rPr>
            </w:pPr>
            <w:r w:rsidRPr="007D4639">
              <w:rPr>
                <w:b/>
                <w:color w:val="000000" w:themeColor="text1"/>
                <w:szCs w:val="24"/>
              </w:rPr>
              <w:t>Объекты в области физической культуры и спорта</w:t>
            </w:r>
          </w:p>
        </w:tc>
      </w:tr>
      <w:tr w:rsidR="005779F8" w:rsidRPr="007D4639" w14:paraId="649D77D8" w14:textId="77777777" w:rsidTr="00EC2BFE">
        <w:trPr>
          <w:trHeight w:val="20"/>
        </w:trPr>
        <w:tc>
          <w:tcPr>
            <w:tcW w:w="242" w:type="pct"/>
            <w:shd w:val="clear" w:color="auto" w:fill="auto"/>
            <w:noWrap/>
          </w:tcPr>
          <w:p w14:paraId="71BF7A7E" w14:textId="0540F53A" w:rsidR="00FE3DE2" w:rsidRPr="007D4639" w:rsidRDefault="00FE3DE2" w:rsidP="00EC2BFE">
            <w:pPr>
              <w:pStyle w:val="af8"/>
              <w:numPr>
                <w:ilvl w:val="0"/>
                <w:numId w:val="66"/>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59CB30AD" w14:textId="1BC8B4DF" w:rsidR="00FE3DE2" w:rsidRPr="007D4639" w:rsidRDefault="00FE3DE2" w:rsidP="00EC2BFE">
            <w:pPr>
              <w:autoSpaceDE w:val="0"/>
              <w:autoSpaceDN w:val="0"/>
              <w:adjustRightInd w:val="0"/>
              <w:spacing w:line="240" w:lineRule="auto"/>
              <w:ind w:left="37" w:right="-1"/>
              <w:jc w:val="left"/>
              <w:rPr>
                <w:color w:val="000000" w:themeColor="text1"/>
                <w:szCs w:val="24"/>
              </w:rPr>
            </w:pPr>
            <w:r w:rsidRPr="007D4639">
              <w:rPr>
                <w:rFonts w:eastAsiaTheme="minorHAnsi"/>
                <w:color w:val="000000" w:themeColor="text1"/>
                <w:szCs w:val="24"/>
                <w:shd w:val="clear" w:color="auto" w:fill="FFFFFF"/>
              </w:rPr>
              <w:t>Плоскостные спортивные сооружения</w:t>
            </w:r>
          </w:p>
        </w:tc>
        <w:tc>
          <w:tcPr>
            <w:tcW w:w="779" w:type="pct"/>
            <w:shd w:val="clear" w:color="auto" w:fill="auto"/>
            <w:noWrap/>
          </w:tcPr>
          <w:p w14:paraId="63175541" w14:textId="44416ACA" w:rsidR="00FE3DE2" w:rsidRPr="007D4639" w:rsidRDefault="00FE3DE2" w:rsidP="00EC2BFE">
            <w:pPr>
              <w:spacing w:line="240" w:lineRule="auto"/>
              <w:ind w:right="-1"/>
              <w:jc w:val="left"/>
              <w:rPr>
                <w:color w:val="000000" w:themeColor="text1"/>
                <w:szCs w:val="24"/>
              </w:rPr>
            </w:pPr>
            <w:r w:rsidRPr="007D4639">
              <w:rPr>
                <w:rFonts w:eastAsia="Times New Roman"/>
                <w:bCs/>
                <w:color w:val="000000" w:themeColor="text1"/>
                <w:szCs w:val="24"/>
                <w:shd w:val="clear" w:color="auto" w:fill="FFFFFF"/>
                <w:lang w:bidi="ru-RU"/>
              </w:rPr>
              <w:t>Многофункциональная спортивно-игровая площадка</w:t>
            </w:r>
          </w:p>
        </w:tc>
        <w:tc>
          <w:tcPr>
            <w:tcW w:w="973" w:type="pct"/>
            <w:shd w:val="clear" w:color="auto" w:fill="auto"/>
          </w:tcPr>
          <w:p w14:paraId="112E9AD9" w14:textId="5BFC2D4E" w:rsidR="00FE3DE2" w:rsidRPr="007D4639" w:rsidRDefault="00596536" w:rsidP="00EC2BFE">
            <w:pPr>
              <w:autoSpaceDE w:val="0"/>
              <w:autoSpaceDN w:val="0"/>
              <w:adjustRightInd w:val="0"/>
              <w:spacing w:line="240" w:lineRule="auto"/>
              <w:ind w:left="30" w:right="-1"/>
              <w:jc w:val="left"/>
              <w:rPr>
                <w:color w:val="000000" w:themeColor="text1"/>
                <w:szCs w:val="24"/>
              </w:rPr>
            </w:pPr>
            <w:r w:rsidRPr="007D4639">
              <w:rPr>
                <w:color w:val="000000" w:themeColor="text1"/>
                <w:szCs w:val="24"/>
                <w:lang w:eastAsia="ru-RU"/>
              </w:rPr>
              <w:t>Обеспечение условий для развития на территории населенного пункта физической культуры и массового спорта</w:t>
            </w:r>
          </w:p>
        </w:tc>
        <w:tc>
          <w:tcPr>
            <w:tcW w:w="653" w:type="pct"/>
            <w:shd w:val="clear" w:color="auto" w:fill="auto"/>
          </w:tcPr>
          <w:p w14:paraId="34F7EE75" w14:textId="088E4BB0" w:rsidR="00596536" w:rsidRPr="007D4639" w:rsidRDefault="00596536" w:rsidP="00EC2BFE">
            <w:pPr>
              <w:tabs>
                <w:tab w:val="left" w:pos="397"/>
              </w:tabs>
              <w:autoSpaceDE w:val="0"/>
              <w:autoSpaceDN w:val="0"/>
              <w:adjustRightInd w:val="0"/>
              <w:spacing w:line="240" w:lineRule="auto"/>
              <w:ind w:firstLine="1"/>
              <w:jc w:val="left"/>
              <w:rPr>
                <w:color w:val="000000" w:themeColor="text1"/>
                <w:szCs w:val="24"/>
              </w:rPr>
            </w:pPr>
            <w:r w:rsidRPr="007D4639">
              <w:rPr>
                <w:color w:val="000000" w:themeColor="text1"/>
                <w:szCs w:val="24"/>
              </w:rPr>
              <w:t>С</w:t>
            </w:r>
            <w:r w:rsidR="00FE3DE2" w:rsidRPr="007D4639">
              <w:rPr>
                <w:color w:val="000000" w:themeColor="text1"/>
                <w:szCs w:val="24"/>
              </w:rPr>
              <w:t>троительство</w:t>
            </w:r>
            <w:r w:rsidR="00253CF0" w:rsidRPr="007D4639">
              <w:rPr>
                <w:color w:val="000000" w:themeColor="text1"/>
                <w:szCs w:val="24"/>
              </w:rPr>
              <w:t xml:space="preserve">, площадь – 800 </w:t>
            </w:r>
            <w:r w:rsidR="00253CF0" w:rsidRPr="007D4639">
              <w:rPr>
                <w:rFonts w:eastAsia="Times New Roman"/>
                <w:color w:val="000000"/>
                <w:szCs w:val="24"/>
              </w:rPr>
              <w:t>м</w:t>
            </w:r>
            <w:r w:rsidR="00253CF0" w:rsidRPr="007D4639">
              <w:rPr>
                <w:rFonts w:eastAsia="Times New Roman"/>
                <w:color w:val="000000"/>
                <w:szCs w:val="24"/>
                <w:vertAlign w:val="superscript"/>
              </w:rPr>
              <w:t>2</w:t>
            </w:r>
          </w:p>
          <w:p w14:paraId="43F73074" w14:textId="0D14471F" w:rsidR="00FE3DE2" w:rsidRPr="007D4639" w:rsidRDefault="00FE3DE2" w:rsidP="00EC2BFE">
            <w:pPr>
              <w:tabs>
                <w:tab w:val="left" w:pos="397"/>
              </w:tabs>
              <w:autoSpaceDE w:val="0"/>
              <w:autoSpaceDN w:val="0"/>
              <w:adjustRightInd w:val="0"/>
              <w:spacing w:line="240" w:lineRule="auto"/>
              <w:ind w:firstLine="1"/>
              <w:jc w:val="left"/>
              <w:rPr>
                <w:color w:val="000000" w:themeColor="text1"/>
                <w:szCs w:val="24"/>
              </w:rPr>
            </w:pPr>
          </w:p>
        </w:tc>
        <w:tc>
          <w:tcPr>
            <w:tcW w:w="808" w:type="pct"/>
            <w:shd w:val="clear" w:color="auto" w:fill="auto"/>
          </w:tcPr>
          <w:p w14:paraId="7D0A9FC3" w14:textId="119B16F6" w:rsidR="00FE3DE2" w:rsidRPr="007D4639" w:rsidRDefault="00FE3DE2" w:rsidP="00EC2BFE">
            <w:pPr>
              <w:autoSpaceDE w:val="0"/>
              <w:autoSpaceDN w:val="0"/>
              <w:adjustRightInd w:val="0"/>
              <w:spacing w:line="240" w:lineRule="auto"/>
              <w:ind w:left="37" w:right="-1"/>
              <w:jc w:val="left"/>
              <w:rPr>
                <w:color w:val="000000" w:themeColor="text1"/>
                <w:szCs w:val="24"/>
              </w:rPr>
            </w:pPr>
            <w:r w:rsidRPr="007D4639">
              <w:rPr>
                <w:bCs/>
                <w:color w:val="000000" w:themeColor="text1"/>
                <w:szCs w:val="24"/>
                <w:shd w:val="clear" w:color="auto" w:fill="FFFFFF"/>
                <w:lang w:bidi="ru-RU"/>
              </w:rPr>
              <w:t>с. Березник</w:t>
            </w:r>
            <w:r w:rsidR="00596536" w:rsidRPr="007D4639">
              <w:rPr>
                <w:bCs/>
                <w:color w:val="000000" w:themeColor="text1"/>
                <w:szCs w:val="24"/>
                <w:shd w:val="clear" w:color="auto" w:fill="FFFFFF"/>
                <w:lang w:bidi="ru-RU"/>
              </w:rPr>
              <w:t xml:space="preserve"> (</w:t>
            </w:r>
            <w:r w:rsidR="00CB2D7A" w:rsidRPr="007D4639">
              <w:rPr>
                <w:bCs/>
                <w:color w:val="000000" w:themeColor="text1"/>
                <w:szCs w:val="24"/>
                <w:shd w:val="clear" w:color="auto" w:fill="FFFFFF"/>
                <w:lang w:bidi="ru-RU"/>
              </w:rPr>
              <w:t>многофункциональная общественно-деловая зона</w:t>
            </w:r>
            <w:r w:rsidR="00596536" w:rsidRPr="007D4639">
              <w:rPr>
                <w:bCs/>
                <w:color w:val="000000" w:themeColor="text1"/>
                <w:szCs w:val="24"/>
                <w:shd w:val="clear" w:color="auto" w:fill="FFFFFF"/>
                <w:lang w:bidi="ru-RU"/>
              </w:rPr>
              <w:t>)</w:t>
            </w:r>
          </w:p>
        </w:tc>
        <w:tc>
          <w:tcPr>
            <w:tcW w:w="961" w:type="pct"/>
            <w:shd w:val="clear" w:color="auto" w:fill="auto"/>
          </w:tcPr>
          <w:p w14:paraId="1BA002F0" w14:textId="594D7144" w:rsidR="00FE3DE2" w:rsidRPr="007D4639" w:rsidRDefault="00FE3DE2" w:rsidP="00EC2BFE">
            <w:pPr>
              <w:spacing w:line="240" w:lineRule="auto"/>
              <w:ind w:right="-1"/>
              <w:jc w:val="left"/>
              <w:rPr>
                <w:color w:val="000000" w:themeColor="text1"/>
                <w:szCs w:val="24"/>
              </w:rPr>
            </w:pPr>
            <w:r w:rsidRPr="007D4639">
              <w:rPr>
                <w:color w:val="000000" w:themeColor="text1"/>
                <w:szCs w:val="24"/>
              </w:rPr>
              <w:t>Установление не требуется</w:t>
            </w:r>
          </w:p>
        </w:tc>
      </w:tr>
      <w:tr w:rsidR="00975BB6" w:rsidRPr="007D4639" w14:paraId="04C98F49" w14:textId="77777777" w:rsidTr="00EC2BFE">
        <w:trPr>
          <w:trHeight w:val="20"/>
        </w:trPr>
        <w:tc>
          <w:tcPr>
            <w:tcW w:w="5000" w:type="pct"/>
            <w:gridSpan w:val="7"/>
            <w:shd w:val="clear" w:color="auto" w:fill="auto"/>
            <w:noWrap/>
          </w:tcPr>
          <w:p w14:paraId="48FBF3EC" w14:textId="64DDDF6F" w:rsidR="00975BB6" w:rsidRPr="007D4639" w:rsidRDefault="00975BB6" w:rsidP="00EC2BFE">
            <w:pPr>
              <w:pStyle w:val="af8"/>
              <w:tabs>
                <w:tab w:val="left" w:pos="254"/>
              </w:tabs>
              <w:spacing w:after="0" w:line="240" w:lineRule="auto"/>
              <w:ind w:left="0" w:right="-1"/>
              <w:rPr>
                <w:rFonts w:ascii="Times New Roman" w:hAnsi="Times New Roman"/>
                <w:b/>
                <w:color w:val="000000" w:themeColor="text1"/>
                <w:sz w:val="24"/>
                <w:szCs w:val="24"/>
              </w:rPr>
            </w:pPr>
            <w:r w:rsidRPr="007D4639">
              <w:rPr>
                <w:rFonts w:ascii="Times New Roman" w:hAnsi="Times New Roman"/>
                <w:b/>
                <w:color w:val="000000" w:themeColor="text1"/>
                <w:sz w:val="24"/>
                <w:szCs w:val="24"/>
              </w:rPr>
              <w:t>Объекты в области образования</w:t>
            </w:r>
          </w:p>
        </w:tc>
      </w:tr>
      <w:tr w:rsidR="005779F8" w:rsidRPr="007D4639" w14:paraId="16FE1957" w14:textId="77777777" w:rsidTr="00EC2BFE">
        <w:trPr>
          <w:trHeight w:val="20"/>
        </w:trPr>
        <w:tc>
          <w:tcPr>
            <w:tcW w:w="242" w:type="pct"/>
            <w:shd w:val="clear" w:color="auto" w:fill="auto"/>
            <w:noWrap/>
          </w:tcPr>
          <w:p w14:paraId="20F2EA31" w14:textId="0B9540E6" w:rsidR="00FE3DE2" w:rsidRPr="007D4639" w:rsidRDefault="00FE3DE2" w:rsidP="00EC2BFE">
            <w:pPr>
              <w:pStyle w:val="af8"/>
              <w:numPr>
                <w:ilvl w:val="0"/>
                <w:numId w:val="66"/>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220F1778" w14:textId="7CDEDDB9" w:rsidR="00FE3DE2" w:rsidRPr="007D4639" w:rsidRDefault="00975BB6" w:rsidP="00EC2BFE">
            <w:pPr>
              <w:autoSpaceDE w:val="0"/>
              <w:autoSpaceDN w:val="0"/>
              <w:adjustRightInd w:val="0"/>
              <w:spacing w:line="240" w:lineRule="auto"/>
              <w:ind w:left="37" w:right="-1"/>
              <w:jc w:val="left"/>
              <w:rPr>
                <w:rFonts w:eastAsiaTheme="minorHAnsi"/>
                <w:color w:val="000000" w:themeColor="text1"/>
                <w:szCs w:val="24"/>
                <w:shd w:val="clear" w:color="auto" w:fill="FFFFFF"/>
              </w:rPr>
            </w:pPr>
            <w:r w:rsidRPr="007D4639">
              <w:rPr>
                <w:rFonts w:eastAsiaTheme="minorHAnsi"/>
                <w:color w:val="000000" w:themeColor="text1"/>
                <w:szCs w:val="24"/>
                <w:shd w:val="clear" w:color="auto" w:fill="FFFFFF"/>
              </w:rPr>
              <w:t>Начальная школа-детский сад</w:t>
            </w:r>
          </w:p>
        </w:tc>
        <w:tc>
          <w:tcPr>
            <w:tcW w:w="779" w:type="pct"/>
            <w:shd w:val="clear" w:color="auto" w:fill="auto"/>
            <w:noWrap/>
          </w:tcPr>
          <w:p w14:paraId="38041CE1" w14:textId="6882C356" w:rsidR="00FE3DE2" w:rsidRPr="007D4639" w:rsidRDefault="00253CF0" w:rsidP="00EC2BFE">
            <w:pPr>
              <w:spacing w:line="240" w:lineRule="auto"/>
              <w:ind w:right="-27"/>
              <w:jc w:val="left"/>
              <w:rPr>
                <w:color w:val="000000" w:themeColor="text1"/>
                <w:szCs w:val="24"/>
              </w:rPr>
            </w:pPr>
            <w:r w:rsidRPr="007D4639">
              <w:rPr>
                <w:szCs w:val="24"/>
              </w:rPr>
              <w:t>Общеобразовательная организация</w:t>
            </w:r>
          </w:p>
        </w:tc>
        <w:tc>
          <w:tcPr>
            <w:tcW w:w="973" w:type="pct"/>
            <w:shd w:val="clear" w:color="auto" w:fill="auto"/>
          </w:tcPr>
          <w:p w14:paraId="10D4A5C1" w14:textId="3A8786EA" w:rsidR="00FE3DE2" w:rsidRPr="007D4639" w:rsidRDefault="00E16FB0" w:rsidP="00EC2BFE">
            <w:pPr>
              <w:autoSpaceDE w:val="0"/>
              <w:autoSpaceDN w:val="0"/>
              <w:adjustRightInd w:val="0"/>
              <w:spacing w:line="240" w:lineRule="auto"/>
              <w:ind w:left="30" w:right="-1"/>
              <w:jc w:val="left"/>
              <w:rPr>
                <w:color w:val="000000" w:themeColor="text1"/>
                <w:szCs w:val="24"/>
                <w:lang w:eastAsia="ru-RU"/>
              </w:rPr>
            </w:pPr>
            <w:r w:rsidRPr="007D4639">
              <w:rPr>
                <w:szCs w:val="24"/>
                <w:lang w:eastAsia="ru-RU"/>
              </w:rPr>
              <w:t>Обеспечение условий для развития на населенного пункта дошкольного образования</w:t>
            </w:r>
          </w:p>
        </w:tc>
        <w:tc>
          <w:tcPr>
            <w:tcW w:w="653" w:type="pct"/>
            <w:shd w:val="clear" w:color="auto" w:fill="auto"/>
          </w:tcPr>
          <w:p w14:paraId="48E79190" w14:textId="3922C0DB" w:rsidR="00693A50" w:rsidRPr="007D4639" w:rsidRDefault="00596536" w:rsidP="00EC2BFE">
            <w:pPr>
              <w:tabs>
                <w:tab w:val="left" w:pos="397"/>
              </w:tabs>
              <w:autoSpaceDE w:val="0"/>
              <w:autoSpaceDN w:val="0"/>
              <w:adjustRightInd w:val="0"/>
              <w:spacing w:line="240" w:lineRule="auto"/>
              <w:ind w:firstLine="1"/>
              <w:jc w:val="left"/>
              <w:rPr>
                <w:color w:val="000000" w:themeColor="text1"/>
                <w:szCs w:val="24"/>
              </w:rPr>
            </w:pPr>
            <w:r w:rsidRPr="007D4639">
              <w:rPr>
                <w:szCs w:val="24"/>
                <w:lang w:eastAsia="ru-RU"/>
              </w:rPr>
              <w:t>Строительство, 580 мест, в т. ч. 180 мест - под детский сад</w:t>
            </w:r>
          </w:p>
        </w:tc>
        <w:tc>
          <w:tcPr>
            <w:tcW w:w="808" w:type="pct"/>
            <w:shd w:val="clear" w:color="auto" w:fill="auto"/>
          </w:tcPr>
          <w:p w14:paraId="76C820D8" w14:textId="6693E4FE" w:rsidR="00FE3DE2" w:rsidRPr="007D4639" w:rsidRDefault="00596536" w:rsidP="00EC2BFE">
            <w:pPr>
              <w:autoSpaceDE w:val="0"/>
              <w:autoSpaceDN w:val="0"/>
              <w:adjustRightInd w:val="0"/>
              <w:spacing w:line="240" w:lineRule="auto"/>
              <w:ind w:left="37" w:right="-1"/>
              <w:jc w:val="left"/>
              <w:rPr>
                <w:bCs/>
                <w:color w:val="000000" w:themeColor="text1"/>
                <w:szCs w:val="24"/>
                <w:shd w:val="clear" w:color="auto" w:fill="FFFFFF"/>
                <w:lang w:bidi="ru-RU"/>
              </w:rPr>
            </w:pPr>
            <w:r w:rsidRPr="007D4639">
              <w:rPr>
                <w:bCs/>
                <w:color w:val="000000" w:themeColor="text1"/>
                <w:szCs w:val="24"/>
                <w:shd w:val="clear" w:color="auto" w:fill="FFFFFF"/>
                <w:lang w:bidi="ru-RU"/>
              </w:rPr>
              <w:t>с. Березник (зона специализированной общественной застройки)</w:t>
            </w:r>
          </w:p>
        </w:tc>
        <w:tc>
          <w:tcPr>
            <w:tcW w:w="961" w:type="pct"/>
            <w:shd w:val="clear" w:color="auto" w:fill="auto"/>
          </w:tcPr>
          <w:p w14:paraId="76A0EF02" w14:textId="2029D680" w:rsidR="00FE3DE2" w:rsidRPr="007D4639" w:rsidRDefault="00596536" w:rsidP="00EC2BFE">
            <w:pPr>
              <w:spacing w:line="240" w:lineRule="auto"/>
              <w:ind w:right="-1"/>
              <w:jc w:val="left"/>
              <w:rPr>
                <w:color w:val="000000" w:themeColor="text1"/>
                <w:szCs w:val="24"/>
              </w:rPr>
            </w:pPr>
            <w:r w:rsidRPr="007D4639">
              <w:rPr>
                <w:szCs w:val="24"/>
                <w:lang w:eastAsia="ru-RU"/>
              </w:rPr>
              <w:t>Установление не требуется</w:t>
            </w:r>
          </w:p>
        </w:tc>
      </w:tr>
      <w:tr w:rsidR="00693A50" w:rsidRPr="007D4639" w14:paraId="64EBE707" w14:textId="77777777" w:rsidTr="00EC2BFE">
        <w:trPr>
          <w:trHeight w:val="20"/>
        </w:trPr>
        <w:tc>
          <w:tcPr>
            <w:tcW w:w="242" w:type="pct"/>
            <w:shd w:val="clear" w:color="auto" w:fill="auto"/>
            <w:noWrap/>
          </w:tcPr>
          <w:p w14:paraId="0A409FF8" w14:textId="77E77358" w:rsidR="00693A50" w:rsidRPr="007D4639" w:rsidRDefault="00693A50" w:rsidP="00EC2BFE">
            <w:pPr>
              <w:pStyle w:val="af8"/>
              <w:numPr>
                <w:ilvl w:val="0"/>
                <w:numId w:val="66"/>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6C4597A7" w14:textId="64EECD8F" w:rsidR="00693A50" w:rsidRPr="007D4639" w:rsidRDefault="00E16FB0" w:rsidP="00EC2BFE">
            <w:pPr>
              <w:autoSpaceDE w:val="0"/>
              <w:autoSpaceDN w:val="0"/>
              <w:adjustRightInd w:val="0"/>
              <w:spacing w:line="240" w:lineRule="auto"/>
              <w:ind w:left="37" w:right="-1"/>
              <w:jc w:val="left"/>
              <w:rPr>
                <w:rFonts w:eastAsiaTheme="minorHAnsi"/>
                <w:color w:val="000000" w:themeColor="text1"/>
                <w:szCs w:val="24"/>
                <w:shd w:val="clear" w:color="auto" w:fill="FFFFFF"/>
              </w:rPr>
            </w:pPr>
            <w:r w:rsidRPr="007D4639">
              <w:rPr>
                <w:rFonts w:eastAsiaTheme="minorHAnsi"/>
                <w:color w:val="000000" w:themeColor="text1"/>
                <w:szCs w:val="24"/>
                <w:shd w:val="clear" w:color="auto" w:fill="FFFFFF"/>
              </w:rPr>
              <w:t>Интернат для учащихся</w:t>
            </w:r>
          </w:p>
        </w:tc>
        <w:tc>
          <w:tcPr>
            <w:tcW w:w="779" w:type="pct"/>
            <w:shd w:val="clear" w:color="auto" w:fill="auto"/>
            <w:noWrap/>
          </w:tcPr>
          <w:p w14:paraId="44D7C21A" w14:textId="76CF05CC" w:rsidR="00693A50" w:rsidRPr="007D4639" w:rsidRDefault="00E16FB0" w:rsidP="00EC2BFE">
            <w:pPr>
              <w:spacing w:line="240" w:lineRule="auto"/>
              <w:ind w:right="-1"/>
              <w:jc w:val="left"/>
              <w:rPr>
                <w:rFonts w:eastAsia="Times New Roman"/>
                <w:bCs/>
                <w:color w:val="000000" w:themeColor="text1"/>
                <w:szCs w:val="24"/>
                <w:shd w:val="clear" w:color="auto" w:fill="FFFFFF"/>
                <w:lang w:bidi="ru-RU"/>
              </w:rPr>
            </w:pPr>
            <w:r w:rsidRPr="007D4639">
              <w:rPr>
                <w:rFonts w:eastAsia="Times New Roman"/>
                <w:color w:val="000000"/>
                <w:szCs w:val="24"/>
              </w:rPr>
              <w:t>Образовательн</w:t>
            </w:r>
            <w:r w:rsidR="00253CF0" w:rsidRPr="007D4639">
              <w:rPr>
                <w:rFonts w:eastAsia="Times New Roman"/>
                <w:color w:val="000000"/>
                <w:szCs w:val="24"/>
              </w:rPr>
              <w:t>ая</w:t>
            </w:r>
            <w:r w:rsidRPr="007D4639">
              <w:rPr>
                <w:rFonts w:eastAsia="Times New Roman"/>
                <w:color w:val="000000"/>
                <w:szCs w:val="24"/>
              </w:rPr>
              <w:t xml:space="preserve"> </w:t>
            </w:r>
            <w:r w:rsidR="00253CF0" w:rsidRPr="007D4639">
              <w:rPr>
                <w:rFonts w:eastAsia="Times New Roman"/>
                <w:color w:val="000000"/>
                <w:szCs w:val="24"/>
              </w:rPr>
              <w:t>организация</w:t>
            </w:r>
            <w:r w:rsidRPr="007D4639">
              <w:rPr>
                <w:rFonts w:eastAsia="Times New Roman"/>
                <w:color w:val="000000"/>
                <w:szCs w:val="24"/>
              </w:rPr>
              <w:t xml:space="preserve"> для круглосуточного пребывания школьников</w:t>
            </w:r>
          </w:p>
        </w:tc>
        <w:tc>
          <w:tcPr>
            <w:tcW w:w="973" w:type="pct"/>
            <w:shd w:val="clear" w:color="auto" w:fill="auto"/>
          </w:tcPr>
          <w:p w14:paraId="243E3098" w14:textId="6F816053" w:rsidR="00693A50" w:rsidRPr="007D4639" w:rsidRDefault="00E16FB0" w:rsidP="00EC2BFE">
            <w:pPr>
              <w:autoSpaceDE w:val="0"/>
              <w:autoSpaceDN w:val="0"/>
              <w:adjustRightInd w:val="0"/>
              <w:spacing w:line="240" w:lineRule="auto"/>
              <w:ind w:left="30" w:right="-1"/>
              <w:jc w:val="left"/>
              <w:rPr>
                <w:color w:val="000000" w:themeColor="text1"/>
                <w:szCs w:val="24"/>
                <w:lang w:eastAsia="ru-RU"/>
              </w:rPr>
            </w:pPr>
            <w:r w:rsidRPr="007D4639">
              <w:rPr>
                <w:szCs w:val="24"/>
                <w:lang w:eastAsia="ru-RU"/>
              </w:rPr>
              <w:t>Обеспечение условий для развития на населенного пункта</w:t>
            </w:r>
            <w:r w:rsidRPr="007D4639">
              <w:rPr>
                <w:rFonts w:eastAsia="Times New Roman"/>
                <w:color w:val="000000"/>
                <w:szCs w:val="24"/>
              </w:rPr>
              <w:t xml:space="preserve"> круглосуточное пребывание учащихся на территории образовательного учреждения</w:t>
            </w:r>
          </w:p>
        </w:tc>
        <w:tc>
          <w:tcPr>
            <w:tcW w:w="653" w:type="pct"/>
            <w:shd w:val="clear" w:color="auto" w:fill="auto"/>
          </w:tcPr>
          <w:p w14:paraId="00DB0633" w14:textId="26915CEE" w:rsidR="00693A50" w:rsidRPr="007D4639" w:rsidRDefault="00E16FB0" w:rsidP="00EC2BFE">
            <w:pPr>
              <w:tabs>
                <w:tab w:val="left" w:pos="397"/>
              </w:tabs>
              <w:autoSpaceDE w:val="0"/>
              <w:autoSpaceDN w:val="0"/>
              <w:adjustRightInd w:val="0"/>
              <w:spacing w:line="240" w:lineRule="auto"/>
              <w:ind w:firstLine="1"/>
              <w:jc w:val="left"/>
              <w:rPr>
                <w:color w:val="000000" w:themeColor="text1"/>
                <w:szCs w:val="24"/>
              </w:rPr>
            </w:pPr>
            <w:r w:rsidRPr="007D4639">
              <w:rPr>
                <w:szCs w:val="24"/>
                <w:lang w:eastAsia="ru-RU"/>
              </w:rPr>
              <w:t>Строительство, 200 мест</w:t>
            </w:r>
          </w:p>
        </w:tc>
        <w:tc>
          <w:tcPr>
            <w:tcW w:w="808" w:type="pct"/>
            <w:shd w:val="clear" w:color="auto" w:fill="auto"/>
          </w:tcPr>
          <w:p w14:paraId="6D8970DF" w14:textId="6B3F16FF" w:rsidR="00693A50" w:rsidRPr="007D4639" w:rsidRDefault="00E16FB0" w:rsidP="00EC2BFE">
            <w:pPr>
              <w:autoSpaceDE w:val="0"/>
              <w:autoSpaceDN w:val="0"/>
              <w:adjustRightInd w:val="0"/>
              <w:spacing w:line="240" w:lineRule="auto"/>
              <w:ind w:left="37" w:right="-1"/>
              <w:jc w:val="left"/>
              <w:rPr>
                <w:bCs/>
                <w:color w:val="000000" w:themeColor="text1"/>
                <w:szCs w:val="24"/>
                <w:shd w:val="clear" w:color="auto" w:fill="FFFFFF"/>
                <w:lang w:bidi="ru-RU"/>
              </w:rPr>
            </w:pPr>
            <w:r w:rsidRPr="007D4639">
              <w:rPr>
                <w:bCs/>
                <w:color w:val="000000" w:themeColor="text1"/>
                <w:szCs w:val="24"/>
                <w:shd w:val="clear" w:color="auto" w:fill="FFFFFF"/>
                <w:lang w:bidi="ru-RU"/>
              </w:rPr>
              <w:t>с. Березник (</w:t>
            </w:r>
            <w:r w:rsidR="00253CF0" w:rsidRPr="007D4639">
              <w:rPr>
                <w:bCs/>
                <w:color w:val="000000" w:themeColor="text1"/>
                <w:szCs w:val="24"/>
                <w:shd w:val="clear" w:color="auto" w:fill="FFFFFF"/>
                <w:lang w:bidi="ru-RU"/>
              </w:rPr>
              <w:t>многофункциональная общественно-деловая зона</w:t>
            </w:r>
            <w:r w:rsidRPr="007D4639">
              <w:rPr>
                <w:bCs/>
                <w:color w:val="000000" w:themeColor="text1"/>
                <w:szCs w:val="24"/>
                <w:shd w:val="clear" w:color="auto" w:fill="FFFFFF"/>
                <w:lang w:bidi="ru-RU"/>
              </w:rPr>
              <w:t>)</w:t>
            </w:r>
          </w:p>
        </w:tc>
        <w:tc>
          <w:tcPr>
            <w:tcW w:w="961" w:type="pct"/>
            <w:shd w:val="clear" w:color="auto" w:fill="auto"/>
          </w:tcPr>
          <w:p w14:paraId="4CBC0A81" w14:textId="0A0F7F70" w:rsidR="00693A50" w:rsidRPr="007D4639" w:rsidRDefault="00253CF0" w:rsidP="00EC2BFE">
            <w:pPr>
              <w:spacing w:line="240" w:lineRule="auto"/>
              <w:ind w:right="-1"/>
              <w:jc w:val="left"/>
              <w:rPr>
                <w:color w:val="000000" w:themeColor="text1"/>
                <w:szCs w:val="24"/>
              </w:rPr>
            </w:pPr>
            <w:r w:rsidRPr="007D4639">
              <w:rPr>
                <w:szCs w:val="24"/>
                <w:lang w:eastAsia="ru-RU"/>
              </w:rPr>
              <w:t>Установление не требуется</w:t>
            </w:r>
          </w:p>
        </w:tc>
      </w:tr>
      <w:tr w:rsidR="0027257F" w:rsidRPr="007D4639" w14:paraId="56EA4382" w14:textId="77777777" w:rsidTr="0027257F">
        <w:trPr>
          <w:trHeight w:val="20"/>
        </w:trPr>
        <w:tc>
          <w:tcPr>
            <w:tcW w:w="5000" w:type="pct"/>
            <w:gridSpan w:val="7"/>
            <w:shd w:val="clear" w:color="auto" w:fill="auto"/>
            <w:noWrap/>
          </w:tcPr>
          <w:p w14:paraId="1D54BD2E" w14:textId="1F1E887D" w:rsidR="0027257F" w:rsidRPr="007D4639" w:rsidRDefault="0027257F" w:rsidP="00EC2BFE">
            <w:pPr>
              <w:spacing w:line="240" w:lineRule="auto"/>
              <w:ind w:right="-1"/>
              <w:jc w:val="left"/>
              <w:rPr>
                <w:szCs w:val="24"/>
                <w:lang w:eastAsia="ru-RU"/>
              </w:rPr>
            </w:pPr>
            <w:r w:rsidRPr="002C2E69">
              <w:rPr>
                <w:b/>
                <w:szCs w:val="24"/>
                <w:lang w:eastAsia="ru-RU"/>
              </w:rPr>
              <w:t>Объекты транспортной инфраструктуры</w:t>
            </w:r>
          </w:p>
        </w:tc>
      </w:tr>
      <w:tr w:rsidR="0027257F" w:rsidRPr="007D4639" w14:paraId="66801859" w14:textId="77777777" w:rsidTr="00EC2BFE">
        <w:trPr>
          <w:trHeight w:val="20"/>
        </w:trPr>
        <w:tc>
          <w:tcPr>
            <w:tcW w:w="242" w:type="pct"/>
            <w:shd w:val="clear" w:color="auto" w:fill="auto"/>
            <w:noWrap/>
          </w:tcPr>
          <w:p w14:paraId="0794BB38" w14:textId="77777777" w:rsidR="0027257F" w:rsidRPr="007D4639" w:rsidRDefault="0027257F" w:rsidP="00EC2BFE">
            <w:pPr>
              <w:pStyle w:val="af8"/>
              <w:numPr>
                <w:ilvl w:val="0"/>
                <w:numId w:val="66"/>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6FDF11E8" w14:textId="353B3EFE" w:rsidR="0027257F" w:rsidRPr="007D4639" w:rsidRDefault="0027257F" w:rsidP="00EC2BFE">
            <w:pPr>
              <w:autoSpaceDE w:val="0"/>
              <w:autoSpaceDN w:val="0"/>
              <w:adjustRightInd w:val="0"/>
              <w:spacing w:line="240" w:lineRule="auto"/>
              <w:ind w:left="37" w:right="-1"/>
              <w:jc w:val="left"/>
              <w:rPr>
                <w:rFonts w:eastAsiaTheme="minorHAnsi"/>
                <w:color w:val="000000" w:themeColor="text1"/>
                <w:szCs w:val="24"/>
                <w:shd w:val="clear" w:color="auto" w:fill="FFFFFF"/>
              </w:rPr>
            </w:pPr>
            <w:r w:rsidRPr="002C2E69">
              <w:rPr>
                <w:szCs w:val="24"/>
                <w:lang w:eastAsia="ru-RU"/>
              </w:rPr>
              <w:t>Улицы и дороги местного значения</w:t>
            </w:r>
          </w:p>
        </w:tc>
        <w:tc>
          <w:tcPr>
            <w:tcW w:w="779" w:type="pct"/>
            <w:shd w:val="clear" w:color="auto" w:fill="auto"/>
            <w:noWrap/>
          </w:tcPr>
          <w:p w14:paraId="5BBEE4D2" w14:textId="49BF2567" w:rsidR="0027257F" w:rsidRPr="007D4639" w:rsidRDefault="0027257F" w:rsidP="00EC2BFE">
            <w:pPr>
              <w:spacing w:line="240" w:lineRule="auto"/>
              <w:ind w:right="-1"/>
              <w:jc w:val="left"/>
              <w:rPr>
                <w:rFonts w:eastAsia="Times New Roman"/>
                <w:color w:val="000000"/>
                <w:szCs w:val="24"/>
              </w:rPr>
            </w:pPr>
            <w:r w:rsidRPr="002C2E69">
              <w:rPr>
                <w:szCs w:val="24"/>
                <w:lang w:eastAsia="ru-RU"/>
              </w:rPr>
              <w:t>Автомобильная дорога местного значения</w:t>
            </w:r>
          </w:p>
        </w:tc>
        <w:tc>
          <w:tcPr>
            <w:tcW w:w="973" w:type="pct"/>
            <w:shd w:val="clear" w:color="auto" w:fill="auto"/>
          </w:tcPr>
          <w:p w14:paraId="455D29BA" w14:textId="495DC37C" w:rsidR="0027257F" w:rsidRPr="007D4639" w:rsidRDefault="0027257F" w:rsidP="00EC2BFE">
            <w:pPr>
              <w:autoSpaceDE w:val="0"/>
              <w:autoSpaceDN w:val="0"/>
              <w:adjustRightInd w:val="0"/>
              <w:spacing w:line="240" w:lineRule="auto"/>
              <w:ind w:left="30" w:right="-1"/>
              <w:jc w:val="left"/>
              <w:rPr>
                <w:szCs w:val="24"/>
                <w:lang w:eastAsia="ru-RU"/>
              </w:rPr>
            </w:pPr>
            <w:r w:rsidRPr="002C2E69">
              <w:rPr>
                <w:szCs w:val="24"/>
              </w:rPr>
              <w:t>Организация транспортного обслуживания населения</w:t>
            </w:r>
          </w:p>
        </w:tc>
        <w:tc>
          <w:tcPr>
            <w:tcW w:w="653" w:type="pct"/>
            <w:shd w:val="clear" w:color="auto" w:fill="auto"/>
          </w:tcPr>
          <w:p w14:paraId="22168B74" w14:textId="6B7046FF" w:rsidR="0027257F" w:rsidRPr="007D4639" w:rsidRDefault="0027257F" w:rsidP="002F5519">
            <w:pPr>
              <w:tabs>
                <w:tab w:val="left" w:pos="397"/>
              </w:tabs>
              <w:autoSpaceDE w:val="0"/>
              <w:autoSpaceDN w:val="0"/>
              <w:adjustRightInd w:val="0"/>
              <w:spacing w:line="240" w:lineRule="auto"/>
              <w:ind w:firstLine="1"/>
              <w:jc w:val="left"/>
              <w:rPr>
                <w:szCs w:val="24"/>
                <w:lang w:eastAsia="ru-RU"/>
              </w:rPr>
            </w:pPr>
            <w:r w:rsidRPr="002C2E69">
              <w:rPr>
                <w:szCs w:val="24"/>
                <w:lang w:eastAsia="ru-RU"/>
              </w:rPr>
              <w:t xml:space="preserve">Реконструкция, протяженность </w:t>
            </w:r>
            <w:r w:rsidR="002F5519">
              <w:rPr>
                <w:szCs w:val="24"/>
                <w:lang w:eastAsia="ru-RU"/>
              </w:rPr>
              <w:t>9.94</w:t>
            </w:r>
            <w:r w:rsidRPr="002C2E69">
              <w:rPr>
                <w:szCs w:val="24"/>
                <w:lang w:eastAsia="ru-RU"/>
              </w:rPr>
              <w:t xml:space="preserve"> км</w:t>
            </w:r>
          </w:p>
        </w:tc>
        <w:tc>
          <w:tcPr>
            <w:tcW w:w="808" w:type="pct"/>
            <w:shd w:val="clear" w:color="auto" w:fill="auto"/>
          </w:tcPr>
          <w:p w14:paraId="55F0B489" w14:textId="377BC3A9" w:rsidR="0027257F" w:rsidRPr="007D4639" w:rsidRDefault="0027257F" w:rsidP="00EC2BFE">
            <w:pPr>
              <w:autoSpaceDE w:val="0"/>
              <w:autoSpaceDN w:val="0"/>
              <w:adjustRightInd w:val="0"/>
              <w:spacing w:line="240" w:lineRule="auto"/>
              <w:ind w:left="37" w:right="-1"/>
              <w:jc w:val="left"/>
              <w:rPr>
                <w:bCs/>
                <w:color w:val="000000" w:themeColor="text1"/>
                <w:szCs w:val="24"/>
                <w:shd w:val="clear" w:color="auto" w:fill="FFFFFF"/>
                <w:lang w:bidi="ru-RU"/>
              </w:rPr>
            </w:pPr>
            <w:r w:rsidRPr="007D4639">
              <w:rPr>
                <w:bCs/>
                <w:color w:val="000000" w:themeColor="text1"/>
                <w:szCs w:val="24"/>
                <w:shd w:val="clear" w:color="auto" w:fill="FFFFFF"/>
                <w:lang w:bidi="ru-RU"/>
              </w:rPr>
              <w:t>с. Березник</w:t>
            </w:r>
          </w:p>
        </w:tc>
        <w:tc>
          <w:tcPr>
            <w:tcW w:w="961" w:type="pct"/>
            <w:shd w:val="clear" w:color="auto" w:fill="auto"/>
          </w:tcPr>
          <w:p w14:paraId="0E4ACBFB" w14:textId="50EA3559" w:rsidR="0027257F" w:rsidRPr="007D4639" w:rsidRDefault="0027257F" w:rsidP="00EC2BFE">
            <w:pPr>
              <w:spacing w:line="240" w:lineRule="auto"/>
              <w:ind w:right="-1"/>
              <w:jc w:val="left"/>
              <w:rPr>
                <w:szCs w:val="24"/>
                <w:lang w:eastAsia="ru-RU"/>
              </w:rPr>
            </w:pPr>
            <w:r w:rsidRPr="007D4639">
              <w:rPr>
                <w:szCs w:val="24"/>
                <w:lang w:eastAsia="ru-RU"/>
              </w:rPr>
              <w:t>Установление не требуется</w:t>
            </w:r>
          </w:p>
        </w:tc>
      </w:tr>
      <w:tr w:rsidR="0027257F" w:rsidRPr="007D4639" w14:paraId="7AA30936" w14:textId="77777777" w:rsidTr="00EC2BFE">
        <w:trPr>
          <w:trHeight w:val="20"/>
        </w:trPr>
        <w:tc>
          <w:tcPr>
            <w:tcW w:w="5000" w:type="pct"/>
            <w:gridSpan w:val="7"/>
            <w:shd w:val="clear" w:color="auto" w:fill="auto"/>
            <w:noWrap/>
          </w:tcPr>
          <w:p w14:paraId="5C5316EA" w14:textId="28ED672D" w:rsidR="0027257F" w:rsidRPr="007D4639" w:rsidRDefault="0027257F" w:rsidP="00EC2BFE">
            <w:pPr>
              <w:tabs>
                <w:tab w:val="left" w:pos="254"/>
              </w:tabs>
              <w:spacing w:line="240" w:lineRule="auto"/>
              <w:ind w:right="-1"/>
              <w:jc w:val="left"/>
              <w:rPr>
                <w:b/>
                <w:bCs/>
                <w:szCs w:val="24"/>
                <w:lang w:eastAsia="ru-RU"/>
              </w:rPr>
            </w:pPr>
            <w:r w:rsidRPr="007D4639">
              <w:rPr>
                <w:b/>
                <w:bCs/>
                <w:szCs w:val="24"/>
                <w:lang w:eastAsia="ru-RU"/>
              </w:rPr>
              <w:t>Объекты водоотведения</w:t>
            </w:r>
          </w:p>
        </w:tc>
      </w:tr>
      <w:tr w:rsidR="00A3397C" w:rsidRPr="007D4639" w14:paraId="48DAC3C5" w14:textId="77777777" w:rsidTr="00EC2BFE">
        <w:trPr>
          <w:trHeight w:val="20"/>
        </w:trPr>
        <w:tc>
          <w:tcPr>
            <w:tcW w:w="242" w:type="pct"/>
            <w:shd w:val="clear" w:color="auto" w:fill="auto"/>
            <w:noWrap/>
          </w:tcPr>
          <w:p w14:paraId="5F372CD7" w14:textId="77777777" w:rsidR="00A3397C" w:rsidRPr="007D4639" w:rsidRDefault="00A3397C" w:rsidP="00EC2BFE">
            <w:pPr>
              <w:pStyle w:val="af8"/>
              <w:numPr>
                <w:ilvl w:val="0"/>
                <w:numId w:val="66"/>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62C0180F" w14:textId="38464EAB" w:rsidR="00A3397C" w:rsidRPr="007D4639" w:rsidRDefault="00C404A1" w:rsidP="00EC2BFE">
            <w:pPr>
              <w:autoSpaceDE w:val="0"/>
              <w:autoSpaceDN w:val="0"/>
              <w:adjustRightInd w:val="0"/>
              <w:spacing w:line="240" w:lineRule="auto"/>
              <w:ind w:left="37" w:right="-1"/>
              <w:jc w:val="left"/>
              <w:rPr>
                <w:rFonts w:eastAsiaTheme="minorHAnsi"/>
                <w:color w:val="000000" w:themeColor="text1"/>
                <w:szCs w:val="24"/>
                <w:shd w:val="clear" w:color="auto" w:fill="FFFFFF"/>
              </w:rPr>
            </w:pPr>
            <w:r>
              <w:rPr>
                <w:rFonts w:eastAsiaTheme="minorHAnsi"/>
                <w:color w:val="000000" w:themeColor="text1"/>
                <w:szCs w:val="24"/>
                <w:shd w:val="clear" w:color="auto" w:fill="FFFFFF"/>
              </w:rPr>
              <w:t>О</w:t>
            </w:r>
            <w:r w:rsidR="007D4639" w:rsidRPr="007D4639">
              <w:rPr>
                <w:rFonts w:eastAsiaTheme="minorHAnsi"/>
                <w:color w:val="000000" w:themeColor="text1"/>
                <w:szCs w:val="24"/>
                <w:shd w:val="clear" w:color="auto" w:fill="FFFFFF"/>
              </w:rPr>
              <w:t>чистные сооружения (КОС)</w:t>
            </w:r>
          </w:p>
        </w:tc>
        <w:tc>
          <w:tcPr>
            <w:tcW w:w="779" w:type="pct"/>
            <w:shd w:val="clear" w:color="auto" w:fill="auto"/>
            <w:noWrap/>
          </w:tcPr>
          <w:p w14:paraId="7E67DD20" w14:textId="7DBE7534" w:rsidR="00A3397C" w:rsidRPr="007D4639" w:rsidRDefault="00A3397C" w:rsidP="00EC2BFE">
            <w:pPr>
              <w:spacing w:line="240" w:lineRule="auto"/>
              <w:ind w:right="-1"/>
              <w:jc w:val="left"/>
              <w:rPr>
                <w:rFonts w:eastAsia="Times New Roman"/>
                <w:color w:val="000000"/>
                <w:szCs w:val="24"/>
              </w:rPr>
            </w:pPr>
            <w:r w:rsidRPr="007D4639">
              <w:rPr>
                <w:szCs w:val="24"/>
                <w:lang w:eastAsia="ru-RU"/>
              </w:rPr>
              <w:t>Объект водоотведения</w:t>
            </w:r>
          </w:p>
        </w:tc>
        <w:tc>
          <w:tcPr>
            <w:tcW w:w="973" w:type="pct"/>
            <w:shd w:val="clear" w:color="auto" w:fill="auto"/>
          </w:tcPr>
          <w:p w14:paraId="719B011E" w14:textId="741EDB2A" w:rsidR="00A3397C" w:rsidRPr="007D4639" w:rsidRDefault="00A3397C" w:rsidP="00EC2BFE">
            <w:pPr>
              <w:autoSpaceDE w:val="0"/>
              <w:autoSpaceDN w:val="0"/>
              <w:adjustRightInd w:val="0"/>
              <w:spacing w:line="240" w:lineRule="auto"/>
              <w:ind w:left="30" w:right="-1"/>
              <w:jc w:val="left"/>
              <w:rPr>
                <w:szCs w:val="24"/>
                <w:lang w:eastAsia="ru-RU"/>
              </w:rPr>
            </w:pPr>
            <w:r w:rsidRPr="007D4639">
              <w:rPr>
                <w:szCs w:val="24"/>
                <w:lang w:eastAsia="ru-RU"/>
              </w:rPr>
              <w:t>Прием и очистка хозяйственно-бытовых стоков до нормируемых параметров</w:t>
            </w:r>
          </w:p>
        </w:tc>
        <w:tc>
          <w:tcPr>
            <w:tcW w:w="653" w:type="pct"/>
            <w:shd w:val="clear" w:color="auto" w:fill="auto"/>
          </w:tcPr>
          <w:p w14:paraId="6286DCB3" w14:textId="3A819091" w:rsidR="00A3397C" w:rsidRPr="004806F1" w:rsidRDefault="00C404A1" w:rsidP="00C404A1">
            <w:pPr>
              <w:tabs>
                <w:tab w:val="left" w:pos="397"/>
              </w:tabs>
              <w:autoSpaceDE w:val="0"/>
              <w:autoSpaceDN w:val="0"/>
              <w:adjustRightInd w:val="0"/>
              <w:spacing w:line="240" w:lineRule="auto"/>
              <w:ind w:firstLine="1"/>
              <w:jc w:val="left"/>
              <w:rPr>
                <w:szCs w:val="24"/>
                <w:highlight w:val="yellow"/>
                <w:lang w:eastAsia="ru-RU"/>
              </w:rPr>
            </w:pPr>
            <w:r w:rsidRPr="002C2E69">
              <w:rPr>
                <w:szCs w:val="24"/>
                <w:lang w:eastAsia="ru-RU"/>
              </w:rPr>
              <w:t xml:space="preserve">Строительство, мощность </w:t>
            </w:r>
            <w:r>
              <w:rPr>
                <w:szCs w:val="24"/>
                <w:lang w:eastAsia="ru-RU"/>
              </w:rPr>
              <w:t>600</w:t>
            </w:r>
            <w:r w:rsidRPr="002C2E69">
              <w:rPr>
                <w:szCs w:val="24"/>
                <w:lang w:eastAsia="ru-RU"/>
              </w:rPr>
              <w:t xml:space="preserve"> </w:t>
            </w:r>
            <w:proofErr w:type="spellStart"/>
            <w:r w:rsidRPr="002C2E69">
              <w:rPr>
                <w:szCs w:val="24"/>
                <w:lang w:eastAsia="ru-RU"/>
              </w:rPr>
              <w:t>куб.м</w:t>
            </w:r>
            <w:proofErr w:type="spellEnd"/>
            <w:r w:rsidRPr="002C2E69">
              <w:rPr>
                <w:szCs w:val="24"/>
                <w:lang w:eastAsia="ru-RU"/>
              </w:rPr>
              <w:t>./сут</w:t>
            </w:r>
          </w:p>
        </w:tc>
        <w:tc>
          <w:tcPr>
            <w:tcW w:w="808" w:type="pct"/>
            <w:shd w:val="clear" w:color="auto" w:fill="auto"/>
          </w:tcPr>
          <w:p w14:paraId="6ACDA228" w14:textId="618F3B8C" w:rsidR="00A3397C" w:rsidRPr="007D4639" w:rsidRDefault="00A3397C" w:rsidP="00EC2BFE">
            <w:pPr>
              <w:autoSpaceDE w:val="0"/>
              <w:autoSpaceDN w:val="0"/>
              <w:adjustRightInd w:val="0"/>
              <w:spacing w:line="240" w:lineRule="auto"/>
              <w:ind w:left="37" w:right="-1"/>
              <w:jc w:val="left"/>
              <w:rPr>
                <w:bCs/>
                <w:color w:val="000000" w:themeColor="text1"/>
                <w:szCs w:val="24"/>
                <w:shd w:val="clear" w:color="auto" w:fill="FFFFFF"/>
                <w:lang w:bidi="ru-RU"/>
              </w:rPr>
            </w:pPr>
            <w:r w:rsidRPr="007D4639">
              <w:rPr>
                <w:bCs/>
                <w:color w:val="000000" w:themeColor="text1"/>
                <w:szCs w:val="24"/>
                <w:shd w:val="clear" w:color="auto" w:fill="FFFFFF"/>
                <w:lang w:bidi="ru-RU"/>
              </w:rPr>
              <w:t>с. Березник</w:t>
            </w:r>
            <w:r w:rsidRPr="007D4639">
              <w:rPr>
                <w:color w:val="000000" w:themeColor="text1"/>
                <w:szCs w:val="24"/>
              </w:rPr>
              <w:t xml:space="preserve"> (коммунально-складская зона)</w:t>
            </w:r>
          </w:p>
        </w:tc>
        <w:tc>
          <w:tcPr>
            <w:tcW w:w="961" w:type="pct"/>
            <w:shd w:val="clear" w:color="auto" w:fill="auto"/>
          </w:tcPr>
          <w:p w14:paraId="6DD2BE48" w14:textId="1524BE3A" w:rsidR="00A3397C" w:rsidRPr="007D4639" w:rsidRDefault="00A3397C" w:rsidP="00EC2BFE">
            <w:pPr>
              <w:spacing w:line="240" w:lineRule="auto"/>
              <w:ind w:right="-1"/>
              <w:jc w:val="left"/>
              <w:rPr>
                <w:szCs w:val="24"/>
                <w:lang w:eastAsia="ru-RU"/>
              </w:rPr>
            </w:pPr>
            <w:r w:rsidRPr="007D4639">
              <w:rPr>
                <w:szCs w:val="24"/>
                <w:lang w:eastAsia="ru-RU"/>
              </w:rPr>
              <w:t>Санитарно-защитная зона- 150 м</w:t>
            </w:r>
          </w:p>
        </w:tc>
      </w:tr>
      <w:tr w:rsidR="007D4639" w:rsidRPr="007D4639" w14:paraId="4B50BD26" w14:textId="77777777" w:rsidTr="00EC2BFE">
        <w:trPr>
          <w:trHeight w:val="20"/>
        </w:trPr>
        <w:tc>
          <w:tcPr>
            <w:tcW w:w="242" w:type="pct"/>
            <w:shd w:val="clear" w:color="auto" w:fill="auto"/>
            <w:noWrap/>
          </w:tcPr>
          <w:p w14:paraId="2770D47A" w14:textId="77777777" w:rsidR="007D4639" w:rsidRPr="007D4639" w:rsidRDefault="007D4639" w:rsidP="00EC2BFE">
            <w:pPr>
              <w:pStyle w:val="af8"/>
              <w:numPr>
                <w:ilvl w:val="0"/>
                <w:numId w:val="66"/>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2E941680" w14:textId="732ACD3B" w:rsidR="007D4639" w:rsidRPr="007D4639" w:rsidRDefault="00C404A1" w:rsidP="00EC2BFE">
            <w:pPr>
              <w:autoSpaceDE w:val="0"/>
              <w:autoSpaceDN w:val="0"/>
              <w:adjustRightInd w:val="0"/>
              <w:spacing w:line="240" w:lineRule="auto"/>
              <w:ind w:left="37" w:right="-1"/>
              <w:jc w:val="left"/>
              <w:rPr>
                <w:rFonts w:eastAsiaTheme="minorHAnsi"/>
                <w:color w:val="000000" w:themeColor="text1"/>
                <w:szCs w:val="24"/>
                <w:shd w:val="clear" w:color="auto" w:fill="FFFFFF"/>
              </w:rPr>
            </w:pPr>
            <w:r>
              <w:rPr>
                <w:rFonts w:eastAsiaTheme="minorHAnsi"/>
                <w:color w:val="000000" w:themeColor="text1"/>
                <w:szCs w:val="24"/>
                <w:shd w:val="clear" w:color="auto" w:fill="FFFFFF"/>
              </w:rPr>
              <w:t>О</w:t>
            </w:r>
            <w:r w:rsidR="007D4639" w:rsidRPr="007D4639">
              <w:rPr>
                <w:rFonts w:eastAsiaTheme="minorHAnsi"/>
                <w:color w:val="000000" w:themeColor="text1"/>
                <w:szCs w:val="24"/>
                <w:shd w:val="clear" w:color="auto" w:fill="FFFFFF"/>
              </w:rPr>
              <w:t>чистные сооружения (КОС)</w:t>
            </w:r>
          </w:p>
        </w:tc>
        <w:tc>
          <w:tcPr>
            <w:tcW w:w="779" w:type="pct"/>
            <w:shd w:val="clear" w:color="auto" w:fill="auto"/>
            <w:noWrap/>
          </w:tcPr>
          <w:p w14:paraId="022FFF99" w14:textId="4C70D3D9" w:rsidR="007D4639" w:rsidRPr="007D4639" w:rsidRDefault="007D4639" w:rsidP="00EC2BFE">
            <w:pPr>
              <w:spacing w:line="240" w:lineRule="auto"/>
              <w:ind w:right="-1"/>
              <w:jc w:val="left"/>
              <w:rPr>
                <w:szCs w:val="24"/>
                <w:lang w:eastAsia="ru-RU"/>
              </w:rPr>
            </w:pPr>
            <w:r w:rsidRPr="007D4639">
              <w:rPr>
                <w:szCs w:val="24"/>
                <w:lang w:eastAsia="ru-RU"/>
              </w:rPr>
              <w:t>Объект водоотведения</w:t>
            </w:r>
          </w:p>
        </w:tc>
        <w:tc>
          <w:tcPr>
            <w:tcW w:w="973" w:type="pct"/>
            <w:shd w:val="clear" w:color="auto" w:fill="auto"/>
          </w:tcPr>
          <w:p w14:paraId="066D54EC" w14:textId="1F7C048D" w:rsidR="007D4639" w:rsidRPr="007D4639" w:rsidRDefault="007D4639" w:rsidP="00EC2BFE">
            <w:pPr>
              <w:autoSpaceDE w:val="0"/>
              <w:autoSpaceDN w:val="0"/>
              <w:adjustRightInd w:val="0"/>
              <w:spacing w:line="240" w:lineRule="auto"/>
              <w:ind w:left="30" w:right="-1"/>
              <w:jc w:val="left"/>
              <w:rPr>
                <w:szCs w:val="24"/>
                <w:lang w:eastAsia="ru-RU"/>
              </w:rPr>
            </w:pPr>
            <w:r w:rsidRPr="007D4639">
              <w:rPr>
                <w:szCs w:val="24"/>
                <w:lang w:eastAsia="ru-RU"/>
              </w:rPr>
              <w:t>Прием и очистка хозяйственно-бытовых стоков до нормируемых параметров</w:t>
            </w:r>
          </w:p>
        </w:tc>
        <w:tc>
          <w:tcPr>
            <w:tcW w:w="653" w:type="pct"/>
            <w:shd w:val="clear" w:color="auto" w:fill="auto"/>
          </w:tcPr>
          <w:p w14:paraId="2B5F8807" w14:textId="035039D7" w:rsidR="007D4639" w:rsidRPr="004806F1" w:rsidRDefault="0055727B" w:rsidP="0055727B">
            <w:pPr>
              <w:tabs>
                <w:tab w:val="left" w:pos="397"/>
              </w:tabs>
              <w:autoSpaceDE w:val="0"/>
              <w:autoSpaceDN w:val="0"/>
              <w:adjustRightInd w:val="0"/>
              <w:spacing w:line="240" w:lineRule="auto"/>
              <w:ind w:firstLine="1"/>
              <w:jc w:val="left"/>
              <w:rPr>
                <w:szCs w:val="24"/>
                <w:highlight w:val="yellow"/>
                <w:lang w:eastAsia="ru-RU"/>
              </w:rPr>
            </w:pPr>
            <w:r w:rsidRPr="002C2E69">
              <w:rPr>
                <w:szCs w:val="24"/>
                <w:lang w:eastAsia="ru-RU"/>
              </w:rPr>
              <w:t xml:space="preserve">Строительство, мощность </w:t>
            </w:r>
            <w:r>
              <w:rPr>
                <w:szCs w:val="24"/>
                <w:lang w:eastAsia="ru-RU"/>
              </w:rPr>
              <w:t>490</w:t>
            </w:r>
            <w:r w:rsidRPr="002C2E69">
              <w:rPr>
                <w:szCs w:val="24"/>
                <w:lang w:eastAsia="ru-RU"/>
              </w:rPr>
              <w:t xml:space="preserve"> </w:t>
            </w:r>
            <w:proofErr w:type="spellStart"/>
            <w:r w:rsidRPr="002C2E69">
              <w:rPr>
                <w:szCs w:val="24"/>
                <w:lang w:eastAsia="ru-RU"/>
              </w:rPr>
              <w:t>куб.м</w:t>
            </w:r>
            <w:proofErr w:type="spellEnd"/>
            <w:r w:rsidRPr="002C2E69">
              <w:rPr>
                <w:szCs w:val="24"/>
                <w:lang w:eastAsia="ru-RU"/>
              </w:rPr>
              <w:t>./сут</w:t>
            </w:r>
          </w:p>
        </w:tc>
        <w:tc>
          <w:tcPr>
            <w:tcW w:w="808" w:type="pct"/>
            <w:shd w:val="clear" w:color="auto" w:fill="auto"/>
          </w:tcPr>
          <w:p w14:paraId="0AF2380C" w14:textId="58DE7352" w:rsidR="007D4639" w:rsidRPr="007D4639" w:rsidRDefault="007D4639" w:rsidP="00EC2BFE">
            <w:pPr>
              <w:autoSpaceDE w:val="0"/>
              <w:autoSpaceDN w:val="0"/>
              <w:adjustRightInd w:val="0"/>
              <w:spacing w:line="240" w:lineRule="auto"/>
              <w:ind w:left="37" w:right="-1"/>
              <w:jc w:val="left"/>
              <w:rPr>
                <w:bCs/>
                <w:color w:val="000000" w:themeColor="text1"/>
                <w:szCs w:val="24"/>
                <w:shd w:val="clear" w:color="auto" w:fill="FFFFFF"/>
                <w:lang w:bidi="ru-RU"/>
              </w:rPr>
            </w:pPr>
            <w:r w:rsidRPr="007D4639">
              <w:rPr>
                <w:bCs/>
                <w:color w:val="000000" w:themeColor="text1"/>
                <w:szCs w:val="24"/>
                <w:shd w:val="clear" w:color="auto" w:fill="FFFFFF"/>
                <w:lang w:bidi="ru-RU"/>
              </w:rPr>
              <w:t>с. Березник</w:t>
            </w:r>
            <w:r w:rsidRPr="007D4639">
              <w:rPr>
                <w:color w:val="000000" w:themeColor="text1"/>
                <w:szCs w:val="24"/>
              </w:rPr>
              <w:t xml:space="preserve"> (зона инженерной инфраструктуры)</w:t>
            </w:r>
          </w:p>
        </w:tc>
        <w:tc>
          <w:tcPr>
            <w:tcW w:w="961" w:type="pct"/>
            <w:shd w:val="clear" w:color="auto" w:fill="auto"/>
          </w:tcPr>
          <w:p w14:paraId="095CE1D7" w14:textId="63530511" w:rsidR="007D4639" w:rsidRPr="007D4639" w:rsidRDefault="007D4639" w:rsidP="00EC2BFE">
            <w:pPr>
              <w:spacing w:line="240" w:lineRule="auto"/>
              <w:ind w:right="-1"/>
              <w:jc w:val="left"/>
              <w:rPr>
                <w:szCs w:val="24"/>
                <w:lang w:eastAsia="ru-RU"/>
              </w:rPr>
            </w:pPr>
            <w:r w:rsidRPr="007D4639">
              <w:rPr>
                <w:szCs w:val="24"/>
                <w:lang w:eastAsia="ru-RU"/>
              </w:rPr>
              <w:t>Санитарно-защитная зона- 150 м</w:t>
            </w:r>
          </w:p>
        </w:tc>
      </w:tr>
      <w:tr w:rsidR="007D4639" w:rsidRPr="007D4639" w14:paraId="4CE89895" w14:textId="77777777" w:rsidTr="00EC2BFE">
        <w:trPr>
          <w:trHeight w:val="20"/>
        </w:trPr>
        <w:tc>
          <w:tcPr>
            <w:tcW w:w="242" w:type="pct"/>
            <w:shd w:val="clear" w:color="auto" w:fill="auto"/>
            <w:noWrap/>
          </w:tcPr>
          <w:p w14:paraId="122BC720" w14:textId="77777777" w:rsidR="007D4639" w:rsidRPr="007D4639" w:rsidRDefault="007D4639" w:rsidP="00EC2BFE">
            <w:pPr>
              <w:pStyle w:val="af8"/>
              <w:numPr>
                <w:ilvl w:val="0"/>
                <w:numId w:val="66"/>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3482C42F" w14:textId="12326A9E" w:rsidR="007D4639" w:rsidRPr="007D4639" w:rsidRDefault="007D4639" w:rsidP="00EC2BFE">
            <w:pPr>
              <w:autoSpaceDE w:val="0"/>
              <w:autoSpaceDN w:val="0"/>
              <w:adjustRightInd w:val="0"/>
              <w:spacing w:line="240" w:lineRule="auto"/>
              <w:ind w:left="37" w:right="-1"/>
              <w:jc w:val="left"/>
              <w:rPr>
                <w:rFonts w:eastAsiaTheme="minorHAnsi"/>
                <w:color w:val="000000" w:themeColor="text1"/>
                <w:szCs w:val="24"/>
                <w:shd w:val="clear" w:color="auto" w:fill="FFFFFF"/>
              </w:rPr>
            </w:pPr>
            <w:r w:rsidRPr="007D4639">
              <w:rPr>
                <w:rFonts w:eastAsia="Times New Roman"/>
                <w:bCs/>
                <w:color w:val="000000" w:themeColor="text1"/>
                <w:szCs w:val="24"/>
                <w:shd w:val="clear" w:color="auto" w:fill="FFFFFF"/>
                <w:lang w:bidi="ru-RU"/>
              </w:rPr>
              <w:t>Канализационная насосная станция (КНС)</w:t>
            </w:r>
          </w:p>
        </w:tc>
        <w:tc>
          <w:tcPr>
            <w:tcW w:w="779" w:type="pct"/>
            <w:shd w:val="clear" w:color="auto" w:fill="auto"/>
            <w:noWrap/>
          </w:tcPr>
          <w:p w14:paraId="17AD0356" w14:textId="283FFCA5" w:rsidR="007D4639" w:rsidRPr="007D4639" w:rsidRDefault="007D4639" w:rsidP="00EC2BFE">
            <w:pPr>
              <w:spacing w:line="240" w:lineRule="auto"/>
              <w:ind w:right="-1"/>
              <w:jc w:val="left"/>
              <w:rPr>
                <w:rFonts w:eastAsia="Times New Roman"/>
                <w:color w:val="000000"/>
                <w:szCs w:val="24"/>
              </w:rPr>
            </w:pPr>
            <w:r w:rsidRPr="007D4639">
              <w:rPr>
                <w:szCs w:val="24"/>
                <w:lang w:eastAsia="ru-RU"/>
              </w:rPr>
              <w:t>Объект водоотведения</w:t>
            </w:r>
          </w:p>
        </w:tc>
        <w:tc>
          <w:tcPr>
            <w:tcW w:w="973" w:type="pct"/>
            <w:shd w:val="clear" w:color="auto" w:fill="auto"/>
          </w:tcPr>
          <w:p w14:paraId="6365BFEC" w14:textId="5ECAD849" w:rsidR="007D4639" w:rsidRPr="007D4639" w:rsidRDefault="007D4639" w:rsidP="00EC2BFE">
            <w:pPr>
              <w:autoSpaceDE w:val="0"/>
              <w:autoSpaceDN w:val="0"/>
              <w:adjustRightInd w:val="0"/>
              <w:spacing w:line="240" w:lineRule="auto"/>
              <w:ind w:left="30" w:right="-1"/>
              <w:jc w:val="left"/>
              <w:rPr>
                <w:szCs w:val="24"/>
                <w:lang w:eastAsia="ru-RU"/>
              </w:rPr>
            </w:pPr>
            <w:r w:rsidRPr="007D4639">
              <w:rPr>
                <w:szCs w:val="24"/>
                <w:lang w:eastAsia="ru-RU"/>
              </w:rPr>
              <w:t>Прием и очистка хозяйственно-бытовых стоков до нормируемых параметров</w:t>
            </w:r>
          </w:p>
        </w:tc>
        <w:tc>
          <w:tcPr>
            <w:tcW w:w="653" w:type="pct"/>
            <w:shd w:val="clear" w:color="auto" w:fill="auto"/>
          </w:tcPr>
          <w:p w14:paraId="5180BE17" w14:textId="7A4F2827" w:rsidR="007D4639" w:rsidRPr="004806F1" w:rsidRDefault="00910236" w:rsidP="00EC2BFE">
            <w:pPr>
              <w:tabs>
                <w:tab w:val="left" w:pos="397"/>
              </w:tabs>
              <w:autoSpaceDE w:val="0"/>
              <w:autoSpaceDN w:val="0"/>
              <w:adjustRightInd w:val="0"/>
              <w:spacing w:line="240" w:lineRule="auto"/>
              <w:ind w:firstLine="1"/>
              <w:jc w:val="left"/>
              <w:rPr>
                <w:szCs w:val="24"/>
                <w:highlight w:val="yellow"/>
                <w:lang w:eastAsia="ru-RU"/>
              </w:rPr>
            </w:pPr>
            <w:r w:rsidRPr="006272C9">
              <w:rPr>
                <w:szCs w:val="24"/>
                <w:lang w:eastAsia="ru-RU"/>
              </w:rPr>
              <w:t>Строительство – 1 объект</w:t>
            </w:r>
          </w:p>
        </w:tc>
        <w:tc>
          <w:tcPr>
            <w:tcW w:w="808" w:type="pct"/>
            <w:shd w:val="clear" w:color="auto" w:fill="auto"/>
          </w:tcPr>
          <w:p w14:paraId="53094DC6" w14:textId="15BC668E" w:rsidR="007D4639" w:rsidRPr="007D4639" w:rsidRDefault="007D4639" w:rsidP="00EC2BFE">
            <w:pPr>
              <w:autoSpaceDE w:val="0"/>
              <w:autoSpaceDN w:val="0"/>
              <w:adjustRightInd w:val="0"/>
              <w:spacing w:line="240" w:lineRule="auto"/>
              <w:ind w:left="37" w:right="-1"/>
              <w:jc w:val="left"/>
              <w:rPr>
                <w:bCs/>
                <w:color w:val="000000" w:themeColor="text1"/>
                <w:szCs w:val="24"/>
                <w:shd w:val="clear" w:color="auto" w:fill="FFFFFF"/>
                <w:lang w:bidi="ru-RU"/>
              </w:rPr>
            </w:pPr>
            <w:r w:rsidRPr="007D4639">
              <w:rPr>
                <w:bCs/>
                <w:color w:val="000000" w:themeColor="text1"/>
                <w:szCs w:val="24"/>
                <w:shd w:val="clear" w:color="auto" w:fill="FFFFFF"/>
                <w:lang w:bidi="ru-RU"/>
              </w:rPr>
              <w:t>с. Березник (многофункциональная общественно-деловая зона)</w:t>
            </w:r>
          </w:p>
        </w:tc>
        <w:tc>
          <w:tcPr>
            <w:tcW w:w="961" w:type="pct"/>
            <w:shd w:val="clear" w:color="auto" w:fill="auto"/>
          </w:tcPr>
          <w:p w14:paraId="26F98178" w14:textId="3DA2717A" w:rsidR="007D4639" w:rsidRPr="007D4639" w:rsidRDefault="007D4639" w:rsidP="00EC2BFE">
            <w:pPr>
              <w:spacing w:line="240" w:lineRule="auto"/>
              <w:ind w:right="-1"/>
              <w:jc w:val="left"/>
              <w:rPr>
                <w:szCs w:val="24"/>
                <w:lang w:eastAsia="ru-RU"/>
              </w:rPr>
            </w:pPr>
            <w:r w:rsidRPr="007D4639">
              <w:rPr>
                <w:szCs w:val="24"/>
                <w:lang w:eastAsia="ru-RU"/>
              </w:rPr>
              <w:t>Санитарно-защитная зона- 150 м</w:t>
            </w:r>
          </w:p>
        </w:tc>
      </w:tr>
      <w:tr w:rsidR="00830BD0" w:rsidRPr="007D4639" w14:paraId="476F32E9" w14:textId="77777777" w:rsidTr="00EC2BFE">
        <w:trPr>
          <w:trHeight w:val="20"/>
        </w:trPr>
        <w:tc>
          <w:tcPr>
            <w:tcW w:w="242" w:type="pct"/>
            <w:shd w:val="clear" w:color="auto" w:fill="auto"/>
            <w:noWrap/>
          </w:tcPr>
          <w:p w14:paraId="5872033B" w14:textId="77777777" w:rsidR="00830BD0" w:rsidRPr="007D4639" w:rsidRDefault="00830BD0" w:rsidP="00EC2BFE">
            <w:pPr>
              <w:pStyle w:val="af8"/>
              <w:numPr>
                <w:ilvl w:val="0"/>
                <w:numId w:val="66"/>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28F2C640" w14:textId="70E71E04" w:rsidR="00830BD0" w:rsidRPr="007D4639" w:rsidRDefault="00830BD0" w:rsidP="00EC2BFE">
            <w:pPr>
              <w:autoSpaceDE w:val="0"/>
              <w:autoSpaceDN w:val="0"/>
              <w:adjustRightInd w:val="0"/>
              <w:spacing w:line="240" w:lineRule="auto"/>
              <w:ind w:left="37" w:right="-1"/>
              <w:jc w:val="left"/>
              <w:rPr>
                <w:rFonts w:eastAsia="Times New Roman"/>
                <w:bCs/>
                <w:color w:val="000000" w:themeColor="text1"/>
                <w:szCs w:val="24"/>
                <w:shd w:val="clear" w:color="auto" w:fill="FFFFFF"/>
                <w:lang w:bidi="ru-RU"/>
              </w:rPr>
            </w:pPr>
            <w:r w:rsidRPr="005B2A52">
              <w:t>Канализация напорная</w:t>
            </w:r>
          </w:p>
        </w:tc>
        <w:tc>
          <w:tcPr>
            <w:tcW w:w="779" w:type="pct"/>
            <w:shd w:val="clear" w:color="auto" w:fill="auto"/>
            <w:noWrap/>
          </w:tcPr>
          <w:p w14:paraId="04AC5A99" w14:textId="2070DBE1" w:rsidR="00830BD0" w:rsidRPr="007D4639" w:rsidRDefault="00830BD0" w:rsidP="00EC2BFE">
            <w:pPr>
              <w:spacing w:line="240" w:lineRule="auto"/>
              <w:ind w:right="-1"/>
              <w:jc w:val="left"/>
              <w:rPr>
                <w:szCs w:val="24"/>
                <w:lang w:eastAsia="ru-RU"/>
              </w:rPr>
            </w:pPr>
            <w:r w:rsidRPr="007D4639">
              <w:rPr>
                <w:szCs w:val="24"/>
                <w:lang w:eastAsia="ru-RU"/>
              </w:rPr>
              <w:t>Объект водоотведения</w:t>
            </w:r>
          </w:p>
        </w:tc>
        <w:tc>
          <w:tcPr>
            <w:tcW w:w="973" w:type="pct"/>
            <w:shd w:val="clear" w:color="auto" w:fill="auto"/>
          </w:tcPr>
          <w:p w14:paraId="631C4EC9" w14:textId="796441D6" w:rsidR="00830BD0" w:rsidRPr="007D4639" w:rsidRDefault="00830BD0" w:rsidP="00830BD0">
            <w:pPr>
              <w:autoSpaceDE w:val="0"/>
              <w:autoSpaceDN w:val="0"/>
              <w:adjustRightInd w:val="0"/>
              <w:spacing w:line="240" w:lineRule="auto"/>
              <w:ind w:left="30" w:right="-1"/>
              <w:jc w:val="left"/>
              <w:rPr>
                <w:szCs w:val="24"/>
                <w:lang w:eastAsia="ru-RU"/>
              </w:rPr>
            </w:pPr>
            <w:r>
              <w:rPr>
                <w:szCs w:val="24"/>
                <w:lang w:eastAsia="ru-RU"/>
              </w:rPr>
              <w:t>Т</w:t>
            </w:r>
            <w:r w:rsidRPr="00830BD0">
              <w:rPr>
                <w:szCs w:val="24"/>
                <w:lang w:eastAsia="ru-RU"/>
              </w:rPr>
              <w:t>ранспортировк</w:t>
            </w:r>
            <w:r>
              <w:rPr>
                <w:szCs w:val="24"/>
                <w:lang w:eastAsia="ru-RU"/>
              </w:rPr>
              <w:t>а</w:t>
            </w:r>
            <w:r w:rsidRPr="00830BD0">
              <w:rPr>
                <w:szCs w:val="24"/>
                <w:lang w:eastAsia="ru-RU"/>
              </w:rPr>
              <w:t xml:space="preserve"> хозяйственно-бытовых сточных вод на очистные сооружения</w:t>
            </w:r>
          </w:p>
        </w:tc>
        <w:tc>
          <w:tcPr>
            <w:tcW w:w="653" w:type="pct"/>
            <w:shd w:val="clear" w:color="auto" w:fill="auto"/>
          </w:tcPr>
          <w:p w14:paraId="7041CBDE" w14:textId="05286D89" w:rsidR="00830BD0" w:rsidRPr="00830BD0" w:rsidRDefault="00830BD0" w:rsidP="00EC2BFE">
            <w:pPr>
              <w:tabs>
                <w:tab w:val="left" w:pos="397"/>
              </w:tabs>
              <w:autoSpaceDE w:val="0"/>
              <w:autoSpaceDN w:val="0"/>
              <w:adjustRightInd w:val="0"/>
              <w:spacing w:line="240" w:lineRule="auto"/>
              <w:ind w:firstLine="1"/>
              <w:jc w:val="left"/>
              <w:rPr>
                <w:szCs w:val="24"/>
                <w:lang w:eastAsia="ru-RU"/>
              </w:rPr>
            </w:pPr>
            <w:r w:rsidRPr="00830BD0">
              <w:rPr>
                <w:szCs w:val="24"/>
                <w:lang w:eastAsia="ru-RU"/>
              </w:rPr>
              <w:t>Строительство,</w:t>
            </w:r>
          </w:p>
          <w:p w14:paraId="50075F7E" w14:textId="1B8BF8CC" w:rsidR="00830BD0" w:rsidRPr="004806F1" w:rsidRDefault="00830BD0" w:rsidP="00EC2BFE">
            <w:pPr>
              <w:tabs>
                <w:tab w:val="left" w:pos="397"/>
              </w:tabs>
              <w:autoSpaceDE w:val="0"/>
              <w:autoSpaceDN w:val="0"/>
              <w:adjustRightInd w:val="0"/>
              <w:spacing w:line="240" w:lineRule="auto"/>
              <w:ind w:firstLine="1"/>
              <w:jc w:val="left"/>
              <w:rPr>
                <w:szCs w:val="24"/>
                <w:highlight w:val="yellow"/>
                <w:lang w:eastAsia="ru-RU"/>
              </w:rPr>
            </w:pPr>
            <w:r w:rsidRPr="00830BD0">
              <w:rPr>
                <w:szCs w:val="24"/>
                <w:lang w:eastAsia="ru-RU"/>
              </w:rPr>
              <w:t>протяженность – 3,1 км</w:t>
            </w:r>
          </w:p>
        </w:tc>
        <w:tc>
          <w:tcPr>
            <w:tcW w:w="808" w:type="pct"/>
            <w:shd w:val="clear" w:color="auto" w:fill="auto"/>
          </w:tcPr>
          <w:p w14:paraId="45E742E2" w14:textId="6A866D53" w:rsidR="00830BD0" w:rsidRPr="007D4639" w:rsidRDefault="00830BD0" w:rsidP="00EC2BFE">
            <w:pPr>
              <w:autoSpaceDE w:val="0"/>
              <w:autoSpaceDN w:val="0"/>
              <w:adjustRightInd w:val="0"/>
              <w:spacing w:line="240" w:lineRule="auto"/>
              <w:ind w:left="37" w:right="-1"/>
              <w:jc w:val="left"/>
              <w:rPr>
                <w:bCs/>
                <w:color w:val="000000" w:themeColor="text1"/>
                <w:szCs w:val="24"/>
                <w:shd w:val="clear" w:color="auto" w:fill="FFFFFF"/>
                <w:lang w:bidi="ru-RU"/>
              </w:rPr>
            </w:pPr>
            <w:r w:rsidRPr="007D4639">
              <w:rPr>
                <w:bCs/>
                <w:color w:val="000000" w:themeColor="text1"/>
                <w:szCs w:val="24"/>
                <w:shd w:val="clear" w:color="auto" w:fill="FFFFFF"/>
                <w:lang w:bidi="ru-RU"/>
              </w:rPr>
              <w:t>с. Березник</w:t>
            </w:r>
          </w:p>
        </w:tc>
        <w:tc>
          <w:tcPr>
            <w:tcW w:w="961" w:type="pct"/>
            <w:shd w:val="clear" w:color="auto" w:fill="auto"/>
          </w:tcPr>
          <w:p w14:paraId="53FDB756" w14:textId="7016F3FC" w:rsidR="00830BD0" w:rsidRPr="007D4639" w:rsidRDefault="00830BD0" w:rsidP="00EC2BFE">
            <w:pPr>
              <w:spacing w:line="240" w:lineRule="auto"/>
              <w:ind w:right="-1"/>
              <w:jc w:val="left"/>
              <w:rPr>
                <w:szCs w:val="24"/>
                <w:lang w:eastAsia="ru-RU"/>
              </w:rPr>
            </w:pPr>
            <w:r>
              <w:rPr>
                <w:szCs w:val="24"/>
                <w:lang w:eastAsia="ru-RU"/>
              </w:rPr>
              <w:t>Требуется установление санитарно-защитной зоны</w:t>
            </w:r>
          </w:p>
        </w:tc>
      </w:tr>
      <w:tr w:rsidR="007D4639" w:rsidRPr="007D4639" w14:paraId="1D79D423" w14:textId="77777777" w:rsidTr="00EC2BFE">
        <w:trPr>
          <w:trHeight w:val="20"/>
        </w:trPr>
        <w:tc>
          <w:tcPr>
            <w:tcW w:w="5000" w:type="pct"/>
            <w:gridSpan w:val="7"/>
            <w:shd w:val="clear" w:color="auto" w:fill="auto"/>
            <w:noWrap/>
          </w:tcPr>
          <w:p w14:paraId="5FC180DF" w14:textId="4E8D4E7E" w:rsidR="007D4639" w:rsidRPr="004806F1" w:rsidRDefault="007D4639" w:rsidP="00EC2BFE">
            <w:pPr>
              <w:tabs>
                <w:tab w:val="left" w:pos="254"/>
              </w:tabs>
              <w:spacing w:line="240" w:lineRule="auto"/>
              <w:ind w:right="-1"/>
              <w:jc w:val="left"/>
              <w:rPr>
                <w:b/>
                <w:bCs/>
                <w:szCs w:val="24"/>
                <w:highlight w:val="yellow"/>
                <w:lang w:eastAsia="ru-RU"/>
              </w:rPr>
            </w:pPr>
            <w:r w:rsidRPr="00910236">
              <w:rPr>
                <w:b/>
                <w:bCs/>
                <w:szCs w:val="24"/>
                <w:lang w:eastAsia="ru-RU"/>
              </w:rPr>
              <w:t>Объекты водоснабжения</w:t>
            </w:r>
          </w:p>
        </w:tc>
      </w:tr>
      <w:tr w:rsidR="007D4639" w:rsidRPr="007D4639" w14:paraId="521853EF" w14:textId="77777777" w:rsidTr="00EC2BFE">
        <w:trPr>
          <w:trHeight w:val="20"/>
        </w:trPr>
        <w:tc>
          <w:tcPr>
            <w:tcW w:w="242" w:type="pct"/>
            <w:shd w:val="clear" w:color="auto" w:fill="auto"/>
            <w:noWrap/>
          </w:tcPr>
          <w:p w14:paraId="65CC167C" w14:textId="77777777" w:rsidR="007D4639" w:rsidRPr="007D4639" w:rsidRDefault="007D4639" w:rsidP="00EC2BFE">
            <w:pPr>
              <w:pStyle w:val="af8"/>
              <w:numPr>
                <w:ilvl w:val="0"/>
                <w:numId w:val="66"/>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61876FBB" w14:textId="4D7A2CDC" w:rsidR="007D4639" w:rsidRPr="007D4639" w:rsidRDefault="007D4639" w:rsidP="00EC2BFE">
            <w:pPr>
              <w:autoSpaceDE w:val="0"/>
              <w:autoSpaceDN w:val="0"/>
              <w:adjustRightInd w:val="0"/>
              <w:spacing w:line="240" w:lineRule="auto"/>
              <w:ind w:left="37" w:right="-1"/>
              <w:jc w:val="left"/>
              <w:rPr>
                <w:rFonts w:eastAsiaTheme="minorHAnsi"/>
                <w:color w:val="000000" w:themeColor="text1"/>
                <w:szCs w:val="24"/>
                <w:shd w:val="clear" w:color="auto" w:fill="FFFFFF"/>
              </w:rPr>
            </w:pPr>
            <w:r w:rsidRPr="007D4639">
              <w:rPr>
                <w:rFonts w:eastAsiaTheme="minorHAnsi"/>
                <w:color w:val="000000" w:themeColor="text1"/>
                <w:szCs w:val="24"/>
                <w:shd w:val="clear" w:color="auto" w:fill="FFFFFF"/>
              </w:rPr>
              <w:t>Насосная станция</w:t>
            </w:r>
          </w:p>
        </w:tc>
        <w:tc>
          <w:tcPr>
            <w:tcW w:w="779" w:type="pct"/>
            <w:shd w:val="clear" w:color="auto" w:fill="auto"/>
            <w:noWrap/>
          </w:tcPr>
          <w:p w14:paraId="23D64D39" w14:textId="3A6A12A0" w:rsidR="007D4639" w:rsidRPr="007D4639" w:rsidRDefault="007D4639" w:rsidP="00EC2BFE">
            <w:pPr>
              <w:spacing w:line="240" w:lineRule="auto"/>
              <w:ind w:right="-1"/>
              <w:jc w:val="left"/>
              <w:rPr>
                <w:rFonts w:eastAsia="Times New Roman"/>
                <w:color w:val="000000"/>
                <w:szCs w:val="24"/>
              </w:rPr>
            </w:pPr>
            <w:r w:rsidRPr="007D4639">
              <w:rPr>
                <w:szCs w:val="24"/>
                <w:lang w:eastAsia="ru-RU"/>
              </w:rPr>
              <w:t>Объект водоснабжения</w:t>
            </w:r>
          </w:p>
        </w:tc>
        <w:tc>
          <w:tcPr>
            <w:tcW w:w="973" w:type="pct"/>
            <w:shd w:val="clear" w:color="auto" w:fill="auto"/>
          </w:tcPr>
          <w:p w14:paraId="6F5D59F2" w14:textId="5E2330B9" w:rsidR="007D4639" w:rsidRPr="007D4639" w:rsidRDefault="007D4639" w:rsidP="00EC2BFE">
            <w:pPr>
              <w:autoSpaceDE w:val="0"/>
              <w:autoSpaceDN w:val="0"/>
              <w:adjustRightInd w:val="0"/>
              <w:spacing w:line="240" w:lineRule="auto"/>
              <w:ind w:left="30" w:right="-1"/>
              <w:jc w:val="left"/>
              <w:rPr>
                <w:szCs w:val="24"/>
                <w:lang w:eastAsia="ru-RU"/>
              </w:rPr>
            </w:pPr>
            <w:r w:rsidRPr="007D4639">
              <w:rPr>
                <w:szCs w:val="24"/>
                <w:lang w:eastAsia="ru-RU"/>
              </w:rPr>
              <w:t>Добыча воды, подаваемой в централизованные системы водоснабжения</w:t>
            </w:r>
          </w:p>
        </w:tc>
        <w:tc>
          <w:tcPr>
            <w:tcW w:w="653" w:type="pct"/>
            <w:shd w:val="clear" w:color="auto" w:fill="auto"/>
          </w:tcPr>
          <w:p w14:paraId="6B509BBD" w14:textId="0A64D449" w:rsidR="007D4639" w:rsidRPr="004806F1" w:rsidRDefault="00910236" w:rsidP="00EC2BFE">
            <w:pPr>
              <w:tabs>
                <w:tab w:val="left" w:pos="397"/>
              </w:tabs>
              <w:autoSpaceDE w:val="0"/>
              <w:autoSpaceDN w:val="0"/>
              <w:adjustRightInd w:val="0"/>
              <w:spacing w:line="240" w:lineRule="auto"/>
              <w:ind w:firstLine="1"/>
              <w:jc w:val="left"/>
              <w:rPr>
                <w:szCs w:val="24"/>
                <w:highlight w:val="yellow"/>
                <w:lang w:eastAsia="ru-RU"/>
              </w:rPr>
            </w:pPr>
            <w:r w:rsidRPr="006272C9">
              <w:rPr>
                <w:szCs w:val="24"/>
                <w:lang w:eastAsia="ru-RU"/>
              </w:rPr>
              <w:t>Строительство – 1 объект</w:t>
            </w:r>
          </w:p>
        </w:tc>
        <w:tc>
          <w:tcPr>
            <w:tcW w:w="808" w:type="pct"/>
            <w:shd w:val="clear" w:color="auto" w:fill="auto"/>
          </w:tcPr>
          <w:p w14:paraId="0E738132" w14:textId="02DA5B1D" w:rsidR="007D4639" w:rsidRPr="007D4639" w:rsidRDefault="007D4639" w:rsidP="00EC2BFE">
            <w:pPr>
              <w:autoSpaceDE w:val="0"/>
              <w:autoSpaceDN w:val="0"/>
              <w:adjustRightInd w:val="0"/>
              <w:spacing w:line="240" w:lineRule="auto"/>
              <w:ind w:left="37" w:right="-1"/>
              <w:jc w:val="left"/>
              <w:rPr>
                <w:bCs/>
                <w:color w:val="000000" w:themeColor="text1"/>
                <w:szCs w:val="24"/>
                <w:shd w:val="clear" w:color="auto" w:fill="FFFFFF"/>
                <w:lang w:bidi="ru-RU"/>
              </w:rPr>
            </w:pPr>
            <w:r w:rsidRPr="007D4639">
              <w:rPr>
                <w:bCs/>
                <w:color w:val="000000" w:themeColor="text1"/>
                <w:szCs w:val="24"/>
                <w:shd w:val="clear" w:color="auto" w:fill="FFFFFF"/>
                <w:lang w:bidi="ru-RU"/>
              </w:rPr>
              <w:t>с. Березник</w:t>
            </w:r>
            <w:r w:rsidRPr="007D4639">
              <w:rPr>
                <w:color w:val="000000" w:themeColor="text1"/>
                <w:szCs w:val="24"/>
              </w:rPr>
              <w:t xml:space="preserve"> (коммунально-складская зона)</w:t>
            </w:r>
          </w:p>
        </w:tc>
        <w:tc>
          <w:tcPr>
            <w:tcW w:w="961" w:type="pct"/>
            <w:shd w:val="clear" w:color="auto" w:fill="auto"/>
          </w:tcPr>
          <w:p w14:paraId="0030256C" w14:textId="7B9C6404" w:rsidR="007D4639" w:rsidRPr="007D4639" w:rsidRDefault="007D4639" w:rsidP="00EC2BFE">
            <w:pPr>
              <w:spacing w:line="240" w:lineRule="auto"/>
              <w:ind w:right="-1"/>
              <w:jc w:val="left"/>
              <w:rPr>
                <w:szCs w:val="24"/>
                <w:lang w:eastAsia="ru-RU"/>
              </w:rPr>
            </w:pPr>
            <w:r w:rsidRPr="007D4639">
              <w:rPr>
                <w:szCs w:val="24"/>
                <w:lang w:eastAsia="ru-RU"/>
              </w:rPr>
              <w:t>Зона санитарной охраны – 30 м</w:t>
            </w:r>
          </w:p>
        </w:tc>
      </w:tr>
      <w:tr w:rsidR="007D4639" w:rsidRPr="007D4639" w14:paraId="52E5C8EF" w14:textId="77777777" w:rsidTr="00EC2BFE">
        <w:trPr>
          <w:trHeight w:val="20"/>
        </w:trPr>
        <w:tc>
          <w:tcPr>
            <w:tcW w:w="242" w:type="pct"/>
            <w:shd w:val="clear" w:color="auto" w:fill="auto"/>
            <w:noWrap/>
          </w:tcPr>
          <w:p w14:paraId="0A58DE68" w14:textId="77777777" w:rsidR="007D4639" w:rsidRPr="007D4639" w:rsidRDefault="007D4639" w:rsidP="00EC2BFE">
            <w:pPr>
              <w:pStyle w:val="af8"/>
              <w:numPr>
                <w:ilvl w:val="0"/>
                <w:numId w:val="66"/>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0E58F0D5" w14:textId="4F0E8648" w:rsidR="007D4639" w:rsidRPr="007D4639" w:rsidRDefault="007D4639" w:rsidP="00EC2BFE">
            <w:pPr>
              <w:autoSpaceDE w:val="0"/>
              <w:autoSpaceDN w:val="0"/>
              <w:adjustRightInd w:val="0"/>
              <w:spacing w:line="240" w:lineRule="auto"/>
              <w:ind w:left="37" w:right="-1"/>
              <w:jc w:val="left"/>
              <w:rPr>
                <w:rFonts w:eastAsiaTheme="minorHAnsi"/>
                <w:color w:val="000000" w:themeColor="text1"/>
                <w:szCs w:val="24"/>
                <w:shd w:val="clear" w:color="auto" w:fill="FFFFFF"/>
              </w:rPr>
            </w:pPr>
            <w:r w:rsidRPr="007D4639">
              <w:rPr>
                <w:rFonts w:eastAsiaTheme="minorHAnsi"/>
                <w:color w:val="000000" w:themeColor="text1"/>
                <w:szCs w:val="24"/>
                <w:shd w:val="clear" w:color="auto" w:fill="FFFFFF"/>
              </w:rPr>
              <w:t>Резервуар</w:t>
            </w:r>
          </w:p>
        </w:tc>
        <w:tc>
          <w:tcPr>
            <w:tcW w:w="779" w:type="pct"/>
            <w:shd w:val="clear" w:color="auto" w:fill="auto"/>
            <w:noWrap/>
          </w:tcPr>
          <w:p w14:paraId="051BE5F0" w14:textId="527119EC" w:rsidR="007D4639" w:rsidRPr="007D4639" w:rsidRDefault="007D4639" w:rsidP="00EC2BFE">
            <w:pPr>
              <w:spacing w:line="240" w:lineRule="auto"/>
              <w:ind w:right="-1"/>
              <w:jc w:val="left"/>
              <w:rPr>
                <w:rFonts w:eastAsia="Times New Roman"/>
                <w:color w:val="000000"/>
                <w:szCs w:val="24"/>
              </w:rPr>
            </w:pPr>
            <w:r w:rsidRPr="007D4639">
              <w:rPr>
                <w:szCs w:val="24"/>
                <w:lang w:eastAsia="ru-RU"/>
              </w:rPr>
              <w:t>Объект водоснабжения</w:t>
            </w:r>
          </w:p>
        </w:tc>
        <w:tc>
          <w:tcPr>
            <w:tcW w:w="973" w:type="pct"/>
            <w:shd w:val="clear" w:color="auto" w:fill="auto"/>
          </w:tcPr>
          <w:p w14:paraId="1A50D167" w14:textId="4A617D3A" w:rsidR="007D4639" w:rsidRPr="007D4639" w:rsidRDefault="007D4639" w:rsidP="00EC2BFE">
            <w:pPr>
              <w:autoSpaceDE w:val="0"/>
              <w:autoSpaceDN w:val="0"/>
              <w:adjustRightInd w:val="0"/>
              <w:spacing w:line="240" w:lineRule="auto"/>
              <w:ind w:left="30" w:right="-1"/>
              <w:jc w:val="left"/>
              <w:rPr>
                <w:szCs w:val="24"/>
                <w:lang w:eastAsia="ru-RU"/>
              </w:rPr>
            </w:pPr>
            <w:r w:rsidRPr="007D4639">
              <w:rPr>
                <w:szCs w:val="24"/>
                <w:lang w:eastAsia="ru-RU"/>
              </w:rPr>
              <w:t>Добыча воды, подаваемой в централизованные системы водоснабжения</w:t>
            </w:r>
          </w:p>
        </w:tc>
        <w:tc>
          <w:tcPr>
            <w:tcW w:w="653" w:type="pct"/>
            <w:shd w:val="clear" w:color="auto" w:fill="auto"/>
          </w:tcPr>
          <w:p w14:paraId="297E0C26" w14:textId="393CA3BC" w:rsidR="007D4639" w:rsidRPr="004806F1" w:rsidRDefault="00910236" w:rsidP="00EC2BFE">
            <w:pPr>
              <w:tabs>
                <w:tab w:val="left" w:pos="397"/>
              </w:tabs>
              <w:autoSpaceDE w:val="0"/>
              <w:autoSpaceDN w:val="0"/>
              <w:adjustRightInd w:val="0"/>
              <w:spacing w:line="240" w:lineRule="auto"/>
              <w:ind w:firstLine="1"/>
              <w:jc w:val="left"/>
              <w:rPr>
                <w:szCs w:val="24"/>
                <w:highlight w:val="yellow"/>
                <w:lang w:eastAsia="ru-RU"/>
              </w:rPr>
            </w:pPr>
            <w:r w:rsidRPr="006272C9">
              <w:rPr>
                <w:szCs w:val="24"/>
                <w:lang w:eastAsia="ru-RU"/>
              </w:rPr>
              <w:t>Строительство – 1 объект</w:t>
            </w:r>
          </w:p>
        </w:tc>
        <w:tc>
          <w:tcPr>
            <w:tcW w:w="808" w:type="pct"/>
            <w:shd w:val="clear" w:color="auto" w:fill="auto"/>
          </w:tcPr>
          <w:p w14:paraId="63A4DC54" w14:textId="0DE629B3" w:rsidR="007D4639" w:rsidRPr="007D4639" w:rsidRDefault="007D4639" w:rsidP="00EC2BFE">
            <w:pPr>
              <w:autoSpaceDE w:val="0"/>
              <w:autoSpaceDN w:val="0"/>
              <w:adjustRightInd w:val="0"/>
              <w:spacing w:line="240" w:lineRule="auto"/>
              <w:ind w:left="37" w:right="-1"/>
              <w:jc w:val="left"/>
              <w:rPr>
                <w:bCs/>
                <w:color w:val="000000" w:themeColor="text1"/>
                <w:szCs w:val="24"/>
                <w:shd w:val="clear" w:color="auto" w:fill="FFFFFF"/>
                <w:lang w:bidi="ru-RU"/>
              </w:rPr>
            </w:pPr>
            <w:r w:rsidRPr="007D4639">
              <w:rPr>
                <w:bCs/>
                <w:color w:val="000000" w:themeColor="text1"/>
                <w:szCs w:val="24"/>
                <w:shd w:val="clear" w:color="auto" w:fill="FFFFFF"/>
                <w:lang w:bidi="ru-RU"/>
              </w:rPr>
              <w:t>с. Березник</w:t>
            </w:r>
            <w:r w:rsidRPr="007D4639">
              <w:rPr>
                <w:color w:val="000000" w:themeColor="text1"/>
                <w:szCs w:val="24"/>
              </w:rPr>
              <w:t xml:space="preserve"> (коммунально-складская зона)</w:t>
            </w:r>
          </w:p>
        </w:tc>
        <w:tc>
          <w:tcPr>
            <w:tcW w:w="961" w:type="pct"/>
            <w:shd w:val="clear" w:color="auto" w:fill="auto"/>
          </w:tcPr>
          <w:p w14:paraId="46A56A24" w14:textId="39B5F7B2" w:rsidR="007D4639" w:rsidRPr="007D4639" w:rsidRDefault="007D4639" w:rsidP="00EC2BFE">
            <w:pPr>
              <w:spacing w:line="240" w:lineRule="auto"/>
              <w:ind w:right="-1"/>
              <w:jc w:val="left"/>
              <w:rPr>
                <w:szCs w:val="24"/>
                <w:lang w:eastAsia="ru-RU"/>
              </w:rPr>
            </w:pPr>
            <w:r w:rsidRPr="007D4639">
              <w:rPr>
                <w:szCs w:val="24"/>
                <w:lang w:eastAsia="ru-RU"/>
              </w:rPr>
              <w:t>Зона санитарной охраны – 30 м</w:t>
            </w:r>
          </w:p>
        </w:tc>
      </w:tr>
      <w:tr w:rsidR="007D4639" w:rsidRPr="007D4639" w14:paraId="42ECD5B0" w14:textId="77777777" w:rsidTr="00EC2BFE">
        <w:trPr>
          <w:trHeight w:val="20"/>
        </w:trPr>
        <w:tc>
          <w:tcPr>
            <w:tcW w:w="242" w:type="pct"/>
            <w:shd w:val="clear" w:color="auto" w:fill="auto"/>
            <w:noWrap/>
          </w:tcPr>
          <w:p w14:paraId="5D2BC3F2" w14:textId="77777777" w:rsidR="007D4639" w:rsidRPr="007D4639" w:rsidRDefault="007D4639" w:rsidP="00EC2BFE">
            <w:pPr>
              <w:pStyle w:val="af8"/>
              <w:numPr>
                <w:ilvl w:val="0"/>
                <w:numId w:val="66"/>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730903F6" w14:textId="7E01B022" w:rsidR="007D4639" w:rsidRPr="007D4639" w:rsidRDefault="007D4639" w:rsidP="00EC2BFE">
            <w:pPr>
              <w:autoSpaceDE w:val="0"/>
              <w:autoSpaceDN w:val="0"/>
              <w:adjustRightInd w:val="0"/>
              <w:spacing w:line="240" w:lineRule="auto"/>
              <w:ind w:left="37" w:right="-1"/>
              <w:jc w:val="left"/>
              <w:rPr>
                <w:rFonts w:eastAsiaTheme="minorHAnsi"/>
                <w:color w:val="000000" w:themeColor="text1"/>
                <w:szCs w:val="24"/>
                <w:shd w:val="clear" w:color="auto" w:fill="FFFFFF"/>
              </w:rPr>
            </w:pPr>
            <w:r w:rsidRPr="007D4639">
              <w:rPr>
                <w:rFonts w:eastAsiaTheme="minorHAnsi"/>
                <w:color w:val="000000" w:themeColor="text1"/>
                <w:szCs w:val="24"/>
                <w:shd w:val="clear" w:color="auto" w:fill="FFFFFF"/>
              </w:rPr>
              <w:t>Водопроводные очистные сооружения</w:t>
            </w:r>
          </w:p>
        </w:tc>
        <w:tc>
          <w:tcPr>
            <w:tcW w:w="779" w:type="pct"/>
            <w:shd w:val="clear" w:color="auto" w:fill="auto"/>
            <w:noWrap/>
          </w:tcPr>
          <w:p w14:paraId="3BE9E788" w14:textId="447EE02A" w:rsidR="007D4639" w:rsidRPr="007D4639" w:rsidRDefault="007D4639" w:rsidP="00EC2BFE">
            <w:pPr>
              <w:spacing w:line="240" w:lineRule="auto"/>
              <w:ind w:right="-1"/>
              <w:jc w:val="left"/>
              <w:rPr>
                <w:rFonts w:eastAsia="Times New Roman"/>
                <w:color w:val="000000"/>
                <w:szCs w:val="24"/>
              </w:rPr>
            </w:pPr>
            <w:r w:rsidRPr="007D4639">
              <w:rPr>
                <w:szCs w:val="24"/>
                <w:lang w:eastAsia="ru-RU"/>
              </w:rPr>
              <w:t>Объект водоснабжения</w:t>
            </w:r>
          </w:p>
        </w:tc>
        <w:tc>
          <w:tcPr>
            <w:tcW w:w="973" w:type="pct"/>
            <w:shd w:val="clear" w:color="auto" w:fill="auto"/>
          </w:tcPr>
          <w:p w14:paraId="17642D4B" w14:textId="762E6B67" w:rsidR="007D4639" w:rsidRPr="007D4639" w:rsidRDefault="007D4639" w:rsidP="00EC2BFE">
            <w:pPr>
              <w:autoSpaceDE w:val="0"/>
              <w:autoSpaceDN w:val="0"/>
              <w:adjustRightInd w:val="0"/>
              <w:spacing w:line="240" w:lineRule="auto"/>
              <w:ind w:left="30" w:right="-1"/>
              <w:jc w:val="left"/>
              <w:rPr>
                <w:szCs w:val="24"/>
                <w:lang w:eastAsia="ru-RU"/>
              </w:rPr>
            </w:pPr>
            <w:r w:rsidRPr="007D4639">
              <w:rPr>
                <w:szCs w:val="24"/>
                <w:lang w:eastAsia="ru-RU"/>
              </w:rPr>
              <w:t>Очистка воды, подаваемой в централизованные системы водоснабжения</w:t>
            </w:r>
          </w:p>
        </w:tc>
        <w:tc>
          <w:tcPr>
            <w:tcW w:w="653" w:type="pct"/>
            <w:shd w:val="clear" w:color="auto" w:fill="auto"/>
          </w:tcPr>
          <w:p w14:paraId="792A4466" w14:textId="5FB0F1D4" w:rsidR="007D4639" w:rsidRPr="004806F1" w:rsidRDefault="00910236" w:rsidP="00EC2BFE">
            <w:pPr>
              <w:tabs>
                <w:tab w:val="left" w:pos="397"/>
              </w:tabs>
              <w:autoSpaceDE w:val="0"/>
              <w:autoSpaceDN w:val="0"/>
              <w:adjustRightInd w:val="0"/>
              <w:spacing w:line="240" w:lineRule="auto"/>
              <w:ind w:firstLine="1"/>
              <w:jc w:val="left"/>
              <w:rPr>
                <w:szCs w:val="24"/>
                <w:highlight w:val="yellow"/>
                <w:lang w:eastAsia="ru-RU"/>
              </w:rPr>
            </w:pPr>
            <w:r w:rsidRPr="006272C9">
              <w:rPr>
                <w:szCs w:val="24"/>
                <w:lang w:eastAsia="ru-RU"/>
              </w:rPr>
              <w:t>Строительство – 1 объект</w:t>
            </w:r>
          </w:p>
        </w:tc>
        <w:tc>
          <w:tcPr>
            <w:tcW w:w="808" w:type="pct"/>
            <w:shd w:val="clear" w:color="auto" w:fill="auto"/>
          </w:tcPr>
          <w:p w14:paraId="658EF90F" w14:textId="51DA7A6A" w:rsidR="007D4639" w:rsidRPr="007D4639" w:rsidRDefault="007D4639" w:rsidP="00EC2BFE">
            <w:pPr>
              <w:autoSpaceDE w:val="0"/>
              <w:autoSpaceDN w:val="0"/>
              <w:adjustRightInd w:val="0"/>
              <w:spacing w:line="240" w:lineRule="auto"/>
              <w:ind w:left="37" w:right="-1"/>
              <w:jc w:val="left"/>
              <w:rPr>
                <w:bCs/>
                <w:color w:val="000000" w:themeColor="text1"/>
                <w:szCs w:val="24"/>
                <w:shd w:val="clear" w:color="auto" w:fill="FFFFFF"/>
                <w:lang w:bidi="ru-RU"/>
              </w:rPr>
            </w:pPr>
            <w:r w:rsidRPr="007D4639">
              <w:rPr>
                <w:bCs/>
                <w:color w:val="000000" w:themeColor="text1"/>
                <w:szCs w:val="24"/>
                <w:shd w:val="clear" w:color="auto" w:fill="FFFFFF"/>
                <w:lang w:bidi="ru-RU"/>
              </w:rPr>
              <w:t>с. Березник</w:t>
            </w:r>
            <w:r w:rsidRPr="007D4639">
              <w:rPr>
                <w:color w:val="000000" w:themeColor="text1"/>
                <w:szCs w:val="24"/>
              </w:rPr>
              <w:t xml:space="preserve"> (коммунально-складская зона)</w:t>
            </w:r>
          </w:p>
        </w:tc>
        <w:tc>
          <w:tcPr>
            <w:tcW w:w="961" w:type="pct"/>
            <w:shd w:val="clear" w:color="auto" w:fill="auto"/>
          </w:tcPr>
          <w:p w14:paraId="38F5A5F7" w14:textId="14EC4674" w:rsidR="007D4639" w:rsidRPr="007D4639" w:rsidRDefault="007D4639" w:rsidP="00EC2BFE">
            <w:pPr>
              <w:spacing w:line="240" w:lineRule="auto"/>
              <w:ind w:right="-1"/>
              <w:jc w:val="left"/>
              <w:rPr>
                <w:szCs w:val="24"/>
                <w:lang w:eastAsia="ru-RU"/>
              </w:rPr>
            </w:pPr>
            <w:r w:rsidRPr="007D4639">
              <w:rPr>
                <w:szCs w:val="24"/>
                <w:lang w:eastAsia="ru-RU"/>
              </w:rPr>
              <w:t>Зона санитарной охраны – 30 м</w:t>
            </w:r>
          </w:p>
        </w:tc>
      </w:tr>
      <w:tr w:rsidR="007D4639" w:rsidRPr="007D4639" w14:paraId="073D414A" w14:textId="77777777" w:rsidTr="00EC2BFE">
        <w:trPr>
          <w:trHeight w:val="20"/>
        </w:trPr>
        <w:tc>
          <w:tcPr>
            <w:tcW w:w="242" w:type="pct"/>
            <w:shd w:val="clear" w:color="auto" w:fill="auto"/>
            <w:noWrap/>
          </w:tcPr>
          <w:p w14:paraId="09B9D20D" w14:textId="77777777" w:rsidR="007D4639" w:rsidRPr="007D4639" w:rsidRDefault="007D4639" w:rsidP="00EC2BFE">
            <w:pPr>
              <w:pStyle w:val="af8"/>
              <w:numPr>
                <w:ilvl w:val="0"/>
                <w:numId w:val="66"/>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38BC04A8" w14:textId="13C3094F" w:rsidR="007D4639" w:rsidRPr="007D4639" w:rsidRDefault="007D4639" w:rsidP="00EC2BFE">
            <w:pPr>
              <w:autoSpaceDE w:val="0"/>
              <w:autoSpaceDN w:val="0"/>
              <w:adjustRightInd w:val="0"/>
              <w:spacing w:line="240" w:lineRule="auto"/>
              <w:ind w:left="37" w:right="-1"/>
              <w:jc w:val="left"/>
              <w:rPr>
                <w:rFonts w:eastAsiaTheme="minorHAnsi"/>
                <w:color w:val="000000" w:themeColor="text1"/>
                <w:szCs w:val="24"/>
                <w:shd w:val="clear" w:color="auto" w:fill="FFFFFF"/>
              </w:rPr>
            </w:pPr>
            <w:r w:rsidRPr="007D4639">
              <w:rPr>
                <w:rFonts w:eastAsiaTheme="minorHAnsi"/>
                <w:color w:val="000000" w:themeColor="text1"/>
                <w:szCs w:val="24"/>
                <w:shd w:val="clear" w:color="auto" w:fill="FFFFFF"/>
              </w:rPr>
              <w:t>Водозабор</w:t>
            </w:r>
          </w:p>
        </w:tc>
        <w:tc>
          <w:tcPr>
            <w:tcW w:w="779" w:type="pct"/>
            <w:shd w:val="clear" w:color="auto" w:fill="auto"/>
            <w:noWrap/>
          </w:tcPr>
          <w:p w14:paraId="200B62E5" w14:textId="434B7D35" w:rsidR="007D4639" w:rsidRPr="007D4639" w:rsidRDefault="007D4639" w:rsidP="00EC2BFE">
            <w:pPr>
              <w:spacing w:line="240" w:lineRule="auto"/>
              <w:ind w:right="-1"/>
              <w:jc w:val="left"/>
              <w:rPr>
                <w:rFonts w:eastAsia="Times New Roman"/>
                <w:color w:val="000000"/>
                <w:szCs w:val="24"/>
              </w:rPr>
            </w:pPr>
            <w:r w:rsidRPr="007D4639">
              <w:rPr>
                <w:szCs w:val="24"/>
                <w:lang w:eastAsia="ru-RU"/>
              </w:rPr>
              <w:t>Объект водоснабжения</w:t>
            </w:r>
          </w:p>
        </w:tc>
        <w:tc>
          <w:tcPr>
            <w:tcW w:w="973" w:type="pct"/>
            <w:shd w:val="clear" w:color="auto" w:fill="auto"/>
          </w:tcPr>
          <w:p w14:paraId="6FDDB811" w14:textId="4AB8BF74" w:rsidR="007D4639" w:rsidRPr="007D4639" w:rsidRDefault="007D4639" w:rsidP="00EC2BFE">
            <w:pPr>
              <w:autoSpaceDE w:val="0"/>
              <w:autoSpaceDN w:val="0"/>
              <w:adjustRightInd w:val="0"/>
              <w:spacing w:line="240" w:lineRule="auto"/>
              <w:ind w:left="30" w:right="-1"/>
              <w:jc w:val="left"/>
              <w:rPr>
                <w:szCs w:val="24"/>
                <w:lang w:eastAsia="ru-RU"/>
              </w:rPr>
            </w:pPr>
            <w:r w:rsidRPr="007D4639">
              <w:rPr>
                <w:szCs w:val="24"/>
                <w:lang w:eastAsia="ru-RU"/>
              </w:rPr>
              <w:t>Добыча воды, подаваемой в централизованные системы водоснабжения</w:t>
            </w:r>
          </w:p>
        </w:tc>
        <w:tc>
          <w:tcPr>
            <w:tcW w:w="653" w:type="pct"/>
            <w:shd w:val="clear" w:color="auto" w:fill="auto"/>
          </w:tcPr>
          <w:p w14:paraId="27EB4BF4" w14:textId="3743E19B" w:rsidR="007D4639" w:rsidRPr="004806F1" w:rsidRDefault="00910236" w:rsidP="00EC2BFE">
            <w:pPr>
              <w:tabs>
                <w:tab w:val="left" w:pos="397"/>
              </w:tabs>
              <w:autoSpaceDE w:val="0"/>
              <w:autoSpaceDN w:val="0"/>
              <w:adjustRightInd w:val="0"/>
              <w:spacing w:line="240" w:lineRule="auto"/>
              <w:ind w:firstLine="1"/>
              <w:jc w:val="left"/>
              <w:rPr>
                <w:szCs w:val="24"/>
                <w:highlight w:val="yellow"/>
                <w:lang w:eastAsia="ru-RU"/>
              </w:rPr>
            </w:pPr>
            <w:r w:rsidRPr="006272C9">
              <w:rPr>
                <w:szCs w:val="24"/>
                <w:lang w:eastAsia="ru-RU"/>
              </w:rPr>
              <w:t>Строительство – 1 объект</w:t>
            </w:r>
          </w:p>
        </w:tc>
        <w:tc>
          <w:tcPr>
            <w:tcW w:w="808" w:type="pct"/>
            <w:shd w:val="clear" w:color="auto" w:fill="auto"/>
          </w:tcPr>
          <w:p w14:paraId="08CD9926" w14:textId="459722CD" w:rsidR="007D4639" w:rsidRPr="007D4639" w:rsidRDefault="007D4639" w:rsidP="00EC2BFE">
            <w:pPr>
              <w:autoSpaceDE w:val="0"/>
              <w:autoSpaceDN w:val="0"/>
              <w:adjustRightInd w:val="0"/>
              <w:spacing w:line="240" w:lineRule="auto"/>
              <w:ind w:left="37" w:right="-1"/>
              <w:jc w:val="left"/>
              <w:rPr>
                <w:bCs/>
                <w:color w:val="000000" w:themeColor="text1"/>
                <w:szCs w:val="24"/>
                <w:shd w:val="clear" w:color="auto" w:fill="FFFFFF"/>
                <w:lang w:bidi="ru-RU"/>
              </w:rPr>
            </w:pPr>
            <w:r w:rsidRPr="007D4639">
              <w:rPr>
                <w:bCs/>
                <w:color w:val="000000" w:themeColor="text1"/>
                <w:szCs w:val="24"/>
                <w:shd w:val="clear" w:color="auto" w:fill="FFFFFF"/>
                <w:lang w:bidi="ru-RU"/>
              </w:rPr>
              <w:t>с. Березник</w:t>
            </w:r>
            <w:r w:rsidRPr="007D4639">
              <w:rPr>
                <w:color w:val="000000" w:themeColor="text1"/>
                <w:szCs w:val="24"/>
              </w:rPr>
              <w:t xml:space="preserve"> (коммунально-складская зона)</w:t>
            </w:r>
          </w:p>
        </w:tc>
        <w:tc>
          <w:tcPr>
            <w:tcW w:w="961" w:type="pct"/>
            <w:shd w:val="clear" w:color="auto" w:fill="auto"/>
          </w:tcPr>
          <w:p w14:paraId="5279018C" w14:textId="47577B00" w:rsidR="007D4639" w:rsidRPr="007D4639" w:rsidRDefault="007D4639" w:rsidP="00EC2BFE">
            <w:pPr>
              <w:spacing w:line="240" w:lineRule="auto"/>
              <w:ind w:right="-1"/>
              <w:jc w:val="left"/>
              <w:rPr>
                <w:szCs w:val="24"/>
                <w:lang w:eastAsia="ru-RU"/>
              </w:rPr>
            </w:pPr>
            <w:r w:rsidRPr="007D4639">
              <w:rPr>
                <w:szCs w:val="24"/>
                <w:lang w:eastAsia="ru-RU"/>
              </w:rPr>
              <w:t>Зона санитарной охраны – 30 м</w:t>
            </w:r>
          </w:p>
        </w:tc>
      </w:tr>
      <w:tr w:rsidR="00D761B3" w:rsidRPr="007D4639" w14:paraId="1ECC0F13" w14:textId="77777777" w:rsidTr="00D761B3">
        <w:trPr>
          <w:trHeight w:val="20"/>
        </w:trPr>
        <w:tc>
          <w:tcPr>
            <w:tcW w:w="242" w:type="pct"/>
            <w:shd w:val="clear" w:color="auto" w:fill="auto"/>
            <w:noWrap/>
          </w:tcPr>
          <w:p w14:paraId="61F3BBEF" w14:textId="77777777" w:rsidR="00D761B3" w:rsidRPr="007D4639" w:rsidRDefault="00D761B3" w:rsidP="00D761B3">
            <w:pPr>
              <w:pStyle w:val="af8"/>
              <w:numPr>
                <w:ilvl w:val="0"/>
                <w:numId w:val="66"/>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5E7DABB8" w14:textId="3F2CBBF6" w:rsidR="00D761B3" w:rsidRPr="00AC2526" w:rsidRDefault="00D761B3" w:rsidP="00D761B3">
            <w:pPr>
              <w:autoSpaceDE w:val="0"/>
              <w:autoSpaceDN w:val="0"/>
              <w:adjustRightInd w:val="0"/>
              <w:spacing w:line="240" w:lineRule="auto"/>
              <w:ind w:left="37" w:right="-1"/>
              <w:jc w:val="left"/>
              <w:rPr>
                <w:rFonts w:eastAsiaTheme="minorHAnsi"/>
                <w:color w:val="000000" w:themeColor="text1"/>
                <w:szCs w:val="24"/>
                <w:shd w:val="clear" w:color="auto" w:fill="FFFFFF"/>
              </w:rPr>
            </w:pPr>
            <w:r w:rsidRPr="00AC2526">
              <w:rPr>
                <w:rFonts w:eastAsiaTheme="minorHAnsi"/>
                <w:color w:val="000000" w:themeColor="text1"/>
                <w:szCs w:val="24"/>
                <w:shd w:val="clear" w:color="auto" w:fill="FFFFFF"/>
              </w:rPr>
              <w:t>Водопровод</w:t>
            </w:r>
          </w:p>
        </w:tc>
        <w:tc>
          <w:tcPr>
            <w:tcW w:w="779" w:type="pct"/>
            <w:shd w:val="clear" w:color="auto" w:fill="auto"/>
            <w:noWrap/>
          </w:tcPr>
          <w:p w14:paraId="1631A144" w14:textId="026DB194" w:rsidR="00D761B3" w:rsidRPr="007D4639" w:rsidRDefault="00D761B3" w:rsidP="00D761B3">
            <w:pPr>
              <w:spacing w:line="240" w:lineRule="auto"/>
              <w:ind w:right="-1"/>
              <w:jc w:val="left"/>
              <w:rPr>
                <w:szCs w:val="24"/>
                <w:lang w:eastAsia="ru-RU"/>
              </w:rPr>
            </w:pPr>
            <w:r w:rsidRPr="007D4639">
              <w:rPr>
                <w:szCs w:val="24"/>
                <w:lang w:eastAsia="ru-RU"/>
              </w:rPr>
              <w:t>Объект водоснабжения</w:t>
            </w:r>
          </w:p>
        </w:tc>
        <w:tc>
          <w:tcPr>
            <w:tcW w:w="973" w:type="pct"/>
            <w:shd w:val="clear" w:color="auto" w:fill="auto"/>
          </w:tcPr>
          <w:p w14:paraId="09046501" w14:textId="45421C09" w:rsidR="00D761B3" w:rsidRPr="007D4639" w:rsidRDefault="00D761B3" w:rsidP="00D761B3">
            <w:pPr>
              <w:autoSpaceDE w:val="0"/>
              <w:autoSpaceDN w:val="0"/>
              <w:adjustRightInd w:val="0"/>
              <w:spacing w:line="240" w:lineRule="auto"/>
              <w:ind w:left="30" w:right="-1"/>
              <w:jc w:val="left"/>
              <w:rPr>
                <w:szCs w:val="24"/>
                <w:lang w:eastAsia="ru-RU"/>
              </w:rPr>
            </w:pPr>
            <w:r>
              <w:rPr>
                <w:szCs w:val="24"/>
                <w:lang w:eastAsia="ru-RU"/>
              </w:rPr>
              <w:t>Транспортировка</w:t>
            </w:r>
            <w:r w:rsidRPr="007D4639">
              <w:rPr>
                <w:szCs w:val="24"/>
                <w:lang w:eastAsia="ru-RU"/>
              </w:rPr>
              <w:t xml:space="preserve"> воды, подаваемой в централизованные системы водоснабжения</w:t>
            </w:r>
          </w:p>
        </w:tc>
        <w:tc>
          <w:tcPr>
            <w:tcW w:w="653" w:type="pct"/>
            <w:shd w:val="clear" w:color="auto" w:fill="auto"/>
          </w:tcPr>
          <w:p w14:paraId="08A38CCA" w14:textId="7EC1E0F6" w:rsidR="00D761B3" w:rsidRPr="00830BD0" w:rsidRDefault="00D761B3" w:rsidP="00E65A40">
            <w:pPr>
              <w:tabs>
                <w:tab w:val="left" w:pos="397"/>
              </w:tabs>
              <w:autoSpaceDE w:val="0"/>
              <w:autoSpaceDN w:val="0"/>
              <w:adjustRightInd w:val="0"/>
              <w:spacing w:line="240" w:lineRule="auto"/>
              <w:ind w:firstLine="1"/>
              <w:jc w:val="left"/>
              <w:rPr>
                <w:szCs w:val="24"/>
                <w:lang w:eastAsia="ru-RU"/>
              </w:rPr>
            </w:pPr>
            <w:r w:rsidRPr="00830BD0">
              <w:rPr>
                <w:szCs w:val="24"/>
                <w:lang w:eastAsia="ru-RU"/>
              </w:rPr>
              <w:t>Строительство</w:t>
            </w:r>
            <w:r w:rsidR="00E65A40" w:rsidRPr="00830BD0">
              <w:rPr>
                <w:szCs w:val="24"/>
                <w:lang w:eastAsia="ru-RU"/>
              </w:rPr>
              <w:t xml:space="preserve">, протяженность - 5,0 км </w:t>
            </w:r>
          </w:p>
        </w:tc>
        <w:tc>
          <w:tcPr>
            <w:tcW w:w="808" w:type="pct"/>
            <w:shd w:val="clear" w:color="auto" w:fill="auto"/>
          </w:tcPr>
          <w:p w14:paraId="055CE86B" w14:textId="4BB4E9D6" w:rsidR="00D761B3" w:rsidRPr="007D4639" w:rsidRDefault="00D761B3" w:rsidP="00D761B3">
            <w:pPr>
              <w:autoSpaceDE w:val="0"/>
              <w:autoSpaceDN w:val="0"/>
              <w:adjustRightInd w:val="0"/>
              <w:spacing w:line="240" w:lineRule="auto"/>
              <w:ind w:left="37" w:right="-1"/>
              <w:jc w:val="left"/>
              <w:rPr>
                <w:bCs/>
                <w:color w:val="000000" w:themeColor="text1"/>
                <w:szCs w:val="24"/>
                <w:shd w:val="clear" w:color="auto" w:fill="FFFFFF"/>
                <w:lang w:bidi="ru-RU"/>
              </w:rPr>
            </w:pPr>
            <w:r w:rsidRPr="007D4639">
              <w:rPr>
                <w:bCs/>
                <w:color w:val="000000" w:themeColor="text1"/>
                <w:szCs w:val="24"/>
                <w:shd w:val="clear" w:color="auto" w:fill="FFFFFF"/>
                <w:lang w:bidi="ru-RU"/>
              </w:rPr>
              <w:t>с. Березник</w:t>
            </w:r>
          </w:p>
        </w:tc>
        <w:tc>
          <w:tcPr>
            <w:tcW w:w="961" w:type="pct"/>
            <w:shd w:val="clear" w:color="auto" w:fill="auto"/>
          </w:tcPr>
          <w:p w14:paraId="584D0BD7" w14:textId="767B8F14" w:rsidR="00D761B3" w:rsidRPr="007D4639" w:rsidRDefault="00D761B3" w:rsidP="00D761B3">
            <w:pPr>
              <w:spacing w:line="240" w:lineRule="auto"/>
              <w:ind w:right="-1"/>
              <w:jc w:val="left"/>
              <w:rPr>
                <w:szCs w:val="24"/>
                <w:lang w:eastAsia="ru-RU"/>
              </w:rPr>
            </w:pPr>
            <w:r>
              <w:rPr>
                <w:szCs w:val="24"/>
                <w:lang w:eastAsia="ru-RU"/>
              </w:rPr>
              <w:t>Требуется установление санитарно-защитной зоны</w:t>
            </w:r>
          </w:p>
        </w:tc>
      </w:tr>
      <w:tr w:rsidR="00D761B3" w:rsidRPr="007D4639" w14:paraId="52643EA2" w14:textId="77777777" w:rsidTr="00D761B3">
        <w:trPr>
          <w:trHeight w:val="20"/>
        </w:trPr>
        <w:tc>
          <w:tcPr>
            <w:tcW w:w="242" w:type="pct"/>
            <w:shd w:val="clear" w:color="auto" w:fill="auto"/>
            <w:noWrap/>
          </w:tcPr>
          <w:p w14:paraId="01863777" w14:textId="77777777" w:rsidR="00D761B3" w:rsidRPr="007D4639" w:rsidRDefault="00D761B3" w:rsidP="00D761B3">
            <w:pPr>
              <w:pStyle w:val="af8"/>
              <w:numPr>
                <w:ilvl w:val="0"/>
                <w:numId w:val="66"/>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150A8AD4" w14:textId="4141CD33" w:rsidR="00D761B3" w:rsidRPr="00AC2526" w:rsidRDefault="00D761B3" w:rsidP="00D761B3">
            <w:pPr>
              <w:autoSpaceDE w:val="0"/>
              <w:autoSpaceDN w:val="0"/>
              <w:adjustRightInd w:val="0"/>
              <w:spacing w:line="240" w:lineRule="auto"/>
              <w:ind w:left="37" w:right="-1"/>
              <w:jc w:val="left"/>
              <w:rPr>
                <w:rFonts w:eastAsiaTheme="minorHAnsi"/>
                <w:color w:val="000000" w:themeColor="text1"/>
                <w:szCs w:val="24"/>
                <w:shd w:val="clear" w:color="auto" w:fill="FFFFFF"/>
              </w:rPr>
            </w:pPr>
            <w:r w:rsidRPr="00AC2526">
              <w:rPr>
                <w:rFonts w:eastAsiaTheme="minorHAnsi"/>
                <w:color w:val="000000" w:themeColor="text1"/>
                <w:szCs w:val="24"/>
                <w:shd w:val="clear" w:color="auto" w:fill="FFFFFF"/>
              </w:rPr>
              <w:t>Водопровод</w:t>
            </w:r>
          </w:p>
        </w:tc>
        <w:tc>
          <w:tcPr>
            <w:tcW w:w="779" w:type="pct"/>
            <w:shd w:val="clear" w:color="auto" w:fill="auto"/>
            <w:noWrap/>
          </w:tcPr>
          <w:p w14:paraId="507C9C24" w14:textId="3F802B9D" w:rsidR="00D761B3" w:rsidRPr="007D4639" w:rsidRDefault="00D761B3" w:rsidP="00D761B3">
            <w:pPr>
              <w:spacing w:line="240" w:lineRule="auto"/>
              <w:ind w:right="-1"/>
              <w:jc w:val="left"/>
              <w:rPr>
                <w:szCs w:val="24"/>
                <w:lang w:eastAsia="ru-RU"/>
              </w:rPr>
            </w:pPr>
            <w:r w:rsidRPr="007D4639">
              <w:rPr>
                <w:szCs w:val="24"/>
                <w:lang w:eastAsia="ru-RU"/>
              </w:rPr>
              <w:t>Объект водоснабжения</w:t>
            </w:r>
          </w:p>
        </w:tc>
        <w:tc>
          <w:tcPr>
            <w:tcW w:w="973" w:type="pct"/>
            <w:shd w:val="clear" w:color="auto" w:fill="auto"/>
          </w:tcPr>
          <w:p w14:paraId="577EEE1A" w14:textId="33160B1D" w:rsidR="00D761B3" w:rsidRPr="007D4639" w:rsidRDefault="00D761B3" w:rsidP="00D761B3">
            <w:pPr>
              <w:autoSpaceDE w:val="0"/>
              <w:autoSpaceDN w:val="0"/>
              <w:adjustRightInd w:val="0"/>
              <w:spacing w:line="240" w:lineRule="auto"/>
              <w:ind w:left="30" w:right="-1"/>
              <w:jc w:val="left"/>
              <w:rPr>
                <w:szCs w:val="24"/>
                <w:lang w:eastAsia="ru-RU"/>
              </w:rPr>
            </w:pPr>
            <w:r>
              <w:rPr>
                <w:szCs w:val="24"/>
                <w:lang w:eastAsia="ru-RU"/>
              </w:rPr>
              <w:t>Транспортировка</w:t>
            </w:r>
            <w:r w:rsidRPr="007D4639">
              <w:rPr>
                <w:szCs w:val="24"/>
                <w:lang w:eastAsia="ru-RU"/>
              </w:rPr>
              <w:t xml:space="preserve"> воды, подаваемой в централизованные системы водоснабжения</w:t>
            </w:r>
          </w:p>
        </w:tc>
        <w:tc>
          <w:tcPr>
            <w:tcW w:w="653" w:type="pct"/>
            <w:shd w:val="clear" w:color="auto" w:fill="auto"/>
          </w:tcPr>
          <w:p w14:paraId="3B813582" w14:textId="3CB530F5" w:rsidR="00D761B3" w:rsidRPr="00830BD0" w:rsidRDefault="00D761B3" w:rsidP="00D761B3">
            <w:pPr>
              <w:tabs>
                <w:tab w:val="left" w:pos="397"/>
              </w:tabs>
              <w:autoSpaceDE w:val="0"/>
              <w:autoSpaceDN w:val="0"/>
              <w:adjustRightInd w:val="0"/>
              <w:spacing w:line="240" w:lineRule="auto"/>
              <w:ind w:firstLine="1"/>
              <w:jc w:val="left"/>
              <w:rPr>
                <w:szCs w:val="24"/>
                <w:lang w:eastAsia="ru-RU"/>
              </w:rPr>
            </w:pPr>
            <w:r w:rsidRPr="00830BD0">
              <w:rPr>
                <w:szCs w:val="24"/>
                <w:lang w:eastAsia="ru-RU"/>
              </w:rPr>
              <w:t>Реконструкция</w:t>
            </w:r>
            <w:r w:rsidR="00E65A40" w:rsidRPr="00830BD0">
              <w:rPr>
                <w:szCs w:val="24"/>
                <w:lang w:eastAsia="ru-RU"/>
              </w:rPr>
              <w:t>, протяженность – 2,56 км</w:t>
            </w:r>
          </w:p>
        </w:tc>
        <w:tc>
          <w:tcPr>
            <w:tcW w:w="808" w:type="pct"/>
            <w:shd w:val="clear" w:color="auto" w:fill="auto"/>
          </w:tcPr>
          <w:p w14:paraId="66EEA2CD" w14:textId="59D93977" w:rsidR="00D761B3" w:rsidRPr="007D4639" w:rsidRDefault="00D761B3" w:rsidP="00D761B3">
            <w:pPr>
              <w:autoSpaceDE w:val="0"/>
              <w:autoSpaceDN w:val="0"/>
              <w:adjustRightInd w:val="0"/>
              <w:spacing w:line="240" w:lineRule="auto"/>
              <w:ind w:left="37" w:right="-1"/>
              <w:jc w:val="left"/>
              <w:rPr>
                <w:bCs/>
                <w:color w:val="000000" w:themeColor="text1"/>
                <w:szCs w:val="24"/>
                <w:shd w:val="clear" w:color="auto" w:fill="FFFFFF"/>
                <w:lang w:bidi="ru-RU"/>
              </w:rPr>
            </w:pPr>
            <w:r w:rsidRPr="007D4639">
              <w:rPr>
                <w:bCs/>
                <w:color w:val="000000" w:themeColor="text1"/>
                <w:szCs w:val="24"/>
                <w:shd w:val="clear" w:color="auto" w:fill="FFFFFF"/>
                <w:lang w:bidi="ru-RU"/>
              </w:rPr>
              <w:t>с. Березник</w:t>
            </w:r>
          </w:p>
        </w:tc>
        <w:tc>
          <w:tcPr>
            <w:tcW w:w="961" w:type="pct"/>
            <w:shd w:val="clear" w:color="auto" w:fill="auto"/>
          </w:tcPr>
          <w:p w14:paraId="6BE885DC" w14:textId="7D7E65CA" w:rsidR="00D761B3" w:rsidRPr="007D4639" w:rsidRDefault="00D761B3" w:rsidP="00D761B3">
            <w:pPr>
              <w:spacing w:line="240" w:lineRule="auto"/>
              <w:ind w:right="-1"/>
              <w:jc w:val="left"/>
              <w:rPr>
                <w:szCs w:val="24"/>
                <w:lang w:eastAsia="ru-RU"/>
              </w:rPr>
            </w:pPr>
            <w:r>
              <w:rPr>
                <w:szCs w:val="24"/>
                <w:lang w:eastAsia="ru-RU"/>
              </w:rPr>
              <w:t>Требуется установление санитарно-защитной зоны</w:t>
            </w:r>
          </w:p>
        </w:tc>
      </w:tr>
      <w:bookmarkEnd w:id="4"/>
    </w:tbl>
    <w:p w14:paraId="3AFE5804" w14:textId="2683C264" w:rsidR="00E36B68" w:rsidRPr="005779F8" w:rsidRDefault="00E36B68" w:rsidP="000C29ED">
      <w:pPr>
        <w:spacing w:line="14" w:lineRule="auto"/>
        <w:rPr>
          <w:b/>
          <w:color w:val="000000" w:themeColor="text1"/>
        </w:rPr>
      </w:pPr>
    </w:p>
    <w:p w14:paraId="32215F29" w14:textId="77777777" w:rsidR="00715B71" w:rsidRPr="005779F8" w:rsidRDefault="00715B71" w:rsidP="00995543">
      <w:pPr>
        <w:autoSpaceDE w:val="0"/>
        <w:autoSpaceDN w:val="0"/>
        <w:adjustRightInd w:val="0"/>
        <w:spacing w:line="240" w:lineRule="auto"/>
        <w:rPr>
          <w:color w:val="000000" w:themeColor="text1"/>
        </w:rPr>
      </w:pPr>
    </w:p>
    <w:p w14:paraId="31EB93EB" w14:textId="2AD8789F" w:rsidR="00EA639B" w:rsidRPr="005779F8" w:rsidRDefault="00AA5590" w:rsidP="00AA5590">
      <w:pPr>
        <w:pStyle w:val="18"/>
        <w:tabs>
          <w:tab w:val="left" w:pos="851"/>
          <w:tab w:val="left" w:pos="993"/>
        </w:tabs>
        <w:spacing w:after="240" w:line="276" w:lineRule="auto"/>
        <w:ind w:firstLine="709"/>
        <w:jc w:val="both"/>
        <w:rPr>
          <w:rFonts w:ascii="Times New Roman" w:hAnsi="Times New Roman" w:cs="Times New Roman"/>
          <w:color w:val="000000" w:themeColor="text1"/>
          <w:sz w:val="28"/>
          <w:szCs w:val="28"/>
        </w:rPr>
      </w:pPr>
      <w:bookmarkStart w:id="5" w:name="_Toc156983876"/>
      <w:r>
        <w:rPr>
          <w:rFonts w:ascii="Times New Roman" w:hAnsi="Times New Roman" w:cs="Times New Roman"/>
          <w:color w:val="000000" w:themeColor="text1"/>
          <w:sz w:val="28"/>
          <w:szCs w:val="28"/>
          <w:shd w:val="clear" w:color="auto" w:fill="FFFFFF"/>
        </w:rPr>
        <w:t>1.</w:t>
      </w:r>
      <w:r w:rsidR="00EA639B" w:rsidRPr="005779F8">
        <w:rPr>
          <w:rFonts w:ascii="Times New Roman" w:hAnsi="Times New Roman" w:cs="Times New Roman"/>
          <w:color w:val="000000" w:themeColor="text1"/>
          <w:sz w:val="28"/>
          <w:szCs w:val="28"/>
          <w:shd w:val="clear" w:color="auto" w:fill="FFFFFF"/>
        </w:rPr>
        <w:t>2</w:t>
      </w:r>
      <w:r w:rsidR="004B685A">
        <w:rPr>
          <w:rFonts w:ascii="Times New Roman" w:hAnsi="Times New Roman" w:cs="Times New Roman"/>
          <w:color w:val="000000" w:themeColor="text1"/>
          <w:sz w:val="28"/>
          <w:szCs w:val="28"/>
          <w:shd w:val="clear" w:color="auto" w:fill="FFFFFF"/>
        </w:rPr>
        <w:t xml:space="preserve"> </w:t>
      </w:r>
      <w:r w:rsidR="00EA639B" w:rsidRPr="005779F8">
        <w:rPr>
          <w:rFonts w:ascii="Times New Roman" w:hAnsi="Times New Roman" w:cs="Times New Roman"/>
          <w:color w:val="000000" w:themeColor="text1"/>
          <w:sz w:val="28"/>
          <w:szCs w:val="28"/>
          <w:shd w:val="clear" w:color="auto" w:fill="FFFFF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5"/>
    </w:p>
    <w:p w14:paraId="2213D8AA" w14:textId="77777777" w:rsidR="002967D9" w:rsidRPr="005779F8" w:rsidRDefault="002967D9" w:rsidP="002967D9">
      <w:pPr>
        <w:spacing w:line="14" w:lineRule="auto"/>
        <w:rPr>
          <w:color w:val="000000" w:themeColor="text1"/>
        </w:rPr>
      </w:pPr>
    </w:p>
    <w:p w14:paraId="2287F06A" w14:textId="77777777" w:rsidR="00715B71" w:rsidRPr="005779F8" w:rsidRDefault="00715B71" w:rsidP="00715B71">
      <w:pPr>
        <w:spacing w:line="14" w:lineRule="auto"/>
        <w:rPr>
          <w:color w:val="000000" w:themeColor="text1"/>
        </w:rPr>
      </w:pPr>
    </w:p>
    <w:tbl>
      <w:tblPr>
        <w:tblStyle w:val="afd"/>
        <w:tblW w:w="5000" w:type="pct"/>
        <w:tblLayout w:type="fixed"/>
        <w:tblLook w:val="04A0" w:firstRow="1" w:lastRow="0" w:firstColumn="1" w:lastColumn="0" w:noHBand="0" w:noVBand="1"/>
      </w:tblPr>
      <w:tblGrid>
        <w:gridCol w:w="478"/>
        <w:gridCol w:w="2463"/>
        <w:gridCol w:w="1325"/>
        <w:gridCol w:w="3388"/>
        <w:gridCol w:w="7473"/>
      </w:tblGrid>
      <w:tr w:rsidR="00AA5590" w:rsidRPr="005F44A6" w14:paraId="0A5C870A" w14:textId="77777777" w:rsidTr="00EC2BFE">
        <w:trPr>
          <w:trHeight w:val="20"/>
          <w:tblHeader/>
        </w:trPr>
        <w:tc>
          <w:tcPr>
            <w:tcW w:w="158" w:type="pct"/>
            <w:vMerge w:val="restart"/>
          </w:tcPr>
          <w:p w14:paraId="1121C268" w14:textId="0D41E731" w:rsidR="00AA5590" w:rsidRPr="005F44A6" w:rsidRDefault="00AA5590" w:rsidP="00EC2BFE">
            <w:pPr>
              <w:spacing w:line="240" w:lineRule="auto"/>
              <w:jc w:val="left"/>
              <w:rPr>
                <w:b/>
                <w:color w:val="000000" w:themeColor="text1"/>
                <w:szCs w:val="24"/>
              </w:rPr>
            </w:pPr>
            <w:r w:rsidRPr="005F44A6">
              <w:rPr>
                <w:b/>
                <w:color w:val="000000" w:themeColor="text1"/>
                <w:szCs w:val="24"/>
              </w:rPr>
              <w:t>№</w:t>
            </w:r>
          </w:p>
        </w:tc>
        <w:tc>
          <w:tcPr>
            <w:tcW w:w="814" w:type="pct"/>
            <w:vMerge w:val="restart"/>
          </w:tcPr>
          <w:p w14:paraId="572BC8CD" w14:textId="36A5F283" w:rsidR="00AA5590" w:rsidRPr="005F44A6" w:rsidRDefault="00AA5590" w:rsidP="00EC2BFE">
            <w:pPr>
              <w:spacing w:line="240" w:lineRule="auto"/>
              <w:jc w:val="left"/>
              <w:rPr>
                <w:b/>
                <w:color w:val="000000" w:themeColor="text1"/>
                <w:szCs w:val="24"/>
              </w:rPr>
            </w:pPr>
            <w:r w:rsidRPr="005F44A6">
              <w:rPr>
                <w:b/>
                <w:color w:val="000000" w:themeColor="text1"/>
                <w:szCs w:val="24"/>
              </w:rPr>
              <w:t>Наименование функциональной зоны</w:t>
            </w:r>
          </w:p>
        </w:tc>
        <w:tc>
          <w:tcPr>
            <w:tcW w:w="1558" w:type="pct"/>
            <w:gridSpan w:val="2"/>
          </w:tcPr>
          <w:p w14:paraId="6EF1319A" w14:textId="16F9FAFD" w:rsidR="00AA5590" w:rsidRPr="005F44A6" w:rsidRDefault="00AA5590" w:rsidP="00EC2BFE">
            <w:pPr>
              <w:spacing w:line="240" w:lineRule="auto"/>
              <w:jc w:val="left"/>
              <w:rPr>
                <w:b/>
                <w:color w:val="000000" w:themeColor="text1"/>
                <w:szCs w:val="24"/>
              </w:rPr>
            </w:pPr>
            <w:r w:rsidRPr="005F44A6">
              <w:rPr>
                <w:b/>
                <w:color w:val="000000" w:themeColor="text1"/>
                <w:szCs w:val="24"/>
              </w:rPr>
              <w:t>Параметры функциональной зоны</w:t>
            </w:r>
          </w:p>
        </w:tc>
        <w:tc>
          <w:tcPr>
            <w:tcW w:w="2470" w:type="pct"/>
            <w:vMerge w:val="restart"/>
          </w:tcPr>
          <w:p w14:paraId="3608CAE5" w14:textId="3ABC13EE" w:rsidR="00AA5590" w:rsidRPr="007D4639" w:rsidRDefault="00AA5590" w:rsidP="00EC2BFE">
            <w:pPr>
              <w:spacing w:line="240" w:lineRule="auto"/>
              <w:jc w:val="left"/>
              <w:rPr>
                <w:b/>
                <w:color w:val="000000" w:themeColor="text1"/>
                <w:szCs w:val="24"/>
              </w:rPr>
            </w:pPr>
            <w:r w:rsidRPr="007D4639">
              <w:rPr>
                <w:b/>
                <w:bCs/>
                <w:color w:val="000000" w:themeColor="text1"/>
                <w:szCs w:val="24"/>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AA5590" w:rsidRPr="005F44A6" w14:paraId="0E691953" w14:textId="77777777" w:rsidTr="00EC2BFE">
        <w:trPr>
          <w:trHeight w:val="20"/>
          <w:tblHeader/>
        </w:trPr>
        <w:tc>
          <w:tcPr>
            <w:tcW w:w="158" w:type="pct"/>
            <w:vMerge/>
          </w:tcPr>
          <w:p w14:paraId="200B48D8" w14:textId="7CE58C3C" w:rsidR="00AA5590" w:rsidRPr="005F44A6" w:rsidRDefault="00AA5590" w:rsidP="00EC2BFE">
            <w:pPr>
              <w:spacing w:line="240" w:lineRule="auto"/>
              <w:jc w:val="left"/>
              <w:rPr>
                <w:b/>
                <w:color w:val="000000" w:themeColor="text1"/>
                <w:szCs w:val="24"/>
              </w:rPr>
            </w:pPr>
          </w:p>
        </w:tc>
        <w:tc>
          <w:tcPr>
            <w:tcW w:w="814" w:type="pct"/>
            <w:vMerge/>
          </w:tcPr>
          <w:p w14:paraId="6BF64F85" w14:textId="4AB2564F" w:rsidR="00AA5590" w:rsidRPr="005F44A6" w:rsidRDefault="00AA5590" w:rsidP="00EC2BFE">
            <w:pPr>
              <w:spacing w:line="240" w:lineRule="auto"/>
              <w:jc w:val="left"/>
              <w:rPr>
                <w:b/>
                <w:color w:val="000000" w:themeColor="text1"/>
                <w:szCs w:val="24"/>
              </w:rPr>
            </w:pPr>
          </w:p>
        </w:tc>
        <w:tc>
          <w:tcPr>
            <w:tcW w:w="438" w:type="pct"/>
          </w:tcPr>
          <w:p w14:paraId="6355A557" w14:textId="3D931F83" w:rsidR="00AA5590" w:rsidRPr="005F44A6" w:rsidRDefault="00AA5590" w:rsidP="00EC2BFE">
            <w:pPr>
              <w:spacing w:line="240" w:lineRule="auto"/>
              <w:jc w:val="left"/>
              <w:rPr>
                <w:b/>
                <w:color w:val="000000" w:themeColor="text1"/>
                <w:szCs w:val="24"/>
              </w:rPr>
            </w:pPr>
            <w:r w:rsidRPr="005F44A6">
              <w:rPr>
                <w:b/>
                <w:color w:val="000000" w:themeColor="text1"/>
                <w:szCs w:val="24"/>
              </w:rPr>
              <w:t>площадь зоны, га</w:t>
            </w:r>
          </w:p>
        </w:tc>
        <w:tc>
          <w:tcPr>
            <w:tcW w:w="1120" w:type="pct"/>
          </w:tcPr>
          <w:p w14:paraId="67B4D68A" w14:textId="502CC519" w:rsidR="00AA5590" w:rsidRPr="005F44A6" w:rsidRDefault="00AA5590" w:rsidP="00EC2BFE">
            <w:pPr>
              <w:spacing w:line="240" w:lineRule="auto"/>
              <w:jc w:val="left"/>
              <w:rPr>
                <w:b/>
                <w:color w:val="000000" w:themeColor="text1"/>
                <w:szCs w:val="24"/>
              </w:rPr>
            </w:pPr>
            <w:r w:rsidRPr="005F44A6">
              <w:rPr>
                <w:b/>
                <w:color w:val="000000" w:themeColor="text1"/>
                <w:szCs w:val="24"/>
              </w:rPr>
              <w:t>иные параметры</w:t>
            </w:r>
          </w:p>
        </w:tc>
        <w:tc>
          <w:tcPr>
            <w:tcW w:w="2470" w:type="pct"/>
            <w:vMerge/>
          </w:tcPr>
          <w:p w14:paraId="1F976778" w14:textId="29584782" w:rsidR="00AA5590" w:rsidRPr="007D4639" w:rsidRDefault="00AA5590" w:rsidP="00EC2BFE">
            <w:pPr>
              <w:spacing w:line="240" w:lineRule="auto"/>
              <w:jc w:val="left"/>
              <w:rPr>
                <w:b/>
                <w:color w:val="000000" w:themeColor="text1"/>
                <w:szCs w:val="24"/>
              </w:rPr>
            </w:pPr>
          </w:p>
        </w:tc>
      </w:tr>
      <w:tr w:rsidR="005779F8" w:rsidRPr="005F44A6" w14:paraId="3E7CD565" w14:textId="489C4B86" w:rsidTr="00EC2BFE">
        <w:trPr>
          <w:trHeight w:val="20"/>
          <w:tblHeader/>
        </w:trPr>
        <w:tc>
          <w:tcPr>
            <w:tcW w:w="158" w:type="pct"/>
          </w:tcPr>
          <w:p w14:paraId="07D0DAC9" w14:textId="11A472F4" w:rsidR="006921B0" w:rsidRPr="005F44A6" w:rsidRDefault="006921B0" w:rsidP="00EC2BFE">
            <w:pPr>
              <w:spacing w:line="240" w:lineRule="auto"/>
              <w:jc w:val="left"/>
              <w:rPr>
                <w:b/>
                <w:color w:val="000000" w:themeColor="text1"/>
                <w:szCs w:val="24"/>
              </w:rPr>
            </w:pPr>
            <w:r w:rsidRPr="005F44A6">
              <w:rPr>
                <w:b/>
                <w:color w:val="000000" w:themeColor="text1"/>
                <w:szCs w:val="24"/>
              </w:rPr>
              <w:t>1</w:t>
            </w:r>
          </w:p>
        </w:tc>
        <w:tc>
          <w:tcPr>
            <w:tcW w:w="814" w:type="pct"/>
          </w:tcPr>
          <w:p w14:paraId="2295FBC7" w14:textId="6CDAC528" w:rsidR="006921B0" w:rsidRPr="005F44A6" w:rsidRDefault="006921B0" w:rsidP="00EC2BFE">
            <w:pPr>
              <w:spacing w:line="240" w:lineRule="auto"/>
              <w:jc w:val="left"/>
              <w:rPr>
                <w:b/>
                <w:color w:val="000000" w:themeColor="text1"/>
                <w:szCs w:val="24"/>
              </w:rPr>
            </w:pPr>
            <w:r w:rsidRPr="005F44A6">
              <w:rPr>
                <w:b/>
                <w:color w:val="000000" w:themeColor="text1"/>
                <w:szCs w:val="24"/>
              </w:rPr>
              <w:t>2</w:t>
            </w:r>
          </w:p>
        </w:tc>
        <w:tc>
          <w:tcPr>
            <w:tcW w:w="438" w:type="pct"/>
          </w:tcPr>
          <w:p w14:paraId="6EE8BF42" w14:textId="1FCA6ECE" w:rsidR="006921B0" w:rsidRPr="005F44A6" w:rsidRDefault="006921B0" w:rsidP="00EC2BFE">
            <w:pPr>
              <w:spacing w:line="240" w:lineRule="auto"/>
              <w:jc w:val="left"/>
              <w:rPr>
                <w:b/>
                <w:color w:val="000000" w:themeColor="text1"/>
                <w:szCs w:val="24"/>
              </w:rPr>
            </w:pPr>
            <w:r w:rsidRPr="005F44A6">
              <w:rPr>
                <w:b/>
                <w:color w:val="000000" w:themeColor="text1"/>
                <w:szCs w:val="24"/>
              </w:rPr>
              <w:t>3</w:t>
            </w:r>
          </w:p>
        </w:tc>
        <w:tc>
          <w:tcPr>
            <w:tcW w:w="1120" w:type="pct"/>
          </w:tcPr>
          <w:p w14:paraId="71FE2921" w14:textId="340999D9" w:rsidR="006921B0" w:rsidRPr="005F44A6" w:rsidRDefault="006921B0" w:rsidP="00EC2BFE">
            <w:pPr>
              <w:spacing w:line="240" w:lineRule="auto"/>
              <w:jc w:val="left"/>
              <w:rPr>
                <w:b/>
                <w:color w:val="000000" w:themeColor="text1"/>
                <w:szCs w:val="24"/>
              </w:rPr>
            </w:pPr>
            <w:r w:rsidRPr="005F44A6">
              <w:rPr>
                <w:b/>
                <w:color w:val="000000" w:themeColor="text1"/>
                <w:szCs w:val="24"/>
              </w:rPr>
              <w:t>4</w:t>
            </w:r>
          </w:p>
        </w:tc>
        <w:tc>
          <w:tcPr>
            <w:tcW w:w="2470" w:type="pct"/>
          </w:tcPr>
          <w:p w14:paraId="2F0A2A00" w14:textId="6F5FD878" w:rsidR="006921B0" w:rsidRPr="007D4639" w:rsidRDefault="006921B0" w:rsidP="00EC2BFE">
            <w:pPr>
              <w:spacing w:line="240" w:lineRule="auto"/>
              <w:jc w:val="left"/>
              <w:rPr>
                <w:b/>
                <w:color w:val="000000" w:themeColor="text1"/>
                <w:szCs w:val="24"/>
              </w:rPr>
            </w:pPr>
            <w:r w:rsidRPr="007D4639">
              <w:rPr>
                <w:b/>
                <w:color w:val="000000" w:themeColor="text1"/>
                <w:szCs w:val="24"/>
              </w:rPr>
              <w:t>5</w:t>
            </w:r>
          </w:p>
        </w:tc>
      </w:tr>
      <w:tr w:rsidR="005779F8" w:rsidRPr="005F44A6" w14:paraId="42DA0C43" w14:textId="5A8C4DAB" w:rsidTr="00EC2BFE">
        <w:trPr>
          <w:trHeight w:val="20"/>
        </w:trPr>
        <w:tc>
          <w:tcPr>
            <w:tcW w:w="158" w:type="pct"/>
          </w:tcPr>
          <w:p w14:paraId="0642EBD1" w14:textId="77777777" w:rsidR="00FE3DE2" w:rsidRPr="005F44A6" w:rsidRDefault="00FE3DE2" w:rsidP="00EC2BFE">
            <w:pPr>
              <w:pStyle w:val="af8"/>
              <w:numPr>
                <w:ilvl w:val="0"/>
                <w:numId w:val="51"/>
              </w:numPr>
              <w:spacing w:line="240" w:lineRule="auto"/>
              <w:ind w:left="417"/>
              <w:rPr>
                <w:rFonts w:ascii="Times New Roman" w:hAnsi="Times New Roman"/>
                <w:color w:val="000000" w:themeColor="text1"/>
                <w:sz w:val="24"/>
                <w:szCs w:val="24"/>
              </w:rPr>
            </w:pPr>
          </w:p>
        </w:tc>
        <w:tc>
          <w:tcPr>
            <w:tcW w:w="814" w:type="pct"/>
          </w:tcPr>
          <w:p w14:paraId="3EC0AD46" w14:textId="0E4B9FEC" w:rsidR="00FE3DE2" w:rsidRPr="005F44A6" w:rsidRDefault="00FE3DE2" w:rsidP="00EC2BFE">
            <w:pPr>
              <w:spacing w:line="240" w:lineRule="auto"/>
              <w:jc w:val="left"/>
              <w:rPr>
                <w:color w:val="000000" w:themeColor="text1"/>
                <w:szCs w:val="24"/>
              </w:rPr>
            </w:pPr>
            <w:r w:rsidRPr="005F44A6">
              <w:rPr>
                <w:color w:val="000000" w:themeColor="text1"/>
                <w:szCs w:val="24"/>
              </w:rPr>
              <w:t>Зона застройки индивидуальными жилыми домами</w:t>
            </w:r>
          </w:p>
        </w:tc>
        <w:tc>
          <w:tcPr>
            <w:tcW w:w="438" w:type="pct"/>
            <w:shd w:val="clear" w:color="auto" w:fill="auto"/>
          </w:tcPr>
          <w:p w14:paraId="15FA3729" w14:textId="3A71A1DC" w:rsidR="00FE3DE2" w:rsidRPr="002401E5" w:rsidRDefault="004A3E98" w:rsidP="00EC2BFE">
            <w:pPr>
              <w:spacing w:line="240" w:lineRule="auto"/>
              <w:ind w:firstLine="34"/>
              <w:jc w:val="left"/>
              <w:rPr>
                <w:color w:val="000000" w:themeColor="text1"/>
                <w:szCs w:val="24"/>
                <w:highlight w:val="cyan"/>
              </w:rPr>
            </w:pPr>
            <w:r w:rsidRPr="004A3E98">
              <w:rPr>
                <w:color w:val="000000" w:themeColor="text1"/>
                <w:szCs w:val="24"/>
              </w:rPr>
              <w:t>529,1</w:t>
            </w:r>
          </w:p>
        </w:tc>
        <w:tc>
          <w:tcPr>
            <w:tcW w:w="1120" w:type="pct"/>
          </w:tcPr>
          <w:p w14:paraId="30E6BA33" w14:textId="77777777" w:rsidR="00AA5590" w:rsidRPr="00CB2D7A" w:rsidRDefault="00AA5590" w:rsidP="00EC2BFE">
            <w:pPr>
              <w:spacing w:line="240" w:lineRule="auto"/>
              <w:ind w:firstLine="34"/>
              <w:jc w:val="left"/>
              <w:rPr>
                <w:color w:val="000000" w:themeColor="text1"/>
                <w:szCs w:val="24"/>
              </w:rPr>
            </w:pPr>
            <w:r w:rsidRPr="00CB2D7A">
              <w:rPr>
                <w:color w:val="000000" w:themeColor="text1"/>
                <w:szCs w:val="24"/>
              </w:rPr>
              <w:t>Коэффициент застройки индивидуальными жилыми домами – 0,2;</w:t>
            </w:r>
          </w:p>
          <w:p w14:paraId="1E821444" w14:textId="77777777" w:rsidR="00AA5590" w:rsidRPr="00CB2D7A" w:rsidRDefault="00AA5590" w:rsidP="00EC2BFE">
            <w:pPr>
              <w:spacing w:line="240" w:lineRule="auto"/>
              <w:ind w:firstLine="34"/>
              <w:jc w:val="left"/>
              <w:rPr>
                <w:color w:val="000000" w:themeColor="text1"/>
                <w:szCs w:val="24"/>
              </w:rPr>
            </w:pPr>
            <w:r w:rsidRPr="00CB2D7A">
              <w:rPr>
                <w:color w:val="000000" w:themeColor="text1"/>
                <w:szCs w:val="24"/>
              </w:rPr>
              <w:t>Коэффициент плотности застройки индивидуальными жилыми домами – 0,4;</w:t>
            </w:r>
          </w:p>
          <w:p w14:paraId="7F503117" w14:textId="77777777" w:rsidR="00AA5590" w:rsidRPr="00CB2D7A" w:rsidRDefault="00AA5590" w:rsidP="00EC2BFE">
            <w:pPr>
              <w:spacing w:line="240" w:lineRule="auto"/>
              <w:ind w:firstLine="34"/>
              <w:jc w:val="left"/>
              <w:rPr>
                <w:color w:val="000000" w:themeColor="text1"/>
                <w:szCs w:val="24"/>
              </w:rPr>
            </w:pPr>
            <w:r w:rsidRPr="00CB2D7A">
              <w:rPr>
                <w:color w:val="000000" w:themeColor="text1"/>
                <w:szCs w:val="24"/>
              </w:rPr>
              <w:t>Коэффициент застройки блокированными одноквартирными жилыми домами – 0,3;</w:t>
            </w:r>
          </w:p>
          <w:p w14:paraId="3B22D88A" w14:textId="42784EFE" w:rsidR="00FE3DE2" w:rsidRPr="00CB2D7A" w:rsidRDefault="00AA5590" w:rsidP="00EC2BFE">
            <w:pPr>
              <w:spacing w:line="240" w:lineRule="auto"/>
              <w:ind w:firstLine="34"/>
              <w:jc w:val="left"/>
              <w:rPr>
                <w:color w:val="000000" w:themeColor="text1"/>
                <w:szCs w:val="24"/>
              </w:rPr>
            </w:pPr>
            <w:r w:rsidRPr="00CB2D7A">
              <w:rPr>
                <w:color w:val="000000" w:themeColor="text1"/>
                <w:szCs w:val="24"/>
              </w:rPr>
              <w:lastRenderedPageBreak/>
              <w:t>Коэффициент плотности застройки блокированными одноквартирными жилыми домами – 0,6.</w:t>
            </w:r>
          </w:p>
        </w:tc>
        <w:tc>
          <w:tcPr>
            <w:tcW w:w="2470" w:type="pct"/>
          </w:tcPr>
          <w:p w14:paraId="538C70F0" w14:textId="49FFF6C4" w:rsidR="00FE3DE2" w:rsidRPr="007D4639" w:rsidRDefault="002401E5" w:rsidP="00EC2BFE">
            <w:pPr>
              <w:spacing w:line="240" w:lineRule="auto"/>
              <w:jc w:val="left"/>
              <w:rPr>
                <w:color w:val="000000" w:themeColor="text1"/>
                <w:szCs w:val="24"/>
              </w:rPr>
            </w:pPr>
            <w:r w:rsidRPr="007D4639">
              <w:rPr>
                <w:color w:val="000000" w:themeColor="text1"/>
                <w:szCs w:val="24"/>
              </w:rPr>
              <w:lastRenderedPageBreak/>
              <w:t>-</w:t>
            </w:r>
          </w:p>
        </w:tc>
      </w:tr>
      <w:tr w:rsidR="005779F8" w:rsidRPr="005F44A6" w14:paraId="267A5AA7" w14:textId="4DD57C88" w:rsidTr="00EC2BFE">
        <w:trPr>
          <w:trHeight w:val="20"/>
        </w:trPr>
        <w:tc>
          <w:tcPr>
            <w:tcW w:w="158" w:type="pct"/>
          </w:tcPr>
          <w:p w14:paraId="29E754D5" w14:textId="17A759F5" w:rsidR="00FE3DE2" w:rsidRPr="005F44A6" w:rsidRDefault="00FE3DE2" w:rsidP="00EC2BFE">
            <w:pPr>
              <w:pStyle w:val="af8"/>
              <w:numPr>
                <w:ilvl w:val="0"/>
                <w:numId w:val="51"/>
              </w:numPr>
              <w:spacing w:line="240" w:lineRule="auto"/>
              <w:ind w:left="417"/>
              <w:rPr>
                <w:rFonts w:ascii="Times New Roman" w:hAnsi="Times New Roman"/>
                <w:color w:val="000000" w:themeColor="text1"/>
                <w:sz w:val="24"/>
                <w:szCs w:val="24"/>
              </w:rPr>
            </w:pPr>
          </w:p>
        </w:tc>
        <w:tc>
          <w:tcPr>
            <w:tcW w:w="814" w:type="pct"/>
          </w:tcPr>
          <w:p w14:paraId="3A9FAE09" w14:textId="4FEFB2A6" w:rsidR="00FE3DE2" w:rsidRPr="004A3E98" w:rsidRDefault="00FE3DE2" w:rsidP="00EC2BFE">
            <w:pPr>
              <w:spacing w:line="240" w:lineRule="auto"/>
              <w:jc w:val="left"/>
              <w:rPr>
                <w:color w:val="000000" w:themeColor="text1"/>
                <w:szCs w:val="24"/>
              </w:rPr>
            </w:pPr>
            <w:r w:rsidRPr="004A3E98">
              <w:rPr>
                <w:color w:val="000000" w:themeColor="text1"/>
                <w:szCs w:val="24"/>
              </w:rPr>
              <w:t xml:space="preserve">Зона застройки малоэтажными жилыми домами (до </w:t>
            </w:r>
            <w:r w:rsidRPr="004A3E98">
              <w:rPr>
                <w:color w:val="000000" w:themeColor="text1"/>
                <w:szCs w:val="24"/>
              </w:rPr>
              <w:br/>
              <w:t>4 этажей, включая мансардный)</w:t>
            </w:r>
          </w:p>
        </w:tc>
        <w:tc>
          <w:tcPr>
            <w:tcW w:w="438" w:type="pct"/>
            <w:shd w:val="clear" w:color="auto" w:fill="auto"/>
          </w:tcPr>
          <w:p w14:paraId="1AE46058" w14:textId="337EC424" w:rsidR="00FE3DE2" w:rsidRPr="004A3E98" w:rsidRDefault="004A3E98" w:rsidP="00EC2BFE">
            <w:pPr>
              <w:spacing w:line="240" w:lineRule="auto"/>
              <w:jc w:val="left"/>
              <w:rPr>
                <w:color w:val="000000" w:themeColor="text1"/>
                <w:szCs w:val="24"/>
              </w:rPr>
            </w:pPr>
            <w:r w:rsidRPr="004A3E98">
              <w:rPr>
                <w:color w:val="000000" w:themeColor="text1"/>
                <w:szCs w:val="24"/>
              </w:rPr>
              <w:t>0,12</w:t>
            </w:r>
          </w:p>
        </w:tc>
        <w:tc>
          <w:tcPr>
            <w:tcW w:w="1120" w:type="pct"/>
          </w:tcPr>
          <w:p w14:paraId="6E5E4EB9" w14:textId="77777777" w:rsidR="00AA5590" w:rsidRPr="00AA5590" w:rsidRDefault="00AA5590" w:rsidP="00EC2BFE">
            <w:pPr>
              <w:spacing w:line="240" w:lineRule="auto"/>
              <w:ind w:firstLine="34"/>
              <w:jc w:val="left"/>
              <w:rPr>
                <w:color w:val="000000" w:themeColor="text1"/>
                <w:szCs w:val="24"/>
              </w:rPr>
            </w:pPr>
            <w:r w:rsidRPr="00AA5590">
              <w:rPr>
                <w:color w:val="000000" w:themeColor="text1"/>
                <w:szCs w:val="24"/>
              </w:rPr>
              <w:t>Коэффициент застройки многоквартирными жилыми зданиями малой этажности – 0,4;</w:t>
            </w:r>
          </w:p>
          <w:p w14:paraId="4650D7FA" w14:textId="32FF0CDD" w:rsidR="00FE3DE2" w:rsidRPr="005F44A6" w:rsidRDefault="00AA5590" w:rsidP="00EC2BFE">
            <w:pPr>
              <w:spacing w:line="240" w:lineRule="auto"/>
              <w:ind w:firstLine="34"/>
              <w:jc w:val="left"/>
              <w:rPr>
                <w:color w:val="000000" w:themeColor="text1"/>
                <w:szCs w:val="24"/>
              </w:rPr>
            </w:pPr>
            <w:r w:rsidRPr="00AA5590">
              <w:rPr>
                <w:color w:val="000000" w:themeColor="text1"/>
                <w:szCs w:val="24"/>
              </w:rPr>
              <w:t>Коэффициент плотности застройки многоквартирными жилыми зданиями малой этажности – 0,8.</w:t>
            </w:r>
          </w:p>
        </w:tc>
        <w:tc>
          <w:tcPr>
            <w:tcW w:w="2470" w:type="pct"/>
          </w:tcPr>
          <w:p w14:paraId="121742FA" w14:textId="11A474FB" w:rsidR="00FE3DE2" w:rsidRPr="007D4639" w:rsidRDefault="00FE3DE2" w:rsidP="00EC2BFE">
            <w:pPr>
              <w:spacing w:line="240" w:lineRule="auto"/>
              <w:jc w:val="left"/>
              <w:rPr>
                <w:color w:val="000000" w:themeColor="text1"/>
                <w:szCs w:val="24"/>
              </w:rPr>
            </w:pPr>
            <w:r w:rsidRPr="007D4639">
              <w:rPr>
                <w:color w:val="000000" w:themeColor="text1"/>
                <w:szCs w:val="24"/>
              </w:rPr>
              <w:t>-</w:t>
            </w:r>
          </w:p>
        </w:tc>
      </w:tr>
      <w:tr w:rsidR="004A3E98" w:rsidRPr="005F44A6" w14:paraId="5A07D78E" w14:textId="77777777" w:rsidTr="005D6CF3">
        <w:trPr>
          <w:trHeight w:val="20"/>
        </w:trPr>
        <w:tc>
          <w:tcPr>
            <w:tcW w:w="158" w:type="pct"/>
          </w:tcPr>
          <w:p w14:paraId="4B5DB322" w14:textId="77777777" w:rsidR="004A3E98" w:rsidRPr="005F44A6" w:rsidRDefault="004A3E98" w:rsidP="00EC2BFE">
            <w:pPr>
              <w:pStyle w:val="af8"/>
              <w:numPr>
                <w:ilvl w:val="0"/>
                <w:numId w:val="51"/>
              </w:numPr>
              <w:spacing w:line="240" w:lineRule="auto"/>
              <w:ind w:left="417"/>
              <w:rPr>
                <w:rFonts w:ascii="Times New Roman" w:hAnsi="Times New Roman"/>
                <w:color w:val="000000" w:themeColor="text1"/>
                <w:sz w:val="24"/>
                <w:szCs w:val="24"/>
              </w:rPr>
            </w:pPr>
          </w:p>
        </w:tc>
        <w:tc>
          <w:tcPr>
            <w:tcW w:w="814" w:type="pct"/>
          </w:tcPr>
          <w:p w14:paraId="64AE0554" w14:textId="24CFDBB0" w:rsidR="004A3E98" w:rsidRPr="004A3E98" w:rsidRDefault="004A3E98" w:rsidP="00EC2BFE">
            <w:pPr>
              <w:spacing w:line="240" w:lineRule="auto"/>
              <w:jc w:val="left"/>
              <w:rPr>
                <w:color w:val="000000" w:themeColor="text1"/>
                <w:szCs w:val="24"/>
              </w:rPr>
            </w:pPr>
            <w:r>
              <w:rPr>
                <w:color w:val="000000" w:themeColor="text1"/>
                <w:szCs w:val="24"/>
              </w:rPr>
              <w:t>Зона застройки многоэтажными жилыми домами (9 этажей и более)</w:t>
            </w:r>
          </w:p>
        </w:tc>
        <w:tc>
          <w:tcPr>
            <w:tcW w:w="438" w:type="pct"/>
            <w:shd w:val="clear" w:color="auto" w:fill="auto"/>
          </w:tcPr>
          <w:p w14:paraId="030F4987" w14:textId="35C3C3CF" w:rsidR="004A3E98" w:rsidRPr="004A3E98" w:rsidRDefault="004A3E98" w:rsidP="00EC2BFE">
            <w:pPr>
              <w:spacing w:line="240" w:lineRule="auto"/>
              <w:jc w:val="left"/>
              <w:rPr>
                <w:color w:val="000000" w:themeColor="text1"/>
                <w:szCs w:val="24"/>
              </w:rPr>
            </w:pPr>
            <w:r>
              <w:rPr>
                <w:color w:val="000000" w:themeColor="text1"/>
                <w:szCs w:val="24"/>
              </w:rPr>
              <w:t>61,03</w:t>
            </w:r>
          </w:p>
        </w:tc>
        <w:tc>
          <w:tcPr>
            <w:tcW w:w="1120" w:type="pct"/>
            <w:shd w:val="clear" w:color="auto" w:fill="auto"/>
          </w:tcPr>
          <w:p w14:paraId="06EC6B0A" w14:textId="2C23EE18" w:rsidR="005D6CF3" w:rsidRPr="00AA5590" w:rsidRDefault="005D6CF3" w:rsidP="005D6CF3">
            <w:pPr>
              <w:spacing w:line="240" w:lineRule="auto"/>
              <w:ind w:firstLine="34"/>
              <w:jc w:val="left"/>
              <w:rPr>
                <w:color w:val="000000" w:themeColor="text1"/>
                <w:szCs w:val="24"/>
              </w:rPr>
            </w:pPr>
            <w:r w:rsidRPr="00AA5590">
              <w:rPr>
                <w:color w:val="000000" w:themeColor="text1"/>
                <w:szCs w:val="24"/>
              </w:rPr>
              <w:t xml:space="preserve">Коэффициент застройки </w:t>
            </w:r>
            <w:r w:rsidRPr="005D6CF3">
              <w:rPr>
                <w:color w:val="000000" w:themeColor="text1"/>
                <w:szCs w:val="24"/>
              </w:rPr>
              <w:t>многоэтажными многоквартирными жилыми зданиями</w:t>
            </w:r>
            <w:r w:rsidRPr="00AA5590">
              <w:rPr>
                <w:color w:val="000000" w:themeColor="text1"/>
                <w:szCs w:val="24"/>
              </w:rPr>
              <w:t xml:space="preserve"> – 0,4;</w:t>
            </w:r>
          </w:p>
          <w:p w14:paraId="7C8463A1" w14:textId="454CC9A3" w:rsidR="004A3E98" w:rsidRPr="00AA5590" w:rsidRDefault="005D6CF3" w:rsidP="005D6CF3">
            <w:pPr>
              <w:spacing w:line="240" w:lineRule="auto"/>
              <w:ind w:firstLine="34"/>
              <w:jc w:val="left"/>
              <w:rPr>
                <w:color w:val="000000" w:themeColor="text1"/>
                <w:szCs w:val="24"/>
              </w:rPr>
            </w:pPr>
            <w:r w:rsidRPr="00AA5590">
              <w:rPr>
                <w:color w:val="000000" w:themeColor="text1"/>
                <w:szCs w:val="24"/>
              </w:rPr>
              <w:t xml:space="preserve">Коэффициент плотности застройки </w:t>
            </w:r>
            <w:r w:rsidRPr="005D6CF3">
              <w:rPr>
                <w:color w:val="000000" w:themeColor="text1"/>
                <w:szCs w:val="24"/>
              </w:rPr>
              <w:t>многоэтажными многоквартирными жилыми зданиями</w:t>
            </w:r>
            <w:r w:rsidRPr="00AA5590">
              <w:rPr>
                <w:color w:val="000000" w:themeColor="text1"/>
                <w:szCs w:val="24"/>
              </w:rPr>
              <w:t xml:space="preserve"> – </w:t>
            </w:r>
            <w:r>
              <w:rPr>
                <w:color w:val="000000" w:themeColor="text1"/>
                <w:szCs w:val="24"/>
              </w:rPr>
              <w:t>1,2</w:t>
            </w:r>
            <w:r w:rsidRPr="00AA5590">
              <w:rPr>
                <w:color w:val="000000" w:themeColor="text1"/>
                <w:szCs w:val="24"/>
              </w:rPr>
              <w:t>.</w:t>
            </w:r>
          </w:p>
        </w:tc>
        <w:tc>
          <w:tcPr>
            <w:tcW w:w="2470" w:type="pct"/>
          </w:tcPr>
          <w:p w14:paraId="7DEF2267" w14:textId="323BB969" w:rsidR="004A3E98" w:rsidRPr="007D4639" w:rsidRDefault="004A3E98" w:rsidP="00EC2BFE">
            <w:pPr>
              <w:spacing w:line="240" w:lineRule="auto"/>
              <w:jc w:val="left"/>
              <w:rPr>
                <w:color w:val="000000" w:themeColor="text1"/>
                <w:szCs w:val="24"/>
              </w:rPr>
            </w:pPr>
            <w:r>
              <w:rPr>
                <w:color w:val="000000" w:themeColor="text1"/>
                <w:szCs w:val="24"/>
              </w:rPr>
              <w:t>-</w:t>
            </w:r>
          </w:p>
        </w:tc>
      </w:tr>
      <w:tr w:rsidR="005779F8" w:rsidRPr="005F44A6" w14:paraId="040A0C67" w14:textId="77777777" w:rsidTr="00EC2BFE">
        <w:trPr>
          <w:trHeight w:val="20"/>
        </w:trPr>
        <w:tc>
          <w:tcPr>
            <w:tcW w:w="158" w:type="pct"/>
          </w:tcPr>
          <w:p w14:paraId="6EC9939E" w14:textId="77777777" w:rsidR="00FE3DE2" w:rsidRPr="005F44A6" w:rsidRDefault="00FE3DE2" w:rsidP="00EC2BFE">
            <w:pPr>
              <w:pStyle w:val="af8"/>
              <w:numPr>
                <w:ilvl w:val="0"/>
                <w:numId w:val="51"/>
              </w:numPr>
              <w:spacing w:line="240" w:lineRule="auto"/>
              <w:ind w:left="417"/>
              <w:rPr>
                <w:rFonts w:ascii="Times New Roman" w:hAnsi="Times New Roman"/>
                <w:color w:val="000000" w:themeColor="text1"/>
                <w:sz w:val="24"/>
                <w:szCs w:val="24"/>
              </w:rPr>
            </w:pPr>
          </w:p>
        </w:tc>
        <w:tc>
          <w:tcPr>
            <w:tcW w:w="814" w:type="pct"/>
          </w:tcPr>
          <w:p w14:paraId="463104B7" w14:textId="108A8EC8" w:rsidR="00FE3DE2" w:rsidRPr="005F44A6" w:rsidRDefault="00FE3DE2" w:rsidP="00EC2BFE">
            <w:pPr>
              <w:spacing w:line="240" w:lineRule="auto"/>
              <w:jc w:val="left"/>
              <w:rPr>
                <w:color w:val="000000" w:themeColor="text1"/>
                <w:szCs w:val="24"/>
              </w:rPr>
            </w:pPr>
            <w:r w:rsidRPr="005F44A6">
              <w:rPr>
                <w:color w:val="000000" w:themeColor="text1"/>
                <w:szCs w:val="24"/>
              </w:rPr>
              <w:t>Многофункциональная общественно-деловая зона</w:t>
            </w:r>
          </w:p>
        </w:tc>
        <w:tc>
          <w:tcPr>
            <w:tcW w:w="438" w:type="pct"/>
            <w:shd w:val="clear" w:color="auto" w:fill="auto"/>
          </w:tcPr>
          <w:p w14:paraId="618EC51C" w14:textId="43F512A9" w:rsidR="00FE3DE2" w:rsidRPr="002401E5" w:rsidRDefault="004A3E98" w:rsidP="00EC2BFE">
            <w:pPr>
              <w:spacing w:line="240" w:lineRule="auto"/>
              <w:jc w:val="left"/>
              <w:rPr>
                <w:color w:val="000000" w:themeColor="text1"/>
                <w:szCs w:val="24"/>
                <w:highlight w:val="cyan"/>
              </w:rPr>
            </w:pPr>
            <w:r w:rsidRPr="004A3E98">
              <w:rPr>
                <w:color w:val="000000" w:themeColor="text1"/>
                <w:szCs w:val="24"/>
              </w:rPr>
              <w:t>9,87</w:t>
            </w:r>
          </w:p>
        </w:tc>
        <w:tc>
          <w:tcPr>
            <w:tcW w:w="1120" w:type="pct"/>
          </w:tcPr>
          <w:p w14:paraId="054F9CEB" w14:textId="77777777" w:rsidR="00AA5590" w:rsidRPr="00AA5590" w:rsidRDefault="00AA5590" w:rsidP="00EC2BFE">
            <w:pPr>
              <w:spacing w:line="240" w:lineRule="auto"/>
              <w:ind w:firstLine="34"/>
              <w:jc w:val="left"/>
              <w:rPr>
                <w:color w:val="000000" w:themeColor="text1"/>
                <w:szCs w:val="24"/>
              </w:rPr>
            </w:pPr>
            <w:r w:rsidRPr="00AA5590">
              <w:rPr>
                <w:color w:val="000000" w:themeColor="text1"/>
                <w:szCs w:val="24"/>
              </w:rPr>
              <w:t>Коэффициент застройки – 1,0;</w:t>
            </w:r>
          </w:p>
          <w:p w14:paraId="5A439619" w14:textId="77777777" w:rsidR="00AA5590" w:rsidRPr="00AA5590" w:rsidRDefault="00AA5590" w:rsidP="00EC2BFE">
            <w:pPr>
              <w:spacing w:line="240" w:lineRule="auto"/>
              <w:ind w:firstLine="34"/>
              <w:jc w:val="left"/>
              <w:rPr>
                <w:color w:val="000000" w:themeColor="text1"/>
                <w:szCs w:val="24"/>
              </w:rPr>
            </w:pPr>
            <w:r w:rsidRPr="00AA5590">
              <w:rPr>
                <w:color w:val="000000" w:themeColor="text1"/>
                <w:szCs w:val="24"/>
              </w:rPr>
              <w:t>Коэффициент плотности застройки – 3,0;</w:t>
            </w:r>
          </w:p>
          <w:p w14:paraId="6DE215CB" w14:textId="77777777" w:rsidR="00AA5590" w:rsidRPr="00AA5590" w:rsidRDefault="00AA5590" w:rsidP="00EC2BFE">
            <w:pPr>
              <w:spacing w:line="240" w:lineRule="auto"/>
              <w:ind w:firstLine="34"/>
              <w:jc w:val="left"/>
              <w:rPr>
                <w:color w:val="000000" w:themeColor="text1"/>
                <w:szCs w:val="24"/>
              </w:rPr>
            </w:pPr>
            <w:r w:rsidRPr="00AA5590">
              <w:rPr>
                <w:color w:val="000000" w:themeColor="text1"/>
                <w:szCs w:val="24"/>
              </w:rPr>
              <w:t>Коэффициент застройки для специализированной общественной застройки – 0,8;</w:t>
            </w:r>
          </w:p>
          <w:p w14:paraId="3D2C9AD7" w14:textId="156B0F59" w:rsidR="00FE3DE2" w:rsidRPr="005F44A6" w:rsidRDefault="00AA5590" w:rsidP="00EC2BFE">
            <w:pPr>
              <w:spacing w:line="240" w:lineRule="auto"/>
              <w:ind w:firstLine="34"/>
              <w:jc w:val="left"/>
              <w:rPr>
                <w:color w:val="000000" w:themeColor="text1"/>
                <w:szCs w:val="24"/>
              </w:rPr>
            </w:pPr>
            <w:r w:rsidRPr="00AA5590">
              <w:rPr>
                <w:color w:val="000000" w:themeColor="text1"/>
                <w:szCs w:val="24"/>
              </w:rPr>
              <w:t>Коэффициент плотности застройки для специализированной общественной застройки – 2,4.</w:t>
            </w:r>
          </w:p>
        </w:tc>
        <w:tc>
          <w:tcPr>
            <w:tcW w:w="2470" w:type="pct"/>
          </w:tcPr>
          <w:p w14:paraId="425E3C98" w14:textId="5262D54A" w:rsidR="00FE3DE2" w:rsidRPr="007D4639" w:rsidRDefault="00FE3DE2" w:rsidP="00EC2BFE">
            <w:pPr>
              <w:spacing w:line="240" w:lineRule="auto"/>
              <w:jc w:val="left"/>
              <w:rPr>
                <w:color w:val="000000" w:themeColor="text1"/>
                <w:szCs w:val="24"/>
                <w:u w:val="single"/>
              </w:rPr>
            </w:pPr>
            <w:r w:rsidRPr="007D4639">
              <w:rPr>
                <w:color w:val="000000" w:themeColor="text1"/>
                <w:szCs w:val="24"/>
                <w:u w:val="single"/>
              </w:rPr>
              <w:t>Объекты местного значения</w:t>
            </w:r>
          </w:p>
          <w:p w14:paraId="1B035A4E" w14:textId="77777777" w:rsidR="00CD1661" w:rsidRPr="007D4639" w:rsidRDefault="00CD1661" w:rsidP="00EC2BFE">
            <w:pPr>
              <w:spacing w:line="240" w:lineRule="auto"/>
              <w:jc w:val="left"/>
              <w:rPr>
                <w:rFonts w:eastAsiaTheme="minorHAnsi"/>
                <w:color w:val="000000" w:themeColor="text1"/>
                <w:szCs w:val="24"/>
                <w:shd w:val="clear" w:color="auto" w:fill="FFFFFF"/>
              </w:rPr>
            </w:pPr>
            <w:r w:rsidRPr="007D4639">
              <w:rPr>
                <w:rFonts w:eastAsiaTheme="minorHAnsi"/>
                <w:color w:val="000000" w:themeColor="text1"/>
                <w:szCs w:val="24"/>
                <w:shd w:val="clear" w:color="auto" w:fill="FFFFFF"/>
              </w:rPr>
              <w:t>-</w:t>
            </w:r>
            <w:r w:rsidR="00CB2D7A" w:rsidRPr="007D4639">
              <w:rPr>
                <w:rFonts w:eastAsiaTheme="minorHAnsi"/>
                <w:color w:val="000000" w:themeColor="text1"/>
                <w:szCs w:val="24"/>
                <w:shd w:val="clear" w:color="auto" w:fill="FFFFFF"/>
              </w:rPr>
              <w:t xml:space="preserve"> Интернат для учащихся (планируемый к размещению) – 1 объект;</w:t>
            </w:r>
          </w:p>
          <w:p w14:paraId="6274EC34" w14:textId="05048F8A" w:rsidR="0065518C" w:rsidRPr="007D4639" w:rsidRDefault="0065518C" w:rsidP="00EC2BFE">
            <w:pPr>
              <w:spacing w:line="240" w:lineRule="auto"/>
              <w:jc w:val="left"/>
              <w:rPr>
                <w:rFonts w:eastAsia="Times New Roman"/>
                <w:bCs/>
                <w:color w:val="000000" w:themeColor="text1"/>
                <w:szCs w:val="24"/>
                <w:shd w:val="clear" w:color="auto" w:fill="FFFFFF"/>
                <w:lang w:bidi="ru-RU"/>
              </w:rPr>
            </w:pPr>
            <w:r w:rsidRPr="007D4639">
              <w:rPr>
                <w:rFonts w:eastAsia="Times New Roman"/>
                <w:bCs/>
                <w:color w:val="000000" w:themeColor="text1"/>
                <w:szCs w:val="24"/>
                <w:shd w:val="clear" w:color="auto" w:fill="FFFFFF"/>
                <w:lang w:bidi="ru-RU"/>
              </w:rPr>
              <w:t>- Канализационная насосная станция (КНС) (планируемый к размещению) — 1 объект;</w:t>
            </w:r>
          </w:p>
          <w:p w14:paraId="01822500" w14:textId="4C5E99DA" w:rsidR="00D06167" w:rsidRPr="007D4639" w:rsidRDefault="00D06167" w:rsidP="00EC2BFE">
            <w:pPr>
              <w:spacing w:line="240" w:lineRule="auto"/>
              <w:jc w:val="left"/>
              <w:rPr>
                <w:color w:val="000000" w:themeColor="text1"/>
                <w:szCs w:val="24"/>
              </w:rPr>
            </w:pPr>
            <w:r w:rsidRPr="007D4639">
              <w:rPr>
                <w:color w:val="000000" w:themeColor="text1"/>
                <w:szCs w:val="24"/>
              </w:rPr>
              <w:t>- Плоскостное спортивное сооружение (планируемый к размещению) — 1 объект</w:t>
            </w:r>
            <w:r w:rsidR="00CB2D7A" w:rsidRPr="007D4639">
              <w:rPr>
                <w:color w:val="000000" w:themeColor="text1"/>
                <w:szCs w:val="24"/>
              </w:rPr>
              <w:t>.</w:t>
            </w:r>
          </w:p>
          <w:p w14:paraId="733CF182" w14:textId="64412ECA" w:rsidR="00FE3DE2" w:rsidRPr="007D4639" w:rsidRDefault="00FE3DE2" w:rsidP="00EC2BFE">
            <w:pPr>
              <w:spacing w:line="240" w:lineRule="auto"/>
              <w:jc w:val="left"/>
              <w:rPr>
                <w:color w:val="000000" w:themeColor="text1"/>
                <w:szCs w:val="24"/>
              </w:rPr>
            </w:pPr>
          </w:p>
        </w:tc>
      </w:tr>
      <w:tr w:rsidR="005779F8" w:rsidRPr="005F44A6" w14:paraId="3CB61798" w14:textId="634077A2" w:rsidTr="00EC2BFE">
        <w:trPr>
          <w:trHeight w:val="20"/>
        </w:trPr>
        <w:tc>
          <w:tcPr>
            <w:tcW w:w="158" w:type="pct"/>
          </w:tcPr>
          <w:p w14:paraId="202241CF" w14:textId="6EFA0906" w:rsidR="00FE3DE2" w:rsidRPr="005F44A6" w:rsidRDefault="00FE3DE2" w:rsidP="00EC2BFE">
            <w:pPr>
              <w:pStyle w:val="af8"/>
              <w:numPr>
                <w:ilvl w:val="0"/>
                <w:numId w:val="51"/>
              </w:numPr>
              <w:spacing w:line="240" w:lineRule="auto"/>
              <w:ind w:left="417"/>
              <w:rPr>
                <w:rFonts w:ascii="Times New Roman" w:hAnsi="Times New Roman"/>
                <w:color w:val="000000" w:themeColor="text1"/>
                <w:sz w:val="24"/>
                <w:szCs w:val="24"/>
              </w:rPr>
            </w:pPr>
          </w:p>
        </w:tc>
        <w:tc>
          <w:tcPr>
            <w:tcW w:w="814" w:type="pct"/>
          </w:tcPr>
          <w:p w14:paraId="22869F02" w14:textId="4E39F2BE" w:rsidR="00FE3DE2" w:rsidRPr="005F44A6" w:rsidRDefault="00FE3DE2" w:rsidP="00EC2BFE">
            <w:pPr>
              <w:spacing w:line="240" w:lineRule="auto"/>
              <w:jc w:val="left"/>
              <w:rPr>
                <w:color w:val="000000" w:themeColor="text1"/>
                <w:szCs w:val="24"/>
              </w:rPr>
            </w:pPr>
            <w:r w:rsidRPr="005F44A6">
              <w:rPr>
                <w:color w:val="000000" w:themeColor="text1"/>
                <w:szCs w:val="24"/>
              </w:rPr>
              <w:t>Зона специализированной общественной застройки</w:t>
            </w:r>
          </w:p>
        </w:tc>
        <w:tc>
          <w:tcPr>
            <w:tcW w:w="438" w:type="pct"/>
            <w:shd w:val="clear" w:color="auto" w:fill="auto"/>
          </w:tcPr>
          <w:p w14:paraId="218EC813" w14:textId="564F8812" w:rsidR="00FE3DE2" w:rsidRPr="002401E5" w:rsidRDefault="004A3E98" w:rsidP="00EC2BFE">
            <w:pPr>
              <w:tabs>
                <w:tab w:val="left" w:pos="709"/>
              </w:tabs>
              <w:spacing w:line="240" w:lineRule="auto"/>
              <w:jc w:val="left"/>
              <w:rPr>
                <w:color w:val="000000" w:themeColor="text1"/>
                <w:szCs w:val="24"/>
                <w:highlight w:val="cyan"/>
              </w:rPr>
            </w:pPr>
            <w:r w:rsidRPr="004A3E98">
              <w:rPr>
                <w:color w:val="000000" w:themeColor="text1"/>
                <w:szCs w:val="24"/>
              </w:rPr>
              <w:t>4,41</w:t>
            </w:r>
          </w:p>
        </w:tc>
        <w:tc>
          <w:tcPr>
            <w:tcW w:w="1120" w:type="pct"/>
          </w:tcPr>
          <w:p w14:paraId="4B80F48C" w14:textId="77777777" w:rsidR="00AA5590" w:rsidRPr="00AA5590" w:rsidRDefault="00AA5590" w:rsidP="00EC2BFE">
            <w:pPr>
              <w:tabs>
                <w:tab w:val="left" w:pos="709"/>
              </w:tabs>
              <w:spacing w:line="240" w:lineRule="auto"/>
              <w:jc w:val="left"/>
              <w:rPr>
                <w:color w:val="000000" w:themeColor="text1"/>
                <w:szCs w:val="24"/>
              </w:rPr>
            </w:pPr>
            <w:r w:rsidRPr="00AA5590">
              <w:rPr>
                <w:color w:val="000000" w:themeColor="text1"/>
                <w:szCs w:val="24"/>
              </w:rPr>
              <w:t>Коэффициент застройки – 1,0;</w:t>
            </w:r>
          </w:p>
          <w:p w14:paraId="2D327C72" w14:textId="77777777" w:rsidR="00AA5590" w:rsidRPr="00AA5590" w:rsidRDefault="00AA5590" w:rsidP="00EC2BFE">
            <w:pPr>
              <w:tabs>
                <w:tab w:val="left" w:pos="709"/>
              </w:tabs>
              <w:spacing w:line="240" w:lineRule="auto"/>
              <w:jc w:val="left"/>
              <w:rPr>
                <w:color w:val="000000" w:themeColor="text1"/>
                <w:szCs w:val="24"/>
              </w:rPr>
            </w:pPr>
            <w:r w:rsidRPr="00AA5590">
              <w:rPr>
                <w:color w:val="000000" w:themeColor="text1"/>
                <w:szCs w:val="24"/>
              </w:rPr>
              <w:t>Коэффициент плотности застройки – 3,0;</w:t>
            </w:r>
          </w:p>
          <w:p w14:paraId="04DCF63D" w14:textId="77777777" w:rsidR="00AA5590" w:rsidRPr="00AA5590" w:rsidRDefault="00AA5590" w:rsidP="00EC2BFE">
            <w:pPr>
              <w:tabs>
                <w:tab w:val="left" w:pos="709"/>
              </w:tabs>
              <w:spacing w:line="240" w:lineRule="auto"/>
              <w:jc w:val="left"/>
              <w:rPr>
                <w:color w:val="000000" w:themeColor="text1"/>
                <w:szCs w:val="24"/>
              </w:rPr>
            </w:pPr>
            <w:r w:rsidRPr="00AA5590">
              <w:rPr>
                <w:color w:val="000000" w:themeColor="text1"/>
                <w:szCs w:val="24"/>
              </w:rPr>
              <w:t>Коэффициент застройки для специализированной общественной застройки – 0,8;</w:t>
            </w:r>
          </w:p>
          <w:p w14:paraId="7D9E4B27" w14:textId="2BDF26F4" w:rsidR="00FE3DE2" w:rsidRPr="005F44A6" w:rsidRDefault="00AA5590" w:rsidP="00EC2BFE">
            <w:pPr>
              <w:tabs>
                <w:tab w:val="left" w:pos="709"/>
              </w:tabs>
              <w:spacing w:line="240" w:lineRule="auto"/>
              <w:jc w:val="left"/>
              <w:rPr>
                <w:color w:val="000000" w:themeColor="text1"/>
                <w:szCs w:val="24"/>
              </w:rPr>
            </w:pPr>
            <w:r w:rsidRPr="00AA5590">
              <w:rPr>
                <w:color w:val="000000" w:themeColor="text1"/>
                <w:szCs w:val="24"/>
              </w:rPr>
              <w:t>Коэффициент плотности застройки для специализированной общественной застройки – 2,4.</w:t>
            </w:r>
          </w:p>
        </w:tc>
        <w:tc>
          <w:tcPr>
            <w:tcW w:w="2470" w:type="pct"/>
          </w:tcPr>
          <w:p w14:paraId="31E929CA" w14:textId="33ACD91F" w:rsidR="00FE3DE2" w:rsidRPr="007D4639" w:rsidRDefault="00FE3DE2" w:rsidP="00EC2BFE">
            <w:pPr>
              <w:spacing w:line="240" w:lineRule="auto"/>
              <w:jc w:val="left"/>
              <w:rPr>
                <w:color w:val="000000" w:themeColor="text1"/>
                <w:szCs w:val="24"/>
                <w:u w:val="single"/>
              </w:rPr>
            </w:pPr>
            <w:r w:rsidRPr="007D4639">
              <w:rPr>
                <w:color w:val="000000" w:themeColor="text1"/>
                <w:szCs w:val="24"/>
                <w:u w:val="single"/>
              </w:rPr>
              <w:t>Объекты местного значения</w:t>
            </w:r>
          </w:p>
          <w:p w14:paraId="3B3A7BC3" w14:textId="2CED06C5" w:rsidR="00FE3DE2" w:rsidRPr="007D4639" w:rsidRDefault="00F2784E" w:rsidP="00EC2BFE">
            <w:pPr>
              <w:spacing w:line="240" w:lineRule="auto"/>
              <w:jc w:val="left"/>
              <w:rPr>
                <w:rFonts w:eastAsia="Times New Roman"/>
                <w:bCs/>
                <w:color w:val="000000" w:themeColor="text1"/>
                <w:szCs w:val="24"/>
                <w:shd w:val="clear" w:color="auto" w:fill="FFFFFF"/>
                <w:lang w:bidi="ru-RU"/>
              </w:rPr>
            </w:pPr>
            <w:r w:rsidRPr="007D4639">
              <w:rPr>
                <w:rFonts w:eastAsia="Times New Roman"/>
                <w:bCs/>
                <w:color w:val="000000" w:themeColor="text1"/>
                <w:szCs w:val="24"/>
                <w:shd w:val="clear" w:color="auto" w:fill="FFFFFF"/>
                <w:lang w:bidi="ru-RU"/>
              </w:rPr>
              <w:t xml:space="preserve">- </w:t>
            </w:r>
            <w:r w:rsidR="00CB2D7A" w:rsidRPr="007D4639">
              <w:rPr>
                <w:rFonts w:eastAsiaTheme="minorHAnsi"/>
                <w:color w:val="000000" w:themeColor="text1"/>
                <w:szCs w:val="24"/>
                <w:shd w:val="clear" w:color="auto" w:fill="FFFFFF"/>
              </w:rPr>
              <w:t>Начальная школа-детский сад</w:t>
            </w:r>
            <w:r w:rsidRPr="007D4639">
              <w:rPr>
                <w:rFonts w:eastAsia="Times New Roman"/>
                <w:bCs/>
                <w:color w:val="000000" w:themeColor="text1"/>
                <w:szCs w:val="24"/>
                <w:shd w:val="clear" w:color="auto" w:fill="FFFFFF"/>
                <w:lang w:bidi="ru-RU"/>
              </w:rPr>
              <w:t xml:space="preserve"> </w:t>
            </w:r>
            <w:r w:rsidR="00CB2D7A" w:rsidRPr="007D4639">
              <w:rPr>
                <w:rFonts w:eastAsia="Times New Roman"/>
                <w:bCs/>
                <w:color w:val="000000" w:themeColor="text1"/>
                <w:szCs w:val="24"/>
                <w:shd w:val="clear" w:color="auto" w:fill="FFFFFF"/>
                <w:lang w:bidi="ru-RU"/>
              </w:rPr>
              <w:t>(планируемый к размещению) — 1</w:t>
            </w:r>
            <w:r w:rsidR="00CD1661" w:rsidRPr="007D4639">
              <w:rPr>
                <w:rFonts w:eastAsia="Times New Roman"/>
                <w:bCs/>
                <w:color w:val="000000" w:themeColor="text1"/>
                <w:szCs w:val="24"/>
                <w:shd w:val="clear" w:color="auto" w:fill="FFFFFF"/>
                <w:lang w:bidi="ru-RU"/>
              </w:rPr>
              <w:t xml:space="preserve"> </w:t>
            </w:r>
            <w:r w:rsidR="00CB2D7A" w:rsidRPr="007D4639">
              <w:rPr>
                <w:rFonts w:eastAsia="Times New Roman"/>
                <w:bCs/>
                <w:color w:val="000000" w:themeColor="text1"/>
                <w:szCs w:val="24"/>
                <w:shd w:val="clear" w:color="auto" w:fill="FFFFFF"/>
                <w:lang w:bidi="ru-RU"/>
              </w:rPr>
              <w:t>объект</w:t>
            </w:r>
            <w:r w:rsidR="00CD1661" w:rsidRPr="007D4639">
              <w:rPr>
                <w:rFonts w:eastAsia="Times New Roman"/>
                <w:bCs/>
                <w:color w:val="000000" w:themeColor="text1"/>
                <w:szCs w:val="24"/>
                <w:shd w:val="clear" w:color="auto" w:fill="FFFFFF"/>
                <w:lang w:bidi="ru-RU"/>
              </w:rPr>
              <w:t>.</w:t>
            </w:r>
          </w:p>
        </w:tc>
      </w:tr>
      <w:tr w:rsidR="00C85A45" w:rsidRPr="005F44A6" w14:paraId="1851F02A" w14:textId="77777777" w:rsidTr="00EC2BFE">
        <w:trPr>
          <w:trHeight w:val="20"/>
        </w:trPr>
        <w:tc>
          <w:tcPr>
            <w:tcW w:w="158" w:type="pct"/>
          </w:tcPr>
          <w:p w14:paraId="0F6E09CE" w14:textId="77777777" w:rsidR="00C85A45" w:rsidRPr="005F44A6" w:rsidRDefault="00C85A45" w:rsidP="00EC2BFE">
            <w:pPr>
              <w:pStyle w:val="af8"/>
              <w:numPr>
                <w:ilvl w:val="0"/>
                <w:numId w:val="51"/>
              </w:numPr>
              <w:spacing w:line="240" w:lineRule="auto"/>
              <w:ind w:left="417"/>
              <w:rPr>
                <w:rFonts w:ascii="Times New Roman" w:hAnsi="Times New Roman"/>
                <w:color w:val="000000" w:themeColor="text1"/>
                <w:sz w:val="24"/>
                <w:szCs w:val="24"/>
              </w:rPr>
            </w:pPr>
          </w:p>
        </w:tc>
        <w:tc>
          <w:tcPr>
            <w:tcW w:w="814" w:type="pct"/>
          </w:tcPr>
          <w:p w14:paraId="0B7AD345" w14:textId="2CB25275" w:rsidR="00C85A45" w:rsidRPr="005F44A6" w:rsidRDefault="00C85A45" w:rsidP="00EC2BFE">
            <w:pPr>
              <w:spacing w:line="240" w:lineRule="auto"/>
              <w:jc w:val="left"/>
              <w:rPr>
                <w:color w:val="000000" w:themeColor="text1"/>
                <w:szCs w:val="24"/>
              </w:rPr>
            </w:pPr>
            <w:r w:rsidRPr="005B2A52">
              <w:t>Производственная зона</w:t>
            </w:r>
          </w:p>
        </w:tc>
        <w:tc>
          <w:tcPr>
            <w:tcW w:w="438" w:type="pct"/>
            <w:shd w:val="clear" w:color="auto" w:fill="auto"/>
          </w:tcPr>
          <w:p w14:paraId="0207B0B9" w14:textId="501213FE" w:rsidR="00C85A45" w:rsidRPr="004A3E98" w:rsidRDefault="00C85A45" w:rsidP="00EC2BFE">
            <w:pPr>
              <w:tabs>
                <w:tab w:val="left" w:pos="709"/>
              </w:tabs>
              <w:spacing w:line="240" w:lineRule="auto"/>
              <w:jc w:val="left"/>
              <w:rPr>
                <w:color w:val="000000" w:themeColor="text1"/>
                <w:szCs w:val="24"/>
              </w:rPr>
            </w:pPr>
            <w:r>
              <w:rPr>
                <w:color w:val="000000" w:themeColor="text1"/>
                <w:szCs w:val="24"/>
              </w:rPr>
              <w:t>0,006</w:t>
            </w:r>
          </w:p>
        </w:tc>
        <w:tc>
          <w:tcPr>
            <w:tcW w:w="1120" w:type="pct"/>
          </w:tcPr>
          <w:p w14:paraId="5BD07FB1" w14:textId="77777777" w:rsidR="00C85A45" w:rsidRPr="002C2E69" w:rsidRDefault="00C85A45" w:rsidP="00C85A45">
            <w:pPr>
              <w:rPr>
                <w:szCs w:val="24"/>
                <w:lang w:eastAsia="ru-RU"/>
              </w:rPr>
            </w:pPr>
            <w:r w:rsidRPr="002C2E69">
              <w:rPr>
                <w:szCs w:val="24"/>
                <w:lang w:eastAsia="ru-RU"/>
              </w:rPr>
              <w:t>Коэффициент застройки – 0,8;</w:t>
            </w:r>
          </w:p>
          <w:p w14:paraId="7C135496" w14:textId="68BF91C0" w:rsidR="00C85A45" w:rsidRPr="00AA5590" w:rsidRDefault="00C85A45" w:rsidP="00C85A45">
            <w:pPr>
              <w:tabs>
                <w:tab w:val="left" w:pos="709"/>
              </w:tabs>
              <w:spacing w:line="240" w:lineRule="auto"/>
              <w:jc w:val="left"/>
              <w:rPr>
                <w:color w:val="000000" w:themeColor="text1"/>
                <w:szCs w:val="24"/>
              </w:rPr>
            </w:pPr>
            <w:r w:rsidRPr="002C2E69">
              <w:rPr>
                <w:szCs w:val="24"/>
                <w:lang w:eastAsia="ru-RU"/>
              </w:rPr>
              <w:t>Коэффициент плотности застройки – 2,4.</w:t>
            </w:r>
          </w:p>
        </w:tc>
        <w:tc>
          <w:tcPr>
            <w:tcW w:w="2470" w:type="pct"/>
          </w:tcPr>
          <w:p w14:paraId="0CA10538" w14:textId="0E0EC35E" w:rsidR="00C85A45" w:rsidRPr="002B1575" w:rsidRDefault="002B1575" w:rsidP="00EC2BFE">
            <w:pPr>
              <w:spacing w:line="240" w:lineRule="auto"/>
              <w:jc w:val="left"/>
              <w:rPr>
                <w:color w:val="000000" w:themeColor="text1"/>
                <w:szCs w:val="24"/>
              </w:rPr>
            </w:pPr>
            <w:r w:rsidRPr="002B1575">
              <w:rPr>
                <w:color w:val="000000" w:themeColor="text1"/>
                <w:szCs w:val="24"/>
              </w:rPr>
              <w:t>-</w:t>
            </w:r>
          </w:p>
        </w:tc>
      </w:tr>
      <w:tr w:rsidR="005779F8" w:rsidRPr="005F44A6" w14:paraId="779F6C77" w14:textId="77777777" w:rsidTr="00EC2BFE">
        <w:trPr>
          <w:trHeight w:val="20"/>
        </w:trPr>
        <w:tc>
          <w:tcPr>
            <w:tcW w:w="158" w:type="pct"/>
          </w:tcPr>
          <w:p w14:paraId="132409FB" w14:textId="77777777" w:rsidR="00FE3DE2" w:rsidRPr="005F44A6" w:rsidRDefault="00FE3DE2" w:rsidP="00EC2BFE">
            <w:pPr>
              <w:pStyle w:val="af8"/>
              <w:numPr>
                <w:ilvl w:val="0"/>
                <w:numId w:val="51"/>
              </w:numPr>
              <w:spacing w:line="240" w:lineRule="auto"/>
              <w:ind w:left="417"/>
              <w:rPr>
                <w:rFonts w:ascii="Times New Roman" w:hAnsi="Times New Roman"/>
                <w:color w:val="000000" w:themeColor="text1"/>
                <w:sz w:val="24"/>
                <w:szCs w:val="24"/>
              </w:rPr>
            </w:pPr>
          </w:p>
        </w:tc>
        <w:tc>
          <w:tcPr>
            <w:tcW w:w="814" w:type="pct"/>
          </w:tcPr>
          <w:p w14:paraId="689F96A2" w14:textId="08720A99" w:rsidR="00FE3DE2" w:rsidRPr="004A3E98" w:rsidRDefault="00FE3DE2" w:rsidP="00EC2BFE">
            <w:pPr>
              <w:spacing w:line="240" w:lineRule="auto"/>
              <w:jc w:val="left"/>
              <w:rPr>
                <w:color w:val="000000" w:themeColor="text1"/>
                <w:szCs w:val="24"/>
              </w:rPr>
            </w:pPr>
            <w:r w:rsidRPr="004A3E98">
              <w:rPr>
                <w:color w:val="000000" w:themeColor="text1"/>
                <w:szCs w:val="24"/>
              </w:rPr>
              <w:t>Коммунально-складская зона</w:t>
            </w:r>
          </w:p>
        </w:tc>
        <w:tc>
          <w:tcPr>
            <w:tcW w:w="438" w:type="pct"/>
            <w:shd w:val="clear" w:color="auto" w:fill="auto"/>
          </w:tcPr>
          <w:p w14:paraId="4D62A462" w14:textId="07D0D169" w:rsidR="00FE3DE2" w:rsidRPr="004A3E98" w:rsidRDefault="004A3E98" w:rsidP="00EC2BFE">
            <w:pPr>
              <w:tabs>
                <w:tab w:val="left" w:pos="709"/>
              </w:tabs>
              <w:spacing w:line="240" w:lineRule="auto"/>
              <w:jc w:val="left"/>
              <w:rPr>
                <w:rFonts w:cstheme="minorBidi"/>
                <w:color w:val="000000" w:themeColor="text1"/>
                <w:szCs w:val="24"/>
              </w:rPr>
            </w:pPr>
            <w:r w:rsidRPr="004A3E98">
              <w:rPr>
                <w:color w:val="000000" w:themeColor="text1"/>
                <w:szCs w:val="24"/>
              </w:rPr>
              <w:t>30,37</w:t>
            </w:r>
          </w:p>
        </w:tc>
        <w:tc>
          <w:tcPr>
            <w:tcW w:w="1120" w:type="pct"/>
          </w:tcPr>
          <w:p w14:paraId="28AF7F91" w14:textId="77777777" w:rsidR="00AA5590" w:rsidRPr="00AA5590" w:rsidRDefault="00AA5590" w:rsidP="00EC2BFE">
            <w:pPr>
              <w:tabs>
                <w:tab w:val="left" w:pos="709"/>
              </w:tabs>
              <w:spacing w:line="240" w:lineRule="auto"/>
              <w:jc w:val="left"/>
              <w:rPr>
                <w:color w:val="000000" w:themeColor="text1"/>
                <w:szCs w:val="24"/>
              </w:rPr>
            </w:pPr>
            <w:r w:rsidRPr="00AA5590">
              <w:rPr>
                <w:color w:val="000000" w:themeColor="text1"/>
                <w:szCs w:val="24"/>
              </w:rPr>
              <w:t>Коэффициент застройки – 0,6;</w:t>
            </w:r>
          </w:p>
          <w:p w14:paraId="5C493424" w14:textId="6FBDA0CF" w:rsidR="00FE3DE2" w:rsidRPr="005F44A6" w:rsidRDefault="00AA5590" w:rsidP="00EC2BFE">
            <w:pPr>
              <w:tabs>
                <w:tab w:val="left" w:pos="709"/>
              </w:tabs>
              <w:spacing w:line="240" w:lineRule="auto"/>
              <w:jc w:val="left"/>
              <w:rPr>
                <w:color w:val="000000" w:themeColor="text1"/>
                <w:szCs w:val="24"/>
              </w:rPr>
            </w:pPr>
            <w:r w:rsidRPr="00AA5590">
              <w:rPr>
                <w:color w:val="000000" w:themeColor="text1"/>
                <w:szCs w:val="24"/>
              </w:rPr>
              <w:t>Коэффициент плотности застройки – 1,8.</w:t>
            </w:r>
          </w:p>
        </w:tc>
        <w:tc>
          <w:tcPr>
            <w:tcW w:w="2470" w:type="pct"/>
          </w:tcPr>
          <w:p w14:paraId="54649258" w14:textId="5F2DC45A" w:rsidR="0065518C" w:rsidRPr="007D4639" w:rsidRDefault="0065518C" w:rsidP="00EC2BFE">
            <w:pPr>
              <w:spacing w:line="240" w:lineRule="auto"/>
              <w:jc w:val="left"/>
              <w:rPr>
                <w:rFonts w:eastAsia="Times New Roman"/>
                <w:bCs/>
                <w:color w:val="000000" w:themeColor="text1"/>
                <w:szCs w:val="24"/>
                <w:shd w:val="clear" w:color="auto" w:fill="FFFFFF"/>
                <w:lang w:bidi="ru-RU"/>
              </w:rPr>
            </w:pPr>
            <w:r w:rsidRPr="007D4639">
              <w:rPr>
                <w:color w:val="000000" w:themeColor="text1"/>
                <w:szCs w:val="24"/>
                <w:u w:val="single"/>
              </w:rPr>
              <w:t>Объекты местного значения:</w:t>
            </w:r>
          </w:p>
          <w:p w14:paraId="33CAAA09" w14:textId="77777777" w:rsidR="00FE3DE2" w:rsidRPr="007D4639" w:rsidRDefault="0065518C" w:rsidP="00EC2BFE">
            <w:pPr>
              <w:spacing w:line="240" w:lineRule="auto"/>
              <w:jc w:val="left"/>
              <w:rPr>
                <w:rFonts w:eastAsiaTheme="minorHAnsi"/>
                <w:color w:val="000000" w:themeColor="text1"/>
                <w:szCs w:val="24"/>
                <w:shd w:val="clear" w:color="auto" w:fill="FFFFFF"/>
              </w:rPr>
            </w:pPr>
            <w:r w:rsidRPr="007D4639">
              <w:rPr>
                <w:color w:val="000000" w:themeColor="text1"/>
                <w:szCs w:val="24"/>
              </w:rPr>
              <w:t xml:space="preserve">- </w:t>
            </w:r>
            <w:r w:rsidRPr="007D4639">
              <w:rPr>
                <w:rFonts w:eastAsiaTheme="minorHAnsi"/>
                <w:color w:val="000000" w:themeColor="text1"/>
                <w:szCs w:val="24"/>
                <w:shd w:val="clear" w:color="auto" w:fill="FFFFFF"/>
              </w:rPr>
              <w:t>Очистные сооружения (КОС) (планируемый к размещению) — 1 объект;</w:t>
            </w:r>
          </w:p>
          <w:p w14:paraId="4513355E" w14:textId="52394B5B" w:rsidR="008672A5" w:rsidRPr="007D4639" w:rsidRDefault="008672A5" w:rsidP="00EC2BFE">
            <w:pPr>
              <w:spacing w:line="240" w:lineRule="auto"/>
              <w:jc w:val="left"/>
              <w:rPr>
                <w:rFonts w:eastAsiaTheme="minorHAnsi"/>
                <w:color w:val="000000" w:themeColor="text1"/>
                <w:szCs w:val="24"/>
                <w:shd w:val="clear" w:color="auto" w:fill="FFFFFF"/>
              </w:rPr>
            </w:pPr>
            <w:r w:rsidRPr="007D4639">
              <w:rPr>
                <w:rFonts w:eastAsiaTheme="minorHAnsi"/>
                <w:color w:val="000000" w:themeColor="text1"/>
                <w:szCs w:val="24"/>
                <w:shd w:val="clear" w:color="auto" w:fill="FFFFFF"/>
              </w:rPr>
              <w:t>- Водозабор (планируемый к размещению) — 1 объект;</w:t>
            </w:r>
          </w:p>
          <w:p w14:paraId="7B0CB9F2" w14:textId="2DBFAEC7" w:rsidR="008672A5" w:rsidRPr="007D4639" w:rsidRDefault="008672A5" w:rsidP="00EC2BFE">
            <w:pPr>
              <w:spacing w:line="240" w:lineRule="auto"/>
              <w:jc w:val="left"/>
              <w:rPr>
                <w:rFonts w:eastAsiaTheme="minorHAnsi"/>
                <w:color w:val="000000" w:themeColor="text1"/>
                <w:szCs w:val="24"/>
                <w:shd w:val="clear" w:color="auto" w:fill="FFFFFF"/>
              </w:rPr>
            </w:pPr>
            <w:r w:rsidRPr="007D4639">
              <w:rPr>
                <w:rFonts w:eastAsiaTheme="minorHAnsi"/>
                <w:color w:val="000000" w:themeColor="text1"/>
                <w:szCs w:val="24"/>
                <w:shd w:val="clear" w:color="auto" w:fill="FFFFFF"/>
              </w:rPr>
              <w:t>- Водопроводные очистные сооружения (планируемый к размещению) — 1 объект;</w:t>
            </w:r>
          </w:p>
          <w:p w14:paraId="2DA0C9EE" w14:textId="32234541" w:rsidR="008672A5" w:rsidRPr="007D4639" w:rsidRDefault="008672A5" w:rsidP="00EC2BFE">
            <w:pPr>
              <w:spacing w:line="240" w:lineRule="auto"/>
              <w:jc w:val="left"/>
              <w:rPr>
                <w:rFonts w:eastAsiaTheme="minorHAnsi"/>
                <w:color w:val="000000" w:themeColor="text1"/>
                <w:szCs w:val="24"/>
                <w:shd w:val="clear" w:color="auto" w:fill="FFFFFF"/>
              </w:rPr>
            </w:pPr>
            <w:r w:rsidRPr="007D4639">
              <w:rPr>
                <w:rFonts w:eastAsiaTheme="minorHAnsi"/>
                <w:color w:val="000000" w:themeColor="text1"/>
                <w:szCs w:val="24"/>
                <w:shd w:val="clear" w:color="auto" w:fill="FFFFFF"/>
              </w:rPr>
              <w:t>- Резервуар (планируемый к размещению) — 1 объект;</w:t>
            </w:r>
          </w:p>
          <w:p w14:paraId="7F624289" w14:textId="485EEF09" w:rsidR="008672A5" w:rsidRPr="007D4639" w:rsidRDefault="008672A5" w:rsidP="00EC2BFE">
            <w:pPr>
              <w:spacing w:line="240" w:lineRule="auto"/>
              <w:jc w:val="left"/>
              <w:rPr>
                <w:rFonts w:eastAsiaTheme="minorHAnsi"/>
                <w:color w:val="000000" w:themeColor="text1"/>
                <w:szCs w:val="24"/>
                <w:shd w:val="clear" w:color="auto" w:fill="FFFFFF"/>
              </w:rPr>
            </w:pPr>
            <w:r w:rsidRPr="007D4639">
              <w:rPr>
                <w:rFonts w:eastAsiaTheme="minorHAnsi"/>
                <w:color w:val="000000" w:themeColor="text1"/>
                <w:szCs w:val="24"/>
                <w:shd w:val="clear" w:color="auto" w:fill="FFFFFF"/>
              </w:rPr>
              <w:t>- Насосная станция (планируемый к размещению)</w:t>
            </w:r>
            <w:r w:rsidR="00973B8B" w:rsidRPr="007D4639">
              <w:rPr>
                <w:rFonts w:eastAsiaTheme="minorHAnsi"/>
                <w:color w:val="000000" w:themeColor="text1"/>
                <w:szCs w:val="24"/>
                <w:shd w:val="clear" w:color="auto" w:fill="FFFFFF"/>
              </w:rPr>
              <w:t xml:space="preserve"> — 1 объект</w:t>
            </w:r>
            <w:r w:rsidR="00CD1661" w:rsidRPr="007D4639">
              <w:rPr>
                <w:rFonts w:eastAsiaTheme="minorHAnsi"/>
                <w:color w:val="000000" w:themeColor="text1"/>
                <w:szCs w:val="24"/>
                <w:shd w:val="clear" w:color="auto" w:fill="FFFFFF"/>
              </w:rPr>
              <w:t>.</w:t>
            </w:r>
          </w:p>
        </w:tc>
      </w:tr>
      <w:tr w:rsidR="005779F8" w:rsidRPr="005F44A6" w14:paraId="0C57B679" w14:textId="0AF91DCA" w:rsidTr="00EC2BFE">
        <w:trPr>
          <w:trHeight w:val="20"/>
        </w:trPr>
        <w:tc>
          <w:tcPr>
            <w:tcW w:w="158" w:type="pct"/>
          </w:tcPr>
          <w:p w14:paraId="78D842C6" w14:textId="77D499FE" w:rsidR="00FE3DE2" w:rsidRPr="005F44A6" w:rsidRDefault="00FE3DE2" w:rsidP="00EC2BFE">
            <w:pPr>
              <w:pStyle w:val="af8"/>
              <w:numPr>
                <w:ilvl w:val="0"/>
                <w:numId w:val="51"/>
              </w:numPr>
              <w:spacing w:line="240" w:lineRule="auto"/>
              <w:ind w:left="417"/>
              <w:rPr>
                <w:rFonts w:ascii="Times New Roman" w:hAnsi="Times New Roman"/>
                <w:color w:val="000000" w:themeColor="text1"/>
                <w:sz w:val="24"/>
                <w:szCs w:val="24"/>
              </w:rPr>
            </w:pPr>
          </w:p>
        </w:tc>
        <w:tc>
          <w:tcPr>
            <w:tcW w:w="814" w:type="pct"/>
          </w:tcPr>
          <w:p w14:paraId="29538E18" w14:textId="720D0726" w:rsidR="00FE3DE2" w:rsidRPr="005F44A6" w:rsidRDefault="00FE3DE2" w:rsidP="00EC2BFE">
            <w:pPr>
              <w:spacing w:line="240" w:lineRule="auto"/>
              <w:jc w:val="left"/>
              <w:rPr>
                <w:color w:val="000000" w:themeColor="text1"/>
                <w:szCs w:val="24"/>
              </w:rPr>
            </w:pPr>
            <w:r w:rsidRPr="005F44A6">
              <w:rPr>
                <w:color w:val="000000" w:themeColor="text1"/>
                <w:szCs w:val="24"/>
              </w:rPr>
              <w:t>Зона инженерной инфраструктуры</w:t>
            </w:r>
          </w:p>
        </w:tc>
        <w:tc>
          <w:tcPr>
            <w:tcW w:w="438" w:type="pct"/>
            <w:shd w:val="clear" w:color="auto" w:fill="auto"/>
          </w:tcPr>
          <w:p w14:paraId="057EF528" w14:textId="1E7A8510" w:rsidR="00FE3DE2" w:rsidRPr="002401E5" w:rsidRDefault="004A3E98" w:rsidP="00EC2BFE">
            <w:pPr>
              <w:spacing w:line="240" w:lineRule="auto"/>
              <w:jc w:val="left"/>
              <w:rPr>
                <w:color w:val="000000" w:themeColor="text1"/>
                <w:szCs w:val="24"/>
                <w:highlight w:val="cyan"/>
              </w:rPr>
            </w:pPr>
            <w:r w:rsidRPr="004A3E98">
              <w:rPr>
                <w:color w:val="000000" w:themeColor="text1"/>
                <w:szCs w:val="24"/>
              </w:rPr>
              <w:t>4,28</w:t>
            </w:r>
          </w:p>
        </w:tc>
        <w:tc>
          <w:tcPr>
            <w:tcW w:w="1120" w:type="pct"/>
          </w:tcPr>
          <w:p w14:paraId="728FA91D" w14:textId="7DBB5E9C" w:rsidR="00FE3DE2" w:rsidRPr="005F44A6" w:rsidRDefault="00AA5590" w:rsidP="00EC2BFE">
            <w:pPr>
              <w:spacing w:line="240" w:lineRule="auto"/>
              <w:jc w:val="left"/>
              <w:rPr>
                <w:color w:val="000000" w:themeColor="text1"/>
                <w:szCs w:val="24"/>
              </w:rPr>
            </w:pPr>
            <w:r>
              <w:rPr>
                <w:color w:val="000000" w:themeColor="text1"/>
                <w:szCs w:val="24"/>
              </w:rPr>
              <w:t>-</w:t>
            </w:r>
          </w:p>
        </w:tc>
        <w:tc>
          <w:tcPr>
            <w:tcW w:w="2470" w:type="pct"/>
          </w:tcPr>
          <w:p w14:paraId="31C6306B" w14:textId="79D295EC" w:rsidR="00FE3DE2" w:rsidRPr="007D4639" w:rsidRDefault="00FE3DE2" w:rsidP="00EC2BFE">
            <w:pPr>
              <w:spacing w:line="240" w:lineRule="auto"/>
              <w:jc w:val="left"/>
              <w:rPr>
                <w:rFonts w:eastAsia="Times New Roman"/>
                <w:bCs/>
                <w:color w:val="000000" w:themeColor="text1"/>
                <w:szCs w:val="24"/>
                <w:shd w:val="clear" w:color="auto" w:fill="FFFFFF"/>
                <w:lang w:bidi="ru-RU"/>
              </w:rPr>
            </w:pPr>
            <w:r w:rsidRPr="007D4639">
              <w:rPr>
                <w:color w:val="000000" w:themeColor="text1"/>
                <w:szCs w:val="24"/>
                <w:u w:val="single"/>
              </w:rPr>
              <w:t>Объекты местного значения:</w:t>
            </w:r>
          </w:p>
          <w:p w14:paraId="58C3586B" w14:textId="70C19D33" w:rsidR="00CD1661" w:rsidRPr="007D4639" w:rsidRDefault="00CD1661" w:rsidP="00EC2BFE">
            <w:pPr>
              <w:spacing w:line="240" w:lineRule="auto"/>
              <w:jc w:val="left"/>
              <w:rPr>
                <w:rFonts w:eastAsiaTheme="minorHAnsi"/>
                <w:color w:val="000000" w:themeColor="text1"/>
                <w:szCs w:val="24"/>
                <w:shd w:val="clear" w:color="auto" w:fill="FFFFFF"/>
              </w:rPr>
            </w:pPr>
            <w:r w:rsidRPr="007D4639">
              <w:rPr>
                <w:color w:val="000000" w:themeColor="text1"/>
                <w:szCs w:val="24"/>
              </w:rPr>
              <w:t xml:space="preserve">- </w:t>
            </w:r>
            <w:r w:rsidRPr="007D4639">
              <w:rPr>
                <w:rFonts w:eastAsiaTheme="minorHAnsi"/>
                <w:color w:val="000000" w:themeColor="text1"/>
                <w:szCs w:val="24"/>
                <w:shd w:val="clear" w:color="auto" w:fill="FFFFFF"/>
              </w:rPr>
              <w:t>Очистные сооружения (КОС) (планируемый к размещению) — 1 объект.</w:t>
            </w:r>
          </w:p>
          <w:p w14:paraId="11F87B1E" w14:textId="10DB1C6D" w:rsidR="00B671E4" w:rsidRPr="007D4639" w:rsidRDefault="00B671E4" w:rsidP="00EC2BFE">
            <w:pPr>
              <w:spacing w:line="240" w:lineRule="auto"/>
              <w:jc w:val="left"/>
              <w:rPr>
                <w:color w:val="000000" w:themeColor="text1"/>
                <w:szCs w:val="24"/>
              </w:rPr>
            </w:pPr>
          </w:p>
        </w:tc>
      </w:tr>
      <w:tr w:rsidR="005779F8" w:rsidRPr="005F44A6" w14:paraId="7D2992C2" w14:textId="0497F23D" w:rsidTr="00EC2BFE">
        <w:trPr>
          <w:trHeight w:val="20"/>
        </w:trPr>
        <w:tc>
          <w:tcPr>
            <w:tcW w:w="158" w:type="pct"/>
          </w:tcPr>
          <w:p w14:paraId="1652C71A" w14:textId="74689B5F" w:rsidR="00FE3DE2" w:rsidRPr="005F44A6" w:rsidRDefault="00FE3DE2" w:rsidP="00EC2BFE">
            <w:pPr>
              <w:pStyle w:val="af8"/>
              <w:numPr>
                <w:ilvl w:val="0"/>
                <w:numId w:val="51"/>
              </w:numPr>
              <w:spacing w:line="240" w:lineRule="auto"/>
              <w:ind w:left="417"/>
              <w:rPr>
                <w:rFonts w:ascii="Times New Roman" w:hAnsi="Times New Roman"/>
                <w:color w:val="000000" w:themeColor="text1"/>
                <w:sz w:val="24"/>
                <w:szCs w:val="24"/>
              </w:rPr>
            </w:pPr>
          </w:p>
        </w:tc>
        <w:tc>
          <w:tcPr>
            <w:tcW w:w="814" w:type="pct"/>
          </w:tcPr>
          <w:p w14:paraId="7B52C76A" w14:textId="1B869D71" w:rsidR="00FE3DE2" w:rsidRPr="005F44A6" w:rsidRDefault="00FE3DE2" w:rsidP="00EC2BFE">
            <w:pPr>
              <w:spacing w:line="240" w:lineRule="auto"/>
              <w:jc w:val="left"/>
              <w:rPr>
                <w:color w:val="000000" w:themeColor="text1"/>
                <w:szCs w:val="24"/>
              </w:rPr>
            </w:pPr>
            <w:r w:rsidRPr="005F44A6">
              <w:rPr>
                <w:color w:val="000000" w:themeColor="text1"/>
                <w:szCs w:val="24"/>
              </w:rPr>
              <w:t>Зона транспортной инфраструктуры</w:t>
            </w:r>
          </w:p>
        </w:tc>
        <w:tc>
          <w:tcPr>
            <w:tcW w:w="438" w:type="pct"/>
            <w:shd w:val="clear" w:color="auto" w:fill="auto"/>
          </w:tcPr>
          <w:p w14:paraId="31B91FED" w14:textId="5B0DC511" w:rsidR="00FE3DE2" w:rsidRPr="002401E5" w:rsidRDefault="004A3E98" w:rsidP="00EC2BFE">
            <w:pPr>
              <w:spacing w:line="240" w:lineRule="auto"/>
              <w:jc w:val="left"/>
              <w:rPr>
                <w:color w:val="000000" w:themeColor="text1"/>
                <w:szCs w:val="24"/>
                <w:highlight w:val="cyan"/>
              </w:rPr>
            </w:pPr>
            <w:r w:rsidRPr="004A3E98">
              <w:rPr>
                <w:color w:val="000000" w:themeColor="text1"/>
                <w:szCs w:val="24"/>
              </w:rPr>
              <w:t>14,81</w:t>
            </w:r>
          </w:p>
        </w:tc>
        <w:tc>
          <w:tcPr>
            <w:tcW w:w="1120" w:type="pct"/>
          </w:tcPr>
          <w:p w14:paraId="260A88A9" w14:textId="0CF14813" w:rsidR="00FE3DE2" w:rsidRPr="005F44A6" w:rsidRDefault="00AA5590" w:rsidP="00EC2BFE">
            <w:pPr>
              <w:spacing w:line="240" w:lineRule="auto"/>
              <w:jc w:val="left"/>
              <w:rPr>
                <w:color w:val="000000" w:themeColor="text1"/>
                <w:szCs w:val="24"/>
              </w:rPr>
            </w:pPr>
            <w:r>
              <w:rPr>
                <w:color w:val="000000" w:themeColor="text1"/>
                <w:szCs w:val="24"/>
              </w:rPr>
              <w:t>-</w:t>
            </w:r>
          </w:p>
        </w:tc>
        <w:tc>
          <w:tcPr>
            <w:tcW w:w="2470" w:type="pct"/>
          </w:tcPr>
          <w:p w14:paraId="5434B473" w14:textId="318BAEDE" w:rsidR="00FE3DE2" w:rsidRPr="007D4639" w:rsidRDefault="00FE3DE2" w:rsidP="00EC2BFE">
            <w:pPr>
              <w:spacing w:line="240" w:lineRule="auto"/>
              <w:jc w:val="left"/>
              <w:rPr>
                <w:color w:val="000000" w:themeColor="text1"/>
                <w:szCs w:val="24"/>
              </w:rPr>
            </w:pPr>
            <w:r w:rsidRPr="007D4639">
              <w:rPr>
                <w:color w:val="000000" w:themeColor="text1"/>
                <w:szCs w:val="24"/>
              </w:rPr>
              <w:t>-</w:t>
            </w:r>
          </w:p>
        </w:tc>
      </w:tr>
      <w:tr w:rsidR="005779F8" w:rsidRPr="005F44A6" w14:paraId="77360890" w14:textId="77777777" w:rsidTr="00EC2BFE">
        <w:trPr>
          <w:trHeight w:val="20"/>
        </w:trPr>
        <w:tc>
          <w:tcPr>
            <w:tcW w:w="158" w:type="pct"/>
          </w:tcPr>
          <w:p w14:paraId="085EE4B3" w14:textId="77777777" w:rsidR="00FE3DE2" w:rsidRPr="005F44A6" w:rsidRDefault="00FE3DE2" w:rsidP="00EC2BFE">
            <w:pPr>
              <w:pStyle w:val="af8"/>
              <w:numPr>
                <w:ilvl w:val="0"/>
                <w:numId w:val="51"/>
              </w:numPr>
              <w:spacing w:line="240" w:lineRule="auto"/>
              <w:ind w:left="417"/>
              <w:rPr>
                <w:rFonts w:ascii="Times New Roman" w:hAnsi="Times New Roman"/>
                <w:color w:val="000000" w:themeColor="text1"/>
                <w:sz w:val="24"/>
                <w:szCs w:val="24"/>
              </w:rPr>
            </w:pPr>
          </w:p>
        </w:tc>
        <w:tc>
          <w:tcPr>
            <w:tcW w:w="814" w:type="pct"/>
          </w:tcPr>
          <w:p w14:paraId="3B7856C2" w14:textId="1F2DA2E9" w:rsidR="00FE3DE2" w:rsidRPr="005F44A6" w:rsidRDefault="00FE3DE2" w:rsidP="00EC2BFE">
            <w:pPr>
              <w:spacing w:line="240" w:lineRule="auto"/>
              <w:jc w:val="left"/>
              <w:rPr>
                <w:color w:val="000000" w:themeColor="text1"/>
                <w:szCs w:val="24"/>
              </w:rPr>
            </w:pPr>
            <w:r w:rsidRPr="005F44A6">
              <w:rPr>
                <w:color w:val="000000" w:themeColor="text1"/>
                <w:szCs w:val="24"/>
              </w:rPr>
              <w:t>Зоны сельскохозяйственного использования</w:t>
            </w:r>
          </w:p>
        </w:tc>
        <w:tc>
          <w:tcPr>
            <w:tcW w:w="438" w:type="pct"/>
            <w:shd w:val="clear" w:color="auto" w:fill="auto"/>
          </w:tcPr>
          <w:p w14:paraId="12A51F01" w14:textId="3AD94BFA" w:rsidR="00FE3DE2" w:rsidRPr="004A3E98" w:rsidRDefault="004A3E98" w:rsidP="00EC2BFE">
            <w:pPr>
              <w:spacing w:line="240" w:lineRule="auto"/>
              <w:jc w:val="left"/>
              <w:rPr>
                <w:color w:val="000000" w:themeColor="text1"/>
                <w:szCs w:val="24"/>
              </w:rPr>
            </w:pPr>
            <w:r w:rsidRPr="004A3E98">
              <w:rPr>
                <w:color w:val="000000" w:themeColor="text1"/>
                <w:szCs w:val="24"/>
              </w:rPr>
              <w:t>0,44</w:t>
            </w:r>
          </w:p>
        </w:tc>
        <w:tc>
          <w:tcPr>
            <w:tcW w:w="1120" w:type="pct"/>
          </w:tcPr>
          <w:p w14:paraId="63A32AA0" w14:textId="4020360F" w:rsidR="00FE3DE2" w:rsidRPr="005F44A6" w:rsidRDefault="00AA5590" w:rsidP="00EC2BFE">
            <w:pPr>
              <w:spacing w:line="240" w:lineRule="auto"/>
              <w:jc w:val="left"/>
              <w:rPr>
                <w:color w:val="000000" w:themeColor="text1"/>
                <w:szCs w:val="24"/>
              </w:rPr>
            </w:pPr>
            <w:r>
              <w:rPr>
                <w:color w:val="000000" w:themeColor="text1"/>
                <w:szCs w:val="24"/>
              </w:rPr>
              <w:t>-</w:t>
            </w:r>
          </w:p>
        </w:tc>
        <w:tc>
          <w:tcPr>
            <w:tcW w:w="2470" w:type="pct"/>
          </w:tcPr>
          <w:p w14:paraId="05A71DFC" w14:textId="29486A2C" w:rsidR="00FE3DE2" w:rsidRPr="007D4639" w:rsidRDefault="00FE3DE2" w:rsidP="00EC2BFE">
            <w:pPr>
              <w:spacing w:line="240" w:lineRule="auto"/>
              <w:jc w:val="left"/>
              <w:rPr>
                <w:color w:val="000000" w:themeColor="text1"/>
                <w:szCs w:val="24"/>
              </w:rPr>
            </w:pPr>
            <w:r w:rsidRPr="007D4639">
              <w:rPr>
                <w:color w:val="000000" w:themeColor="text1"/>
                <w:szCs w:val="24"/>
              </w:rPr>
              <w:t>-</w:t>
            </w:r>
          </w:p>
        </w:tc>
      </w:tr>
      <w:tr w:rsidR="005779F8" w:rsidRPr="005F44A6" w14:paraId="2881ABF9" w14:textId="77777777" w:rsidTr="00EC2BFE">
        <w:trPr>
          <w:trHeight w:val="20"/>
        </w:trPr>
        <w:tc>
          <w:tcPr>
            <w:tcW w:w="158" w:type="pct"/>
          </w:tcPr>
          <w:p w14:paraId="72093D6E" w14:textId="77777777" w:rsidR="00FE3DE2" w:rsidRPr="005F44A6" w:rsidRDefault="00FE3DE2" w:rsidP="00EC2BFE">
            <w:pPr>
              <w:pStyle w:val="af8"/>
              <w:numPr>
                <w:ilvl w:val="0"/>
                <w:numId w:val="51"/>
              </w:numPr>
              <w:spacing w:line="240" w:lineRule="auto"/>
              <w:ind w:left="417"/>
              <w:rPr>
                <w:rFonts w:ascii="Times New Roman" w:hAnsi="Times New Roman"/>
                <w:color w:val="000000" w:themeColor="text1"/>
                <w:sz w:val="24"/>
                <w:szCs w:val="24"/>
              </w:rPr>
            </w:pPr>
          </w:p>
        </w:tc>
        <w:tc>
          <w:tcPr>
            <w:tcW w:w="814" w:type="pct"/>
          </w:tcPr>
          <w:p w14:paraId="678688B0" w14:textId="3BF42260" w:rsidR="00FE3DE2" w:rsidRPr="005F44A6" w:rsidRDefault="00FE3DE2" w:rsidP="00EC2BFE">
            <w:pPr>
              <w:spacing w:line="240" w:lineRule="auto"/>
              <w:jc w:val="left"/>
              <w:rPr>
                <w:color w:val="000000" w:themeColor="text1"/>
                <w:szCs w:val="24"/>
              </w:rPr>
            </w:pPr>
            <w:r w:rsidRPr="005F44A6">
              <w:rPr>
                <w:color w:val="000000" w:themeColor="text1"/>
                <w:szCs w:val="24"/>
              </w:rPr>
              <w:t>Зоны рекреационного назначения</w:t>
            </w:r>
          </w:p>
        </w:tc>
        <w:tc>
          <w:tcPr>
            <w:tcW w:w="438" w:type="pct"/>
            <w:shd w:val="clear" w:color="auto" w:fill="auto"/>
          </w:tcPr>
          <w:p w14:paraId="2F36BF26" w14:textId="2FC690F9" w:rsidR="00FE3DE2" w:rsidRPr="004A3E98" w:rsidRDefault="004A3E98" w:rsidP="00EC2BFE">
            <w:pPr>
              <w:spacing w:line="240" w:lineRule="auto"/>
              <w:jc w:val="left"/>
              <w:rPr>
                <w:rFonts w:cstheme="minorBidi"/>
                <w:color w:val="000000" w:themeColor="text1"/>
                <w:szCs w:val="24"/>
              </w:rPr>
            </w:pPr>
            <w:r w:rsidRPr="004A3E98">
              <w:rPr>
                <w:color w:val="000000" w:themeColor="text1"/>
                <w:szCs w:val="24"/>
              </w:rPr>
              <w:t>7,63</w:t>
            </w:r>
          </w:p>
        </w:tc>
        <w:tc>
          <w:tcPr>
            <w:tcW w:w="1120" w:type="pct"/>
          </w:tcPr>
          <w:p w14:paraId="624FEE44" w14:textId="19B17534" w:rsidR="00FE3DE2" w:rsidRPr="005F44A6" w:rsidRDefault="00AA5590" w:rsidP="00EC2BFE">
            <w:pPr>
              <w:spacing w:line="240" w:lineRule="auto"/>
              <w:jc w:val="left"/>
              <w:rPr>
                <w:color w:val="000000" w:themeColor="text1"/>
                <w:szCs w:val="24"/>
              </w:rPr>
            </w:pPr>
            <w:r>
              <w:rPr>
                <w:color w:val="000000" w:themeColor="text1"/>
                <w:szCs w:val="24"/>
              </w:rPr>
              <w:t>-</w:t>
            </w:r>
          </w:p>
        </w:tc>
        <w:tc>
          <w:tcPr>
            <w:tcW w:w="2470" w:type="pct"/>
          </w:tcPr>
          <w:p w14:paraId="2F74A243" w14:textId="50B65B5E" w:rsidR="00FE3DE2" w:rsidRPr="007D4639" w:rsidRDefault="00973B8B" w:rsidP="00EC2BFE">
            <w:pPr>
              <w:spacing w:line="240" w:lineRule="auto"/>
              <w:jc w:val="left"/>
              <w:rPr>
                <w:color w:val="000000" w:themeColor="text1"/>
                <w:szCs w:val="24"/>
              </w:rPr>
            </w:pPr>
            <w:r w:rsidRPr="007D4639">
              <w:rPr>
                <w:color w:val="000000" w:themeColor="text1"/>
                <w:szCs w:val="24"/>
              </w:rPr>
              <w:t>-</w:t>
            </w:r>
          </w:p>
        </w:tc>
      </w:tr>
      <w:tr w:rsidR="005779F8" w:rsidRPr="005F44A6" w14:paraId="1D17D490" w14:textId="1E8D0B6F" w:rsidTr="00EC2BFE">
        <w:trPr>
          <w:trHeight w:val="20"/>
        </w:trPr>
        <w:tc>
          <w:tcPr>
            <w:tcW w:w="158" w:type="pct"/>
          </w:tcPr>
          <w:p w14:paraId="083A7F6B" w14:textId="77777777" w:rsidR="00FE3DE2" w:rsidRPr="005F44A6" w:rsidRDefault="00FE3DE2" w:rsidP="00EC2BFE">
            <w:pPr>
              <w:pStyle w:val="af8"/>
              <w:numPr>
                <w:ilvl w:val="0"/>
                <w:numId w:val="51"/>
              </w:numPr>
              <w:spacing w:line="240" w:lineRule="auto"/>
              <w:ind w:left="417"/>
              <w:rPr>
                <w:rFonts w:ascii="Times New Roman" w:hAnsi="Times New Roman"/>
                <w:color w:val="000000" w:themeColor="text1"/>
                <w:sz w:val="24"/>
                <w:szCs w:val="24"/>
              </w:rPr>
            </w:pPr>
          </w:p>
        </w:tc>
        <w:tc>
          <w:tcPr>
            <w:tcW w:w="814" w:type="pct"/>
          </w:tcPr>
          <w:p w14:paraId="53A013DF" w14:textId="7EC03A2B" w:rsidR="00FE3DE2" w:rsidRPr="005F44A6" w:rsidRDefault="00FE3DE2" w:rsidP="00EC2BFE">
            <w:pPr>
              <w:spacing w:line="240" w:lineRule="auto"/>
              <w:jc w:val="left"/>
              <w:rPr>
                <w:color w:val="000000" w:themeColor="text1"/>
                <w:szCs w:val="24"/>
              </w:rPr>
            </w:pPr>
            <w:r w:rsidRPr="005F44A6">
              <w:rPr>
                <w:color w:val="000000" w:themeColor="text1"/>
                <w:szCs w:val="24"/>
              </w:rPr>
              <w:t>Зона озелененных территорий специального назначения</w:t>
            </w:r>
          </w:p>
        </w:tc>
        <w:tc>
          <w:tcPr>
            <w:tcW w:w="438" w:type="pct"/>
            <w:shd w:val="clear" w:color="auto" w:fill="auto"/>
          </w:tcPr>
          <w:p w14:paraId="3F273884" w14:textId="746D1A3F" w:rsidR="00FE3DE2" w:rsidRPr="004A3E98" w:rsidRDefault="004A3E98" w:rsidP="00EC2BFE">
            <w:pPr>
              <w:spacing w:line="240" w:lineRule="auto"/>
              <w:jc w:val="left"/>
              <w:rPr>
                <w:color w:val="000000" w:themeColor="text1"/>
                <w:szCs w:val="24"/>
              </w:rPr>
            </w:pPr>
            <w:r w:rsidRPr="004A3E98">
              <w:rPr>
                <w:color w:val="000000" w:themeColor="text1"/>
                <w:szCs w:val="24"/>
              </w:rPr>
              <w:t>2,45</w:t>
            </w:r>
          </w:p>
        </w:tc>
        <w:tc>
          <w:tcPr>
            <w:tcW w:w="1120" w:type="pct"/>
          </w:tcPr>
          <w:p w14:paraId="5EAFE602" w14:textId="7755668D" w:rsidR="00FE3DE2" w:rsidRPr="005F44A6" w:rsidRDefault="00AA5590" w:rsidP="00EC2BFE">
            <w:pPr>
              <w:spacing w:line="240" w:lineRule="auto"/>
              <w:jc w:val="left"/>
              <w:rPr>
                <w:color w:val="000000" w:themeColor="text1"/>
                <w:szCs w:val="24"/>
              </w:rPr>
            </w:pPr>
            <w:r>
              <w:rPr>
                <w:color w:val="000000" w:themeColor="text1"/>
                <w:szCs w:val="24"/>
              </w:rPr>
              <w:t>-</w:t>
            </w:r>
          </w:p>
        </w:tc>
        <w:tc>
          <w:tcPr>
            <w:tcW w:w="2470" w:type="pct"/>
          </w:tcPr>
          <w:p w14:paraId="23FC5866" w14:textId="27462C5B" w:rsidR="00FE3DE2" w:rsidRPr="007D4639" w:rsidRDefault="00973B8B" w:rsidP="00EC2BFE">
            <w:pPr>
              <w:spacing w:line="240" w:lineRule="auto"/>
              <w:jc w:val="left"/>
              <w:rPr>
                <w:color w:val="000000" w:themeColor="text1"/>
                <w:szCs w:val="24"/>
              </w:rPr>
            </w:pPr>
            <w:r w:rsidRPr="007D4639">
              <w:rPr>
                <w:color w:val="000000" w:themeColor="text1"/>
                <w:szCs w:val="24"/>
              </w:rPr>
              <w:t>-</w:t>
            </w:r>
          </w:p>
        </w:tc>
      </w:tr>
    </w:tbl>
    <w:p w14:paraId="656C5322" w14:textId="6C8EEB7A" w:rsidR="00FE1814" w:rsidRPr="005779F8" w:rsidRDefault="00FE1814" w:rsidP="00A754EB">
      <w:pPr>
        <w:tabs>
          <w:tab w:val="left" w:pos="9498"/>
        </w:tabs>
        <w:autoSpaceDE w:val="0"/>
        <w:autoSpaceDN w:val="0"/>
        <w:adjustRightInd w:val="0"/>
        <w:spacing w:before="120" w:line="276" w:lineRule="auto"/>
        <w:jc w:val="right"/>
        <w:rPr>
          <w:color w:val="000000" w:themeColor="text1"/>
        </w:rPr>
      </w:pPr>
    </w:p>
    <w:sectPr w:rsidR="00FE1814" w:rsidRPr="005779F8" w:rsidSect="00EC2BFE">
      <w:footerReference w:type="default" r:id="rId10"/>
      <w:headerReference w:type="first" r:id="rId11"/>
      <w:pgSz w:w="16838" w:h="11906" w:orient="landscape"/>
      <w:pgMar w:top="1134" w:right="567"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BC9D" w14:textId="77777777" w:rsidR="007C0BF2" w:rsidRDefault="007C0BF2" w:rsidP="00096EBF">
      <w:pPr>
        <w:spacing w:line="240" w:lineRule="auto"/>
      </w:pPr>
      <w:r>
        <w:separator/>
      </w:r>
    </w:p>
  </w:endnote>
  <w:endnote w:type="continuationSeparator" w:id="0">
    <w:p w14:paraId="75BECC5D" w14:textId="77777777" w:rsidR="007C0BF2" w:rsidRDefault="007C0BF2" w:rsidP="00096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panose1 w:val="00000000000000000000"/>
    <w:charset w:val="00"/>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jaVu Sans Mono">
    <w:panose1 w:val="020B0609030804020204"/>
    <w:charset w:val="CC"/>
    <w:family w:val="modern"/>
    <w:pitch w:val="fixed"/>
    <w:sig w:usb0="E60026FF" w:usb1="D200F9FB" w:usb2="02000028" w:usb3="00000000" w:csb0="000001DF" w:csb1="00000000"/>
  </w:font>
  <w:font w:name="AvantGarde Bk BT">
    <w:altName w:val="Century Gothic"/>
    <w:charset w:val="00"/>
    <w:family w:val="swiss"/>
    <w:pitch w:val="variable"/>
    <w:sig w:usb0="00000087" w:usb1="00000000" w:usb2="00000000" w:usb3="00000000" w:csb0="0000001B"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2CD9" w14:textId="68FF3CC8" w:rsidR="00450D7A" w:rsidRPr="002F2C41" w:rsidRDefault="00450D7A" w:rsidP="00E85EEC">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789545"/>
      <w:docPartObj>
        <w:docPartGallery w:val="Page Numbers (Bottom of Page)"/>
        <w:docPartUnique/>
      </w:docPartObj>
    </w:sdtPr>
    <w:sdtEndPr>
      <w:rPr>
        <w:rFonts w:ascii="Times New Roman Полужирный" w:hAnsi="Times New Roman Полужирный"/>
        <w:b/>
        <w:spacing w:val="20"/>
      </w:rPr>
    </w:sdtEndPr>
    <w:sdtContent>
      <w:p w14:paraId="0F96151B" w14:textId="15F4EFED" w:rsidR="00450D7A" w:rsidRPr="00941F61" w:rsidRDefault="00D82EC1" w:rsidP="00E85EEC">
        <w:pPr>
          <w:pStyle w:val="af5"/>
          <w:jc w:val="center"/>
          <w:rPr>
            <w:rFonts w:ascii="Times New Roman Полужирный" w:hAnsi="Times New Roman Полужирный"/>
            <w:b/>
            <w:spacing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B9EC" w14:textId="77777777" w:rsidR="007C0BF2" w:rsidRDefault="007C0BF2" w:rsidP="00096EBF">
      <w:pPr>
        <w:spacing w:line="240" w:lineRule="auto"/>
      </w:pPr>
      <w:r>
        <w:separator/>
      </w:r>
    </w:p>
  </w:footnote>
  <w:footnote w:type="continuationSeparator" w:id="0">
    <w:p w14:paraId="0991885A" w14:textId="77777777" w:rsidR="007C0BF2" w:rsidRDefault="007C0BF2" w:rsidP="00096E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715148"/>
      <w:docPartObj>
        <w:docPartGallery w:val="Page Numbers (Top of Page)"/>
        <w:docPartUnique/>
      </w:docPartObj>
    </w:sdtPr>
    <w:sdtEndPr/>
    <w:sdtContent>
      <w:p w14:paraId="0E309E4D" w14:textId="5DD0D9BC" w:rsidR="00792168" w:rsidRDefault="00792168">
        <w:pPr>
          <w:pStyle w:val="af3"/>
          <w:jc w:val="center"/>
        </w:pPr>
        <w:r>
          <w:fldChar w:fldCharType="begin"/>
        </w:r>
        <w:r>
          <w:instrText>PAGE   \* MERGEFORMAT</w:instrText>
        </w:r>
        <w:r>
          <w:fldChar w:fldCharType="separate"/>
        </w:r>
        <w:r w:rsidR="00910236">
          <w:rPr>
            <w:noProof/>
          </w:rPr>
          <w:t>8</w:t>
        </w:r>
        <w:r>
          <w:fldChar w:fldCharType="end"/>
        </w:r>
      </w:p>
    </w:sdtContent>
  </w:sdt>
  <w:p w14:paraId="53303CEE" w14:textId="77777777" w:rsidR="00792168" w:rsidRDefault="00792168">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4D7D" w14:textId="77777777" w:rsidR="00450D7A" w:rsidRDefault="00450D7A" w:rsidP="003C06BA">
    <w:pPr>
      <w:pStyle w:val="af3"/>
      <w:jc w:val="right"/>
    </w:pPr>
    <w:r>
      <w:rPr>
        <w:rFonts w:ascii="Arial" w:hAnsi="Arial" w:cs="Arial"/>
        <w:b/>
        <w:color w:val="548DD4"/>
        <w:sz w:val="28"/>
        <w:szCs w:val="28"/>
      </w:rPr>
      <w:t>РАЗДЕЛ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12411E"/>
    <w:styleLink w:val="13"/>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58E3540"/>
    <w:lvl w:ilvl="0">
      <w:start w:val="1"/>
      <w:numFmt w:val="decimal"/>
      <w:pStyle w:val="a"/>
      <w:lvlText w:val="%1."/>
      <w:lvlJc w:val="left"/>
      <w:pPr>
        <w:tabs>
          <w:tab w:val="num" w:pos="360"/>
        </w:tabs>
        <w:ind w:left="36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14"/>
    <w:multiLevelType w:val="multilevel"/>
    <w:tmpl w:val="00000014"/>
    <w:name w:val="WW8Num26"/>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ascii="Courier New" w:hAnsi="Courier New"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7"/>
    <w:multiLevelType w:val="multilevel"/>
    <w:tmpl w:val="00000017"/>
    <w:name w:val="WW8Num29"/>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18"/>
    <w:multiLevelType w:val="multilevel"/>
    <w:tmpl w:val="00000018"/>
    <w:name w:val="WW8Num30"/>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19"/>
    <w:multiLevelType w:val="multilevel"/>
    <w:tmpl w:val="00000019"/>
    <w:name w:val="WW8Num31"/>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1A"/>
    <w:multiLevelType w:val="multilevel"/>
    <w:tmpl w:val="0000001A"/>
    <w:name w:val="WW8Num32"/>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1C"/>
    <w:multiLevelType w:val="multilevel"/>
    <w:tmpl w:val="0000001C"/>
    <w:name w:val="WW8Num34"/>
    <w:lvl w:ilvl="0">
      <w:start w:val="1"/>
      <w:numFmt w:val="decimal"/>
      <w:lvlText w:val="%1."/>
      <w:lvlJc w:val="left"/>
      <w:pPr>
        <w:tabs>
          <w:tab w:val="num" w:pos="720"/>
        </w:tabs>
        <w:ind w:left="720" w:hanging="360"/>
      </w:pPr>
      <w:rPr>
        <w:rFonts w:cs="Times New Roman"/>
        <w:sz w:val="24"/>
        <w:szCs w:val="24"/>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1F"/>
    <w:multiLevelType w:val="multilevel"/>
    <w:tmpl w:val="0000001F"/>
    <w:name w:val="WW8Num37"/>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3"/>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20"/>
    <w:multiLevelType w:val="multilevel"/>
    <w:tmpl w:val="00000020"/>
    <w:name w:val="WW8Num38"/>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22"/>
    <w:multiLevelType w:val="multilevel"/>
    <w:tmpl w:val="00000022"/>
    <w:name w:val="WW8Num4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23"/>
    <w:multiLevelType w:val="multilevel"/>
    <w:tmpl w:val="00000023"/>
    <w:name w:val="WW8Num4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5" w15:restartNumberingAfterBreak="0">
    <w:nsid w:val="01247E8C"/>
    <w:multiLevelType w:val="hybridMultilevel"/>
    <w:tmpl w:val="1ED2B386"/>
    <w:lvl w:ilvl="0" w:tplc="04190011">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6" w15:restartNumberingAfterBreak="0">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1CD52A4"/>
    <w:multiLevelType w:val="hybridMultilevel"/>
    <w:tmpl w:val="57305B50"/>
    <w:styleLink w:val="2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9" w15:restartNumberingAfterBreak="0">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5B762F9"/>
    <w:multiLevelType w:val="hybridMultilevel"/>
    <w:tmpl w:val="1554A04C"/>
    <w:lvl w:ilvl="0" w:tplc="2D7A059C">
      <w:start w:val="1"/>
      <w:numFmt w:val="decimal"/>
      <w:lvlText w:val="%1)"/>
      <w:lvlJc w:val="left"/>
      <w:pPr>
        <w:ind w:left="750" w:hanging="360"/>
      </w:pPr>
      <w:rPr>
        <w:rFonts w:ascii="Times New Roman" w:hAnsi="Times New Roman" w:cs="Times New Roman"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1" w15:restartNumberingAfterBreak="0">
    <w:nsid w:val="06616C8C"/>
    <w:multiLevelType w:val="hybridMultilevel"/>
    <w:tmpl w:val="85D24F38"/>
    <w:lvl w:ilvl="0" w:tplc="7240929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0AC60FAC"/>
    <w:multiLevelType w:val="hybridMultilevel"/>
    <w:tmpl w:val="F7365F14"/>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E297929"/>
    <w:multiLevelType w:val="hybridMultilevel"/>
    <w:tmpl w:val="F22E90C0"/>
    <w:styleLink w:val="212"/>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E8A7FCF"/>
    <w:multiLevelType w:val="hybridMultilevel"/>
    <w:tmpl w:val="D2941FE4"/>
    <w:lvl w:ilvl="0" w:tplc="EA544086">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0"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1" w15:restartNumberingAfterBreak="0">
    <w:nsid w:val="110F1133"/>
    <w:multiLevelType w:val="hybridMultilevel"/>
    <w:tmpl w:val="2B0E014C"/>
    <w:styleLink w:val="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2736D32"/>
    <w:multiLevelType w:val="hybridMultilevel"/>
    <w:tmpl w:val="C180FF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505024F"/>
    <w:multiLevelType w:val="hybridMultilevel"/>
    <w:tmpl w:val="20B04C3A"/>
    <w:lvl w:ilvl="0" w:tplc="C30647A6">
      <w:start w:val="1"/>
      <w:numFmt w:val="decimal"/>
      <w:pStyle w:val="22"/>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17F13539"/>
    <w:multiLevelType w:val="hybridMultilevel"/>
    <w:tmpl w:val="C8726514"/>
    <w:lvl w:ilvl="0" w:tplc="067AD858">
      <w:start w:val="1"/>
      <w:numFmt w:val="decimal"/>
      <w:lvlText w:val="%1)"/>
      <w:lvlJc w:val="left"/>
      <w:pPr>
        <w:ind w:left="750" w:hanging="360"/>
      </w:pPr>
      <w:rPr>
        <w:rFonts w:ascii="Times New Roman" w:hAnsi="Times New Roman" w:cs="Times New Roman"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5" w15:restartNumberingAfterBreak="0">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6" w15:restartNumberingAfterBreak="0">
    <w:nsid w:val="21D10F2E"/>
    <w:multiLevelType w:val="hybridMultilevel"/>
    <w:tmpl w:val="D2941FE4"/>
    <w:lvl w:ilvl="0" w:tplc="EA544086">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7" w15:restartNumberingAfterBreak="0">
    <w:nsid w:val="260706A9"/>
    <w:multiLevelType w:val="hybridMultilevel"/>
    <w:tmpl w:val="F10CE854"/>
    <w:styleLink w:val="33"/>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8" w15:restartNumberingAfterBreak="0">
    <w:nsid w:val="27261CC7"/>
    <w:multiLevelType w:val="singleLevel"/>
    <w:tmpl w:val="05B4023E"/>
    <w:styleLink w:val="211"/>
    <w:lvl w:ilvl="0">
      <w:start w:val="1"/>
      <w:numFmt w:val="bullet"/>
      <w:pStyle w:val="a5"/>
      <w:lvlText w:val=""/>
      <w:lvlJc w:val="left"/>
      <w:pPr>
        <w:tabs>
          <w:tab w:val="num" w:pos="360"/>
        </w:tabs>
        <w:ind w:left="360" w:hanging="360"/>
      </w:pPr>
      <w:rPr>
        <w:rFonts w:ascii="Symbol" w:hAnsi="Symbol" w:hint="default"/>
      </w:rPr>
    </w:lvl>
  </w:abstractNum>
  <w:abstractNum w:abstractNumId="39" w15:restartNumberingAfterBreak="0">
    <w:nsid w:val="290E37BD"/>
    <w:multiLevelType w:val="hybridMultilevel"/>
    <w:tmpl w:val="00DEBAD2"/>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40" w15:restartNumberingAfterBreak="0">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1" w15:restartNumberingAfterBreak="0">
    <w:nsid w:val="31E8517D"/>
    <w:multiLevelType w:val="hybridMultilevel"/>
    <w:tmpl w:val="C8BC845C"/>
    <w:styleLink w:val="1ai11"/>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50D7BF9"/>
    <w:multiLevelType w:val="hybridMultilevel"/>
    <w:tmpl w:val="30CEA964"/>
    <w:lvl w:ilvl="0" w:tplc="0419000F">
      <w:start w:val="1"/>
      <w:numFmt w:val="decimal"/>
      <w:pStyle w:val="a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8345307"/>
    <w:multiLevelType w:val="multilevel"/>
    <w:tmpl w:val="738AD8E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2771"/>
        </w:tabs>
        <w:ind w:left="2771"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15:restartNumberingAfterBreak="0">
    <w:nsid w:val="3BCE7ACE"/>
    <w:multiLevelType w:val="hybridMultilevel"/>
    <w:tmpl w:val="DD9EA0B0"/>
    <w:lvl w:ilvl="0" w:tplc="9A4E1BEC">
      <w:start w:val="1"/>
      <w:numFmt w:val="decimal"/>
      <w:pStyle w:val="a8"/>
      <w:lvlText w:val="Приложение %1."/>
      <w:lvlJc w:val="left"/>
      <w:pPr>
        <w:tabs>
          <w:tab w:val="num" w:pos="7200"/>
        </w:tabs>
        <w:ind w:left="7200" w:hanging="360"/>
      </w:pPr>
      <w:rPr>
        <w:rFonts w:hint="default"/>
        <w:b/>
        <w:sz w:val="24"/>
        <w:szCs w:val="24"/>
      </w:rPr>
    </w:lvl>
    <w:lvl w:ilvl="1" w:tplc="04190003">
      <w:start w:val="1"/>
      <w:numFmt w:val="decimal"/>
      <w:pStyle w:val="a8"/>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47" w15:restartNumberingAfterBreak="0">
    <w:nsid w:val="41CE4057"/>
    <w:multiLevelType w:val="hybridMultilevel"/>
    <w:tmpl w:val="F4FAB04C"/>
    <w:styleLink w:val="312"/>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48" w15:restartNumberingAfterBreak="0">
    <w:nsid w:val="42B42AF4"/>
    <w:multiLevelType w:val="hybridMultilevel"/>
    <w:tmpl w:val="10CCC7E2"/>
    <w:lvl w:ilvl="0" w:tplc="CB32F5FE">
      <w:start w:val="1"/>
      <w:numFmt w:val="bullet"/>
      <w:pStyle w:val="2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46F90748"/>
    <w:multiLevelType w:val="hybridMultilevel"/>
    <w:tmpl w:val="D2941FE4"/>
    <w:lvl w:ilvl="0" w:tplc="EA544086">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50" w15:restartNumberingAfterBreak="0">
    <w:nsid w:val="49643F15"/>
    <w:multiLevelType w:val="hybridMultilevel"/>
    <w:tmpl w:val="0419000F"/>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1" w15:restartNumberingAfterBreak="0">
    <w:nsid w:val="4ADB05FE"/>
    <w:multiLevelType w:val="hybridMultilevel"/>
    <w:tmpl w:val="3362C666"/>
    <w:lvl w:ilvl="0" w:tplc="199860B2">
      <w:start w:val="1"/>
      <w:numFmt w:val="russianLower"/>
      <w:lvlRestart w:val="0"/>
      <w:pStyle w:val="30"/>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2"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4E9144D8"/>
    <w:multiLevelType w:val="hybridMultilevel"/>
    <w:tmpl w:val="B9FCA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5" w15:restartNumberingAfterBreak="0">
    <w:nsid w:val="50441509"/>
    <w:multiLevelType w:val="hybridMultilevel"/>
    <w:tmpl w:val="1682BEEA"/>
    <w:styleLink w:val="230"/>
    <w:lvl w:ilvl="0" w:tplc="04190001">
      <w:start w:val="1"/>
      <w:numFmt w:val="bullet"/>
      <w:pStyle w:val="a9"/>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7" w15:restartNumberingAfterBreak="0">
    <w:nsid w:val="5AEE364C"/>
    <w:multiLevelType w:val="hybridMultilevel"/>
    <w:tmpl w:val="958A68C4"/>
    <w:lvl w:ilvl="0" w:tplc="856A924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BCA28B8"/>
    <w:multiLevelType w:val="multilevel"/>
    <w:tmpl w:val="509495EA"/>
    <w:lvl w:ilvl="0">
      <w:numFmt w:val="decimal"/>
      <w:lvlText w:val=""/>
      <w:lvlJc w:val="left"/>
      <w:rPr>
        <w:rFonts w:cs="Times New Roman"/>
      </w:rPr>
    </w:lvl>
    <w:lvl w:ilvl="1">
      <w:numFmt w:val="decimal"/>
      <w:pStyle w:val="aa"/>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0" w15:restartNumberingAfterBreak="0">
    <w:nsid w:val="60741067"/>
    <w:multiLevelType w:val="hybridMultilevel"/>
    <w:tmpl w:val="FF88A4D8"/>
    <w:lvl w:ilvl="0" w:tplc="BD3406E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09D2856"/>
    <w:multiLevelType w:val="hybridMultilevel"/>
    <w:tmpl w:val="1CD0C2FA"/>
    <w:lvl w:ilvl="0" w:tplc="8C8E8A5C">
      <w:start w:val="1"/>
      <w:numFmt w:val="decimal"/>
      <w:lvlText w:val="%1)"/>
      <w:lvlJc w:val="left"/>
      <w:pPr>
        <w:ind w:left="750" w:hanging="360"/>
      </w:pPr>
      <w:rPr>
        <w:rFonts w:ascii="Times New Roman" w:hAnsi="Times New Roman" w:cs="Times New Roman"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2" w15:restartNumberingAfterBreak="0">
    <w:nsid w:val="63685A12"/>
    <w:multiLevelType w:val="multilevel"/>
    <w:tmpl w:val="30267690"/>
    <w:lvl w:ilvl="0">
      <w:start w:val="1"/>
      <w:numFmt w:val="decimal"/>
      <w:lvlText w:val="%1."/>
      <w:lvlJc w:val="left"/>
      <w:pPr>
        <w:ind w:left="360" w:hanging="360"/>
      </w:pPr>
    </w:lvl>
    <w:lvl w:ilvl="1">
      <w:start w:val="1"/>
      <w:numFmt w:val="decimal"/>
      <w:pStyle w:val="24"/>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36D237D"/>
    <w:multiLevelType w:val="multilevel"/>
    <w:tmpl w:val="F98C2328"/>
    <w:styleLink w:val="1111111"/>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64" w15:restartNumberingAfterBreak="0">
    <w:nsid w:val="63A613BF"/>
    <w:multiLevelType w:val="hybridMultilevel"/>
    <w:tmpl w:val="E93676D8"/>
    <w:lvl w:ilvl="0" w:tplc="A21C7C54">
      <w:start w:val="1"/>
      <w:numFmt w:val="bullet"/>
      <w:pStyle w:val="15"/>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6" w15:restartNumberingAfterBreak="0">
    <w:nsid w:val="66D26412"/>
    <w:multiLevelType w:val="hybridMultilevel"/>
    <w:tmpl w:val="D4B6D334"/>
    <w:styleLink w:val="ab"/>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15:restartNumberingAfterBreak="0">
    <w:nsid w:val="69C90727"/>
    <w:multiLevelType w:val="multilevel"/>
    <w:tmpl w:val="F2309E50"/>
    <w:lvl w:ilvl="0">
      <w:start w:val="1"/>
      <w:numFmt w:val="bullet"/>
      <w:pStyle w:val="16"/>
      <w:suff w:val="space"/>
      <w:lvlText w:val=""/>
      <w:lvlJc w:val="left"/>
      <w:pPr>
        <w:ind w:left="720" w:firstLine="0"/>
      </w:pPr>
      <w:rPr>
        <w:rFonts w:ascii="Wingdings" w:hAnsi="Wingdings" w:hint="default"/>
      </w:rPr>
    </w:lvl>
    <w:lvl w:ilvl="1">
      <w:start w:val="1"/>
      <w:numFmt w:val="bullet"/>
      <w:pStyle w:val="25"/>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68" w15:restartNumberingAfterBreak="0">
    <w:nsid w:val="6B1B3507"/>
    <w:multiLevelType w:val="hybridMultilevel"/>
    <w:tmpl w:val="11CE71FC"/>
    <w:lvl w:ilvl="0" w:tplc="1FA8D1F2">
      <w:start w:val="1"/>
      <w:numFmt w:val="decimal"/>
      <w:pStyle w:val="17"/>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D257C04"/>
    <w:multiLevelType w:val="hybridMultilevel"/>
    <w:tmpl w:val="879CDAF4"/>
    <w:lvl w:ilvl="0" w:tplc="52ACEF3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0CC008F"/>
    <w:multiLevelType w:val="multilevel"/>
    <w:tmpl w:val="D3A4E860"/>
    <w:lvl w:ilvl="0">
      <w:start w:val="1"/>
      <w:numFmt w:val="decimal"/>
      <w:pStyle w:val="ac"/>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c"/>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71" w15:restartNumberingAfterBreak="0">
    <w:nsid w:val="73A84D95"/>
    <w:multiLevelType w:val="hybridMultilevel"/>
    <w:tmpl w:val="3EFA8556"/>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72" w15:restartNumberingAfterBreak="0">
    <w:nsid w:val="78193173"/>
    <w:multiLevelType w:val="hybridMultilevel"/>
    <w:tmpl w:val="261A2CE2"/>
    <w:styleLink w:val="1ai1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AAE326C"/>
    <w:multiLevelType w:val="hybridMultilevel"/>
    <w:tmpl w:val="D64E2F66"/>
    <w:lvl w:ilvl="0" w:tplc="FFFFFFFF">
      <w:start w:val="1"/>
      <w:numFmt w:val="decimal"/>
      <w:pStyle w:val="S5"/>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74" w15:restartNumberingAfterBreak="0">
    <w:nsid w:val="7BB34B0A"/>
    <w:multiLevelType w:val="hybridMultilevel"/>
    <w:tmpl w:val="71EAC0D8"/>
    <w:lvl w:ilvl="0" w:tplc="B1B05EF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CE95BD6"/>
    <w:multiLevelType w:val="hybridMultilevel"/>
    <w:tmpl w:val="EBB66E82"/>
    <w:lvl w:ilvl="0" w:tplc="2206B108">
      <w:start w:val="1"/>
      <w:numFmt w:val="decimal"/>
      <w:lvlText w:val="%1."/>
      <w:lvlJc w:val="left"/>
      <w:pPr>
        <w:ind w:left="720" w:hanging="360"/>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1896364">
    <w:abstractNumId w:val="26"/>
  </w:num>
  <w:num w:numId="2" w16cid:durableId="1878807989">
    <w:abstractNumId w:val="37"/>
  </w:num>
  <w:num w:numId="3" w16cid:durableId="850754976">
    <w:abstractNumId w:val="16"/>
  </w:num>
  <w:num w:numId="4" w16cid:durableId="1337804934">
    <w:abstractNumId w:val="1"/>
  </w:num>
  <w:num w:numId="5" w16cid:durableId="1381592878">
    <w:abstractNumId w:val="35"/>
  </w:num>
  <w:num w:numId="6" w16cid:durableId="1994066752">
    <w:abstractNumId w:val="54"/>
  </w:num>
  <w:num w:numId="7" w16cid:durableId="1694384108">
    <w:abstractNumId w:val="70"/>
  </w:num>
  <w:num w:numId="8" w16cid:durableId="652028303">
    <w:abstractNumId w:val="14"/>
  </w:num>
  <w:num w:numId="9" w16cid:durableId="1465194590">
    <w:abstractNumId w:val="62"/>
  </w:num>
  <w:num w:numId="10" w16cid:durableId="957955009">
    <w:abstractNumId w:val="17"/>
  </w:num>
  <w:num w:numId="11" w16cid:durableId="2115519007">
    <w:abstractNumId w:val="0"/>
  </w:num>
  <w:num w:numId="12" w16cid:durableId="1277634273">
    <w:abstractNumId w:val="38"/>
  </w:num>
  <w:num w:numId="13" w16cid:durableId="28084379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9063493">
    <w:abstractNumId w:val="18"/>
  </w:num>
  <w:num w:numId="15" w16cid:durableId="8147809">
    <w:abstractNumId w:val="66"/>
  </w:num>
  <w:num w:numId="16" w16cid:durableId="1612931431">
    <w:abstractNumId w:val="48"/>
  </w:num>
  <w:num w:numId="17" w16cid:durableId="1171799304">
    <w:abstractNumId w:val="2"/>
  </w:num>
  <w:num w:numId="18" w16cid:durableId="1864782296">
    <w:abstractNumId w:val="72"/>
  </w:num>
  <w:num w:numId="19" w16cid:durableId="1568421304">
    <w:abstractNumId w:val="45"/>
  </w:num>
  <w:num w:numId="20" w16cid:durableId="1948074633">
    <w:abstractNumId w:val="23"/>
  </w:num>
  <w:num w:numId="21" w16cid:durableId="725030773">
    <w:abstractNumId w:val="52"/>
  </w:num>
  <w:num w:numId="22" w16cid:durableId="399408348">
    <w:abstractNumId w:val="50"/>
  </w:num>
  <w:num w:numId="23" w16cid:durableId="807286342">
    <w:abstractNumId w:val="73"/>
  </w:num>
  <w:num w:numId="24" w16cid:durableId="1000354437">
    <w:abstractNumId w:val="25"/>
  </w:num>
  <w:num w:numId="25" w16cid:durableId="100564853">
    <w:abstractNumId w:val="68"/>
  </w:num>
  <w:num w:numId="26" w16cid:durableId="687146244">
    <w:abstractNumId w:val="39"/>
  </w:num>
  <w:num w:numId="27" w16cid:durableId="610824455">
    <w:abstractNumId w:val="22"/>
  </w:num>
  <w:num w:numId="28" w16cid:durableId="1075013783">
    <w:abstractNumId w:val="31"/>
  </w:num>
  <w:num w:numId="29" w16cid:durableId="146019008">
    <w:abstractNumId w:val="28"/>
  </w:num>
  <w:num w:numId="30" w16cid:durableId="996763308">
    <w:abstractNumId w:val="47"/>
  </w:num>
  <w:num w:numId="31" w16cid:durableId="1205098249">
    <w:abstractNumId w:val="19"/>
  </w:num>
  <w:num w:numId="32" w16cid:durableId="1345131530">
    <w:abstractNumId w:val="63"/>
  </w:num>
  <w:num w:numId="33" w16cid:durableId="877936772">
    <w:abstractNumId w:val="41"/>
  </w:num>
  <w:num w:numId="34" w16cid:durableId="1200557541">
    <w:abstractNumId w:val="64"/>
  </w:num>
  <w:num w:numId="35" w16cid:durableId="1835683193">
    <w:abstractNumId w:val="44"/>
  </w:num>
  <w:num w:numId="36" w16cid:durableId="1910965623">
    <w:abstractNumId w:val="24"/>
  </w:num>
  <w:num w:numId="37" w16cid:durableId="721563225">
    <w:abstractNumId w:val="30"/>
  </w:num>
  <w:num w:numId="38" w16cid:durableId="1365405976">
    <w:abstractNumId w:val="5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4766728">
    <w:abstractNumId w:val="58"/>
  </w:num>
  <w:num w:numId="40" w16cid:durableId="1802579823">
    <w:abstractNumId w:val="59"/>
  </w:num>
  <w:num w:numId="41" w16cid:durableId="8171157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78696075">
    <w:abstractNumId w:val="27"/>
  </w:num>
  <w:num w:numId="43" w16cid:durableId="345325984">
    <w:abstractNumId w:val="33"/>
  </w:num>
  <w:num w:numId="44" w16cid:durableId="1881087871">
    <w:abstractNumId w:val="40"/>
  </w:num>
  <w:num w:numId="45" w16cid:durableId="1901818321">
    <w:abstractNumId w:val="46"/>
  </w:num>
  <w:num w:numId="46" w16cid:durableId="592012797">
    <w:abstractNumId w:val="43"/>
  </w:num>
  <w:num w:numId="47" w16cid:durableId="249588080">
    <w:abstractNumId w:val="51"/>
  </w:num>
  <w:num w:numId="48" w16cid:durableId="486435500">
    <w:abstractNumId w:val="42"/>
  </w:num>
  <w:num w:numId="49" w16cid:durableId="1912108897">
    <w:abstractNumId w:val="67"/>
  </w:num>
  <w:num w:numId="50" w16cid:durableId="657661102">
    <w:abstractNumId w:val="55"/>
  </w:num>
  <w:num w:numId="51" w16cid:durableId="2078277854">
    <w:abstractNumId w:val="60"/>
  </w:num>
  <w:num w:numId="52" w16cid:durableId="1522352210">
    <w:abstractNumId w:val="15"/>
  </w:num>
  <w:num w:numId="53" w16cid:durableId="1792087220">
    <w:abstractNumId w:val="61"/>
  </w:num>
  <w:num w:numId="54" w16cid:durableId="137771541">
    <w:abstractNumId w:val="74"/>
  </w:num>
  <w:num w:numId="55" w16cid:durableId="1686131443">
    <w:abstractNumId w:val="32"/>
  </w:num>
  <w:num w:numId="56" w16cid:durableId="394087463">
    <w:abstractNumId w:val="69"/>
  </w:num>
  <w:num w:numId="57" w16cid:durableId="1246500054">
    <w:abstractNumId w:val="57"/>
  </w:num>
  <w:num w:numId="58" w16cid:durableId="640424892">
    <w:abstractNumId w:val="21"/>
  </w:num>
  <w:num w:numId="59" w16cid:durableId="289366798">
    <w:abstractNumId w:val="71"/>
  </w:num>
  <w:num w:numId="60" w16cid:durableId="178006151">
    <w:abstractNumId w:val="34"/>
  </w:num>
  <w:num w:numId="61" w16cid:durableId="1549340776">
    <w:abstractNumId w:val="20"/>
  </w:num>
  <w:num w:numId="62" w16cid:durableId="1569417673">
    <w:abstractNumId w:val="36"/>
  </w:num>
  <w:num w:numId="63" w16cid:durableId="492837768">
    <w:abstractNumId w:val="49"/>
  </w:num>
  <w:num w:numId="64" w16cid:durableId="2121335696">
    <w:abstractNumId w:val="29"/>
  </w:num>
  <w:num w:numId="65" w16cid:durableId="1495803223">
    <w:abstractNumId w:val="75"/>
  </w:num>
  <w:num w:numId="66" w16cid:durableId="945232673">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BF"/>
    <w:rsid w:val="0000067E"/>
    <w:rsid w:val="0000131F"/>
    <w:rsid w:val="00002407"/>
    <w:rsid w:val="00002411"/>
    <w:rsid w:val="00002D5E"/>
    <w:rsid w:val="00004A17"/>
    <w:rsid w:val="00004E9A"/>
    <w:rsid w:val="00006676"/>
    <w:rsid w:val="00011D5C"/>
    <w:rsid w:val="00013525"/>
    <w:rsid w:val="000147F9"/>
    <w:rsid w:val="0001566D"/>
    <w:rsid w:val="000158F0"/>
    <w:rsid w:val="00015CEC"/>
    <w:rsid w:val="00015E7B"/>
    <w:rsid w:val="0001686D"/>
    <w:rsid w:val="000176D0"/>
    <w:rsid w:val="00017D0F"/>
    <w:rsid w:val="00020699"/>
    <w:rsid w:val="0002163F"/>
    <w:rsid w:val="00022773"/>
    <w:rsid w:val="0002291F"/>
    <w:rsid w:val="00023589"/>
    <w:rsid w:val="00024078"/>
    <w:rsid w:val="00024478"/>
    <w:rsid w:val="0002496D"/>
    <w:rsid w:val="00024F45"/>
    <w:rsid w:val="00025484"/>
    <w:rsid w:val="000257D6"/>
    <w:rsid w:val="00025A90"/>
    <w:rsid w:val="0003133D"/>
    <w:rsid w:val="00032A30"/>
    <w:rsid w:val="000333BF"/>
    <w:rsid w:val="000336DA"/>
    <w:rsid w:val="000339EC"/>
    <w:rsid w:val="00033A45"/>
    <w:rsid w:val="00033A50"/>
    <w:rsid w:val="00033CFD"/>
    <w:rsid w:val="00035280"/>
    <w:rsid w:val="0003632F"/>
    <w:rsid w:val="000366AB"/>
    <w:rsid w:val="0003689C"/>
    <w:rsid w:val="00036B32"/>
    <w:rsid w:val="000373D2"/>
    <w:rsid w:val="00037A29"/>
    <w:rsid w:val="000402A9"/>
    <w:rsid w:val="000408BB"/>
    <w:rsid w:val="00041578"/>
    <w:rsid w:val="000418C1"/>
    <w:rsid w:val="00041C02"/>
    <w:rsid w:val="0004208D"/>
    <w:rsid w:val="000427DA"/>
    <w:rsid w:val="00043214"/>
    <w:rsid w:val="00043C4B"/>
    <w:rsid w:val="00043DD7"/>
    <w:rsid w:val="00044168"/>
    <w:rsid w:val="00044F6A"/>
    <w:rsid w:val="00045805"/>
    <w:rsid w:val="00045B75"/>
    <w:rsid w:val="000507A2"/>
    <w:rsid w:val="000510B4"/>
    <w:rsid w:val="000515CA"/>
    <w:rsid w:val="00052C8E"/>
    <w:rsid w:val="00053187"/>
    <w:rsid w:val="000537DF"/>
    <w:rsid w:val="00053AB8"/>
    <w:rsid w:val="00053C3A"/>
    <w:rsid w:val="00053F6A"/>
    <w:rsid w:val="000557B1"/>
    <w:rsid w:val="0005643A"/>
    <w:rsid w:val="000569EB"/>
    <w:rsid w:val="00057450"/>
    <w:rsid w:val="00060A3F"/>
    <w:rsid w:val="00060DE3"/>
    <w:rsid w:val="00060F1C"/>
    <w:rsid w:val="0006119D"/>
    <w:rsid w:val="00061821"/>
    <w:rsid w:val="00062804"/>
    <w:rsid w:val="00063AAF"/>
    <w:rsid w:val="00063FCF"/>
    <w:rsid w:val="00065399"/>
    <w:rsid w:val="00065679"/>
    <w:rsid w:val="00065FEC"/>
    <w:rsid w:val="000666C6"/>
    <w:rsid w:val="000678D8"/>
    <w:rsid w:val="00067A86"/>
    <w:rsid w:val="00067F96"/>
    <w:rsid w:val="00070204"/>
    <w:rsid w:val="00070B61"/>
    <w:rsid w:val="00070B8E"/>
    <w:rsid w:val="0007155D"/>
    <w:rsid w:val="00072613"/>
    <w:rsid w:val="00072966"/>
    <w:rsid w:val="000730EA"/>
    <w:rsid w:val="0007378C"/>
    <w:rsid w:val="000737CD"/>
    <w:rsid w:val="000749D3"/>
    <w:rsid w:val="00074A2B"/>
    <w:rsid w:val="00075BE8"/>
    <w:rsid w:val="00075E11"/>
    <w:rsid w:val="00075FA1"/>
    <w:rsid w:val="00076D09"/>
    <w:rsid w:val="00080318"/>
    <w:rsid w:val="000808C5"/>
    <w:rsid w:val="000816BE"/>
    <w:rsid w:val="00081807"/>
    <w:rsid w:val="00081845"/>
    <w:rsid w:val="00081A6A"/>
    <w:rsid w:val="0008272F"/>
    <w:rsid w:val="00082E39"/>
    <w:rsid w:val="00083410"/>
    <w:rsid w:val="000834B4"/>
    <w:rsid w:val="00085933"/>
    <w:rsid w:val="00085D61"/>
    <w:rsid w:val="00086E48"/>
    <w:rsid w:val="00086F73"/>
    <w:rsid w:val="000900A5"/>
    <w:rsid w:val="0009037B"/>
    <w:rsid w:val="000909EA"/>
    <w:rsid w:val="000915CD"/>
    <w:rsid w:val="0009162B"/>
    <w:rsid w:val="00091666"/>
    <w:rsid w:val="0009172E"/>
    <w:rsid w:val="000920EA"/>
    <w:rsid w:val="00092F4F"/>
    <w:rsid w:val="000938B4"/>
    <w:rsid w:val="00093D4E"/>
    <w:rsid w:val="00095BD7"/>
    <w:rsid w:val="00096492"/>
    <w:rsid w:val="00096EBF"/>
    <w:rsid w:val="00097076"/>
    <w:rsid w:val="000974C4"/>
    <w:rsid w:val="00097954"/>
    <w:rsid w:val="00097F8C"/>
    <w:rsid w:val="000A0C27"/>
    <w:rsid w:val="000A0F4F"/>
    <w:rsid w:val="000A18D8"/>
    <w:rsid w:val="000A22C8"/>
    <w:rsid w:val="000A3266"/>
    <w:rsid w:val="000A3645"/>
    <w:rsid w:val="000A3673"/>
    <w:rsid w:val="000A38A8"/>
    <w:rsid w:val="000A3AF9"/>
    <w:rsid w:val="000A3B88"/>
    <w:rsid w:val="000A4192"/>
    <w:rsid w:val="000A4C2B"/>
    <w:rsid w:val="000A4C31"/>
    <w:rsid w:val="000A55EA"/>
    <w:rsid w:val="000A586C"/>
    <w:rsid w:val="000A5DD9"/>
    <w:rsid w:val="000A5E51"/>
    <w:rsid w:val="000A678C"/>
    <w:rsid w:val="000A736C"/>
    <w:rsid w:val="000A7D26"/>
    <w:rsid w:val="000B01C2"/>
    <w:rsid w:val="000B02CD"/>
    <w:rsid w:val="000B100B"/>
    <w:rsid w:val="000B156B"/>
    <w:rsid w:val="000B1E2E"/>
    <w:rsid w:val="000B2027"/>
    <w:rsid w:val="000B21E4"/>
    <w:rsid w:val="000B2207"/>
    <w:rsid w:val="000B2D59"/>
    <w:rsid w:val="000B3381"/>
    <w:rsid w:val="000B40B2"/>
    <w:rsid w:val="000B5C6A"/>
    <w:rsid w:val="000B648F"/>
    <w:rsid w:val="000B669A"/>
    <w:rsid w:val="000B7E67"/>
    <w:rsid w:val="000C0195"/>
    <w:rsid w:val="000C12A9"/>
    <w:rsid w:val="000C1383"/>
    <w:rsid w:val="000C29ED"/>
    <w:rsid w:val="000C53D5"/>
    <w:rsid w:val="000C55E6"/>
    <w:rsid w:val="000C56FE"/>
    <w:rsid w:val="000C6A96"/>
    <w:rsid w:val="000C6B0F"/>
    <w:rsid w:val="000C7C89"/>
    <w:rsid w:val="000C7F36"/>
    <w:rsid w:val="000D1BBA"/>
    <w:rsid w:val="000D28AC"/>
    <w:rsid w:val="000D2A8F"/>
    <w:rsid w:val="000D2BE9"/>
    <w:rsid w:val="000D2D00"/>
    <w:rsid w:val="000D34CC"/>
    <w:rsid w:val="000D3ADE"/>
    <w:rsid w:val="000D3E67"/>
    <w:rsid w:val="000D40C0"/>
    <w:rsid w:val="000D411E"/>
    <w:rsid w:val="000D439A"/>
    <w:rsid w:val="000D47EB"/>
    <w:rsid w:val="000D50BC"/>
    <w:rsid w:val="000D5942"/>
    <w:rsid w:val="000D67F3"/>
    <w:rsid w:val="000D6BAF"/>
    <w:rsid w:val="000D72CA"/>
    <w:rsid w:val="000D7BE8"/>
    <w:rsid w:val="000E14C7"/>
    <w:rsid w:val="000E1805"/>
    <w:rsid w:val="000E1C98"/>
    <w:rsid w:val="000E1D31"/>
    <w:rsid w:val="000E606D"/>
    <w:rsid w:val="000E71B5"/>
    <w:rsid w:val="000E7558"/>
    <w:rsid w:val="000F05E6"/>
    <w:rsid w:val="000F1507"/>
    <w:rsid w:val="000F28B8"/>
    <w:rsid w:val="000F2B15"/>
    <w:rsid w:val="000F3D61"/>
    <w:rsid w:val="000F4349"/>
    <w:rsid w:val="000F5429"/>
    <w:rsid w:val="000F54D7"/>
    <w:rsid w:val="000F5DF0"/>
    <w:rsid w:val="000F5E2E"/>
    <w:rsid w:val="000F717E"/>
    <w:rsid w:val="001004D5"/>
    <w:rsid w:val="0010092F"/>
    <w:rsid w:val="00101004"/>
    <w:rsid w:val="00101354"/>
    <w:rsid w:val="00101968"/>
    <w:rsid w:val="00101F89"/>
    <w:rsid w:val="001020DE"/>
    <w:rsid w:val="001022B9"/>
    <w:rsid w:val="001035BC"/>
    <w:rsid w:val="0010432C"/>
    <w:rsid w:val="001045F9"/>
    <w:rsid w:val="0010524E"/>
    <w:rsid w:val="00105C42"/>
    <w:rsid w:val="0010623E"/>
    <w:rsid w:val="0011031C"/>
    <w:rsid w:val="00110991"/>
    <w:rsid w:val="001130BD"/>
    <w:rsid w:val="00113176"/>
    <w:rsid w:val="00113A18"/>
    <w:rsid w:val="00113CA6"/>
    <w:rsid w:val="00114107"/>
    <w:rsid w:val="00114223"/>
    <w:rsid w:val="00114D0F"/>
    <w:rsid w:val="00116042"/>
    <w:rsid w:val="001163AB"/>
    <w:rsid w:val="0011695B"/>
    <w:rsid w:val="00116D35"/>
    <w:rsid w:val="00117196"/>
    <w:rsid w:val="001171D6"/>
    <w:rsid w:val="0011763E"/>
    <w:rsid w:val="001177D4"/>
    <w:rsid w:val="00117CD1"/>
    <w:rsid w:val="00120207"/>
    <w:rsid w:val="001205AE"/>
    <w:rsid w:val="00122429"/>
    <w:rsid w:val="0012408C"/>
    <w:rsid w:val="00124C8A"/>
    <w:rsid w:val="00124E69"/>
    <w:rsid w:val="001261C1"/>
    <w:rsid w:val="00127B1C"/>
    <w:rsid w:val="001301F9"/>
    <w:rsid w:val="00130B4A"/>
    <w:rsid w:val="00131419"/>
    <w:rsid w:val="0013153B"/>
    <w:rsid w:val="00133A74"/>
    <w:rsid w:val="0013446F"/>
    <w:rsid w:val="0013458E"/>
    <w:rsid w:val="001352B2"/>
    <w:rsid w:val="00136270"/>
    <w:rsid w:val="00136606"/>
    <w:rsid w:val="0013668D"/>
    <w:rsid w:val="00136909"/>
    <w:rsid w:val="00137005"/>
    <w:rsid w:val="0014117B"/>
    <w:rsid w:val="00141922"/>
    <w:rsid w:val="00141CB9"/>
    <w:rsid w:val="001423D9"/>
    <w:rsid w:val="00143198"/>
    <w:rsid w:val="0014325A"/>
    <w:rsid w:val="00143ABA"/>
    <w:rsid w:val="00144654"/>
    <w:rsid w:val="00144FFF"/>
    <w:rsid w:val="00146BC1"/>
    <w:rsid w:val="0014794E"/>
    <w:rsid w:val="001501A6"/>
    <w:rsid w:val="0015074D"/>
    <w:rsid w:val="00150A54"/>
    <w:rsid w:val="00150AD0"/>
    <w:rsid w:val="001515B0"/>
    <w:rsid w:val="00151AA5"/>
    <w:rsid w:val="001525A6"/>
    <w:rsid w:val="0015274D"/>
    <w:rsid w:val="00152FE5"/>
    <w:rsid w:val="0015326C"/>
    <w:rsid w:val="00153EFB"/>
    <w:rsid w:val="00154299"/>
    <w:rsid w:val="00154EB9"/>
    <w:rsid w:val="001553D7"/>
    <w:rsid w:val="00155D28"/>
    <w:rsid w:val="00156584"/>
    <w:rsid w:val="00156647"/>
    <w:rsid w:val="00156B90"/>
    <w:rsid w:val="001604B2"/>
    <w:rsid w:val="00160DE8"/>
    <w:rsid w:val="00161215"/>
    <w:rsid w:val="00162A07"/>
    <w:rsid w:val="00162A3B"/>
    <w:rsid w:val="00162AE2"/>
    <w:rsid w:val="00162D6E"/>
    <w:rsid w:val="00163122"/>
    <w:rsid w:val="001638FE"/>
    <w:rsid w:val="00164571"/>
    <w:rsid w:val="00164FE6"/>
    <w:rsid w:val="00165101"/>
    <w:rsid w:val="00166CAE"/>
    <w:rsid w:val="00166D58"/>
    <w:rsid w:val="00167520"/>
    <w:rsid w:val="00167A9D"/>
    <w:rsid w:val="00170589"/>
    <w:rsid w:val="001710CB"/>
    <w:rsid w:val="001710E5"/>
    <w:rsid w:val="001711F7"/>
    <w:rsid w:val="00171974"/>
    <w:rsid w:val="001721DD"/>
    <w:rsid w:val="00172747"/>
    <w:rsid w:val="00172D2B"/>
    <w:rsid w:val="0017452F"/>
    <w:rsid w:val="00174ADA"/>
    <w:rsid w:val="001771A7"/>
    <w:rsid w:val="001772B5"/>
    <w:rsid w:val="00177C79"/>
    <w:rsid w:val="00177F5B"/>
    <w:rsid w:val="0018012D"/>
    <w:rsid w:val="001805A5"/>
    <w:rsid w:val="00180787"/>
    <w:rsid w:val="00180861"/>
    <w:rsid w:val="001814B4"/>
    <w:rsid w:val="00181DB3"/>
    <w:rsid w:val="001829D0"/>
    <w:rsid w:val="00182BA1"/>
    <w:rsid w:val="00183F0E"/>
    <w:rsid w:val="00184736"/>
    <w:rsid w:val="00185217"/>
    <w:rsid w:val="001855C4"/>
    <w:rsid w:val="00185880"/>
    <w:rsid w:val="00190A3A"/>
    <w:rsid w:val="00192454"/>
    <w:rsid w:val="00192742"/>
    <w:rsid w:val="0019277F"/>
    <w:rsid w:val="00192A1F"/>
    <w:rsid w:val="00193A8C"/>
    <w:rsid w:val="00193DC6"/>
    <w:rsid w:val="00194B7F"/>
    <w:rsid w:val="001952FA"/>
    <w:rsid w:val="001964BF"/>
    <w:rsid w:val="00197D02"/>
    <w:rsid w:val="001A0F6F"/>
    <w:rsid w:val="001A2142"/>
    <w:rsid w:val="001A2221"/>
    <w:rsid w:val="001A2255"/>
    <w:rsid w:val="001A26B4"/>
    <w:rsid w:val="001A38AB"/>
    <w:rsid w:val="001A4B3B"/>
    <w:rsid w:val="001A55B4"/>
    <w:rsid w:val="001A5D84"/>
    <w:rsid w:val="001A6E48"/>
    <w:rsid w:val="001A7066"/>
    <w:rsid w:val="001A72BA"/>
    <w:rsid w:val="001B0090"/>
    <w:rsid w:val="001B0EBD"/>
    <w:rsid w:val="001B12E2"/>
    <w:rsid w:val="001B1860"/>
    <w:rsid w:val="001B2889"/>
    <w:rsid w:val="001B3675"/>
    <w:rsid w:val="001B3B09"/>
    <w:rsid w:val="001B3ED6"/>
    <w:rsid w:val="001B4236"/>
    <w:rsid w:val="001B4684"/>
    <w:rsid w:val="001B4D02"/>
    <w:rsid w:val="001B558D"/>
    <w:rsid w:val="001B5BBD"/>
    <w:rsid w:val="001B63B5"/>
    <w:rsid w:val="001B6560"/>
    <w:rsid w:val="001B65D7"/>
    <w:rsid w:val="001B6C86"/>
    <w:rsid w:val="001B7DE5"/>
    <w:rsid w:val="001B7E82"/>
    <w:rsid w:val="001B7EFE"/>
    <w:rsid w:val="001C00F4"/>
    <w:rsid w:val="001C0737"/>
    <w:rsid w:val="001C08C1"/>
    <w:rsid w:val="001C2192"/>
    <w:rsid w:val="001C2BD5"/>
    <w:rsid w:val="001C35FA"/>
    <w:rsid w:val="001C3E51"/>
    <w:rsid w:val="001C475F"/>
    <w:rsid w:val="001C5082"/>
    <w:rsid w:val="001C74F9"/>
    <w:rsid w:val="001C7647"/>
    <w:rsid w:val="001C76D5"/>
    <w:rsid w:val="001D0E3A"/>
    <w:rsid w:val="001D1FD2"/>
    <w:rsid w:val="001D2312"/>
    <w:rsid w:val="001D3356"/>
    <w:rsid w:val="001D3BA8"/>
    <w:rsid w:val="001D3EB2"/>
    <w:rsid w:val="001D4827"/>
    <w:rsid w:val="001D4A88"/>
    <w:rsid w:val="001D5DEC"/>
    <w:rsid w:val="001D639E"/>
    <w:rsid w:val="001D67A8"/>
    <w:rsid w:val="001D6990"/>
    <w:rsid w:val="001D7064"/>
    <w:rsid w:val="001D7805"/>
    <w:rsid w:val="001E0299"/>
    <w:rsid w:val="001E098B"/>
    <w:rsid w:val="001E1267"/>
    <w:rsid w:val="001E13A0"/>
    <w:rsid w:val="001E173E"/>
    <w:rsid w:val="001E1E58"/>
    <w:rsid w:val="001E2CA7"/>
    <w:rsid w:val="001E2CAB"/>
    <w:rsid w:val="001E3BA2"/>
    <w:rsid w:val="001E4726"/>
    <w:rsid w:val="001E4D1D"/>
    <w:rsid w:val="001E506B"/>
    <w:rsid w:val="001E5B36"/>
    <w:rsid w:val="001E6710"/>
    <w:rsid w:val="001E699D"/>
    <w:rsid w:val="001E7287"/>
    <w:rsid w:val="001F092D"/>
    <w:rsid w:val="001F11F7"/>
    <w:rsid w:val="001F2338"/>
    <w:rsid w:val="001F344C"/>
    <w:rsid w:val="001F3952"/>
    <w:rsid w:val="001F4802"/>
    <w:rsid w:val="001F4AE5"/>
    <w:rsid w:val="001F51FE"/>
    <w:rsid w:val="001F5932"/>
    <w:rsid w:val="001F742E"/>
    <w:rsid w:val="001F7BAF"/>
    <w:rsid w:val="001F7ECA"/>
    <w:rsid w:val="00202C2F"/>
    <w:rsid w:val="00203DF2"/>
    <w:rsid w:val="00203E3E"/>
    <w:rsid w:val="00204518"/>
    <w:rsid w:val="00204546"/>
    <w:rsid w:val="00204676"/>
    <w:rsid w:val="00204EE1"/>
    <w:rsid w:val="0020529E"/>
    <w:rsid w:val="00205501"/>
    <w:rsid w:val="002064C0"/>
    <w:rsid w:val="00206629"/>
    <w:rsid w:val="00206FE9"/>
    <w:rsid w:val="00207A3D"/>
    <w:rsid w:val="00207A41"/>
    <w:rsid w:val="00207A8E"/>
    <w:rsid w:val="00207B2F"/>
    <w:rsid w:val="00207C4C"/>
    <w:rsid w:val="00207CFC"/>
    <w:rsid w:val="00212040"/>
    <w:rsid w:val="00212138"/>
    <w:rsid w:val="00212193"/>
    <w:rsid w:val="00212593"/>
    <w:rsid w:val="0021462B"/>
    <w:rsid w:val="002152A9"/>
    <w:rsid w:val="00215F13"/>
    <w:rsid w:val="002163D1"/>
    <w:rsid w:val="00216C20"/>
    <w:rsid w:val="00216C96"/>
    <w:rsid w:val="00217088"/>
    <w:rsid w:val="002173F4"/>
    <w:rsid w:val="00217EA8"/>
    <w:rsid w:val="00217F49"/>
    <w:rsid w:val="002244AE"/>
    <w:rsid w:val="002245C1"/>
    <w:rsid w:val="00224876"/>
    <w:rsid w:val="002251E8"/>
    <w:rsid w:val="002253DC"/>
    <w:rsid w:val="002257ED"/>
    <w:rsid w:val="0022596E"/>
    <w:rsid w:val="0022613E"/>
    <w:rsid w:val="002264EC"/>
    <w:rsid w:val="00226545"/>
    <w:rsid w:val="00226770"/>
    <w:rsid w:val="00226B87"/>
    <w:rsid w:val="0023046C"/>
    <w:rsid w:val="002305EE"/>
    <w:rsid w:val="002313A6"/>
    <w:rsid w:val="0023157A"/>
    <w:rsid w:val="00232270"/>
    <w:rsid w:val="00234133"/>
    <w:rsid w:val="002352A0"/>
    <w:rsid w:val="00236487"/>
    <w:rsid w:val="00236E4C"/>
    <w:rsid w:val="002374D8"/>
    <w:rsid w:val="00237EFE"/>
    <w:rsid w:val="002401E5"/>
    <w:rsid w:val="0024045D"/>
    <w:rsid w:val="00240798"/>
    <w:rsid w:val="0024123B"/>
    <w:rsid w:val="00241E0E"/>
    <w:rsid w:val="002420ED"/>
    <w:rsid w:val="0024223E"/>
    <w:rsid w:val="00242B5F"/>
    <w:rsid w:val="00242F7F"/>
    <w:rsid w:val="00243201"/>
    <w:rsid w:val="00244438"/>
    <w:rsid w:val="00244458"/>
    <w:rsid w:val="002447C4"/>
    <w:rsid w:val="00244DC8"/>
    <w:rsid w:val="00244F1E"/>
    <w:rsid w:val="00247724"/>
    <w:rsid w:val="00247B1E"/>
    <w:rsid w:val="00247E49"/>
    <w:rsid w:val="0025080B"/>
    <w:rsid w:val="00252164"/>
    <w:rsid w:val="0025229C"/>
    <w:rsid w:val="00252B7D"/>
    <w:rsid w:val="00252E79"/>
    <w:rsid w:val="00253B80"/>
    <w:rsid w:val="00253CF0"/>
    <w:rsid w:val="002550B1"/>
    <w:rsid w:val="00256717"/>
    <w:rsid w:val="00256AA7"/>
    <w:rsid w:val="00257B37"/>
    <w:rsid w:val="0026044C"/>
    <w:rsid w:val="0026171C"/>
    <w:rsid w:val="00261C31"/>
    <w:rsid w:val="00261E86"/>
    <w:rsid w:val="00262157"/>
    <w:rsid w:val="00262177"/>
    <w:rsid w:val="002628B0"/>
    <w:rsid w:val="00262B56"/>
    <w:rsid w:val="00262EB3"/>
    <w:rsid w:val="002633DB"/>
    <w:rsid w:val="00263660"/>
    <w:rsid w:val="00263A29"/>
    <w:rsid w:val="0026587E"/>
    <w:rsid w:val="00265F20"/>
    <w:rsid w:val="0026659C"/>
    <w:rsid w:val="00266BFF"/>
    <w:rsid w:val="00267A64"/>
    <w:rsid w:val="00267D74"/>
    <w:rsid w:val="00270663"/>
    <w:rsid w:val="00270835"/>
    <w:rsid w:val="00270C36"/>
    <w:rsid w:val="00270EE1"/>
    <w:rsid w:val="00271941"/>
    <w:rsid w:val="00271F1C"/>
    <w:rsid w:val="002723FD"/>
    <w:rsid w:val="0027257F"/>
    <w:rsid w:val="00272E4A"/>
    <w:rsid w:val="002742A6"/>
    <w:rsid w:val="00276A62"/>
    <w:rsid w:val="002771F1"/>
    <w:rsid w:val="002802C8"/>
    <w:rsid w:val="00281549"/>
    <w:rsid w:val="002816DB"/>
    <w:rsid w:val="00282002"/>
    <w:rsid w:val="00282404"/>
    <w:rsid w:val="00282502"/>
    <w:rsid w:val="002829E6"/>
    <w:rsid w:val="0028303C"/>
    <w:rsid w:val="00283746"/>
    <w:rsid w:val="00284469"/>
    <w:rsid w:val="00284DFA"/>
    <w:rsid w:val="00284F4D"/>
    <w:rsid w:val="00285314"/>
    <w:rsid w:val="002856FD"/>
    <w:rsid w:val="00285D3A"/>
    <w:rsid w:val="00286034"/>
    <w:rsid w:val="0028637E"/>
    <w:rsid w:val="00286467"/>
    <w:rsid w:val="00287808"/>
    <w:rsid w:val="002905FF"/>
    <w:rsid w:val="002910D5"/>
    <w:rsid w:val="0029159F"/>
    <w:rsid w:val="00291D77"/>
    <w:rsid w:val="00291EE4"/>
    <w:rsid w:val="002920A5"/>
    <w:rsid w:val="002928AF"/>
    <w:rsid w:val="002940CF"/>
    <w:rsid w:val="00294224"/>
    <w:rsid w:val="002958D3"/>
    <w:rsid w:val="00295DF8"/>
    <w:rsid w:val="002965A3"/>
    <w:rsid w:val="002967D9"/>
    <w:rsid w:val="00296E22"/>
    <w:rsid w:val="00297343"/>
    <w:rsid w:val="002A1095"/>
    <w:rsid w:val="002A190E"/>
    <w:rsid w:val="002A2597"/>
    <w:rsid w:val="002A2C86"/>
    <w:rsid w:val="002A32CC"/>
    <w:rsid w:val="002A3937"/>
    <w:rsid w:val="002A41CF"/>
    <w:rsid w:val="002A4CC7"/>
    <w:rsid w:val="002A6223"/>
    <w:rsid w:val="002A645E"/>
    <w:rsid w:val="002A6AD0"/>
    <w:rsid w:val="002A70AD"/>
    <w:rsid w:val="002B0A35"/>
    <w:rsid w:val="002B1575"/>
    <w:rsid w:val="002B31EB"/>
    <w:rsid w:val="002B3AC9"/>
    <w:rsid w:val="002B4129"/>
    <w:rsid w:val="002B43F8"/>
    <w:rsid w:val="002B722D"/>
    <w:rsid w:val="002B7678"/>
    <w:rsid w:val="002B7AF6"/>
    <w:rsid w:val="002B7C4E"/>
    <w:rsid w:val="002C0193"/>
    <w:rsid w:val="002C06D6"/>
    <w:rsid w:val="002C1078"/>
    <w:rsid w:val="002C14CC"/>
    <w:rsid w:val="002C160E"/>
    <w:rsid w:val="002C22FC"/>
    <w:rsid w:val="002C2AB7"/>
    <w:rsid w:val="002C3908"/>
    <w:rsid w:val="002C4102"/>
    <w:rsid w:val="002C678B"/>
    <w:rsid w:val="002C6F81"/>
    <w:rsid w:val="002C72C1"/>
    <w:rsid w:val="002C779E"/>
    <w:rsid w:val="002D0316"/>
    <w:rsid w:val="002D09BB"/>
    <w:rsid w:val="002D0B18"/>
    <w:rsid w:val="002D1777"/>
    <w:rsid w:val="002D399C"/>
    <w:rsid w:val="002D4122"/>
    <w:rsid w:val="002D44BA"/>
    <w:rsid w:val="002D47A9"/>
    <w:rsid w:val="002D54BF"/>
    <w:rsid w:val="002D55A6"/>
    <w:rsid w:val="002D60AF"/>
    <w:rsid w:val="002D634C"/>
    <w:rsid w:val="002D6B5F"/>
    <w:rsid w:val="002D6B64"/>
    <w:rsid w:val="002D7AE9"/>
    <w:rsid w:val="002E1BEB"/>
    <w:rsid w:val="002E1C26"/>
    <w:rsid w:val="002E2685"/>
    <w:rsid w:val="002E2FC6"/>
    <w:rsid w:val="002E3C1D"/>
    <w:rsid w:val="002E3EAC"/>
    <w:rsid w:val="002E4908"/>
    <w:rsid w:val="002E4C03"/>
    <w:rsid w:val="002E5177"/>
    <w:rsid w:val="002E52C3"/>
    <w:rsid w:val="002E6D96"/>
    <w:rsid w:val="002E7BAE"/>
    <w:rsid w:val="002F0345"/>
    <w:rsid w:val="002F10FF"/>
    <w:rsid w:val="002F190A"/>
    <w:rsid w:val="002F1AE6"/>
    <w:rsid w:val="002F2C41"/>
    <w:rsid w:val="002F2C4B"/>
    <w:rsid w:val="002F4147"/>
    <w:rsid w:val="002F4856"/>
    <w:rsid w:val="002F49D9"/>
    <w:rsid w:val="002F4CD4"/>
    <w:rsid w:val="002F50ED"/>
    <w:rsid w:val="002F5519"/>
    <w:rsid w:val="002F5AF5"/>
    <w:rsid w:val="002F5D8E"/>
    <w:rsid w:val="002F67A1"/>
    <w:rsid w:val="002F680A"/>
    <w:rsid w:val="002F6BEA"/>
    <w:rsid w:val="002F724B"/>
    <w:rsid w:val="0030197A"/>
    <w:rsid w:val="003019B9"/>
    <w:rsid w:val="00302719"/>
    <w:rsid w:val="00302C37"/>
    <w:rsid w:val="003042B7"/>
    <w:rsid w:val="00304DCF"/>
    <w:rsid w:val="00304DE2"/>
    <w:rsid w:val="00305FFD"/>
    <w:rsid w:val="00306849"/>
    <w:rsid w:val="003075AA"/>
    <w:rsid w:val="003079F4"/>
    <w:rsid w:val="00312618"/>
    <w:rsid w:val="0031328C"/>
    <w:rsid w:val="003132FB"/>
    <w:rsid w:val="00313F2A"/>
    <w:rsid w:val="003149BD"/>
    <w:rsid w:val="00314BE6"/>
    <w:rsid w:val="00315816"/>
    <w:rsid w:val="003161B5"/>
    <w:rsid w:val="003165E1"/>
    <w:rsid w:val="0031768E"/>
    <w:rsid w:val="00317D30"/>
    <w:rsid w:val="0032001E"/>
    <w:rsid w:val="00321ECB"/>
    <w:rsid w:val="003236D7"/>
    <w:rsid w:val="003241D9"/>
    <w:rsid w:val="003249C1"/>
    <w:rsid w:val="00325D0D"/>
    <w:rsid w:val="00326647"/>
    <w:rsid w:val="003267B9"/>
    <w:rsid w:val="00327049"/>
    <w:rsid w:val="00327543"/>
    <w:rsid w:val="00331B14"/>
    <w:rsid w:val="00334B36"/>
    <w:rsid w:val="00335BA7"/>
    <w:rsid w:val="00336337"/>
    <w:rsid w:val="00336A2E"/>
    <w:rsid w:val="003411FC"/>
    <w:rsid w:val="0034482B"/>
    <w:rsid w:val="0034499E"/>
    <w:rsid w:val="00345873"/>
    <w:rsid w:val="00346055"/>
    <w:rsid w:val="00346F19"/>
    <w:rsid w:val="003503FE"/>
    <w:rsid w:val="00350736"/>
    <w:rsid w:val="00350793"/>
    <w:rsid w:val="00350967"/>
    <w:rsid w:val="00350BD2"/>
    <w:rsid w:val="00351308"/>
    <w:rsid w:val="0035169C"/>
    <w:rsid w:val="0035182F"/>
    <w:rsid w:val="00351DA4"/>
    <w:rsid w:val="00351F5C"/>
    <w:rsid w:val="00352653"/>
    <w:rsid w:val="003537BA"/>
    <w:rsid w:val="00353AF1"/>
    <w:rsid w:val="00354300"/>
    <w:rsid w:val="00354328"/>
    <w:rsid w:val="00354473"/>
    <w:rsid w:val="003544F4"/>
    <w:rsid w:val="00354601"/>
    <w:rsid w:val="00354D2D"/>
    <w:rsid w:val="00356720"/>
    <w:rsid w:val="00356A6F"/>
    <w:rsid w:val="00360001"/>
    <w:rsid w:val="0036245D"/>
    <w:rsid w:val="00362661"/>
    <w:rsid w:val="0036272E"/>
    <w:rsid w:val="00362993"/>
    <w:rsid w:val="00362B1B"/>
    <w:rsid w:val="00363A71"/>
    <w:rsid w:val="00363B01"/>
    <w:rsid w:val="00363FF0"/>
    <w:rsid w:val="0036551D"/>
    <w:rsid w:val="0036574E"/>
    <w:rsid w:val="003659A6"/>
    <w:rsid w:val="0036624B"/>
    <w:rsid w:val="003665C0"/>
    <w:rsid w:val="003669D1"/>
    <w:rsid w:val="00367CA4"/>
    <w:rsid w:val="00367EF4"/>
    <w:rsid w:val="00370D52"/>
    <w:rsid w:val="003720C9"/>
    <w:rsid w:val="0037316B"/>
    <w:rsid w:val="00373258"/>
    <w:rsid w:val="0037354A"/>
    <w:rsid w:val="0037364A"/>
    <w:rsid w:val="00373FA0"/>
    <w:rsid w:val="00374A0D"/>
    <w:rsid w:val="00374E91"/>
    <w:rsid w:val="003759CB"/>
    <w:rsid w:val="00376232"/>
    <w:rsid w:val="0037750C"/>
    <w:rsid w:val="003775C6"/>
    <w:rsid w:val="003779CB"/>
    <w:rsid w:val="00380742"/>
    <w:rsid w:val="00383003"/>
    <w:rsid w:val="003846E7"/>
    <w:rsid w:val="0038493E"/>
    <w:rsid w:val="00385CEF"/>
    <w:rsid w:val="00387664"/>
    <w:rsid w:val="00391CA3"/>
    <w:rsid w:val="00391E46"/>
    <w:rsid w:val="00392781"/>
    <w:rsid w:val="00393805"/>
    <w:rsid w:val="0039497C"/>
    <w:rsid w:val="0039637A"/>
    <w:rsid w:val="00396669"/>
    <w:rsid w:val="00396A4A"/>
    <w:rsid w:val="003972F5"/>
    <w:rsid w:val="00397387"/>
    <w:rsid w:val="00397FBB"/>
    <w:rsid w:val="003A000F"/>
    <w:rsid w:val="003A06AD"/>
    <w:rsid w:val="003A0F08"/>
    <w:rsid w:val="003A1072"/>
    <w:rsid w:val="003A2085"/>
    <w:rsid w:val="003A348A"/>
    <w:rsid w:val="003A37C5"/>
    <w:rsid w:val="003A3B62"/>
    <w:rsid w:val="003A3F74"/>
    <w:rsid w:val="003A4054"/>
    <w:rsid w:val="003A41B0"/>
    <w:rsid w:val="003A438A"/>
    <w:rsid w:val="003A5279"/>
    <w:rsid w:val="003A586C"/>
    <w:rsid w:val="003A628C"/>
    <w:rsid w:val="003A6713"/>
    <w:rsid w:val="003A6DAF"/>
    <w:rsid w:val="003B09D8"/>
    <w:rsid w:val="003B13B5"/>
    <w:rsid w:val="003B1574"/>
    <w:rsid w:val="003B1C9B"/>
    <w:rsid w:val="003B25EB"/>
    <w:rsid w:val="003B25EE"/>
    <w:rsid w:val="003B2E01"/>
    <w:rsid w:val="003B2FAF"/>
    <w:rsid w:val="003B3505"/>
    <w:rsid w:val="003B4124"/>
    <w:rsid w:val="003B4C25"/>
    <w:rsid w:val="003B5406"/>
    <w:rsid w:val="003B5546"/>
    <w:rsid w:val="003C06BA"/>
    <w:rsid w:val="003C072C"/>
    <w:rsid w:val="003C080E"/>
    <w:rsid w:val="003C0EAD"/>
    <w:rsid w:val="003C1CCD"/>
    <w:rsid w:val="003C20E4"/>
    <w:rsid w:val="003C3C19"/>
    <w:rsid w:val="003C3C93"/>
    <w:rsid w:val="003C42FB"/>
    <w:rsid w:val="003C4342"/>
    <w:rsid w:val="003C5654"/>
    <w:rsid w:val="003C6B20"/>
    <w:rsid w:val="003C729C"/>
    <w:rsid w:val="003C7FE9"/>
    <w:rsid w:val="003D0773"/>
    <w:rsid w:val="003D09BD"/>
    <w:rsid w:val="003D101F"/>
    <w:rsid w:val="003D1815"/>
    <w:rsid w:val="003D215A"/>
    <w:rsid w:val="003D2191"/>
    <w:rsid w:val="003D2654"/>
    <w:rsid w:val="003D33C7"/>
    <w:rsid w:val="003D3928"/>
    <w:rsid w:val="003D4306"/>
    <w:rsid w:val="003D4652"/>
    <w:rsid w:val="003D5073"/>
    <w:rsid w:val="003D55DE"/>
    <w:rsid w:val="003D5DCD"/>
    <w:rsid w:val="003D5F5C"/>
    <w:rsid w:val="003D64CC"/>
    <w:rsid w:val="003D6D75"/>
    <w:rsid w:val="003D7359"/>
    <w:rsid w:val="003D7E5A"/>
    <w:rsid w:val="003E0F35"/>
    <w:rsid w:val="003E1B9E"/>
    <w:rsid w:val="003E1E08"/>
    <w:rsid w:val="003E2058"/>
    <w:rsid w:val="003E2717"/>
    <w:rsid w:val="003E4332"/>
    <w:rsid w:val="003E481D"/>
    <w:rsid w:val="003E4E71"/>
    <w:rsid w:val="003E4F00"/>
    <w:rsid w:val="003E5552"/>
    <w:rsid w:val="003E627F"/>
    <w:rsid w:val="003E6934"/>
    <w:rsid w:val="003E72C6"/>
    <w:rsid w:val="003E7B40"/>
    <w:rsid w:val="003F09EB"/>
    <w:rsid w:val="003F1474"/>
    <w:rsid w:val="003F1665"/>
    <w:rsid w:val="003F24C8"/>
    <w:rsid w:val="003F2921"/>
    <w:rsid w:val="003F344B"/>
    <w:rsid w:val="003F3777"/>
    <w:rsid w:val="003F47B0"/>
    <w:rsid w:val="003F4D95"/>
    <w:rsid w:val="003F5449"/>
    <w:rsid w:val="003F54A3"/>
    <w:rsid w:val="003F5EF4"/>
    <w:rsid w:val="003F619D"/>
    <w:rsid w:val="003F6BE2"/>
    <w:rsid w:val="003F6FCD"/>
    <w:rsid w:val="003F7A8F"/>
    <w:rsid w:val="004012A7"/>
    <w:rsid w:val="0040158F"/>
    <w:rsid w:val="004015AF"/>
    <w:rsid w:val="00402DAB"/>
    <w:rsid w:val="00403150"/>
    <w:rsid w:val="00405086"/>
    <w:rsid w:val="004059AD"/>
    <w:rsid w:val="00406304"/>
    <w:rsid w:val="004106D5"/>
    <w:rsid w:val="00410A12"/>
    <w:rsid w:val="00410AF6"/>
    <w:rsid w:val="00410D2C"/>
    <w:rsid w:val="00410E28"/>
    <w:rsid w:val="004111B0"/>
    <w:rsid w:val="00411608"/>
    <w:rsid w:val="004120FE"/>
    <w:rsid w:val="00414658"/>
    <w:rsid w:val="00414A15"/>
    <w:rsid w:val="00414E00"/>
    <w:rsid w:val="004158D0"/>
    <w:rsid w:val="00415BF1"/>
    <w:rsid w:val="0041643B"/>
    <w:rsid w:val="0041730D"/>
    <w:rsid w:val="0041778A"/>
    <w:rsid w:val="00417846"/>
    <w:rsid w:val="00417FB9"/>
    <w:rsid w:val="004206CE"/>
    <w:rsid w:val="00420929"/>
    <w:rsid w:val="00420B4E"/>
    <w:rsid w:val="00420E2E"/>
    <w:rsid w:val="0042192B"/>
    <w:rsid w:val="00422321"/>
    <w:rsid w:val="00422A80"/>
    <w:rsid w:val="00422A95"/>
    <w:rsid w:val="00423A7A"/>
    <w:rsid w:val="00424D50"/>
    <w:rsid w:val="0042520D"/>
    <w:rsid w:val="00425909"/>
    <w:rsid w:val="004262AB"/>
    <w:rsid w:val="00426CFD"/>
    <w:rsid w:val="00426F9A"/>
    <w:rsid w:val="004270BD"/>
    <w:rsid w:val="004271BB"/>
    <w:rsid w:val="00427450"/>
    <w:rsid w:val="004302D2"/>
    <w:rsid w:val="00430D8D"/>
    <w:rsid w:val="00431D87"/>
    <w:rsid w:val="00432737"/>
    <w:rsid w:val="004330E7"/>
    <w:rsid w:val="004355D2"/>
    <w:rsid w:val="0043584A"/>
    <w:rsid w:val="004374EA"/>
    <w:rsid w:val="00437D0E"/>
    <w:rsid w:val="00440478"/>
    <w:rsid w:val="004408DB"/>
    <w:rsid w:val="00440C7F"/>
    <w:rsid w:val="00441AED"/>
    <w:rsid w:val="00441E1F"/>
    <w:rsid w:val="00441F15"/>
    <w:rsid w:val="00441F31"/>
    <w:rsid w:val="00441F89"/>
    <w:rsid w:val="004424F3"/>
    <w:rsid w:val="004427F9"/>
    <w:rsid w:val="0044388E"/>
    <w:rsid w:val="004448F1"/>
    <w:rsid w:val="00444C1E"/>
    <w:rsid w:val="004451D6"/>
    <w:rsid w:val="00446861"/>
    <w:rsid w:val="00446F6F"/>
    <w:rsid w:val="0045064F"/>
    <w:rsid w:val="0045094B"/>
    <w:rsid w:val="00450AA4"/>
    <w:rsid w:val="00450D7A"/>
    <w:rsid w:val="00451560"/>
    <w:rsid w:val="004517F1"/>
    <w:rsid w:val="0045185C"/>
    <w:rsid w:val="0045593C"/>
    <w:rsid w:val="004615C3"/>
    <w:rsid w:val="00461A3A"/>
    <w:rsid w:val="00462FF9"/>
    <w:rsid w:val="00463088"/>
    <w:rsid w:val="00463884"/>
    <w:rsid w:val="004638CB"/>
    <w:rsid w:val="00464902"/>
    <w:rsid w:val="00467189"/>
    <w:rsid w:val="00467D5E"/>
    <w:rsid w:val="0047014D"/>
    <w:rsid w:val="00470963"/>
    <w:rsid w:val="00472E1E"/>
    <w:rsid w:val="0047366B"/>
    <w:rsid w:val="00473B6C"/>
    <w:rsid w:val="00473ED3"/>
    <w:rsid w:val="00474AC2"/>
    <w:rsid w:val="004764F9"/>
    <w:rsid w:val="004806F1"/>
    <w:rsid w:val="00480FB4"/>
    <w:rsid w:val="00481378"/>
    <w:rsid w:val="004819C7"/>
    <w:rsid w:val="00481BF5"/>
    <w:rsid w:val="0048215D"/>
    <w:rsid w:val="00482FD7"/>
    <w:rsid w:val="00483784"/>
    <w:rsid w:val="00484510"/>
    <w:rsid w:val="004855ED"/>
    <w:rsid w:val="00486426"/>
    <w:rsid w:val="00486487"/>
    <w:rsid w:val="00486CB2"/>
    <w:rsid w:val="00487C43"/>
    <w:rsid w:val="00490236"/>
    <w:rsid w:val="00492257"/>
    <w:rsid w:val="00492724"/>
    <w:rsid w:val="0049273B"/>
    <w:rsid w:val="0049285F"/>
    <w:rsid w:val="00493678"/>
    <w:rsid w:val="004936A5"/>
    <w:rsid w:val="00493C84"/>
    <w:rsid w:val="00494274"/>
    <w:rsid w:val="0049440C"/>
    <w:rsid w:val="004946E6"/>
    <w:rsid w:val="00494C92"/>
    <w:rsid w:val="0049697A"/>
    <w:rsid w:val="0049755F"/>
    <w:rsid w:val="004979E7"/>
    <w:rsid w:val="004A0D57"/>
    <w:rsid w:val="004A1093"/>
    <w:rsid w:val="004A1A68"/>
    <w:rsid w:val="004A1D67"/>
    <w:rsid w:val="004A269B"/>
    <w:rsid w:val="004A29D7"/>
    <w:rsid w:val="004A3E2C"/>
    <w:rsid w:val="004A3E98"/>
    <w:rsid w:val="004A3FF0"/>
    <w:rsid w:val="004A5799"/>
    <w:rsid w:val="004A58D2"/>
    <w:rsid w:val="004A63C7"/>
    <w:rsid w:val="004A6470"/>
    <w:rsid w:val="004A6800"/>
    <w:rsid w:val="004A6C92"/>
    <w:rsid w:val="004A6FBF"/>
    <w:rsid w:val="004A7B7B"/>
    <w:rsid w:val="004B0084"/>
    <w:rsid w:val="004B0BC5"/>
    <w:rsid w:val="004B2E33"/>
    <w:rsid w:val="004B30A4"/>
    <w:rsid w:val="004B31FF"/>
    <w:rsid w:val="004B32A7"/>
    <w:rsid w:val="004B3CA7"/>
    <w:rsid w:val="004B3E23"/>
    <w:rsid w:val="004B4059"/>
    <w:rsid w:val="004B4C4D"/>
    <w:rsid w:val="004B5481"/>
    <w:rsid w:val="004B639D"/>
    <w:rsid w:val="004B685A"/>
    <w:rsid w:val="004B6C49"/>
    <w:rsid w:val="004B752D"/>
    <w:rsid w:val="004B79A3"/>
    <w:rsid w:val="004B7B93"/>
    <w:rsid w:val="004B7BF1"/>
    <w:rsid w:val="004B7E25"/>
    <w:rsid w:val="004C0028"/>
    <w:rsid w:val="004C0994"/>
    <w:rsid w:val="004C1A0A"/>
    <w:rsid w:val="004C1F6A"/>
    <w:rsid w:val="004C24A2"/>
    <w:rsid w:val="004C316A"/>
    <w:rsid w:val="004C3B32"/>
    <w:rsid w:val="004C3C12"/>
    <w:rsid w:val="004C4093"/>
    <w:rsid w:val="004C5C98"/>
    <w:rsid w:val="004C6132"/>
    <w:rsid w:val="004C753B"/>
    <w:rsid w:val="004D19E9"/>
    <w:rsid w:val="004D21AE"/>
    <w:rsid w:val="004D2B41"/>
    <w:rsid w:val="004D3A93"/>
    <w:rsid w:val="004D60AB"/>
    <w:rsid w:val="004D6EAD"/>
    <w:rsid w:val="004E0455"/>
    <w:rsid w:val="004E055F"/>
    <w:rsid w:val="004E21B5"/>
    <w:rsid w:val="004E32BD"/>
    <w:rsid w:val="004E34DC"/>
    <w:rsid w:val="004E3C3B"/>
    <w:rsid w:val="004E5C83"/>
    <w:rsid w:val="004E5CB6"/>
    <w:rsid w:val="004E65E5"/>
    <w:rsid w:val="004E6EBE"/>
    <w:rsid w:val="004E74F0"/>
    <w:rsid w:val="004F0F20"/>
    <w:rsid w:val="004F19A1"/>
    <w:rsid w:val="004F1CB2"/>
    <w:rsid w:val="004F1CD6"/>
    <w:rsid w:val="004F5A3A"/>
    <w:rsid w:val="004F5D47"/>
    <w:rsid w:val="004F5DC9"/>
    <w:rsid w:val="004F619F"/>
    <w:rsid w:val="004F67F7"/>
    <w:rsid w:val="004F67FF"/>
    <w:rsid w:val="004F6E79"/>
    <w:rsid w:val="004F72DF"/>
    <w:rsid w:val="004F796E"/>
    <w:rsid w:val="005001EB"/>
    <w:rsid w:val="00500CE8"/>
    <w:rsid w:val="0050267D"/>
    <w:rsid w:val="00502E6A"/>
    <w:rsid w:val="005033A3"/>
    <w:rsid w:val="0050450F"/>
    <w:rsid w:val="005048FE"/>
    <w:rsid w:val="00504B12"/>
    <w:rsid w:val="00504F7F"/>
    <w:rsid w:val="00505CBA"/>
    <w:rsid w:val="00505EB8"/>
    <w:rsid w:val="005079A2"/>
    <w:rsid w:val="0051079B"/>
    <w:rsid w:val="0051130A"/>
    <w:rsid w:val="00511A6C"/>
    <w:rsid w:val="00511DBF"/>
    <w:rsid w:val="00511DCA"/>
    <w:rsid w:val="00511F8A"/>
    <w:rsid w:val="00513282"/>
    <w:rsid w:val="00513DB5"/>
    <w:rsid w:val="0051496B"/>
    <w:rsid w:val="00514AE4"/>
    <w:rsid w:val="005158D0"/>
    <w:rsid w:val="005162F7"/>
    <w:rsid w:val="005171E9"/>
    <w:rsid w:val="00517641"/>
    <w:rsid w:val="005179DD"/>
    <w:rsid w:val="00520BBB"/>
    <w:rsid w:val="0052217C"/>
    <w:rsid w:val="00522354"/>
    <w:rsid w:val="00522B38"/>
    <w:rsid w:val="00523890"/>
    <w:rsid w:val="00523B90"/>
    <w:rsid w:val="00524DD5"/>
    <w:rsid w:val="0052504A"/>
    <w:rsid w:val="00526320"/>
    <w:rsid w:val="00527509"/>
    <w:rsid w:val="00527D71"/>
    <w:rsid w:val="005302A0"/>
    <w:rsid w:val="00530988"/>
    <w:rsid w:val="00530A8A"/>
    <w:rsid w:val="00531DF2"/>
    <w:rsid w:val="00533DCF"/>
    <w:rsid w:val="0053421C"/>
    <w:rsid w:val="00534E2E"/>
    <w:rsid w:val="00534F13"/>
    <w:rsid w:val="005357A8"/>
    <w:rsid w:val="00536737"/>
    <w:rsid w:val="0053685E"/>
    <w:rsid w:val="00537045"/>
    <w:rsid w:val="0053764C"/>
    <w:rsid w:val="00537734"/>
    <w:rsid w:val="00537E2A"/>
    <w:rsid w:val="005407E1"/>
    <w:rsid w:val="00541830"/>
    <w:rsid w:val="00542527"/>
    <w:rsid w:val="005425F1"/>
    <w:rsid w:val="00542DD1"/>
    <w:rsid w:val="0054545A"/>
    <w:rsid w:val="00546054"/>
    <w:rsid w:val="005460E6"/>
    <w:rsid w:val="005467C8"/>
    <w:rsid w:val="00547424"/>
    <w:rsid w:val="005502E8"/>
    <w:rsid w:val="00552280"/>
    <w:rsid w:val="00552820"/>
    <w:rsid w:val="00553A62"/>
    <w:rsid w:val="005542F4"/>
    <w:rsid w:val="00554BC7"/>
    <w:rsid w:val="00555E27"/>
    <w:rsid w:val="005570AE"/>
    <w:rsid w:val="0055727B"/>
    <w:rsid w:val="00557953"/>
    <w:rsid w:val="005603A7"/>
    <w:rsid w:val="00561297"/>
    <w:rsid w:val="005612AE"/>
    <w:rsid w:val="00562CEA"/>
    <w:rsid w:val="00562E78"/>
    <w:rsid w:val="0056406D"/>
    <w:rsid w:val="00564374"/>
    <w:rsid w:val="005646A9"/>
    <w:rsid w:val="005646B6"/>
    <w:rsid w:val="0056519A"/>
    <w:rsid w:val="0056542E"/>
    <w:rsid w:val="00565E7B"/>
    <w:rsid w:val="005717A6"/>
    <w:rsid w:val="0057229E"/>
    <w:rsid w:val="005722F4"/>
    <w:rsid w:val="0057239C"/>
    <w:rsid w:val="005725D7"/>
    <w:rsid w:val="00573A77"/>
    <w:rsid w:val="00574AA8"/>
    <w:rsid w:val="00575439"/>
    <w:rsid w:val="00575F55"/>
    <w:rsid w:val="005763D9"/>
    <w:rsid w:val="005779F8"/>
    <w:rsid w:val="00577D5F"/>
    <w:rsid w:val="005826B6"/>
    <w:rsid w:val="005831EA"/>
    <w:rsid w:val="0058499D"/>
    <w:rsid w:val="005857B0"/>
    <w:rsid w:val="0058603D"/>
    <w:rsid w:val="00587197"/>
    <w:rsid w:val="0058745E"/>
    <w:rsid w:val="005879D7"/>
    <w:rsid w:val="00590B1F"/>
    <w:rsid w:val="00590E37"/>
    <w:rsid w:val="00591308"/>
    <w:rsid w:val="0059143E"/>
    <w:rsid w:val="005919EC"/>
    <w:rsid w:val="00591D65"/>
    <w:rsid w:val="005939EB"/>
    <w:rsid w:val="00593C21"/>
    <w:rsid w:val="00594875"/>
    <w:rsid w:val="005950AC"/>
    <w:rsid w:val="00595DE0"/>
    <w:rsid w:val="00596536"/>
    <w:rsid w:val="00596DA1"/>
    <w:rsid w:val="005978B0"/>
    <w:rsid w:val="005A072A"/>
    <w:rsid w:val="005A0F69"/>
    <w:rsid w:val="005A1A07"/>
    <w:rsid w:val="005A2D63"/>
    <w:rsid w:val="005A3536"/>
    <w:rsid w:val="005A4985"/>
    <w:rsid w:val="005A4C5E"/>
    <w:rsid w:val="005A4FF3"/>
    <w:rsid w:val="005A59AA"/>
    <w:rsid w:val="005A7FD9"/>
    <w:rsid w:val="005B317D"/>
    <w:rsid w:val="005B3602"/>
    <w:rsid w:val="005B36E4"/>
    <w:rsid w:val="005B47BE"/>
    <w:rsid w:val="005B4BB3"/>
    <w:rsid w:val="005B4C3D"/>
    <w:rsid w:val="005B5F7A"/>
    <w:rsid w:val="005B6714"/>
    <w:rsid w:val="005B72F5"/>
    <w:rsid w:val="005B73E8"/>
    <w:rsid w:val="005C0538"/>
    <w:rsid w:val="005C06ED"/>
    <w:rsid w:val="005C1101"/>
    <w:rsid w:val="005C15F6"/>
    <w:rsid w:val="005C18C2"/>
    <w:rsid w:val="005C223A"/>
    <w:rsid w:val="005C3252"/>
    <w:rsid w:val="005C37C9"/>
    <w:rsid w:val="005C4D82"/>
    <w:rsid w:val="005C4DB4"/>
    <w:rsid w:val="005C5D83"/>
    <w:rsid w:val="005C6F67"/>
    <w:rsid w:val="005C7014"/>
    <w:rsid w:val="005D0494"/>
    <w:rsid w:val="005D1F28"/>
    <w:rsid w:val="005D20C0"/>
    <w:rsid w:val="005D2D74"/>
    <w:rsid w:val="005D4471"/>
    <w:rsid w:val="005D4D5F"/>
    <w:rsid w:val="005D50D8"/>
    <w:rsid w:val="005D58B4"/>
    <w:rsid w:val="005D5E1B"/>
    <w:rsid w:val="005D6CF3"/>
    <w:rsid w:val="005D757C"/>
    <w:rsid w:val="005D7DFF"/>
    <w:rsid w:val="005E056B"/>
    <w:rsid w:val="005E0637"/>
    <w:rsid w:val="005E0E9E"/>
    <w:rsid w:val="005E1B42"/>
    <w:rsid w:val="005E228B"/>
    <w:rsid w:val="005E238A"/>
    <w:rsid w:val="005E2E8A"/>
    <w:rsid w:val="005E32BE"/>
    <w:rsid w:val="005E4966"/>
    <w:rsid w:val="005E4D4C"/>
    <w:rsid w:val="005E5B12"/>
    <w:rsid w:val="005E5C37"/>
    <w:rsid w:val="005E6245"/>
    <w:rsid w:val="005E6814"/>
    <w:rsid w:val="005E6AB9"/>
    <w:rsid w:val="005F0194"/>
    <w:rsid w:val="005F0271"/>
    <w:rsid w:val="005F06FD"/>
    <w:rsid w:val="005F2B5E"/>
    <w:rsid w:val="005F3096"/>
    <w:rsid w:val="005F44A6"/>
    <w:rsid w:val="005F499A"/>
    <w:rsid w:val="005F51FC"/>
    <w:rsid w:val="005F6100"/>
    <w:rsid w:val="005F6801"/>
    <w:rsid w:val="005F6F54"/>
    <w:rsid w:val="005F751F"/>
    <w:rsid w:val="00601C9C"/>
    <w:rsid w:val="00602A5D"/>
    <w:rsid w:val="00602DDC"/>
    <w:rsid w:val="00603979"/>
    <w:rsid w:val="00604B7A"/>
    <w:rsid w:val="00604F3A"/>
    <w:rsid w:val="00605D7C"/>
    <w:rsid w:val="00606A69"/>
    <w:rsid w:val="00607DD5"/>
    <w:rsid w:val="00610D9F"/>
    <w:rsid w:val="0061110F"/>
    <w:rsid w:val="00611275"/>
    <w:rsid w:val="006112CC"/>
    <w:rsid w:val="0061151B"/>
    <w:rsid w:val="00611654"/>
    <w:rsid w:val="0061245A"/>
    <w:rsid w:val="00612DAD"/>
    <w:rsid w:val="006138AC"/>
    <w:rsid w:val="00613BFB"/>
    <w:rsid w:val="0061561C"/>
    <w:rsid w:val="00616695"/>
    <w:rsid w:val="00616B16"/>
    <w:rsid w:val="00616E1A"/>
    <w:rsid w:val="006175B5"/>
    <w:rsid w:val="00621F18"/>
    <w:rsid w:val="00623A29"/>
    <w:rsid w:val="0062438E"/>
    <w:rsid w:val="00624A6C"/>
    <w:rsid w:val="00624E5A"/>
    <w:rsid w:val="00624FFF"/>
    <w:rsid w:val="00625216"/>
    <w:rsid w:val="00625692"/>
    <w:rsid w:val="006262FB"/>
    <w:rsid w:val="006267E5"/>
    <w:rsid w:val="00627F8B"/>
    <w:rsid w:val="00630577"/>
    <w:rsid w:val="00630B7D"/>
    <w:rsid w:val="006319BE"/>
    <w:rsid w:val="0063211F"/>
    <w:rsid w:val="00632CA4"/>
    <w:rsid w:val="006330A7"/>
    <w:rsid w:val="0063316B"/>
    <w:rsid w:val="00634CA8"/>
    <w:rsid w:val="00634EF5"/>
    <w:rsid w:val="00635112"/>
    <w:rsid w:val="00635F50"/>
    <w:rsid w:val="0063755F"/>
    <w:rsid w:val="00637DFB"/>
    <w:rsid w:val="00637EA8"/>
    <w:rsid w:val="0064014B"/>
    <w:rsid w:val="00640529"/>
    <w:rsid w:val="00641038"/>
    <w:rsid w:val="006410A7"/>
    <w:rsid w:val="00641957"/>
    <w:rsid w:val="00641EA7"/>
    <w:rsid w:val="00643358"/>
    <w:rsid w:val="0064366A"/>
    <w:rsid w:val="00643971"/>
    <w:rsid w:val="00644371"/>
    <w:rsid w:val="00644A81"/>
    <w:rsid w:val="00645B2E"/>
    <w:rsid w:val="0064623B"/>
    <w:rsid w:val="0064688B"/>
    <w:rsid w:val="00646BC8"/>
    <w:rsid w:val="00646DBE"/>
    <w:rsid w:val="006472F3"/>
    <w:rsid w:val="00647D4E"/>
    <w:rsid w:val="00650323"/>
    <w:rsid w:val="006508C1"/>
    <w:rsid w:val="006514B4"/>
    <w:rsid w:val="00651DC8"/>
    <w:rsid w:val="0065209F"/>
    <w:rsid w:val="00653197"/>
    <w:rsid w:val="00653E67"/>
    <w:rsid w:val="00654388"/>
    <w:rsid w:val="0065518C"/>
    <w:rsid w:val="0065532A"/>
    <w:rsid w:val="0065582C"/>
    <w:rsid w:val="00655A7E"/>
    <w:rsid w:val="00656D00"/>
    <w:rsid w:val="006574FD"/>
    <w:rsid w:val="00657E39"/>
    <w:rsid w:val="00660D5E"/>
    <w:rsid w:val="006611AB"/>
    <w:rsid w:val="006622BD"/>
    <w:rsid w:val="00662A0A"/>
    <w:rsid w:val="006633D5"/>
    <w:rsid w:val="00664560"/>
    <w:rsid w:val="00664E70"/>
    <w:rsid w:val="00665723"/>
    <w:rsid w:val="00665C1D"/>
    <w:rsid w:val="00666537"/>
    <w:rsid w:val="00667452"/>
    <w:rsid w:val="006677FD"/>
    <w:rsid w:val="006717E8"/>
    <w:rsid w:val="00671DBA"/>
    <w:rsid w:val="00671F17"/>
    <w:rsid w:val="0067211F"/>
    <w:rsid w:val="006748FD"/>
    <w:rsid w:val="0067547C"/>
    <w:rsid w:val="00675A54"/>
    <w:rsid w:val="00676132"/>
    <w:rsid w:val="0067619D"/>
    <w:rsid w:val="00676BAC"/>
    <w:rsid w:val="00676FB2"/>
    <w:rsid w:val="00676FF5"/>
    <w:rsid w:val="00677847"/>
    <w:rsid w:val="00677F8F"/>
    <w:rsid w:val="006802EA"/>
    <w:rsid w:val="006809E0"/>
    <w:rsid w:val="00680CE4"/>
    <w:rsid w:val="00681490"/>
    <w:rsid w:val="00681E08"/>
    <w:rsid w:val="006829E6"/>
    <w:rsid w:val="00682AFD"/>
    <w:rsid w:val="00682E13"/>
    <w:rsid w:val="00682F30"/>
    <w:rsid w:val="00683071"/>
    <w:rsid w:val="006847CC"/>
    <w:rsid w:val="00684ECC"/>
    <w:rsid w:val="00686439"/>
    <w:rsid w:val="00686DA2"/>
    <w:rsid w:val="0068789B"/>
    <w:rsid w:val="00687AB9"/>
    <w:rsid w:val="006905B5"/>
    <w:rsid w:val="00691E9C"/>
    <w:rsid w:val="006921B0"/>
    <w:rsid w:val="00693366"/>
    <w:rsid w:val="00693A50"/>
    <w:rsid w:val="00693A6D"/>
    <w:rsid w:val="0069558D"/>
    <w:rsid w:val="00695EDE"/>
    <w:rsid w:val="006A09B5"/>
    <w:rsid w:val="006A0B7A"/>
    <w:rsid w:val="006A18B1"/>
    <w:rsid w:val="006A19B7"/>
    <w:rsid w:val="006A1B6B"/>
    <w:rsid w:val="006A1DAF"/>
    <w:rsid w:val="006A32FA"/>
    <w:rsid w:val="006A397E"/>
    <w:rsid w:val="006A4E33"/>
    <w:rsid w:val="006A512A"/>
    <w:rsid w:val="006A517E"/>
    <w:rsid w:val="006A54F0"/>
    <w:rsid w:val="006A555F"/>
    <w:rsid w:val="006A5DF3"/>
    <w:rsid w:val="006A5FFD"/>
    <w:rsid w:val="006A614E"/>
    <w:rsid w:val="006A76C1"/>
    <w:rsid w:val="006A78E4"/>
    <w:rsid w:val="006A7BED"/>
    <w:rsid w:val="006B05DF"/>
    <w:rsid w:val="006B16F8"/>
    <w:rsid w:val="006B44F4"/>
    <w:rsid w:val="006B4D13"/>
    <w:rsid w:val="006B53F1"/>
    <w:rsid w:val="006B55AD"/>
    <w:rsid w:val="006B6E38"/>
    <w:rsid w:val="006C11E5"/>
    <w:rsid w:val="006C1D19"/>
    <w:rsid w:val="006C1EBF"/>
    <w:rsid w:val="006C3AE1"/>
    <w:rsid w:val="006C3E93"/>
    <w:rsid w:val="006C3FEE"/>
    <w:rsid w:val="006C473C"/>
    <w:rsid w:val="006C4EF8"/>
    <w:rsid w:val="006C58D2"/>
    <w:rsid w:val="006C61D8"/>
    <w:rsid w:val="006C6275"/>
    <w:rsid w:val="006C627C"/>
    <w:rsid w:val="006C6A28"/>
    <w:rsid w:val="006C7D04"/>
    <w:rsid w:val="006D10A9"/>
    <w:rsid w:val="006D1DC4"/>
    <w:rsid w:val="006D2A48"/>
    <w:rsid w:val="006D3C0C"/>
    <w:rsid w:val="006D4D02"/>
    <w:rsid w:val="006D4D8B"/>
    <w:rsid w:val="006D649B"/>
    <w:rsid w:val="006D6836"/>
    <w:rsid w:val="006D703A"/>
    <w:rsid w:val="006D75DC"/>
    <w:rsid w:val="006E0A70"/>
    <w:rsid w:val="006E14D0"/>
    <w:rsid w:val="006E1B0D"/>
    <w:rsid w:val="006E23B4"/>
    <w:rsid w:val="006E2487"/>
    <w:rsid w:val="006E3AB3"/>
    <w:rsid w:val="006E3FA9"/>
    <w:rsid w:val="006E41B8"/>
    <w:rsid w:val="006E4326"/>
    <w:rsid w:val="006E4BAD"/>
    <w:rsid w:val="006E5E8A"/>
    <w:rsid w:val="006E6598"/>
    <w:rsid w:val="006F11FA"/>
    <w:rsid w:val="006F19BD"/>
    <w:rsid w:val="006F24B3"/>
    <w:rsid w:val="006F3066"/>
    <w:rsid w:val="006F30CA"/>
    <w:rsid w:val="006F3B25"/>
    <w:rsid w:val="006F3D97"/>
    <w:rsid w:val="006F3E49"/>
    <w:rsid w:val="006F64F8"/>
    <w:rsid w:val="006F7F43"/>
    <w:rsid w:val="0070192E"/>
    <w:rsid w:val="007019FD"/>
    <w:rsid w:val="00701C39"/>
    <w:rsid w:val="00701C73"/>
    <w:rsid w:val="0070214D"/>
    <w:rsid w:val="00702485"/>
    <w:rsid w:val="0070258F"/>
    <w:rsid w:val="00702A37"/>
    <w:rsid w:val="00702A99"/>
    <w:rsid w:val="00703909"/>
    <w:rsid w:val="00703B29"/>
    <w:rsid w:val="00703C83"/>
    <w:rsid w:val="00703EAE"/>
    <w:rsid w:val="00704A42"/>
    <w:rsid w:val="00704F15"/>
    <w:rsid w:val="00704F7F"/>
    <w:rsid w:val="00704FD0"/>
    <w:rsid w:val="0070648E"/>
    <w:rsid w:val="00706736"/>
    <w:rsid w:val="007070AC"/>
    <w:rsid w:val="007114B7"/>
    <w:rsid w:val="00711C06"/>
    <w:rsid w:val="00712F0D"/>
    <w:rsid w:val="00713149"/>
    <w:rsid w:val="007132F3"/>
    <w:rsid w:val="00713486"/>
    <w:rsid w:val="00713EA2"/>
    <w:rsid w:val="00713F68"/>
    <w:rsid w:val="007155A4"/>
    <w:rsid w:val="00715B71"/>
    <w:rsid w:val="00715DE6"/>
    <w:rsid w:val="0071642E"/>
    <w:rsid w:val="00716B20"/>
    <w:rsid w:val="007171A1"/>
    <w:rsid w:val="00720E7B"/>
    <w:rsid w:val="00720E98"/>
    <w:rsid w:val="007214F6"/>
    <w:rsid w:val="00721DAA"/>
    <w:rsid w:val="0072206B"/>
    <w:rsid w:val="0072435F"/>
    <w:rsid w:val="007245BA"/>
    <w:rsid w:val="00724AEA"/>
    <w:rsid w:val="00724C6A"/>
    <w:rsid w:val="0072569E"/>
    <w:rsid w:val="00725A53"/>
    <w:rsid w:val="007275B5"/>
    <w:rsid w:val="00727EBA"/>
    <w:rsid w:val="0073004C"/>
    <w:rsid w:val="007303F9"/>
    <w:rsid w:val="0073079F"/>
    <w:rsid w:val="0073177E"/>
    <w:rsid w:val="00732B27"/>
    <w:rsid w:val="00732FF3"/>
    <w:rsid w:val="0073398E"/>
    <w:rsid w:val="00733B83"/>
    <w:rsid w:val="00736135"/>
    <w:rsid w:val="007378A2"/>
    <w:rsid w:val="007378A8"/>
    <w:rsid w:val="00737962"/>
    <w:rsid w:val="007404A4"/>
    <w:rsid w:val="0074059E"/>
    <w:rsid w:val="007413F0"/>
    <w:rsid w:val="007417F7"/>
    <w:rsid w:val="007420C7"/>
    <w:rsid w:val="00742D10"/>
    <w:rsid w:val="00742F61"/>
    <w:rsid w:val="00743676"/>
    <w:rsid w:val="00744263"/>
    <w:rsid w:val="007446FC"/>
    <w:rsid w:val="00744816"/>
    <w:rsid w:val="00744909"/>
    <w:rsid w:val="00744CB0"/>
    <w:rsid w:val="00744E6F"/>
    <w:rsid w:val="00744FBC"/>
    <w:rsid w:val="00746E4E"/>
    <w:rsid w:val="0074789A"/>
    <w:rsid w:val="00750313"/>
    <w:rsid w:val="00750C51"/>
    <w:rsid w:val="00751D3D"/>
    <w:rsid w:val="007522E4"/>
    <w:rsid w:val="00752A61"/>
    <w:rsid w:val="00753DC9"/>
    <w:rsid w:val="00755904"/>
    <w:rsid w:val="00756D92"/>
    <w:rsid w:val="00756DEB"/>
    <w:rsid w:val="007637F8"/>
    <w:rsid w:val="00764236"/>
    <w:rsid w:val="0076448D"/>
    <w:rsid w:val="00765454"/>
    <w:rsid w:val="007656A6"/>
    <w:rsid w:val="0076591D"/>
    <w:rsid w:val="00765A16"/>
    <w:rsid w:val="007660E2"/>
    <w:rsid w:val="007672A8"/>
    <w:rsid w:val="00767CD7"/>
    <w:rsid w:val="00770A83"/>
    <w:rsid w:val="0077241E"/>
    <w:rsid w:val="00772B8A"/>
    <w:rsid w:val="0077336B"/>
    <w:rsid w:val="007755EA"/>
    <w:rsid w:val="00775C0A"/>
    <w:rsid w:val="00775C16"/>
    <w:rsid w:val="00775CC5"/>
    <w:rsid w:val="007773EA"/>
    <w:rsid w:val="007812DD"/>
    <w:rsid w:val="007816CF"/>
    <w:rsid w:val="00781D28"/>
    <w:rsid w:val="00782B1B"/>
    <w:rsid w:val="0078339C"/>
    <w:rsid w:val="007833A2"/>
    <w:rsid w:val="007839A3"/>
    <w:rsid w:val="007842DC"/>
    <w:rsid w:val="0078489B"/>
    <w:rsid w:val="007852A8"/>
    <w:rsid w:val="007859CB"/>
    <w:rsid w:val="007859D1"/>
    <w:rsid w:val="00785ED1"/>
    <w:rsid w:val="0078696E"/>
    <w:rsid w:val="0078750A"/>
    <w:rsid w:val="007875CB"/>
    <w:rsid w:val="00790187"/>
    <w:rsid w:val="00790A90"/>
    <w:rsid w:val="00790C4C"/>
    <w:rsid w:val="00791173"/>
    <w:rsid w:val="007919FA"/>
    <w:rsid w:val="00791A4C"/>
    <w:rsid w:val="00791BED"/>
    <w:rsid w:val="00792150"/>
    <w:rsid w:val="00792168"/>
    <w:rsid w:val="00792DAF"/>
    <w:rsid w:val="007941B1"/>
    <w:rsid w:val="00795149"/>
    <w:rsid w:val="00795227"/>
    <w:rsid w:val="007955D4"/>
    <w:rsid w:val="0079560F"/>
    <w:rsid w:val="00795C60"/>
    <w:rsid w:val="00795F1D"/>
    <w:rsid w:val="007961DB"/>
    <w:rsid w:val="007970A1"/>
    <w:rsid w:val="0079752F"/>
    <w:rsid w:val="007A0272"/>
    <w:rsid w:val="007A0C84"/>
    <w:rsid w:val="007A0C9B"/>
    <w:rsid w:val="007A190C"/>
    <w:rsid w:val="007A2667"/>
    <w:rsid w:val="007A5B04"/>
    <w:rsid w:val="007A5E72"/>
    <w:rsid w:val="007A7356"/>
    <w:rsid w:val="007B0EC0"/>
    <w:rsid w:val="007B15DC"/>
    <w:rsid w:val="007B23F8"/>
    <w:rsid w:val="007B31F1"/>
    <w:rsid w:val="007B4F59"/>
    <w:rsid w:val="007B4FDB"/>
    <w:rsid w:val="007B53DA"/>
    <w:rsid w:val="007B61F0"/>
    <w:rsid w:val="007B796A"/>
    <w:rsid w:val="007B7B81"/>
    <w:rsid w:val="007C00BB"/>
    <w:rsid w:val="007C0B17"/>
    <w:rsid w:val="007C0BF2"/>
    <w:rsid w:val="007C0D5B"/>
    <w:rsid w:val="007C14AC"/>
    <w:rsid w:val="007C14E8"/>
    <w:rsid w:val="007C2FA8"/>
    <w:rsid w:val="007C3442"/>
    <w:rsid w:val="007C36C9"/>
    <w:rsid w:val="007C3A71"/>
    <w:rsid w:val="007C3CC2"/>
    <w:rsid w:val="007C3E58"/>
    <w:rsid w:val="007C42DC"/>
    <w:rsid w:val="007C47D2"/>
    <w:rsid w:val="007C4A75"/>
    <w:rsid w:val="007C55FC"/>
    <w:rsid w:val="007C5E72"/>
    <w:rsid w:val="007C6B03"/>
    <w:rsid w:val="007D01B8"/>
    <w:rsid w:val="007D12BD"/>
    <w:rsid w:val="007D269E"/>
    <w:rsid w:val="007D2B44"/>
    <w:rsid w:val="007D33EB"/>
    <w:rsid w:val="007D3560"/>
    <w:rsid w:val="007D3F0B"/>
    <w:rsid w:val="007D3FE2"/>
    <w:rsid w:val="007D4639"/>
    <w:rsid w:val="007D572D"/>
    <w:rsid w:val="007D5E7B"/>
    <w:rsid w:val="007D5F86"/>
    <w:rsid w:val="007D61C6"/>
    <w:rsid w:val="007D64AE"/>
    <w:rsid w:val="007D7634"/>
    <w:rsid w:val="007D77C2"/>
    <w:rsid w:val="007E03D8"/>
    <w:rsid w:val="007E04A3"/>
    <w:rsid w:val="007E0573"/>
    <w:rsid w:val="007E0854"/>
    <w:rsid w:val="007E0A15"/>
    <w:rsid w:val="007E0AB7"/>
    <w:rsid w:val="007E0DDF"/>
    <w:rsid w:val="007E11C0"/>
    <w:rsid w:val="007E18DC"/>
    <w:rsid w:val="007E24E6"/>
    <w:rsid w:val="007E2D72"/>
    <w:rsid w:val="007E3C7A"/>
    <w:rsid w:val="007E43D1"/>
    <w:rsid w:val="007E72C9"/>
    <w:rsid w:val="007E7826"/>
    <w:rsid w:val="007E7B5F"/>
    <w:rsid w:val="007E7DFE"/>
    <w:rsid w:val="007E7FF1"/>
    <w:rsid w:val="007F0588"/>
    <w:rsid w:val="007F08C9"/>
    <w:rsid w:val="007F0B9B"/>
    <w:rsid w:val="007F1817"/>
    <w:rsid w:val="007F1A57"/>
    <w:rsid w:val="007F21DA"/>
    <w:rsid w:val="007F2E27"/>
    <w:rsid w:val="007F303E"/>
    <w:rsid w:val="007F35C7"/>
    <w:rsid w:val="007F4145"/>
    <w:rsid w:val="007F4432"/>
    <w:rsid w:val="007F46A1"/>
    <w:rsid w:val="007F49A1"/>
    <w:rsid w:val="007F582E"/>
    <w:rsid w:val="007F610F"/>
    <w:rsid w:val="007F676C"/>
    <w:rsid w:val="007F726B"/>
    <w:rsid w:val="007F742B"/>
    <w:rsid w:val="007F74D3"/>
    <w:rsid w:val="007F7F79"/>
    <w:rsid w:val="00801001"/>
    <w:rsid w:val="008019B2"/>
    <w:rsid w:val="00802CBE"/>
    <w:rsid w:val="0080366E"/>
    <w:rsid w:val="00804499"/>
    <w:rsid w:val="00804C09"/>
    <w:rsid w:val="0080542F"/>
    <w:rsid w:val="0080620C"/>
    <w:rsid w:val="008069A7"/>
    <w:rsid w:val="00811190"/>
    <w:rsid w:val="008114C4"/>
    <w:rsid w:val="00811763"/>
    <w:rsid w:val="00811B74"/>
    <w:rsid w:val="00811B8A"/>
    <w:rsid w:val="0081367B"/>
    <w:rsid w:val="00814DB3"/>
    <w:rsid w:val="0081524B"/>
    <w:rsid w:val="0081554D"/>
    <w:rsid w:val="00815AE8"/>
    <w:rsid w:val="0081629A"/>
    <w:rsid w:val="00816EC6"/>
    <w:rsid w:val="00817D5C"/>
    <w:rsid w:val="00820E27"/>
    <w:rsid w:val="00820EF0"/>
    <w:rsid w:val="00823894"/>
    <w:rsid w:val="00823F68"/>
    <w:rsid w:val="00823F9C"/>
    <w:rsid w:val="008247AF"/>
    <w:rsid w:val="00825C5C"/>
    <w:rsid w:val="008261AC"/>
    <w:rsid w:val="00827AB2"/>
    <w:rsid w:val="00830625"/>
    <w:rsid w:val="00830707"/>
    <w:rsid w:val="00830BD0"/>
    <w:rsid w:val="008314EC"/>
    <w:rsid w:val="00831EE5"/>
    <w:rsid w:val="008324E5"/>
    <w:rsid w:val="0083288D"/>
    <w:rsid w:val="008330BE"/>
    <w:rsid w:val="00833E7C"/>
    <w:rsid w:val="008340AB"/>
    <w:rsid w:val="0083558D"/>
    <w:rsid w:val="00835750"/>
    <w:rsid w:val="008359D3"/>
    <w:rsid w:val="0083624E"/>
    <w:rsid w:val="0083705A"/>
    <w:rsid w:val="00837575"/>
    <w:rsid w:val="00837768"/>
    <w:rsid w:val="00837A7D"/>
    <w:rsid w:val="00837E06"/>
    <w:rsid w:val="008413B5"/>
    <w:rsid w:val="0084278C"/>
    <w:rsid w:val="00842AF1"/>
    <w:rsid w:val="00842AFD"/>
    <w:rsid w:val="00842B07"/>
    <w:rsid w:val="0084360C"/>
    <w:rsid w:val="00843F08"/>
    <w:rsid w:val="00844298"/>
    <w:rsid w:val="00844F28"/>
    <w:rsid w:val="00846561"/>
    <w:rsid w:val="008468B7"/>
    <w:rsid w:val="00846F73"/>
    <w:rsid w:val="0084712F"/>
    <w:rsid w:val="008471D8"/>
    <w:rsid w:val="008507F7"/>
    <w:rsid w:val="0085219E"/>
    <w:rsid w:val="0085241E"/>
    <w:rsid w:val="00853EA1"/>
    <w:rsid w:val="0085427B"/>
    <w:rsid w:val="0085428D"/>
    <w:rsid w:val="008547FF"/>
    <w:rsid w:val="00855EEA"/>
    <w:rsid w:val="00856A16"/>
    <w:rsid w:val="00860C17"/>
    <w:rsid w:val="00860E3B"/>
    <w:rsid w:val="00860F45"/>
    <w:rsid w:val="0086163C"/>
    <w:rsid w:val="00861AB2"/>
    <w:rsid w:val="00862636"/>
    <w:rsid w:val="00862E4E"/>
    <w:rsid w:val="008632B7"/>
    <w:rsid w:val="00863541"/>
    <w:rsid w:val="00863A89"/>
    <w:rsid w:val="00863ECF"/>
    <w:rsid w:val="00864415"/>
    <w:rsid w:val="00865539"/>
    <w:rsid w:val="00865623"/>
    <w:rsid w:val="00867027"/>
    <w:rsid w:val="0086712C"/>
    <w:rsid w:val="008672A5"/>
    <w:rsid w:val="00867466"/>
    <w:rsid w:val="00867C9E"/>
    <w:rsid w:val="00867F59"/>
    <w:rsid w:val="00870005"/>
    <w:rsid w:val="0087012E"/>
    <w:rsid w:val="00870B3C"/>
    <w:rsid w:val="00871459"/>
    <w:rsid w:val="008715A4"/>
    <w:rsid w:val="0087182F"/>
    <w:rsid w:val="00872104"/>
    <w:rsid w:val="0087295B"/>
    <w:rsid w:val="00872C1C"/>
    <w:rsid w:val="0087334F"/>
    <w:rsid w:val="00873523"/>
    <w:rsid w:val="00873662"/>
    <w:rsid w:val="00873772"/>
    <w:rsid w:val="00873E51"/>
    <w:rsid w:val="008761E9"/>
    <w:rsid w:val="00876D09"/>
    <w:rsid w:val="008773F3"/>
    <w:rsid w:val="00877C4A"/>
    <w:rsid w:val="00880086"/>
    <w:rsid w:val="00881545"/>
    <w:rsid w:val="0088196A"/>
    <w:rsid w:val="00883A5A"/>
    <w:rsid w:val="008842DD"/>
    <w:rsid w:val="008862A4"/>
    <w:rsid w:val="00886338"/>
    <w:rsid w:val="00886504"/>
    <w:rsid w:val="0088726B"/>
    <w:rsid w:val="00887544"/>
    <w:rsid w:val="0088793E"/>
    <w:rsid w:val="00890339"/>
    <w:rsid w:val="00890C7C"/>
    <w:rsid w:val="0089207A"/>
    <w:rsid w:val="00894994"/>
    <w:rsid w:val="00894F09"/>
    <w:rsid w:val="008952F7"/>
    <w:rsid w:val="0089570C"/>
    <w:rsid w:val="0089648E"/>
    <w:rsid w:val="00897AB6"/>
    <w:rsid w:val="00897B47"/>
    <w:rsid w:val="00897E23"/>
    <w:rsid w:val="008A0364"/>
    <w:rsid w:val="008A04F6"/>
    <w:rsid w:val="008A07F9"/>
    <w:rsid w:val="008A1B7F"/>
    <w:rsid w:val="008A3B79"/>
    <w:rsid w:val="008A4662"/>
    <w:rsid w:val="008A4672"/>
    <w:rsid w:val="008A4936"/>
    <w:rsid w:val="008A50E3"/>
    <w:rsid w:val="008A51FF"/>
    <w:rsid w:val="008A570E"/>
    <w:rsid w:val="008A611E"/>
    <w:rsid w:val="008A6764"/>
    <w:rsid w:val="008A7391"/>
    <w:rsid w:val="008A797A"/>
    <w:rsid w:val="008A7B0B"/>
    <w:rsid w:val="008B019F"/>
    <w:rsid w:val="008B03B6"/>
    <w:rsid w:val="008B1416"/>
    <w:rsid w:val="008B2B12"/>
    <w:rsid w:val="008B31FE"/>
    <w:rsid w:val="008B384B"/>
    <w:rsid w:val="008B3AEF"/>
    <w:rsid w:val="008B53E0"/>
    <w:rsid w:val="008B62B4"/>
    <w:rsid w:val="008B643C"/>
    <w:rsid w:val="008B651E"/>
    <w:rsid w:val="008B6F3E"/>
    <w:rsid w:val="008B6FC3"/>
    <w:rsid w:val="008B71D5"/>
    <w:rsid w:val="008B77C4"/>
    <w:rsid w:val="008B7F11"/>
    <w:rsid w:val="008C0339"/>
    <w:rsid w:val="008C0471"/>
    <w:rsid w:val="008C1CB4"/>
    <w:rsid w:val="008C1F1E"/>
    <w:rsid w:val="008C210E"/>
    <w:rsid w:val="008C2613"/>
    <w:rsid w:val="008C285E"/>
    <w:rsid w:val="008C2C9A"/>
    <w:rsid w:val="008C2F89"/>
    <w:rsid w:val="008C3B56"/>
    <w:rsid w:val="008C4055"/>
    <w:rsid w:val="008C42EE"/>
    <w:rsid w:val="008C4472"/>
    <w:rsid w:val="008C4626"/>
    <w:rsid w:val="008C4ED1"/>
    <w:rsid w:val="008C55FA"/>
    <w:rsid w:val="008C5AFF"/>
    <w:rsid w:val="008C61F8"/>
    <w:rsid w:val="008C6272"/>
    <w:rsid w:val="008C725B"/>
    <w:rsid w:val="008C7C9D"/>
    <w:rsid w:val="008C7CEC"/>
    <w:rsid w:val="008D052F"/>
    <w:rsid w:val="008D0964"/>
    <w:rsid w:val="008D1F59"/>
    <w:rsid w:val="008D2CE0"/>
    <w:rsid w:val="008D2D21"/>
    <w:rsid w:val="008D320A"/>
    <w:rsid w:val="008D4562"/>
    <w:rsid w:val="008D4987"/>
    <w:rsid w:val="008D4A60"/>
    <w:rsid w:val="008D4AAD"/>
    <w:rsid w:val="008D4DD2"/>
    <w:rsid w:val="008D5BF7"/>
    <w:rsid w:val="008D6630"/>
    <w:rsid w:val="008D69E6"/>
    <w:rsid w:val="008D718D"/>
    <w:rsid w:val="008D737A"/>
    <w:rsid w:val="008D7406"/>
    <w:rsid w:val="008D745C"/>
    <w:rsid w:val="008E0274"/>
    <w:rsid w:val="008E052B"/>
    <w:rsid w:val="008E108F"/>
    <w:rsid w:val="008E1D28"/>
    <w:rsid w:val="008E20B9"/>
    <w:rsid w:val="008E22BE"/>
    <w:rsid w:val="008E260B"/>
    <w:rsid w:val="008E397C"/>
    <w:rsid w:val="008E4F21"/>
    <w:rsid w:val="008E511E"/>
    <w:rsid w:val="008E61AE"/>
    <w:rsid w:val="008E6301"/>
    <w:rsid w:val="008E6646"/>
    <w:rsid w:val="008E7037"/>
    <w:rsid w:val="008E7437"/>
    <w:rsid w:val="008F1CAC"/>
    <w:rsid w:val="008F1D7E"/>
    <w:rsid w:val="008F2723"/>
    <w:rsid w:val="008F2769"/>
    <w:rsid w:val="008F2838"/>
    <w:rsid w:val="008F3AEA"/>
    <w:rsid w:val="008F432B"/>
    <w:rsid w:val="008F470D"/>
    <w:rsid w:val="008F4829"/>
    <w:rsid w:val="008F485B"/>
    <w:rsid w:val="008F4B6D"/>
    <w:rsid w:val="008F4D73"/>
    <w:rsid w:val="008F5F1A"/>
    <w:rsid w:val="008F6330"/>
    <w:rsid w:val="008F698C"/>
    <w:rsid w:val="008F7186"/>
    <w:rsid w:val="008F7B27"/>
    <w:rsid w:val="0090045B"/>
    <w:rsid w:val="009015A7"/>
    <w:rsid w:val="00901CE5"/>
    <w:rsid w:val="009028D4"/>
    <w:rsid w:val="009029B3"/>
    <w:rsid w:val="00902FD9"/>
    <w:rsid w:val="00903C5D"/>
    <w:rsid w:val="00903DA9"/>
    <w:rsid w:val="00904760"/>
    <w:rsid w:val="00905FB9"/>
    <w:rsid w:val="00906FCD"/>
    <w:rsid w:val="00907CE4"/>
    <w:rsid w:val="00907EEC"/>
    <w:rsid w:val="00910236"/>
    <w:rsid w:val="00910412"/>
    <w:rsid w:val="00911002"/>
    <w:rsid w:val="00912B38"/>
    <w:rsid w:val="00913D58"/>
    <w:rsid w:val="009142CB"/>
    <w:rsid w:val="00914328"/>
    <w:rsid w:val="00914463"/>
    <w:rsid w:val="00914C84"/>
    <w:rsid w:val="00914E88"/>
    <w:rsid w:val="00914ED1"/>
    <w:rsid w:val="009151EF"/>
    <w:rsid w:val="00915506"/>
    <w:rsid w:val="009157D1"/>
    <w:rsid w:val="0091604A"/>
    <w:rsid w:val="0091616A"/>
    <w:rsid w:val="009166C1"/>
    <w:rsid w:val="00917363"/>
    <w:rsid w:val="00917673"/>
    <w:rsid w:val="00917711"/>
    <w:rsid w:val="00921CE1"/>
    <w:rsid w:val="0092284B"/>
    <w:rsid w:val="00922BDD"/>
    <w:rsid w:val="00923892"/>
    <w:rsid w:val="00923940"/>
    <w:rsid w:val="00924B53"/>
    <w:rsid w:val="00924C71"/>
    <w:rsid w:val="009250A3"/>
    <w:rsid w:val="00925387"/>
    <w:rsid w:val="00925EE6"/>
    <w:rsid w:val="0092656C"/>
    <w:rsid w:val="009268E7"/>
    <w:rsid w:val="009305D3"/>
    <w:rsid w:val="00932789"/>
    <w:rsid w:val="009337B5"/>
    <w:rsid w:val="009356D7"/>
    <w:rsid w:val="00935DC4"/>
    <w:rsid w:val="00937338"/>
    <w:rsid w:val="009374C0"/>
    <w:rsid w:val="00937CD7"/>
    <w:rsid w:val="009406AF"/>
    <w:rsid w:val="00940FBE"/>
    <w:rsid w:val="0094119E"/>
    <w:rsid w:val="009415C0"/>
    <w:rsid w:val="00941F61"/>
    <w:rsid w:val="009423C0"/>
    <w:rsid w:val="009424D7"/>
    <w:rsid w:val="009428DB"/>
    <w:rsid w:val="00942B15"/>
    <w:rsid w:val="00942E6A"/>
    <w:rsid w:val="00943FDC"/>
    <w:rsid w:val="009442EA"/>
    <w:rsid w:val="009448F0"/>
    <w:rsid w:val="0094615D"/>
    <w:rsid w:val="00946477"/>
    <w:rsid w:val="0094673B"/>
    <w:rsid w:val="00946ABB"/>
    <w:rsid w:val="00946F29"/>
    <w:rsid w:val="00947451"/>
    <w:rsid w:val="00950027"/>
    <w:rsid w:val="00950E84"/>
    <w:rsid w:val="00951DFB"/>
    <w:rsid w:val="00951E33"/>
    <w:rsid w:val="00952984"/>
    <w:rsid w:val="00953032"/>
    <w:rsid w:val="009553CF"/>
    <w:rsid w:val="00955A8D"/>
    <w:rsid w:val="00956659"/>
    <w:rsid w:val="00956E1E"/>
    <w:rsid w:val="00957EF6"/>
    <w:rsid w:val="00957F29"/>
    <w:rsid w:val="00957F46"/>
    <w:rsid w:val="00961323"/>
    <w:rsid w:val="0096153A"/>
    <w:rsid w:val="009619F1"/>
    <w:rsid w:val="00962617"/>
    <w:rsid w:val="00962EE7"/>
    <w:rsid w:val="00964063"/>
    <w:rsid w:val="009640A5"/>
    <w:rsid w:val="00964CC6"/>
    <w:rsid w:val="00965E7F"/>
    <w:rsid w:val="00966541"/>
    <w:rsid w:val="00967434"/>
    <w:rsid w:val="009678BB"/>
    <w:rsid w:val="00967F58"/>
    <w:rsid w:val="00970A9B"/>
    <w:rsid w:val="0097110B"/>
    <w:rsid w:val="0097119E"/>
    <w:rsid w:val="00971203"/>
    <w:rsid w:val="009713F2"/>
    <w:rsid w:val="00972483"/>
    <w:rsid w:val="0097260F"/>
    <w:rsid w:val="00972C15"/>
    <w:rsid w:val="009731E2"/>
    <w:rsid w:val="009733DF"/>
    <w:rsid w:val="00973B8B"/>
    <w:rsid w:val="00973C29"/>
    <w:rsid w:val="00973C78"/>
    <w:rsid w:val="0097472F"/>
    <w:rsid w:val="0097489F"/>
    <w:rsid w:val="00975ABD"/>
    <w:rsid w:val="00975BB6"/>
    <w:rsid w:val="00976225"/>
    <w:rsid w:val="00976A37"/>
    <w:rsid w:val="009773FE"/>
    <w:rsid w:val="009778A2"/>
    <w:rsid w:val="00977A2F"/>
    <w:rsid w:val="00977A34"/>
    <w:rsid w:val="00980A82"/>
    <w:rsid w:val="009818D0"/>
    <w:rsid w:val="009819B8"/>
    <w:rsid w:val="00982FD6"/>
    <w:rsid w:val="00983974"/>
    <w:rsid w:val="009845CB"/>
    <w:rsid w:val="0098478B"/>
    <w:rsid w:val="00985EC3"/>
    <w:rsid w:val="00987C56"/>
    <w:rsid w:val="00990882"/>
    <w:rsid w:val="00990F66"/>
    <w:rsid w:val="009913A3"/>
    <w:rsid w:val="00991535"/>
    <w:rsid w:val="0099192D"/>
    <w:rsid w:val="00993655"/>
    <w:rsid w:val="00993A5F"/>
    <w:rsid w:val="0099484D"/>
    <w:rsid w:val="00994F98"/>
    <w:rsid w:val="00995543"/>
    <w:rsid w:val="00996111"/>
    <w:rsid w:val="00996246"/>
    <w:rsid w:val="00997065"/>
    <w:rsid w:val="00997F2F"/>
    <w:rsid w:val="009A0450"/>
    <w:rsid w:val="009A0468"/>
    <w:rsid w:val="009A0E89"/>
    <w:rsid w:val="009A1591"/>
    <w:rsid w:val="009A3024"/>
    <w:rsid w:val="009A4D91"/>
    <w:rsid w:val="009A66F0"/>
    <w:rsid w:val="009A6AD6"/>
    <w:rsid w:val="009A6EB6"/>
    <w:rsid w:val="009B14A0"/>
    <w:rsid w:val="009B352C"/>
    <w:rsid w:val="009B36D4"/>
    <w:rsid w:val="009B3A7B"/>
    <w:rsid w:val="009B4A45"/>
    <w:rsid w:val="009B4DFA"/>
    <w:rsid w:val="009B613E"/>
    <w:rsid w:val="009B6A09"/>
    <w:rsid w:val="009B6DE2"/>
    <w:rsid w:val="009C184C"/>
    <w:rsid w:val="009C194B"/>
    <w:rsid w:val="009C1C21"/>
    <w:rsid w:val="009C1EFB"/>
    <w:rsid w:val="009C20DD"/>
    <w:rsid w:val="009C330D"/>
    <w:rsid w:val="009C41BB"/>
    <w:rsid w:val="009C443F"/>
    <w:rsid w:val="009C58E6"/>
    <w:rsid w:val="009C63B4"/>
    <w:rsid w:val="009C655C"/>
    <w:rsid w:val="009C6939"/>
    <w:rsid w:val="009D0E39"/>
    <w:rsid w:val="009D1017"/>
    <w:rsid w:val="009D1FD2"/>
    <w:rsid w:val="009D2FB6"/>
    <w:rsid w:val="009D40AA"/>
    <w:rsid w:val="009D4A85"/>
    <w:rsid w:val="009D69C9"/>
    <w:rsid w:val="009D6CC0"/>
    <w:rsid w:val="009D7CCB"/>
    <w:rsid w:val="009E09C4"/>
    <w:rsid w:val="009E0A8A"/>
    <w:rsid w:val="009E0AEC"/>
    <w:rsid w:val="009E2041"/>
    <w:rsid w:val="009E22FF"/>
    <w:rsid w:val="009E47C9"/>
    <w:rsid w:val="009E49CA"/>
    <w:rsid w:val="009E5074"/>
    <w:rsid w:val="009E5518"/>
    <w:rsid w:val="009E5918"/>
    <w:rsid w:val="009E6AC9"/>
    <w:rsid w:val="009E6B66"/>
    <w:rsid w:val="009F016F"/>
    <w:rsid w:val="009F03A0"/>
    <w:rsid w:val="009F06C7"/>
    <w:rsid w:val="009F0A98"/>
    <w:rsid w:val="009F1BE3"/>
    <w:rsid w:val="009F1FA7"/>
    <w:rsid w:val="009F2E64"/>
    <w:rsid w:val="009F301F"/>
    <w:rsid w:val="009F31A8"/>
    <w:rsid w:val="009F343B"/>
    <w:rsid w:val="009F35A3"/>
    <w:rsid w:val="009F4AF2"/>
    <w:rsid w:val="009F523C"/>
    <w:rsid w:val="009F585D"/>
    <w:rsid w:val="009F633D"/>
    <w:rsid w:val="009F6381"/>
    <w:rsid w:val="009F659F"/>
    <w:rsid w:val="009F66C0"/>
    <w:rsid w:val="009F66FC"/>
    <w:rsid w:val="009F68C9"/>
    <w:rsid w:val="009F7684"/>
    <w:rsid w:val="009F79D9"/>
    <w:rsid w:val="00A0116F"/>
    <w:rsid w:val="00A0134E"/>
    <w:rsid w:val="00A01ADD"/>
    <w:rsid w:val="00A01E4B"/>
    <w:rsid w:val="00A02B0A"/>
    <w:rsid w:val="00A0322F"/>
    <w:rsid w:val="00A0427C"/>
    <w:rsid w:val="00A04E6E"/>
    <w:rsid w:val="00A108BE"/>
    <w:rsid w:val="00A11666"/>
    <w:rsid w:val="00A119D0"/>
    <w:rsid w:val="00A11D7B"/>
    <w:rsid w:val="00A128AD"/>
    <w:rsid w:val="00A149AB"/>
    <w:rsid w:val="00A16ACC"/>
    <w:rsid w:val="00A177CF"/>
    <w:rsid w:val="00A2070C"/>
    <w:rsid w:val="00A2123E"/>
    <w:rsid w:val="00A2192D"/>
    <w:rsid w:val="00A21EAA"/>
    <w:rsid w:val="00A221BB"/>
    <w:rsid w:val="00A227ED"/>
    <w:rsid w:val="00A229D4"/>
    <w:rsid w:val="00A22CE3"/>
    <w:rsid w:val="00A22D56"/>
    <w:rsid w:val="00A22FBC"/>
    <w:rsid w:val="00A23EC2"/>
    <w:rsid w:val="00A240BA"/>
    <w:rsid w:val="00A241EA"/>
    <w:rsid w:val="00A24BD5"/>
    <w:rsid w:val="00A26213"/>
    <w:rsid w:val="00A30585"/>
    <w:rsid w:val="00A30EE5"/>
    <w:rsid w:val="00A3186E"/>
    <w:rsid w:val="00A31DBB"/>
    <w:rsid w:val="00A31DFF"/>
    <w:rsid w:val="00A31E5D"/>
    <w:rsid w:val="00A321AD"/>
    <w:rsid w:val="00A32473"/>
    <w:rsid w:val="00A32A2C"/>
    <w:rsid w:val="00A32F9F"/>
    <w:rsid w:val="00A3397C"/>
    <w:rsid w:val="00A33C4C"/>
    <w:rsid w:val="00A33DBF"/>
    <w:rsid w:val="00A3437B"/>
    <w:rsid w:val="00A34618"/>
    <w:rsid w:val="00A35167"/>
    <w:rsid w:val="00A37628"/>
    <w:rsid w:val="00A4026E"/>
    <w:rsid w:val="00A40795"/>
    <w:rsid w:val="00A408DA"/>
    <w:rsid w:val="00A40F75"/>
    <w:rsid w:val="00A41864"/>
    <w:rsid w:val="00A4383E"/>
    <w:rsid w:val="00A447C9"/>
    <w:rsid w:val="00A45D33"/>
    <w:rsid w:val="00A45EAD"/>
    <w:rsid w:val="00A47BF5"/>
    <w:rsid w:val="00A503BC"/>
    <w:rsid w:val="00A50BE6"/>
    <w:rsid w:val="00A51035"/>
    <w:rsid w:val="00A51D95"/>
    <w:rsid w:val="00A52AB6"/>
    <w:rsid w:val="00A53F54"/>
    <w:rsid w:val="00A54126"/>
    <w:rsid w:val="00A54344"/>
    <w:rsid w:val="00A55BF0"/>
    <w:rsid w:val="00A56157"/>
    <w:rsid w:val="00A562AF"/>
    <w:rsid w:val="00A56EFF"/>
    <w:rsid w:val="00A57E2B"/>
    <w:rsid w:val="00A60219"/>
    <w:rsid w:val="00A60DC1"/>
    <w:rsid w:val="00A623EF"/>
    <w:rsid w:val="00A62D72"/>
    <w:rsid w:val="00A632CC"/>
    <w:rsid w:val="00A63988"/>
    <w:rsid w:val="00A64B8B"/>
    <w:rsid w:val="00A64BA6"/>
    <w:rsid w:val="00A64E5A"/>
    <w:rsid w:val="00A64EA9"/>
    <w:rsid w:val="00A66AE7"/>
    <w:rsid w:val="00A66DC8"/>
    <w:rsid w:val="00A66EBA"/>
    <w:rsid w:val="00A67326"/>
    <w:rsid w:val="00A673C7"/>
    <w:rsid w:val="00A67B97"/>
    <w:rsid w:val="00A70064"/>
    <w:rsid w:val="00A70C4A"/>
    <w:rsid w:val="00A71125"/>
    <w:rsid w:val="00A71B81"/>
    <w:rsid w:val="00A745BC"/>
    <w:rsid w:val="00A74762"/>
    <w:rsid w:val="00A74C62"/>
    <w:rsid w:val="00A74D5B"/>
    <w:rsid w:val="00A75095"/>
    <w:rsid w:val="00A754EB"/>
    <w:rsid w:val="00A7625F"/>
    <w:rsid w:val="00A763A9"/>
    <w:rsid w:val="00A769F4"/>
    <w:rsid w:val="00A76A54"/>
    <w:rsid w:val="00A80E21"/>
    <w:rsid w:val="00A828E9"/>
    <w:rsid w:val="00A84092"/>
    <w:rsid w:val="00A84118"/>
    <w:rsid w:val="00A84B01"/>
    <w:rsid w:val="00A8587B"/>
    <w:rsid w:val="00A85938"/>
    <w:rsid w:val="00A86910"/>
    <w:rsid w:val="00A869D4"/>
    <w:rsid w:val="00A86B25"/>
    <w:rsid w:val="00A87DF9"/>
    <w:rsid w:val="00A87DFA"/>
    <w:rsid w:val="00A87E82"/>
    <w:rsid w:val="00A87F9B"/>
    <w:rsid w:val="00A90089"/>
    <w:rsid w:val="00A91B46"/>
    <w:rsid w:val="00A91FBD"/>
    <w:rsid w:val="00A9264C"/>
    <w:rsid w:val="00A92990"/>
    <w:rsid w:val="00A9344B"/>
    <w:rsid w:val="00A93F61"/>
    <w:rsid w:val="00A94B34"/>
    <w:rsid w:val="00A9618A"/>
    <w:rsid w:val="00A96616"/>
    <w:rsid w:val="00A97075"/>
    <w:rsid w:val="00A97DBA"/>
    <w:rsid w:val="00A97E70"/>
    <w:rsid w:val="00AA0644"/>
    <w:rsid w:val="00AA0A23"/>
    <w:rsid w:val="00AA13BA"/>
    <w:rsid w:val="00AA3D86"/>
    <w:rsid w:val="00AA41E4"/>
    <w:rsid w:val="00AA486D"/>
    <w:rsid w:val="00AA4E6E"/>
    <w:rsid w:val="00AA5590"/>
    <w:rsid w:val="00AA59D8"/>
    <w:rsid w:val="00AA670A"/>
    <w:rsid w:val="00AA6DD1"/>
    <w:rsid w:val="00AA7058"/>
    <w:rsid w:val="00AA73C1"/>
    <w:rsid w:val="00AA73FE"/>
    <w:rsid w:val="00AB0B29"/>
    <w:rsid w:val="00AB199B"/>
    <w:rsid w:val="00AB2515"/>
    <w:rsid w:val="00AB27A8"/>
    <w:rsid w:val="00AB3331"/>
    <w:rsid w:val="00AB4216"/>
    <w:rsid w:val="00AB4495"/>
    <w:rsid w:val="00AB4CE8"/>
    <w:rsid w:val="00AB4FBB"/>
    <w:rsid w:val="00AB539E"/>
    <w:rsid w:val="00AB6A9B"/>
    <w:rsid w:val="00AB6E04"/>
    <w:rsid w:val="00AB7A04"/>
    <w:rsid w:val="00AC03F8"/>
    <w:rsid w:val="00AC0C9B"/>
    <w:rsid w:val="00AC0D94"/>
    <w:rsid w:val="00AC16B5"/>
    <w:rsid w:val="00AC19D4"/>
    <w:rsid w:val="00AC2526"/>
    <w:rsid w:val="00AC395E"/>
    <w:rsid w:val="00AC435E"/>
    <w:rsid w:val="00AC4886"/>
    <w:rsid w:val="00AC582D"/>
    <w:rsid w:val="00AC6D89"/>
    <w:rsid w:val="00AC7523"/>
    <w:rsid w:val="00AC7CC5"/>
    <w:rsid w:val="00AD2032"/>
    <w:rsid w:val="00AD2554"/>
    <w:rsid w:val="00AD2A2A"/>
    <w:rsid w:val="00AD34EE"/>
    <w:rsid w:val="00AD359C"/>
    <w:rsid w:val="00AD43D8"/>
    <w:rsid w:val="00AD45E3"/>
    <w:rsid w:val="00AD46AD"/>
    <w:rsid w:val="00AD6B8C"/>
    <w:rsid w:val="00AD6BD8"/>
    <w:rsid w:val="00AE1494"/>
    <w:rsid w:val="00AE1FC0"/>
    <w:rsid w:val="00AE285F"/>
    <w:rsid w:val="00AE289F"/>
    <w:rsid w:val="00AE3062"/>
    <w:rsid w:val="00AE3B61"/>
    <w:rsid w:val="00AE5552"/>
    <w:rsid w:val="00AE5BB8"/>
    <w:rsid w:val="00AE7236"/>
    <w:rsid w:val="00AE79D1"/>
    <w:rsid w:val="00AF0890"/>
    <w:rsid w:val="00AF1B8E"/>
    <w:rsid w:val="00AF2CCC"/>
    <w:rsid w:val="00AF3193"/>
    <w:rsid w:val="00AF33CF"/>
    <w:rsid w:val="00AF3ABE"/>
    <w:rsid w:val="00AF483D"/>
    <w:rsid w:val="00AF4911"/>
    <w:rsid w:val="00AF492D"/>
    <w:rsid w:val="00AF66F0"/>
    <w:rsid w:val="00AF681F"/>
    <w:rsid w:val="00B00FDA"/>
    <w:rsid w:val="00B017A4"/>
    <w:rsid w:val="00B038BF"/>
    <w:rsid w:val="00B0470D"/>
    <w:rsid w:val="00B04D9D"/>
    <w:rsid w:val="00B053E3"/>
    <w:rsid w:val="00B05AF4"/>
    <w:rsid w:val="00B06754"/>
    <w:rsid w:val="00B078A1"/>
    <w:rsid w:val="00B10012"/>
    <w:rsid w:val="00B10188"/>
    <w:rsid w:val="00B1018C"/>
    <w:rsid w:val="00B105C3"/>
    <w:rsid w:val="00B10754"/>
    <w:rsid w:val="00B10E92"/>
    <w:rsid w:val="00B1195B"/>
    <w:rsid w:val="00B12020"/>
    <w:rsid w:val="00B1335A"/>
    <w:rsid w:val="00B13487"/>
    <w:rsid w:val="00B13BB1"/>
    <w:rsid w:val="00B148AE"/>
    <w:rsid w:val="00B149C5"/>
    <w:rsid w:val="00B14A3E"/>
    <w:rsid w:val="00B15516"/>
    <w:rsid w:val="00B15CBB"/>
    <w:rsid w:val="00B15D2A"/>
    <w:rsid w:val="00B220C0"/>
    <w:rsid w:val="00B22516"/>
    <w:rsid w:val="00B22DEF"/>
    <w:rsid w:val="00B254D5"/>
    <w:rsid w:val="00B25D11"/>
    <w:rsid w:val="00B2623E"/>
    <w:rsid w:val="00B26FBA"/>
    <w:rsid w:val="00B27C52"/>
    <w:rsid w:val="00B31195"/>
    <w:rsid w:val="00B31843"/>
    <w:rsid w:val="00B32DB8"/>
    <w:rsid w:val="00B33CFE"/>
    <w:rsid w:val="00B35BE5"/>
    <w:rsid w:val="00B361A7"/>
    <w:rsid w:val="00B37539"/>
    <w:rsid w:val="00B3776F"/>
    <w:rsid w:val="00B378E9"/>
    <w:rsid w:val="00B4117F"/>
    <w:rsid w:val="00B41A78"/>
    <w:rsid w:val="00B43100"/>
    <w:rsid w:val="00B431F8"/>
    <w:rsid w:val="00B44A2C"/>
    <w:rsid w:val="00B44E10"/>
    <w:rsid w:val="00B44FED"/>
    <w:rsid w:val="00B463C7"/>
    <w:rsid w:val="00B503BB"/>
    <w:rsid w:val="00B506CD"/>
    <w:rsid w:val="00B50917"/>
    <w:rsid w:val="00B50B9E"/>
    <w:rsid w:val="00B5174A"/>
    <w:rsid w:val="00B53C77"/>
    <w:rsid w:val="00B54489"/>
    <w:rsid w:val="00B56382"/>
    <w:rsid w:val="00B56F53"/>
    <w:rsid w:val="00B5726F"/>
    <w:rsid w:val="00B5737B"/>
    <w:rsid w:val="00B57DB6"/>
    <w:rsid w:val="00B57F40"/>
    <w:rsid w:val="00B603D4"/>
    <w:rsid w:val="00B607AF"/>
    <w:rsid w:val="00B61F22"/>
    <w:rsid w:val="00B62687"/>
    <w:rsid w:val="00B63187"/>
    <w:rsid w:val="00B65A4A"/>
    <w:rsid w:val="00B671E4"/>
    <w:rsid w:val="00B70ADC"/>
    <w:rsid w:val="00B70D9C"/>
    <w:rsid w:val="00B714D1"/>
    <w:rsid w:val="00B7178A"/>
    <w:rsid w:val="00B71B08"/>
    <w:rsid w:val="00B71DDD"/>
    <w:rsid w:val="00B72533"/>
    <w:rsid w:val="00B72602"/>
    <w:rsid w:val="00B728C7"/>
    <w:rsid w:val="00B72C8B"/>
    <w:rsid w:val="00B738ED"/>
    <w:rsid w:val="00B73A85"/>
    <w:rsid w:val="00B741F7"/>
    <w:rsid w:val="00B75162"/>
    <w:rsid w:val="00B76518"/>
    <w:rsid w:val="00B76FB2"/>
    <w:rsid w:val="00B77A56"/>
    <w:rsid w:val="00B77DB2"/>
    <w:rsid w:val="00B80000"/>
    <w:rsid w:val="00B805D4"/>
    <w:rsid w:val="00B81558"/>
    <w:rsid w:val="00B81D13"/>
    <w:rsid w:val="00B821A6"/>
    <w:rsid w:val="00B82809"/>
    <w:rsid w:val="00B82B2F"/>
    <w:rsid w:val="00B82C1E"/>
    <w:rsid w:val="00B83381"/>
    <w:rsid w:val="00B83573"/>
    <w:rsid w:val="00B84D4D"/>
    <w:rsid w:val="00B85532"/>
    <w:rsid w:val="00B86234"/>
    <w:rsid w:val="00B863C1"/>
    <w:rsid w:val="00B86799"/>
    <w:rsid w:val="00B879FC"/>
    <w:rsid w:val="00B907C0"/>
    <w:rsid w:val="00B909A0"/>
    <w:rsid w:val="00B90D4C"/>
    <w:rsid w:val="00B91115"/>
    <w:rsid w:val="00B92449"/>
    <w:rsid w:val="00B9347A"/>
    <w:rsid w:val="00B954C7"/>
    <w:rsid w:val="00B9552C"/>
    <w:rsid w:val="00B957A4"/>
    <w:rsid w:val="00B96CFD"/>
    <w:rsid w:val="00B976A3"/>
    <w:rsid w:val="00B97A28"/>
    <w:rsid w:val="00BA0084"/>
    <w:rsid w:val="00BA1047"/>
    <w:rsid w:val="00BA1181"/>
    <w:rsid w:val="00BA323F"/>
    <w:rsid w:val="00BA4572"/>
    <w:rsid w:val="00BA5F7F"/>
    <w:rsid w:val="00BA6846"/>
    <w:rsid w:val="00BB09B3"/>
    <w:rsid w:val="00BB2AEB"/>
    <w:rsid w:val="00BB3471"/>
    <w:rsid w:val="00BB5651"/>
    <w:rsid w:val="00BB6070"/>
    <w:rsid w:val="00BB6183"/>
    <w:rsid w:val="00BB62B3"/>
    <w:rsid w:val="00BB786E"/>
    <w:rsid w:val="00BC079F"/>
    <w:rsid w:val="00BC1404"/>
    <w:rsid w:val="00BC1A06"/>
    <w:rsid w:val="00BC1F9A"/>
    <w:rsid w:val="00BC2503"/>
    <w:rsid w:val="00BC41A8"/>
    <w:rsid w:val="00BC47F8"/>
    <w:rsid w:val="00BC4ABF"/>
    <w:rsid w:val="00BC53E6"/>
    <w:rsid w:val="00BC60A9"/>
    <w:rsid w:val="00BC68E4"/>
    <w:rsid w:val="00BC694F"/>
    <w:rsid w:val="00BC69A3"/>
    <w:rsid w:val="00BC7AA9"/>
    <w:rsid w:val="00BD04E3"/>
    <w:rsid w:val="00BD088C"/>
    <w:rsid w:val="00BD175F"/>
    <w:rsid w:val="00BD22E2"/>
    <w:rsid w:val="00BD2AEE"/>
    <w:rsid w:val="00BD2C93"/>
    <w:rsid w:val="00BD2F20"/>
    <w:rsid w:val="00BD39B0"/>
    <w:rsid w:val="00BD5591"/>
    <w:rsid w:val="00BE0231"/>
    <w:rsid w:val="00BE0449"/>
    <w:rsid w:val="00BE0C92"/>
    <w:rsid w:val="00BE14AB"/>
    <w:rsid w:val="00BE1BA9"/>
    <w:rsid w:val="00BE1C42"/>
    <w:rsid w:val="00BE2A14"/>
    <w:rsid w:val="00BE30B2"/>
    <w:rsid w:val="00BE335A"/>
    <w:rsid w:val="00BE379D"/>
    <w:rsid w:val="00BE39C9"/>
    <w:rsid w:val="00BE417A"/>
    <w:rsid w:val="00BE4824"/>
    <w:rsid w:val="00BE49C8"/>
    <w:rsid w:val="00BE4B20"/>
    <w:rsid w:val="00BE526D"/>
    <w:rsid w:val="00BE53D4"/>
    <w:rsid w:val="00BE6E9F"/>
    <w:rsid w:val="00BE76FF"/>
    <w:rsid w:val="00BE7E35"/>
    <w:rsid w:val="00BF0D9D"/>
    <w:rsid w:val="00BF1101"/>
    <w:rsid w:val="00BF1FCC"/>
    <w:rsid w:val="00BF279B"/>
    <w:rsid w:val="00BF372B"/>
    <w:rsid w:val="00BF378C"/>
    <w:rsid w:val="00BF3A4C"/>
    <w:rsid w:val="00BF431B"/>
    <w:rsid w:val="00BF619D"/>
    <w:rsid w:val="00BF6615"/>
    <w:rsid w:val="00BF7ED6"/>
    <w:rsid w:val="00BF7F1A"/>
    <w:rsid w:val="00BF7F4E"/>
    <w:rsid w:val="00BF7F7B"/>
    <w:rsid w:val="00C00055"/>
    <w:rsid w:val="00C00567"/>
    <w:rsid w:val="00C00A76"/>
    <w:rsid w:val="00C00F08"/>
    <w:rsid w:val="00C01039"/>
    <w:rsid w:val="00C011EE"/>
    <w:rsid w:val="00C01FEA"/>
    <w:rsid w:val="00C0400E"/>
    <w:rsid w:val="00C0584D"/>
    <w:rsid w:val="00C06912"/>
    <w:rsid w:val="00C07D6B"/>
    <w:rsid w:val="00C07FC9"/>
    <w:rsid w:val="00C110D7"/>
    <w:rsid w:val="00C11480"/>
    <w:rsid w:val="00C1185D"/>
    <w:rsid w:val="00C1219A"/>
    <w:rsid w:val="00C1226C"/>
    <w:rsid w:val="00C1282B"/>
    <w:rsid w:val="00C1401F"/>
    <w:rsid w:val="00C1459D"/>
    <w:rsid w:val="00C14828"/>
    <w:rsid w:val="00C14ABE"/>
    <w:rsid w:val="00C1501E"/>
    <w:rsid w:val="00C1545C"/>
    <w:rsid w:val="00C165A5"/>
    <w:rsid w:val="00C16735"/>
    <w:rsid w:val="00C17653"/>
    <w:rsid w:val="00C17669"/>
    <w:rsid w:val="00C20608"/>
    <w:rsid w:val="00C20D72"/>
    <w:rsid w:val="00C213F9"/>
    <w:rsid w:val="00C21CE4"/>
    <w:rsid w:val="00C2205B"/>
    <w:rsid w:val="00C226E8"/>
    <w:rsid w:val="00C22B72"/>
    <w:rsid w:val="00C22EB0"/>
    <w:rsid w:val="00C23250"/>
    <w:rsid w:val="00C238F4"/>
    <w:rsid w:val="00C25423"/>
    <w:rsid w:val="00C255B4"/>
    <w:rsid w:val="00C26A1A"/>
    <w:rsid w:val="00C26D28"/>
    <w:rsid w:val="00C26EE2"/>
    <w:rsid w:val="00C2763A"/>
    <w:rsid w:val="00C30709"/>
    <w:rsid w:val="00C31CC2"/>
    <w:rsid w:val="00C3222F"/>
    <w:rsid w:val="00C325D1"/>
    <w:rsid w:val="00C33AD2"/>
    <w:rsid w:val="00C364AF"/>
    <w:rsid w:val="00C36A4C"/>
    <w:rsid w:val="00C37918"/>
    <w:rsid w:val="00C37CDF"/>
    <w:rsid w:val="00C403AF"/>
    <w:rsid w:val="00C404A1"/>
    <w:rsid w:val="00C4064F"/>
    <w:rsid w:val="00C40D2D"/>
    <w:rsid w:val="00C414A4"/>
    <w:rsid w:val="00C41EEC"/>
    <w:rsid w:val="00C4344B"/>
    <w:rsid w:val="00C43642"/>
    <w:rsid w:val="00C436D0"/>
    <w:rsid w:val="00C44278"/>
    <w:rsid w:val="00C44B05"/>
    <w:rsid w:val="00C453F2"/>
    <w:rsid w:val="00C455E0"/>
    <w:rsid w:val="00C462AE"/>
    <w:rsid w:val="00C4643E"/>
    <w:rsid w:val="00C46BCD"/>
    <w:rsid w:val="00C46DBE"/>
    <w:rsid w:val="00C46E07"/>
    <w:rsid w:val="00C47099"/>
    <w:rsid w:val="00C5030C"/>
    <w:rsid w:val="00C5069A"/>
    <w:rsid w:val="00C50FD4"/>
    <w:rsid w:val="00C522D8"/>
    <w:rsid w:val="00C5230D"/>
    <w:rsid w:val="00C52368"/>
    <w:rsid w:val="00C52428"/>
    <w:rsid w:val="00C52D39"/>
    <w:rsid w:val="00C544F9"/>
    <w:rsid w:val="00C5479B"/>
    <w:rsid w:val="00C555B4"/>
    <w:rsid w:val="00C55AE6"/>
    <w:rsid w:val="00C565C2"/>
    <w:rsid w:val="00C56EB0"/>
    <w:rsid w:val="00C57BEA"/>
    <w:rsid w:val="00C6036F"/>
    <w:rsid w:val="00C60CB7"/>
    <w:rsid w:val="00C61DF0"/>
    <w:rsid w:val="00C62047"/>
    <w:rsid w:val="00C62178"/>
    <w:rsid w:val="00C632B4"/>
    <w:rsid w:val="00C635C3"/>
    <w:rsid w:val="00C64117"/>
    <w:rsid w:val="00C64185"/>
    <w:rsid w:val="00C64724"/>
    <w:rsid w:val="00C650F1"/>
    <w:rsid w:val="00C6681B"/>
    <w:rsid w:val="00C67861"/>
    <w:rsid w:val="00C678DC"/>
    <w:rsid w:val="00C70273"/>
    <w:rsid w:val="00C74C94"/>
    <w:rsid w:val="00C75357"/>
    <w:rsid w:val="00C756BA"/>
    <w:rsid w:val="00C75B09"/>
    <w:rsid w:val="00C7610A"/>
    <w:rsid w:val="00C763BD"/>
    <w:rsid w:val="00C766C6"/>
    <w:rsid w:val="00C766DE"/>
    <w:rsid w:val="00C76809"/>
    <w:rsid w:val="00C77889"/>
    <w:rsid w:val="00C77E7D"/>
    <w:rsid w:val="00C80173"/>
    <w:rsid w:val="00C802FD"/>
    <w:rsid w:val="00C80AE8"/>
    <w:rsid w:val="00C82446"/>
    <w:rsid w:val="00C83848"/>
    <w:rsid w:val="00C83CE4"/>
    <w:rsid w:val="00C84B31"/>
    <w:rsid w:val="00C8500D"/>
    <w:rsid w:val="00C85067"/>
    <w:rsid w:val="00C85A45"/>
    <w:rsid w:val="00C85C62"/>
    <w:rsid w:val="00C860E1"/>
    <w:rsid w:val="00C869A1"/>
    <w:rsid w:val="00C869D5"/>
    <w:rsid w:val="00C869E9"/>
    <w:rsid w:val="00C86CD4"/>
    <w:rsid w:val="00C87E1C"/>
    <w:rsid w:val="00C904AD"/>
    <w:rsid w:val="00C91232"/>
    <w:rsid w:val="00C91410"/>
    <w:rsid w:val="00C91A59"/>
    <w:rsid w:val="00C91F03"/>
    <w:rsid w:val="00C92BEA"/>
    <w:rsid w:val="00C92D0D"/>
    <w:rsid w:val="00C94E1E"/>
    <w:rsid w:val="00C95842"/>
    <w:rsid w:val="00C959A3"/>
    <w:rsid w:val="00C95A67"/>
    <w:rsid w:val="00C95D16"/>
    <w:rsid w:val="00C963A2"/>
    <w:rsid w:val="00C96A24"/>
    <w:rsid w:val="00C97648"/>
    <w:rsid w:val="00CA1146"/>
    <w:rsid w:val="00CA1600"/>
    <w:rsid w:val="00CA27E3"/>
    <w:rsid w:val="00CA3EAC"/>
    <w:rsid w:val="00CA4B38"/>
    <w:rsid w:val="00CA4DEF"/>
    <w:rsid w:val="00CA57BE"/>
    <w:rsid w:val="00CA68CD"/>
    <w:rsid w:val="00CA7598"/>
    <w:rsid w:val="00CA7B45"/>
    <w:rsid w:val="00CB064A"/>
    <w:rsid w:val="00CB0F5A"/>
    <w:rsid w:val="00CB2019"/>
    <w:rsid w:val="00CB215F"/>
    <w:rsid w:val="00CB2D7A"/>
    <w:rsid w:val="00CB2F47"/>
    <w:rsid w:val="00CB300F"/>
    <w:rsid w:val="00CB3172"/>
    <w:rsid w:val="00CB3ADD"/>
    <w:rsid w:val="00CB4550"/>
    <w:rsid w:val="00CB47CC"/>
    <w:rsid w:val="00CB4AE4"/>
    <w:rsid w:val="00CB5E55"/>
    <w:rsid w:val="00CB7297"/>
    <w:rsid w:val="00CB761F"/>
    <w:rsid w:val="00CB7B46"/>
    <w:rsid w:val="00CC141D"/>
    <w:rsid w:val="00CC156C"/>
    <w:rsid w:val="00CC183E"/>
    <w:rsid w:val="00CC2F1B"/>
    <w:rsid w:val="00CC32A7"/>
    <w:rsid w:val="00CC33D9"/>
    <w:rsid w:val="00CC373D"/>
    <w:rsid w:val="00CC3F35"/>
    <w:rsid w:val="00CC4724"/>
    <w:rsid w:val="00CC4ED4"/>
    <w:rsid w:val="00CC5169"/>
    <w:rsid w:val="00CC5DF7"/>
    <w:rsid w:val="00CC6055"/>
    <w:rsid w:val="00CC6121"/>
    <w:rsid w:val="00CC6C0A"/>
    <w:rsid w:val="00CC73A9"/>
    <w:rsid w:val="00CC743C"/>
    <w:rsid w:val="00CD0240"/>
    <w:rsid w:val="00CD045F"/>
    <w:rsid w:val="00CD0C49"/>
    <w:rsid w:val="00CD131E"/>
    <w:rsid w:val="00CD161B"/>
    <w:rsid w:val="00CD1661"/>
    <w:rsid w:val="00CD259F"/>
    <w:rsid w:val="00CD32B4"/>
    <w:rsid w:val="00CD40D6"/>
    <w:rsid w:val="00CD427D"/>
    <w:rsid w:val="00CD52E5"/>
    <w:rsid w:val="00CD7B83"/>
    <w:rsid w:val="00CE152F"/>
    <w:rsid w:val="00CE22A2"/>
    <w:rsid w:val="00CE2863"/>
    <w:rsid w:val="00CE2BA1"/>
    <w:rsid w:val="00CE2EEF"/>
    <w:rsid w:val="00CE3C8B"/>
    <w:rsid w:val="00CE4CA2"/>
    <w:rsid w:val="00CE6279"/>
    <w:rsid w:val="00CF152F"/>
    <w:rsid w:val="00CF19C2"/>
    <w:rsid w:val="00CF1C98"/>
    <w:rsid w:val="00CF2BF3"/>
    <w:rsid w:val="00CF2CE0"/>
    <w:rsid w:val="00CF3F57"/>
    <w:rsid w:val="00CF44E8"/>
    <w:rsid w:val="00CF5290"/>
    <w:rsid w:val="00CF6175"/>
    <w:rsid w:val="00CF693D"/>
    <w:rsid w:val="00CF6CD1"/>
    <w:rsid w:val="00CF792D"/>
    <w:rsid w:val="00D00C44"/>
    <w:rsid w:val="00D010DD"/>
    <w:rsid w:val="00D01CD0"/>
    <w:rsid w:val="00D01EE9"/>
    <w:rsid w:val="00D04403"/>
    <w:rsid w:val="00D05570"/>
    <w:rsid w:val="00D05D0A"/>
    <w:rsid w:val="00D06167"/>
    <w:rsid w:val="00D06AD9"/>
    <w:rsid w:val="00D110BA"/>
    <w:rsid w:val="00D11648"/>
    <w:rsid w:val="00D11A85"/>
    <w:rsid w:val="00D12ACF"/>
    <w:rsid w:val="00D13C3F"/>
    <w:rsid w:val="00D141CF"/>
    <w:rsid w:val="00D14574"/>
    <w:rsid w:val="00D1529A"/>
    <w:rsid w:val="00D15AA5"/>
    <w:rsid w:val="00D160E8"/>
    <w:rsid w:val="00D16421"/>
    <w:rsid w:val="00D17FE8"/>
    <w:rsid w:val="00D20E6F"/>
    <w:rsid w:val="00D218C2"/>
    <w:rsid w:val="00D218E4"/>
    <w:rsid w:val="00D21FF1"/>
    <w:rsid w:val="00D23225"/>
    <w:rsid w:val="00D23535"/>
    <w:rsid w:val="00D243B8"/>
    <w:rsid w:val="00D255DD"/>
    <w:rsid w:val="00D261E0"/>
    <w:rsid w:val="00D26818"/>
    <w:rsid w:val="00D26BCA"/>
    <w:rsid w:val="00D2745C"/>
    <w:rsid w:val="00D3059C"/>
    <w:rsid w:val="00D30CF3"/>
    <w:rsid w:val="00D31588"/>
    <w:rsid w:val="00D31CB7"/>
    <w:rsid w:val="00D322F3"/>
    <w:rsid w:val="00D32390"/>
    <w:rsid w:val="00D3269B"/>
    <w:rsid w:val="00D3371E"/>
    <w:rsid w:val="00D33A68"/>
    <w:rsid w:val="00D33CFA"/>
    <w:rsid w:val="00D34738"/>
    <w:rsid w:val="00D34FBC"/>
    <w:rsid w:val="00D360D9"/>
    <w:rsid w:val="00D369E5"/>
    <w:rsid w:val="00D400A2"/>
    <w:rsid w:val="00D406CE"/>
    <w:rsid w:val="00D40DA6"/>
    <w:rsid w:val="00D4105F"/>
    <w:rsid w:val="00D416F2"/>
    <w:rsid w:val="00D42E98"/>
    <w:rsid w:val="00D43082"/>
    <w:rsid w:val="00D43955"/>
    <w:rsid w:val="00D43EFD"/>
    <w:rsid w:val="00D443A2"/>
    <w:rsid w:val="00D45116"/>
    <w:rsid w:val="00D453D3"/>
    <w:rsid w:val="00D45992"/>
    <w:rsid w:val="00D47FFD"/>
    <w:rsid w:val="00D50640"/>
    <w:rsid w:val="00D51221"/>
    <w:rsid w:val="00D51C53"/>
    <w:rsid w:val="00D52A5B"/>
    <w:rsid w:val="00D53AE2"/>
    <w:rsid w:val="00D54B51"/>
    <w:rsid w:val="00D55A4A"/>
    <w:rsid w:val="00D55F7D"/>
    <w:rsid w:val="00D56258"/>
    <w:rsid w:val="00D57632"/>
    <w:rsid w:val="00D57EE4"/>
    <w:rsid w:val="00D60039"/>
    <w:rsid w:val="00D60584"/>
    <w:rsid w:val="00D60E9A"/>
    <w:rsid w:val="00D61FD1"/>
    <w:rsid w:val="00D62392"/>
    <w:rsid w:val="00D62EC6"/>
    <w:rsid w:val="00D632A3"/>
    <w:rsid w:val="00D63542"/>
    <w:rsid w:val="00D6463F"/>
    <w:rsid w:val="00D64A55"/>
    <w:rsid w:val="00D64A71"/>
    <w:rsid w:val="00D653AC"/>
    <w:rsid w:val="00D656B2"/>
    <w:rsid w:val="00D668F8"/>
    <w:rsid w:val="00D6742D"/>
    <w:rsid w:val="00D67A0A"/>
    <w:rsid w:val="00D67DDB"/>
    <w:rsid w:val="00D67F4E"/>
    <w:rsid w:val="00D704AA"/>
    <w:rsid w:val="00D7141F"/>
    <w:rsid w:val="00D71584"/>
    <w:rsid w:val="00D7206A"/>
    <w:rsid w:val="00D72108"/>
    <w:rsid w:val="00D726BD"/>
    <w:rsid w:val="00D72962"/>
    <w:rsid w:val="00D72AC6"/>
    <w:rsid w:val="00D73209"/>
    <w:rsid w:val="00D73B04"/>
    <w:rsid w:val="00D7559E"/>
    <w:rsid w:val="00D7617B"/>
    <w:rsid w:val="00D761B3"/>
    <w:rsid w:val="00D77537"/>
    <w:rsid w:val="00D77BE9"/>
    <w:rsid w:val="00D8021C"/>
    <w:rsid w:val="00D8214E"/>
    <w:rsid w:val="00D82EC1"/>
    <w:rsid w:val="00D83053"/>
    <w:rsid w:val="00D83290"/>
    <w:rsid w:val="00D84452"/>
    <w:rsid w:val="00D8543D"/>
    <w:rsid w:val="00D858D3"/>
    <w:rsid w:val="00D85A06"/>
    <w:rsid w:val="00D85BF5"/>
    <w:rsid w:val="00D869D7"/>
    <w:rsid w:val="00D86C50"/>
    <w:rsid w:val="00D87360"/>
    <w:rsid w:val="00D90401"/>
    <w:rsid w:val="00D90716"/>
    <w:rsid w:val="00D90A91"/>
    <w:rsid w:val="00D912D7"/>
    <w:rsid w:val="00D91F9E"/>
    <w:rsid w:val="00D92C62"/>
    <w:rsid w:val="00D92C93"/>
    <w:rsid w:val="00D92DE5"/>
    <w:rsid w:val="00D92FCF"/>
    <w:rsid w:val="00D93A79"/>
    <w:rsid w:val="00D93F08"/>
    <w:rsid w:val="00D9428E"/>
    <w:rsid w:val="00D95496"/>
    <w:rsid w:val="00D955FB"/>
    <w:rsid w:val="00D95BA5"/>
    <w:rsid w:val="00D962B1"/>
    <w:rsid w:val="00DA0052"/>
    <w:rsid w:val="00DA087A"/>
    <w:rsid w:val="00DA0A2B"/>
    <w:rsid w:val="00DA17B5"/>
    <w:rsid w:val="00DA1D4E"/>
    <w:rsid w:val="00DA25C8"/>
    <w:rsid w:val="00DA2D8C"/>
    <w:rsid w:val="00DA31A7"/>
    <w:rsid w:val="00DA382E"/>
    <w:rsid w:val="00DA3AF9"/>
    <w:rsid w:val="00DA5086"/>
    <w:rsid w:val="00DA5A21"/>
    <w:rsid w:val="00DA5B51"/>
    <w:rsid w:val="00DA5C14"/>
    <w:rsid w:val="00DA635C"/>
    <w:rsid w:val="00DA6C99"/>
    <w:rsid w:val="00DB0697"/>
    <w:rsid w:val="00DB10E1"/>
    <w:rsid w:val="00DB1C23"/>
    <w:rsid w:val="00DB1C25"/>
    <w:rsid w:val="00DB35D0"/>
    <w:rsid w:val="00DB3697"/>
    <w:rsid w:val="00DB4EBE"/>
    <w:rsid w:val="00DB55DB"/>
    <w:rsid w:val="00DB5EC7"/>
    <w:rsid w:val="00DB76AB"/>
    <w:rsid w:val="00DB7B2D"/>
    <w:rsid w:val="00DB7F14"/>
    <w:rsid w:val="00DC0EC0"/>
    <w:rsid w:val="00DC1781"/>
    <w:rsid w:val="00DC1B2F"/>
    <w:rsid w:val="00DC1CEA"/>
    <w:rsid w:val="00DC2139"/>
    <w:rsid w:val="00DC2871"/>
    <w:rsid w:val="00DC2F4C"/>
    <w:rsid w:val="00DC324F"/>
    <w:rsid w:val="00DC32BD"/>
    <w:rsid w:val="00DC4687"/>
    <w:rsid w:val="00DC5354"/>
    <w:rsid w:val="00DC55BA"/>
    <w:rsid w:val="00DC5AAA"/>
    <w:rsid w:val="00DC6354"/>
    <w:rsid w:val="00DC67F1"/>
    <w:rsid w:val="00DC71A4"/>
    <w:rsid w:val="00DC7336"/>
    <w:rsid w:val="00DC7401"/>
    <w:rsid w:val="00DD15C9"/>
    <w:rsid w:val="00DD30C0"/>
    <w:rsid w:val="00DD3133"/>
    <w:rsid w:val="00DD4A65"/>
    <w:rsid w:val="00DD5301"/>
    <w:rsid w:val="00DD548F"/>
    <w:rsid w:val="00DD5906"/>
    <w:rsid w:val="00DD5E39"/>
    <w:rsid w:val="00DD658F"/>
    <w:rsid w:val="00DD66A0"/>
    <w:rsid w:val="00DE0363"/>
    <w:rsid w:val="00DE0462"/>
    <w:rsid w:val="00DE04C1"/>
    <w:rsid w:val="00DE129E"/>
    <w:rsid w:val="00DE1697"/>
    <w:rsid w:val="00DE3ACC"/>
    <w:rsid w:val="00DE4B5A"/>
    <w:rsid w:val="00DE5F47"/>
    <w:rsid w:val="00DE7314"/>
    <w:rsid w:val="00DE7C64"/>
    <w:rsid w:val="00DF0892"/>
    <w:rsid w:val="00DF2109"/>
    <w:rsid w:val="00DF2BE8"/>
    <w:rsid w:val="00DF2EEB"/>
    <w:rsid w:val="00DF6EB0"/>
    <w:rsid w:val="00DF7811"/>
    <w:rsid w:val="00E00819"/>
    <w:rsid w:val="00E022B0"/>
    <w:rsid w:val="00E03752"/>
    <w:rsid w:val="00E0402B"/>
    <w:rsid w:val="00E062FE"/>
    <w:rsid w:val="00E078C5"/>
    <w:rsid w:val="00E07B78"/>
    <w:rsid w:val="00E10221"/>
    <w:rsid w:val="00E11F93"/>
    <w:rsid w:val="00E12004"/>
    <w:rsid w:val="00E1229A"/>
    <w:rsid w:val="00E13E3A"/>
    <w:rsid w:val="00E142F6"/>
    <w:rsid w:val="00E14518"/>
    <w:rsid w:val="00E148FE"/>
    <w:rsid w:val="00E14F96"/>
    <w:rsid w:val="00E1558D"/>
    <w:rsid w:val="00E1597A"/>
    <w:rsid w:val="00E16198"/>
    <w:rsid w:val="00E16FB0"/>
    <w:rsid w:val="00E1748A"/>
    <w:rsid w:val="00E20061"/>
    <w:rsid w:val="00E2024F"/>
    <w:rsid w:val="00E22B5F"/>
    <w:rsid w:val="00E23569"/>
    <w:rsid w:val="00E23C61"/>
    <w:rsid w:val="00E249A9"/>
    <w:rsid w:val="00E24D21"/>
    <w:rsid w:val="00E257F6"/>
    <w:rsid w:val="00E25C89"/>
    <w:rsid w:val="00E27933"/>
    <w:rsid w:val="00E27BA8"/>
    <w:rsid w:val="00E27C4F"/>
    <w:rsid w:val="00E30253"/>
    <w:rsid w:val="00E319E7"/>
    <w:rsid w:val="00E31AC8"/>
    <w:rsid w:val="00E31ECE"/>
    <w:rsid w:val="00E33546"/>
    <w:rsid w:val="00E349EE"/>
    <w:rsid w:val="00E351D6"/>
    <w:rsid w:val="00E3586A"/>
    <w:rsid w:val="00E36674"/>
    <w:rsid w:val="00E36B68"/>
    <w:rsid w:val="00E377C3"/>
    <w:rsid w:val="00E379D4"/>
    <w:rsid w:val="00E40E0E"/>
    <w:rsid w:val="00E4187E"/>
    <w:rsid w:val="00E41C94"/>
    <w:rsid w:val="00E41E70"/>
    <w:rsid w:val="00E42EDB"/>
    <w:rsid w:val="00E43B22"/>
    <w:rsid w:val="00E44074"/>
    <w:rsid w:val="00E443A0"/>
    <w:rsid w:val="00E44A14"/>
    <w:rsid w:val="00E44B5A"/>
    <w:rsid w:val="00E45790"/>
    <w:rsid w:val="00E45C4F"/>
    <w:rsid w:val="00E46C5D"/>
    <w:rsid w:val="00E4773A"/>
    <w:rsid w:val="00E50C24"/>
    <w:rsid w:val="00E51649"/>
    <w:rsid w:val="00E5174E"/>
    <w:rsid w:val="00E517F9"/>
    <w:rsid w:val="00E518AA"/>
    <w:rsid w:val="00E5288D"/>
    <w:rsid w:val="00E529CB"/>
    <w:rsid w:val="00E530DA"/>
    <w:rsid w:val="00E535CF"/>
    <w:rsid w:val="00E540AD"/>
    <w:rsid w:val="00E544E2"/>
    <w:rsid w:val="00E54600"/>
    <w:rsid w:val="00E54BD1"/>
    <w:rsid w:val="00E56887"/>
    <w:rsid w:val="00E571F0"/>
    <w:rsid w:val="00E577CA"/>
    <w:rsid w:val="00E6311B"/>
    <w:rsid w:val="00E6335E"/>
    <w:rsid w:val="00E63C5C"/>
    <w:rsid w:val="00E63FD8"/>
    <w:rsid w:val="00E64836"/>
    <w:rsid w:val="00E65A40"/>
    <w:rsid w:val="00E66173"/>
    <w:rsid w:val="00E66645"/>
    <w:rsid w:val="00E67C5D"/>
    <w:rsid w:val="00E67FF9"/>
    <w:rsid w:val="00E702F9"/>
    <w:rsid w:val="00E7052D"/>
    <w:rsid w:val="00E71973"/>
    <w:rsid w:val="00E72826"/>
    <w:rsid w:val="00E7439D"/>
    <w:rsid w:val="00E746EC"/>
    <w:rsid w:val="00E74E41"/>
    <w:rsid w:val="00E75192"/>
    <w:rsid w:val="00E75472"/>
    <w:rsid w:val="00E762D7"/>
    <w:rsid w:val="00E7763F"/>
    <w:rsid w:val="00E80483"/>
    <w:rsid w:val="00E80E55"/>
    <w:rsid w:val="00E81AF4"/>
    <w:rsid w:val="00E82F4D"/>
    <w:rsid w:val="00E83EE2"/>
    <w:rsid w:val="00E853A5"/>
    <w:rsid w:val="00E85EEC"/>
    <w:rsid w:val="00E8633C"/>
    <w:rsid w:val="00E86DD6"/>
    <w:rsid w:val="00E876DE"/>
    <w:rsid w:val="00E87C49"/>
    <w:rsid w:val="00E906A8"/>
    <w:rsid w:val="00E9080A"/>
    <w:rsid w:val="00E90B43"/>
    <w:rsid w:val="00E90B87"/>
    <w:rsid w:val="00E91447"/>
    <w:rsid w:val="00E92794"/>
    <w:rsid w:val="00E92DBA"/>
    <w:rsid w:val="00E92EE3"/>
    <w:rsid w:val="00E93053"/>
    <w:rsid w:val="00E936B0"/>
    <w:rsid w:val="00E93A77"/>
    <w:rsid w:val="00E94095"/>
    <w:rsid w:val="00E94936"/>
    <w:rsid w:val="00E957D6"/>
    <w:rsid w:val="00E95EBD"/>
    <w:rsid w:val="00E97278"/>
    <w:rsid w:val="00E97639"/>
    <w:rsid w:val="00E97A21"/>
    <w:rsid w:val="00EA0701"/>
    <w:rsid w:val="00EA10BC"/>
    <w:rsid w:val="00EA1488"/>
    <w:rsid w:val="00EA14F1"/>
    <w:rsid w:val="00EA1AE0"/>
    <w:rsid w:val="00EA22D4"/>
    <w:rsid w:val="00EA2899"/>
    <w:rsid w:val="00EA29AB"/>
    <w:rsid w:val="00EA2D21"/>
    <w:rsid w:val="00EA2E59"/>
    <w:rsid w:val="00EA31C7"/>
    <w:rsid w:val="00EA4CED"/>
    <w:rsid w:val="00EA517A"/>
    <w:rsid w:val="00EA6395"/>
    <w:rsid w:val="00EA639B"/>
    <w:rsid w:val="00EA6803"/>
    <w:rsid w:val="00EA6D72"/>
    <w:rsid w:val="00EA7295"/>
    <w:rsid w:val="00EA7A68"/>
    <w:rsid w:val="00EB013C"/>
    <w:rsid w:val="00EB0AD5"/>
    <w:rsid w:val="00EB0B5B"/>
    <w:rsid w:val="00EB11B9"/>
    <w:rsid w:val="00EB15FF"/>
    <w:rsid w:val="00EB1E1B"/>
    <w:rsid w:val="00EB39AC"/>
    <w:rsid w:val="00EB3ED7"/>
    <w:rsid w:val="00EB4090"/>
    <w:rsid w:val="00EB5299"/>
    <w:rsid w:val="00EB55C4"/>
    <w:rsid w:val="00EB584C"/>
    <w:rsid w:val="00EB589E"/>
    <w:rsid w:val="00EB5AE2"/>
    <w:rsid w:val="00EB6C5C"/>
    <w:rsid w:val="00EB7574"/>
    <w:rsid w:val="00EC1022"/>
    <w:rsid w:val="00EC1295"/>
    <w:rsid w:val="00EC13DD"/>
    <w:rsid w:val="00EC2A0E"/>
    <w:rsid w:val="00EC2BFE"/>
    <w:rsid w:val="00EC31C4"/>
    <w:rsid w:val="00EC3A27"/>
    <w:rsid w:val="00EC6053"/>
    <w:rsid w:val="00EC6771"/>
    <w:rsid w:val="00EC67F6"/>
    <w:rsid w:val="00ED00B8"/>
    <w:rsid w:val="00ED0A04"/>
    <w:rsid w:val="00ED1871"/>
    <w:rsid w:val="00ED1E5A"/>
    <w:rsid w:val="00ED2001"/>
    <w:rsid w:val="00ED2F24"/>
    <w:rsid w:val="00ED33D9"/>
    <w:rsid w:val="00ED375D"/>
    <w:rsid w:val="00ED4145"/>
    <w:rsid w:val="00ED4FC6"/>
    <w:rsid w:val="00ED5C03"/>
    <w:rsid w:val="00ED7589"/>
    <w:rsid w:val="00ED7666"/>
    <w:rsid w:val="00EE0331"/>
    <w:rsid w:val="00EE0406"/>
    <w:rsid w:val="00EE0441"/>
    <w:rsid w:val="00EE0723"/>
    <w:rsid w:val="00EE153C"/>
    <w:rsid w:val="00EE1D80"/>
    <w:rsid w:val="00EE2AB9"/>
    <w:rsid w:val="00EE5212"/>
    <w:rsid w:val="00EE5282"/>
    <w:rsid w:val="00EE5B42"/>
    <w:rsid w:val="00EE603E"/>
    <w:rsid w:val="00EE6064"/>
    <w:rsid w:val="00EE6106"/>
    <w:rsid w:val="00EE6358"/>
    <w:rsid w:val="00EE6416"/>
    <w:rsid w:val="00EE6547"/>
    <w:rsid w:val="00EE658B"/>
    <w:rsid w:val="00EE6622"/>
    <w:rsid w:val="00EE665B"/>
    <w:rsid w:val="00EE69B7"/>
    <w:rsid w:val="00EE6E5C"/>
    <w:rsid w:val="00EE767B"/>
    <w:rsid w:val="00EF0CAA"/>
    <w:rsid w:val="00EF118B"/>
    <w:rsid w:val="00EF16CF"/>
    <w:rsid w:val="00EF25FD"/>
    <w:rsid w:val="00EF2963"/>
    <w:rsid w:val="00EF3C83"/>
    <w:rsid w:val="00EF420A"/>
    <w:rsid w:val="00EF4AD1"/>
    <w:rsid w:val="00EF4CAC"/>
    <w:rsid w:val="00EF4EAF"/>
    <w:rsid w:val="00EF5743"/>
    <w:rsid w:val="00EF5997"/>
    <w:rsid w:val="00EF6215"/>
    <w:rsid w:val="00EF75DF"/>
    <w:rsid w:val="00EF7D1D"/>
    <w:rsid w:val="00F00501"/>
    <w:rsid w:val="00F005A6"/>
    <w:rsid w:val="00F0174C"/>
    <w:rsid w:val="00F02201"/>
    <w:rsid w:val="00F038B7"/>
    <w:rsid w:val="00F04091"/>
    <w:rsid w:val="00F06E7D"/>
    <w:rsid w:val="00F074A6"/>
    <w:rsid w:val="00F10FF9"/>
    <w:rsid w:val="00F11146"/>
    <w:rsid w:val="00F113AF"/>
    <w:rsid w:val="00F11805"/>
    <w:rsid w:val="00F121CA"/>
    <w:rsid w:val="00F127D0"/>
    <w:rsid w:val="00F12819"/>
    <w:rsid w:val="00F12CBC"/>
    <w:rsid w:val="00F12F58"/>
    <w:rsid w:val="00F15E7F"/>
    <w:rsid w:val="00F16508"/>
    <w:rsid w:val="00F179E6"/>
    <w:rsid w:val="00F17DD5"/>
    <w:rsid w:val="00F17E81"/>
    <w:rsid w:val="00F20E81"/>
    <w:rsid w:val="00F2129A"/>
    <w:rsid w:val="00F212BB"/>
    <w:rsid w:val="00F21F45"/>
    <w:rsid w:val="00F23061"/>
    <w:rsid w:val="00F2309E"/>
    <w:rsid w:val="00F232D9"/>
    <w:rsid w:val="00F2355F"/>
    <w:rsid w:val="00F2382B"/>
    <w:rsid w:val="00F242D3"/>
    <w:rsid w:val="00F24680"/>
    <w:rsid w:val="00F246F6"/>
    <w:rsid w:val="00F24D46"/>
    <w:rsid w:val="00F24F8C"/>
    <w:rsid w:val="00F25390"/>
    <w:rsid w:val="00F259AC"/>
    <w:rsid w:val="00F25E6D"/>
    <w:rsid w:val="00F2700F"/>
    <w:rsid w:val="00F2784E"/>
    <w:rsid w:val="00F3172A"/>
    <w:rsid w:val="00F31BD7"/>
    <w:rsid w:val="00F33016"/>
    <w:rsid w:val="00F3379C"/>
    <w:rsid w:val="00F34D3D"/>
    <w:rsid w:val="00F354B3"/>
    <w:rsid w:val="00F359DC"/>
    <w:rsid w:val="00F35BAB"/>
    <w:rsid w:val="00F36E0E"/>
    <w:rsid w:val="00F4110A"/>
    <w:rsid w:val="00F4202D"/>
    <w:rsid w:val="00F434B9"/>
    <w:rsid w:val="00F43BDE"/>
    <w:rsid w:val="00F44619"/>
    <w:rsid w:val="00F4493B"/>
    <w:rsid w:val="00F44940"/>
    <w:rsid w:val="00F44981"/>
    <w:rsid w:val="00F45818"/>
    <w:rsid w:val="00F458B0"/>
    <w:rsid w:val="00F45A0D"/>
    <w:rsid w:val="00F46A73"/>
    <w:rsid w:val="00F47DD6"/>
    <w:rsid w:val="00F47EF3"/>
    <w:rsid w:val="00F507DE"/>
    <w:rsid w:val="00F5081E"/>
    <w:rsid w:val="00F50A39"/>
    <w:rsid w:val="00F50F9C"/>
    <w:rsid w:val="00F5536B"/>
    <w:rsid w:val="00F555EB"/>
    <w:rsid w:val="00F61132"/>
    <w:rsid w:val="00F61E40"/>
    <w:rsid w:val="00F639E5"/>
    <w:rsid w:val="00F63AB2"/>
    <w:rsid w:val="00F64B63"/>
    <w:rsid w:val="00F66779"/>
    <w:rsid w:val="00F66846"/>
    <w:rsid w:val="00F66DC2"/>
    <w:rsid w:val="00F66E0B"/>
    <w:rsid w:val="00F67017"/>
    <w:rsid w:val="00F701A8"/>
    <w:rsid w:val="00F7240E"/>
    <w:rsid w:val="00F7379A"/>
    <w:rsid w:val="00F73BC9"/>
    <w:rsid w:val="00F75926"/>
    <w:rsid w:val="00F76C3C"/>
    <w:rsid w:val="00F76FF4"/>
    <w:rsid w:val="00F77277"/>
    <w:rsid w:val="00F7793B"/>
    <w:rsid w:val="00F817F0"/>
    <w:rsid w:val="00F81E94"/>
    <w:rsid w:val="00F82312"/>
    <w:rsid w:val="00F83445"/>
    <w:rsid w:val="00F836FD"/>
    <w:rsid w:val="00F85196"/>
    <w:rsid w:val="00F8571A"/>
    <w:rsid w:val="00F85C99"/>
    <w:rsid w:val="00F86597"/>
    <w:rsid w:val="00F8746E"/>
    <w:rsid w:val="00F878B2"/>
    <w:rsid w:val="00F9107C"/>
    <w:rsid w:val="00F930A5"/>
    <w:rsid w:val="00F932DD"/>
    <w:rsid w:val="00F937D2"/>
    <w:rsid w:val="00F93BC7"/>
    <w:rsid w:val="00F946BC"/>
    <w:rsid w:val="00F94895"/>
    <w:rsid w:val="00F950A9"/>
    <w:rsid w:val="00F95D9B"/>
    <w:rsid w:val="00F97529"/>
    <w:rsid w:val="00F97536"/>
    <w:rsid w:val="00F976E0"/>
    <w:rsid w:val="00F97847"/>
    <w:rsid w:val="00FA0865"/>
    <w:rsid w:val="00FA0B8A"/>
    <w:rsid w:val="00FA21B7"/>
    <w:rsid w:val="00FA31D5"/>
    <w:rsid w:val="00FA37A0"/>
    <w:rsid w:val="00FA472B"/>
    <w:rsid w:val="00FA48C3"/>
    <w:rsid w:val="00FA5C71"/>
    <w:rsid w:val="00FA6274"/>
    <w:rsid w:val="00FA6FD3"/>
    <w:rsid w:val="00FA712B"/>
    <w:rsid w:val="00FA7267"/>
    <w:rsid w:val="00FB1046"/>
    <w:rsid w:val="00FB1C51"/>
    <w:rsid w:val="00FB1C7B"/>
    <w:rsid w:val="00FB1F3D"/>
    <w:rsid w:val="00FB277A"/>
    <w:rsid w:val="00FB2960"/>
    <w:rsid w:val="00FB4DA7"/>
    <w:rsid w:val="00FB5175"/>
    <w:rsid w:val="00FB5F5E"/>
    <w:rsid w:val="00FB7035"/>
    <w:rsid w:val="00FB7BA1"/>
    <w:rsid w:val="00FB7DAA"/>
    <w:rsid w:val="00FC03C9"/>
    <w:rsid w:val="00FC0508"/>
    <w:rsid w:val="00FC08C0"/>
    <w:rsid w:val="00FC12F7"/>
    <w:rsid w:val="00FC241D"/>
    <w:rsid w:val="00FC2D4E"/>
    <w:rsid w:val="00FC2FD8"/>
    <w:rsid w:val="00FC3651"/>
    <w:rsid w:val="00FC3CD0"/>
    <w:rsid w:val="00FC494C"/>
    <w:rsid w:val="00FC58F7"/>
    <w:rsid w:val="00FC5A17"/>
    <w:rsid w:val="00FC5C5C"/>
    <w:rsid w:val="00FC648D"/>
    <w:rsid w:val="00FC6B97"/>
    <w:rsid w:val="00FD1F3C"/>
    <w:rsid w:val="00FD21CC"/>
    <w:rsid w:val="00FD2480"/>
    <w:rsid w:val="00FD3324"/>
    <w:rsid w:val="00FD339F"/>
    <w:rsid w:val="00FD3925"/>
    <w:rsid w:val="00FD3EFF"/>
    <w:rsid w:val="00FD4AA8"/>
    <w:rsid w:val="00FD5C31"/>
    <w:rsid w:val="00FD5D7E"/>
    <w:rsid w:val="00FD69B0"/>
    <w:rsid w:val="00FE01AA"/>
    <w:rsid w:val="00FE0BF6"/>
    <w:rsid w:val="00FE1108"/>
    <w:rsid w:val="00FE11D4"/>
    <w:rsid w:val="00FE1497"/>
    <w:rsid w:val="00FE1814"/>
    <w:rsid w:val="00FE25E8"/>
    <w:rsid w:val="00FE3A90"/>
    <w:rsid w:val="00FE3DE2"/>
    <w:rsid w:val="00FE4314"/>
    <w:rsid w:val="00FE4514"/>
    <w:rsid w:val="00FE5F2A"/>
    <w:rsid w:val="00FE5F5C"/>
    <w:rsid w:val="00FE68B7"/>
    <w:rsid w:val="00FE6BF8"/>
    <w:rsid w:val="00FF0E73"/>
    <w:rsid w:val="00FF140E"/>
    <w:rsid w:val="00FF2151"/>
    <w:rsid w:val="00FF2BA0"/>
    <w:rsid w:val="00FF3242"/>
    <w:rsid w:val="00FF3842"/>
    <w:rsid w:val="00FF3CF2"/>
    <w:rsid w:val="00FF40ED"/>
    <w:rsid w:val="00FF4618"/>
    <w:rsid w:val="00FF5558"/>
    <w:rsid w:val="00FF5CB3"/>
    <w:rsid w:val="00FF651A"/>
    <w:rsid w:val="00FF6DD1"/>
    <w:rsid w:val="00FF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E364B"/>
  <w15:chartTrackingRefBased/>
  <w15:docId w15:val="{BA05FFC1-9854-4518-AEFE-9ED8F6B5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5D6CF3"/>
    <w:pPr>
      <w:spacing w:line="360" w:lineRule="auto"/>
      <w:jc w:val="both"/>
    </w:pPr>
    <w:rPr>
      <w:rFonts w:ascii="Times New Roman" w:hAnsi="Times New Roman"/>
      <w:sz w:val="24"/>
      <w:szCs w:val="22"/>
      <w:lang w:eastAsia="en-US"/>
    </w:rPr>
  </w:style>
  <w:style w:type="paragraph" w:styleId="18">
    <w:name w:val="heading 1"/>
    <w:aliases w:val="Заголовок 1 Знак Знак,Заголовок 1 Знак Знак Знак"/>
    <w:basedOn w:val="ad"/>
    <w:next w:val="ad"/>
    <w:link w:val="19"/>
    <w:qFormat/>
    <w:rsid w:val="00CA27E3"/>
    <w:pPr>
      <w:keepNext/>
      <w:spacing w:after="120" w:line="240" w:lineRule="auto"/>
      <w:jc w:val="left"/>
      <w:outlineLvl w:val="0"/>
    </w:pPr>
    <w:rPr>
      <w:rFonts w:ascii="Arial" w:eastAsia="Times New Roman" w:hAnsi="Arial" w:cs="Arial"/>
      <w:b/>
      <w:bCs/>
      <w:szCs w:val="24"/>
      <w:lang w:eastAsia="ru-RU"/>
    </w:rPr>
  </w:style>
  <w:style w:type="paragraph" w:styleId="26">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d"/>
    <w:next w:val="ad"/>
    <w:link w:val="27"/>
    <w:unhideWhenUsed/>
    <w:qFormat/>
    <w:rsid w:val="002567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d"/>
    <w:next w:val="ad"/>
    <w:link w:val="34"/>
    <w:uiPriority w:val="9"/>
    <w:unhideWhenUsed/>
    <w:qFormat/>
    <w:rsid w:val="0079560F"/>
    <w:pPr>
      <w:keepNext/>
      <w:spacing w:before="240" w:after="60"/>
      <w:outlineLvl w:val="2"/>
    </w:pPr>
    <w:rPr>
      <w:rFonts w:ascii="Cambria" w:eastAsia="Times New Roman" w:hAnsi="Cambria"/>
      <w:b/>
      <w:bCs/>
      <w:sz w:val="26"/>
      <w:szCs w:val="26"/>
    </w:rPr>
  </w:style>
  <w:style w:type="paragraph" w:styleId="40">
    <w:name w:val="heading 4"/>
    <w:basedOn w:val="ad"/>
    <w:next w:val="ad"/>
    <w:link w:val="41"/>
    <w:unhideWhenUsed/>
    <w:qFormat/>
    <w:rsid w:val="000D50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d"/>
    <w:next w:val="ad"/>
    <w:link w:val="50"/>
    <w:unhideWhenUsed/>
    <w:qFormat/>
    <w:rsid w:val="009E0A8A"/>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d"/>
    <w:next w:val="ad"/>
    <w:link w:val="60"/>
    <w:qFormat/>
    <w:rsid w:val="009E0A8A"/>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Заголовок x.x"/>
    <w:basedOn w:val="ad"/>
    <w:next w:val="ad"/>
    <w:link w:val="70"/>
    <w:qFormat/>
    <w:rsid w:val="009E0A8A"/>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d"/>
    <w:next w:val="ad"/>
    <w:link w:val="80"/>
    <w:qFormat/>
    <w:rsid w:val="009E0A8A"/>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d"/>
    <w:next w:val="ad"/>
    <w:link w:val="90"/>
    <w:qFormat/>
    <w:rsid w:val="009E0A8A"/>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Balloon Text"/>
    <w:aliases w:val=" Знак5,Знак5"/>
    <w:basedOn w:val="ad"/>
    <w:link w:val="af2"/>
    <w:uiPriority w:val="99"/>
    <w:unhideWhenUsed/>
    <w:qFormat/>
    <w:rsid w:val="00096EBF"/>
    <w:pPr>
      <w:spacing w:line="240" w:lineRule="auto"/>
    </w:pPr>
    <w:rPr>
      <w:rFonts w:ascii="Tahoma" w:hAnsi="Tahoma" w:cs="Tahoma"/>
      <w:sz w:val="16"/>
      <w:szCs w:val="16"/>
    </w:rPr>
  </w:style>
  <w:style w:type="character" w:customStyle="1" w:styleId="af2">
    <w:name w:val="Текст выноски Знак"/>
    <w:aliases w:val=" Знак5 Знак,Знак5 Знак"/>
    <w:link w:val="af1"/>
    <w:uiPriority w:val="99"/>
    <w:rsid w:val="00096EBF"/>
    <w:rPr>
      <w:rFonts w:ascii="Tahoma" w:eastAsia="Calibri" w:hAnsi="Tahoma" w:cs="Tahoma"/>
      <w:sz w:val="16"/>
      <w:szCs w:val="16"/>
    </w:rPr>
  </w:style>
  <w:style w:type="paragraph" w:styleId="af3">
    <w:name w:val="header"/>
    <w:aliases w:val="ВерхКолонтитул, Знак4,Знак4,Верхний колонтитул Знак Знак,Знак8, Знак8"/>
    <w:basedOn w:val="ad"/>
    <w:link w:val="af4"/>
    <w:uiPriority w:val="99"/>
    <w:unhideWhenUsed/>
    <w:qFormat/>
    <w:rsid w:val="00096EBF"/>
    <w:pPr>
      <w:tabs>
        <w:tab w:val="center" w:pos="4677"/>
        <w:tab w:val="right" w:pos="9355"/>
      </w:tabs>
      <w:spacing w:line="240" w:lineRule="auto"/>
    </w:pPr>
  </w:style>
  <w:style w:type="character" w:customStyle="1" w:styleId="af4">
    <w:name w:val="Верхний колонтитул Знак"/>
    <w:aliases w:val="ВерхКолонтитул Знак, Знак4 Знак,Знак4 Знак,Верхний колонтитул Знак Знак Знак,Знак8 Знак, Знак8 Знак"/>
    <w:link w:val="af3"/>
    <w:uiPriority w:val="99"/>
    <w:rsid w:val="00096EBF"/>
    <w:rPr>
      <w:rFonts w:ascii="Times New Roman" w:eastAsia="Calibri" w:hAnsi="Times New Roman" w:cs="Times New Roman"/>
      <w:sz w:val="24"/>
    </w:rPr>
  </w:style>
  <w:style w:type="paragraph" w:styleId="af5">
    <w:name w:val="footer"/>
    <w:aliases w:val=" Знак6, Знак14,Знак6"/>
    <w:basedOn w:val="ad"/>
    <w:link w:val="af6"/>
    <w:uiPriority w:val="99"/>
    <w:unhideWhenUsed/>
    <w:qFormat/>
    <w:rsid w:val="00096EBF"/>
    <w:pPr>
      <w:tabs>
        <w:tab w:val="center" w:pos="4677"/>
        <w:tab w:val="right" w:pos="9355"/>
      </w:tabs>
      <w:spacing w:line="240" w:lineRule="auto"/>
    </w:pPr>
  </w:style>
  <w:style w:type="character" w:customStyle="1" w:styleId="af6">
    <w:name w:val="Нижний колонтитул Знак"/>
    <w:aliases w:val=" Знак6 Знак, Знак14 Знак,Знак6 Знак"/>
    <w:link w:val="af5"/>
    <w:uiPriority w:val="99"/>
    <w:rsid w:val="00096EBF"/>
    <w:rPr>
      <w:rFonts w:ascii="Times New Roman" w:eastAsia="Calibri" w:hAnsi="Times New Roman" w:cs="Times New Roman"/>
      <w:sz w:val="24"/>
    </w:rPr>
  </w:style>
  <w:style w:type="paragraph" w:styleId="35">
    <w:name w:val="toc 3"/>
    <w:basedOn w:val="ad"/>
    <w:next w:val="ad"/>
    <w:link w:val="36"/>
    <w:autoRedefine/>
    <w:uiPriority w:val="39"/>
    <w:qFormat/>
    <w:rsid w:val="00F639E5"/>
    <w:pPr>
      <w:tabs>
        <w:tab w:val="right" w:leader="dot" w:pos="9627"/>
      </w:tabs>
      <w:spacing w:line="240" w:lineRule="auto"/>
      <w:ind w:left="480"/>
      <w:jc w:val="left"/>
    </w:pPr>
    <w:rPr>
      <w:rFonts w:eastAsia="Times New Roman"/>
      <w:i/>
      <w:iCs/>
      <w:noProof/>
      <w:sz w:val="20"/>
      <w:szCs w:val="20"/>
      <w:lang w:eastAsia="ru-RU"/>
    </w:rPr>
  </w:style>
  <w:style w:type="paragraph" w:styleId="1a">
    <w:name w:val="toc 1"/>
    <w:basedOn w:val="ad"/>
    <w:next w:val="ad"/>
    <w:uiPriority w:val="39"/>
    <w:qFormat/>
    <w:rsid w:val="00732FF3"/>
    <w:pPr>
      <w:spacing w:after="120" w:line="276" w:lineRule="auto"/>
      <w:jc w:val="left"/>
    </w:pPr>
    <w:rPr>
      <w:rFonts w:eastAsia="Times New Roman"/>
      <w:bCs/>
      <w:caps/>
      <w:szCs w:val="20"/>
      <w:lang w:eastAsia="ru-RU"/>
    </w:rPr>
  </w:style>
  <w:style w:type="paragraph" w:styleId="28">
    <w:name w:val="toc 2"/>
    <w:basedOn w:val="ad"/>
    <w:next w:val="ad"/>
    <w:autoRedefine/>
    <w:uiPriority w:val="39"/>
    <w:qFormat/>
    <w:rsid w:val="008C725B"/>
    <w:pPr>
      <w:tabs>
        <w:tab w:val="left" w:pos="960"/>
        <w:tab w:val="right" w:leader="dot" w:pos="9921"/>
      </w:tabs>
      <w:spacing w:line="300" w:lineRule="auto"/>
      <w:contextualSpacing/>
    </w:pPr>
    <w:rPr>
      <w:rFonts w:eastAsia="Times New Roman"/>
      <w:smallCaps/>
      <w:noProof/>
      <w:szCs w:val="24"/>
      <w:lang w:eastAsia="ru-RU"/>
    </w:rPr>
  </w:style>
  <w:style w:type="character" w:styleId="af7">
    <w:name w:val="Hyperlink"/>
    <w:uiPriority w:val="99"/>
    <w:unhideWhenUsed/>
    <w:rsid w:val="00F639E5"/>
    <w:rPr>
      <w:color w:val="0000FF"/>
      <w:u w:val="single"/>
    </w:rPr>
  </w:style>
  <w:style w:type="character" w:customStyle="1" w:styleId="19">
    <w:name w:val="Заголовок 1 Знак"/>
    <w:aliases w:val="Заголовок 1 Знак Знак Знак1,Заголовок 1 Знак Знак Знак Знак"/>
    <w:link w:val="18"/>
    <w:rsid w:val="00CA27E3"/>
    <w:rPr>
      <w:rFonts w:ascii="Arial" w:eastAsia="Times New Roman" w:hAnsi="Arial" w:cs="Arial"/>
      <w:b/>
      <w:bCs/>
      <w:sz w:val="24"/>
      <w:szCs w:val="24"/>
    </w:rPr>
  </w:style>
  <w:style w:type="paragraph" w:styleId="af8">
    <w:name w:val="List Paragraph"/>
    <w:aliases w:val="Абзац списка основной,List Paragraph2,ПАРАГРАФ,Нумерация,список 1,Варианты ответов,СПИСКИ,Абзац списка3,маркированный,List Paragraph"/>
    <w:basedOn w:val="ad"/>
    <w:link w:val="af9"/>
    <w:uiPriority w:val="34"/>
    <w:qFormat/>
    <w:rsid w:val="00CA27E3"/>
    <w:pPr>
      <w:spacing w:after="200" w:line="276" w:lineRule="auto"/>
      <w:ind w:left="720"/>
      <w:contextualSpacing/>
      <w:jc w:val="left"/>
    </w:pPr>
    <w:rPr>
      <w:rFonts w:ascii="Calibri" w:eastAsia="Times New Roman" w:hAnsi="Calibri"/>
      <w:sz w:val="22"/>
      <w:lang w:eastAsia="ru-RU"/>
    </w:rPr>
  </w:style>
  <w:style w:type="character" w:customStyle="1" w:styleId="34">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link w:val="32"/>
    <w:uiPriority w:val="9"/>
    <w:rsid w:val="0079560F"/>
    <w:rPr>
      <w:rFonts w:ascii="Cambria" w:eastAsia="Times New Roman" w:hAnsi="Cambria" w:cs="Times New Roman"/>
      <w:b/>
      <w:bCs/>
      <w:sz w:val="26"/>
      <w:szCs w:val="26"/>
      <w:lang w:eastAsia="en-US"/>
    </w:rPr>
  </w:style>
  <w:style w:type="character" w:customStyle="1" w:styleId="afa">
    <w:name w:val="МК Знак"/>
    <w:link w:val="a3"/>
    <w:locked/>
    <w:rsid w:val="0079560F"/>
    <w:rPr>
      <w:sz w:val="24"/>
      <w:szCs w:val="24"/>
    </w:rPr>
  </w:style>
  <w:style w:type="paragraph" w:customStyle="1" w:styleId="a3">
    <w:name w:val="МК"/>
    <w:basedOn w:val="ad"/>
    <w:link w:val="afa"/>
    <w:qFormat/>
    <w:rsid w:val="0079560F"/>
    <w:pPr>
      <w:numPr>
        <w:numId w:val="1"/>
      </w:numPr>
      <w:autoSpaceDE w:val="0"/>
      <w:autoSpaceDN w:val="0"/>
      <w:adjustRightInd w:val="0"/>
      <w:spacing w:line="240" w:lineRule="auto"/>
    </w:pPr>
    <w:rPr>
      <w:rFonts w:ascii="Calibri" w:hAnsi="Calibri"/>
      <w:szCs w:val="24"/>
      <w:lang w:eastAsia="ru-RU"/>
    </w:rPr>
  </w:style>
  <w:style w:type="paragraph" w:styleId="afb">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
    <w:basedOn w:val="ad"/>
    <w:link w:val="afc"/>
    <w:qFormat/>
    <w:rsid w:val="00351F5C"/>
    <w:pPr>
      <w:spacing w:after="60" w:line="240" w:lineRule="auto"/>
      <w:ind w:firstLine="709"/>
    </w:pPr>
    <w:rPr>
      <w:rFonts w:ascii="Arial" w:eastAsia="Times New Roman" w:hAnsi="Arial" w:cs="Arial"/>
      <w:sz w:val="26"/>
      <w:szCs w:val="24"/>
      <w:lang w:eastAsia="ru-RU"/>
    </w:rPr>
  </w:style>
  <w:style w:type="character" w:customStyle="1" w:styleId="afc">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
    <w:link w:val="afb"/>
    <w:rsid w:val="00351F5C"/>
    <w:rPr>
      <w:rFonts w:ascii="Arial" w:eastAsia="Times New Roman" w:hAnsi="Arial" w:cs="Arial"/>
      <w:sz w:val="26"/>
      <w:szCs w:val="24"/>
    </w:rPr>
  </w:style>
  <w:style w:type="paragraph" w:customStyle="1" w:styleId="42">
    <w:name w:val="Стиль4"/>
    <w:basedOn w:val="ad"/>
    <w:qFormat/>
    <w:rsid w:val="00B71B08"/>
    <w:pPr>
      <w:suppressAutoHyphens/>
      <w:spacing w:line="240" w:lineRule="auto"/>
      <w:ind w:right="-73"/>
      <w:jc w:val="center"/>
    </w:pPr>
    <w:rPr>
      <w:b/>
      <w:sz w:val="20"/>
      <w:szCs w:val="20"/>
      <w:lang w:eastAsia="ru-RU"/>
    </w:rPr>
  </w:style>
  <w:style w:type="table" w:styleId="afd">
    <w:name w:val="Table Grid"/>
    <w:aliases w:val="Table Grid Report"/>
    <w:basedOn w:val="af"/>
    <w:uiPriority w:val="39"/>
    <w:rsid w:val="0081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
    <w:link w:val="af8"/>
    <w:uiPriority w:val="34"/>
    <w:locked/>
    <w:rsid w:val="00E379D4"/>
    <w:rPr>
      <w:rFonts w:eastAsia="Times New Roman"/>
      <w:sz w:val="22"/>
      <w:szCs w:val="22"/>
    </w:rPr>
  </w:style>
  <w:style w:type="paragraph" w:styleId="afe">
    <w:name w:val="Subtitle"/>
    <w:aliases w:val="заголовок 2"/>
    <w:basedOn w:val="ad"/>
    <w:next w:val="ad"/>
    <w:link w:val="aff"/>
    <w:qFormat/>
    <w:rsid w:val="00AF483D"/>
    <w:pPr>
      <w:spacing w:after="60"/>
      <w:jc w:val="center"/>
      <w:outlineLvl w:val="1"/>
    </w:pPr>
    <w:rPr>
      <w:rFonts w:ascii="Calibri Light" w:eastAsia="Times New Roman" w:hAnsi="Calibri Light"/>
      <w:szCs w:val="24"/>
    </w:rPr>
  </w:style>
  <w:style w:type="character" w:customStyle="1" w:styleId="aff">
    <w:name w:val="Подзаголовок Знак"/>
    <w:aliases w:val="заголовок 2 Знак"/>
    <w:link w:val="afe"/>
    <w:rsid w:val="00AF483D"/>
    <w:rPr>
      <w:rFonts w:ascii="Calibri Light" w:eastAsia="Times New Roman" w:hAnsi="Calibri Light" w:cs="Times New Roman"/>
      <w:sz w:val="24"/>
      <w:szCs w:val="24"/>
      <w:lang w:eastAsia="en-US"/>
    </w:rPr>
  </w:style>
  <w:style w:type="character" w:customStyle="1" w:styleId="apple-converted-space">
    <w:name w:val="apple-converted-space"/>
    <w:rsid w:val="00961323"/>
  </w:style>
  <w:style w:type="character" w:styleId="aff0">
    <w:name w:val="Strong"/>
    <w:qFormat/>
    <w:rsid w:val="00B50917"/>
    <w:rPr>
      <w:b/>
      <w:bCs/>
    </w:rPr>
  </w:style>
  <w:style w:type="character" w:customStyle="1" w:styleId="11pt">
    <w:name w:val="Основной текст + 11 pt"/>
    <w:rsid w:val="00B13BB1"/>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styleId="aff1">
    <w:name w:val="annotation reference"/>
    <w:basedOn w:val="ae"/>
    <w:unhideWhenUsed/>
    <w:rsid w:val="008E260B"/>
    <w:rPr>
      <w:sz w:val="16"/>
      <w:szCs w:val="16"/>
    </w:rPr>
  </w:style>
  <w:style w:type="paragraph" w:styleId="aff2">
    <w:name w:val="annotation text"/>
    <w:basedOn w:val="ad"/>
    <w:link w:val="aff3"/>
    <w:uiPriority w:val="99"/>
    <w:unhideWhenUsed/>
    <w:rsid w:val="008E260B"/>
    <w:pPr>
      <w:spacing w:line="240" w:lineRule="auto"/>
    </w:pPr>
    <w:rPr>
      <w:sz w:val="20"/>
      <w:szCs w:val="20"/>
    </w:rPr>
  </w:style>
  <w:style w:type="character" w:customStyle="1" w:styleId="aff3">
    <w:name w:val="Текст примечания Знак"/>
    <w:basedOn w:val="ae"/>
    <w:link w:val="aff2"/>
    <w:uiPriority w:val="99"/>
    <w:rsid w:val="008E260B"/>
    <w:rPr>
      <w:rFonts w:ascii="Times New Roman" w:hAnsi="Times New Roman"/>
      <w:lang w:eastAsia="en-US"/>
    </w:rPr>
  </w:style>
  <w:style w:type="paragraph" w:styleId="aff4">
    <w:name w:val="annotation subject"/>
    <w:basedOn w:val="aff2"/>
    <w:next w:val="aff2"/>
    <w:link w:val="aff5"/>
    <w:unhideWhenUsed/>
    <w:rsid w:val="008E260B"/>
    <w:rPr>
      <w:b/>
      <w:bCs/>
    </w:rPr>
  </w:style>
  <w:style w:type="character" w:customStyle="1" w:styleId="aff5">
    <w:name w:val="Тема примечания Знак"/>
    <w:basedOn w:val="aff3"/>
    <w:link w:val="aff4"/>
    <w:rsid w:val="008E260B"/>
    <w:rPr>
      <w:rFonts w:ascii="Times New Roman" w:hAnsi="Times New Roman"/>
      <w:b/>
      <w:bCs/>
      <w:lang w:eastAsia="en-US"/>
    </w:rPr>
  </w:style>
  <w:style w:type="paragraph" w:styleId="aff6">
    <w:name w:val="Revision"/>
    <w:hidden/>
    <w:uiPriority w:val="99"/>
    <w:rsid w:val="008E260B"/>
    <w:rPr>
      <w:rFonts w:ascii="Times New Roman" w:hAnsi="Times New Roman"/>
      <w:sz w:val="24"/>
      <w:szCs w:val="22"/>
      <w:lang w:eastAsia="en-US"/>
    </w:rPr>
  </w:style>
  <w:style w:type="paragraph" w:customStyle="1" w:styleId="aff7">
    <w:name w:val="Обычный в таблице"/>
    <w:basedOn w:val="ad"/>
    <w:link w:val="aff8"/>
    <w:qFormat/>
    <w:rsid w:val="009B4A45"/>
    <w:pPr>
      <w:ind w:hanging="6"/>
      <w:jc w:val="center"/>
    </w:pPr>
    <w:rPr>
      <w:rFonts w:eastAsia="Times New Roman"/>
      <w:szCs w:val="24"/>
      <w:lang w:eastAsia="ru-RU"/>
    </w:rPr>
  </w:style>
  <w:style w:type="character" w:customStyle="1" w:styleId="aff8">
    <w:name w:val="Обычный в таблице Знак"/>
    <w:link w:val="aff7"/>
    <w:rsid w:val="009B4A45"/>
    <w:rPr>
      <w:rFonts w:ascii="Times New Roman" w:eastAsia="Times New Roman" w:hAnsi="Times New Roman"/>
      <w:sz w:val="24"/>
      <w:szCs w:val="24"/>
    </w:rPr>
  </w:style>
  <w:style w:type="character" w:customStyle="1" w:styleId="021216">
    <w:name w:val="021216Заголовок Знак"/>
    <w:basedOn w:val="ae"/>
    <w:link w:val="0212160"/>
    <w:locked/>
    <w:rsid w:val="003F4D95"/>
    <w:rPr>
      <w:rFonts w:ascii="Times New Roman" w:hAnsi="Times New Roman"/>
      <w:sz w:val="24"/>
      <w:szCs w:val="22"/>
      <w:lang w:eastAsia="en-US"/>
    </w:rPr>
  </w:style>
  <w:style w:type="paragraph" w:customStyle="1" w:styleId="0212161">
    <w:name w:val="021216Текст"/>
    <w:basedOn w:val="ad"/>
    <w:link w:val="0212162"/>
    <w:autoRedefine/>
    <w:qFormat/>
    <w:rsid w:val="008C285E"/>
    <w:pPr>
      <w:spacing w:line="300" w:lineRule="auto"/>
      <w:ind w:firstLine="709"/>
    </w:pPr>
  </w:style>
  <w:style w:type="paragraph" w:customStyle="1" w:styleId="0212160">
    <w:name w:val="021216Заголовок"/>
    <w:basedOn w:val="ad"/>
    <w:next w:val="0212161"/>
    <w:link w:val="021216"/>
    <w:autoRedefine/>
    <w:qFormat/>
    <w:rsid w:val="003F4D95"/>
    <w:pPr>
      <w:spacing w:line="300" w:lineRule="auto"/>
      <w:ind w:firstLine="709"/>
    </w:pPr>
  </w:style>
  <w:style w:type="character" w:customStyle="1" w:styleId="0212162">
    <w:name w:val="021216Текст Знак"/>
    <w:basedOn w:val="021216"/>
    <w:link w:val="0212161"/>
    <w:locked/>
    <w:rsid w:val="008C285E"/>
    <w:rPr>
      <w:rFonts w:ascii="Times New Roman" w:hAnsi="Times New Roman"/>
      <w:b/>
      <w:sz w:val="24"/>
      <w:szCs w:val="22"/>
      <w:lang w:eastAsia="en-US"/>
    </w:rPr>
  </w:style>
  <w:style w:type="character" w:customStyle="1" w:styleId="27">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e"/>
    <w:link w:val="26"/>
    <w:rsid w:val="00256717"/>
    <w:rPr>
      <w:rFonts w:asciiTheme="majorHAnsi" w:eastAsiaTheme="majorEastAsia" w:hAnsiTheme="majorHAnsi" w:cstheme="majorBidi"/>
      <w:color w:val="2E74B5" w:themeColor="accent1" w:themeShade="BF"/>
      <w:sz w:val="26"/>
      <w:szCs w:val="26"/>
      <w:lang w:eastAsia="en-US"/>
    </w:rPr>
  </w:style>
  <w:style w:type="paragraph" w:customStyle="1" w:styleId="aff9">
    <w:name w:val="Заголовок таблицы"/>
    <w:basedOn w:val="ad"/>
    <w:qFormat/>
    <w:rsid w:val="007C0B17"/>
    <w:pPr>
      <w:suppressLineNumbers/>
      <w:suppressAutoHyphens/>
      <w:spacing w:line="240" w:lineRule="auto"/>
      <w:jc w:val="center"/>
    </w:pPr>
    <w:rPr>
      <w:rFonts w:eastAsia="Times New Roman"/>
      <w:b/>
      <w:bCs/>
      <w:szCs w:val="24"/>
      <w:lang w:eastAsia="ar-SA"/>
    </w:rPr>
  </w:style>
  <w:style w:type="paragraph" w:customStyle="1" w:styleId="0212163">
    <w:name w:val="021216Раздел"/>
    <w:basedOn w:val="ad"/>
    <w:next w:val="ad"/>
    <w:link w:val="0212164"/>
    <w:autoRedefine/>
    <w:qFormat/>
    <w:rsid w:val="007C0B17"/>
    <w:pPr>
      <w:keepNext/>
      <w:spacing w:after="120" w:line="300" w:lineRule="auto"/>
      <w:jc w:val="left"/>
      <w:outlineLvl w:val="0"/>
    </w:pPr>
    <w:rPr>
      <w:rFonts w:eastAsia="Times New Roman"/>
      <w:b/>
      <w:bCs/>
      <w:caps/>
      <w:sz w:val="28"/>
      <w:szCs w:val="28"/>
    </w:rPr>
  </w:style>
  <w:style w:type="character" w:customStyle="1" w:styleId="0212164">
    <w:name w:val="021216Раздел Знак"/>
    <w:basedOn w:val="ae"/>
    <w:link w:val="0212163"/>
    <w:rsid w:val="007C0B17"/>
    <w:rPr>
      <w:rFonts w:ascii="Times New Roman" w:eastAsia="Times New Roman" w:hAnsi="Times New Roman"/>
      <w:b/>
      <w:bCs/>
      <w:caps/>
      <w:sz w:val="28"/>
      <w:szCs w:val="28"/>
      <w:lang w:eastAsia="en-US"/>
    </w:rPr>
  </w:style>
  <w:style w:type="paragraph" w:styleId="affa">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d"/>
    <w:link w:val="affb"/>
    <w:unhideWhenUsed/>
    <w:qFormat/>
    <w:rsid w:val="00015E7B"/>
    <w:pPr>
      <w:spacing w:after="120"/>
    </w:pPr>
  </w:style>
  <w:style w:type="character" w:customStyle="1" w:styleId="affb">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e"/>
    <w:link w:val="affa"/>
    <w:rsid w:val="00015E7B"/>
    <w:rPr>
      <w:rFonts w:ascii="Times New Roman" w:hAnsi="Times New Roman"/>
      <w:sz w:val="24"/>
      <w:szCs w:val="22"/>
      <w:lang w:eastAsia="en-US"/>
    </w:rPr>
  </w:style>
  <w:style w:type="table" w:customStyle="1" w:styleId="1b">
    <w:name w:val="Стиль таблицы1"/>
    <w:basedOn w:val="afd"/>
    <w:rsid w:val="004B4C4D"/>
    <w:rPr>
      <w:rFonts w:ascii="Times New Roman" w:eastAsia="Times New Roman" w:hAnsi="Times New Roman"/>
    </w:rPr>
    <w:tblPr/>
  </w:style>
  <w:style w:type="paragraph" w:customStyle="1" w:styleId="affc">
    <w:name w:val="Абзац"/>
    <w:basedOn w:val="ad"/>
    <w:link w:val="affd"/>
    <w:qFormat/>
    <w:rsid w:val="00486CB2"/>
    <w:pPr>
      <w:spacing w:before="120" w:after="60" w:line="240" w:lineRule="auto"/>
      <w:ind w:firstLine="567"/>
    </w:pPr>
    <w:rPr>
      <w:rFonts w:eastAsia="Times New Roman"/>
      <w:szCs w:val="24"/>
      <w:lang w:eastAsia="ru-RU"/>
    </w:rPr>
  </w:style>
  <w:style w:type="character" w:customStyle="1" w:styleId="affd">
    <w:name w:val="Абзац Знак"/>
    <w:link w:val="affc"/>
    <w:rsid w:val="00486CB2"/>
    <w:rPr>
      <w:rFonts w:ascii="Times New Roman" w:eastAsia="Times New Roman" w:hAnsi="Times New Roman"/>
      <w:sz w:val="24"/>
      <w:szCs w:val="24"/>
    </w:rPr>
  </w:style>
  <w:style w:type="numbering" w:customStyle="1" w:styleId="20">
    <w:name w:val="Стиль2"/>
    <w:rsid w:val="00E957D6"/>
    <w:pPr>
      <w:numPr>
        <w:numId w:val="3"/>
      </w:numPr>
    </w:pPr>
  </w:style>
  <w:style w:type="character" w:customStyle="1" w:styleId="41">
    <w:name w:val="Заголовок 4 Знак"/>
    <w:basedOn w:val="ae"/>
    <w:link w:val="40"/>
    <w:rsid w:val="000D50BC"/>
    <w:rPr>
      <w:rFonts w:asciiTheme="majorHAnsi" w:eastAsiaTheme="majorEastAsia" w:hAnsiTheme="majorHAnsi" w:cstheme="majorBidi"/>
      <w:i/>
      <w:iCs/>
      <w:color w:val="2E74B5" w:themeColor="accent1" w:themeShade="BF"/>
      <w:sz w:val="24"/>
      <w:szCs w:val="22"/>
      <w:lang w:eastAsia="en-US"/>
    </w:rPr>
  </w:style>
  <w:style w:type="paragraph" w:customStyle="1" w:styleId="1c">
    <w:name w:val="_ЗАГОЛОВОК 1"/>
    <w:basedOn w:val="ad"/>
    <w:link w:val="1d"/>
    <w:autoRedefine/>
    <w:qFormat/>
    <w:rsid w:val="0000067E"/>
    <w:pPr>
      <w:keepNext/>
      <w:pageBreakBefore/>
      <w:spacing w:before="120" w:after="120" w:line="240" w:lineRule="auto"/>
      <w:jc w:val="left"/>
      <w:outlineLvl w:val="0"/>
    </w:pPr>
    <w:rPr>
      <w:rFonts w:ascii="Arial" w:eastAsia="Times New Roman" w:hAnsi="Arial" w:cs="Arial"/>
      <w:b/>
      <w:bCs/>
      <w:sz w:val="22"/>
      <w:lang w:eastAsia="ru-RU"/>
    </w:rPr>
  </w:style>
  <w:style w:type="character" w:customStyle="1" w:styleId="1d">
    <w:name w:val="_ЗАГОЛОВОК 1 Знак"/>
    <w:link w:val="1c"/>
    <w:rsid w:val="0000067E"/>
    <w:rPr>
      <w:rFonts w:ascii="Arial" w:eastAsia="Times New Roman" w:hAnsi="Arial" w:cs="Arial"/>
      <w:b/>
      <w:bCs/>
      <w:sz w:val="22"/>
      <w:szCs w:val="22"/>
    </w:rPr>
  </w:style>
  <w:style w:type="character" w:customStyle="1" w:styleId="50">
    <w:name w:val="Заголовок 5 Знак"/>
    <w:basedOn w:val="ae"/>
    <w:link w:val="5"/>
    <w:rsid w:val="009E0A8A"/>
    <w:rPr>
      <w:rFonts w:asciiTheme="majorHAnsi" w:eastAsiaTheme="majorEastAsia" w:hAnsiTheme="majorHAnsi" w:cstheme="majorBidi"/>
      <w:color w:val="2E74B5" w:themeColor="accent1" w:themeShade="BF"/>
      <w:sz w:val="24"/>
      <w:szCs w:val="22"/>
      <w:lang w:eastAsia="en-US"/>
    </w:rPr>
  </w:style>
  <w:style w:type="character" w:customStyle="1" w:styleId="60">
    <w:name w:val="Заголовок 6 Знак"/>
    <w:basedOn w:val="ae"/>
    <w:link w:val="6"/>
    <w:rsid w:val="009E0A8A"/>
    <w:rPr>
      <w:rFonts w:asciiTheme="majorHAnsi" w:eastAsiaTheme="majorEastAsia" w:hAnsiTheme="majorHAnsi" w:cstheme="majorBidi"/>
      <w:color w:val="1F4D78" w:themeColor="accent1" w:themeShade="7F"/>
      <w:sz w:val="24"/>
      <w:szCs w:val="22"/>
      <w:lang w:eastAsia="en-US"/>
    </w:rPr>
  </w:style>
  <w:style w:type="character" w:customStyle="1" w:styleId="70">
    <w:name w:val="Заголовок 7 Знак"/>
    <w:aliases w:val="Заголовок x.x Знак"/>
    <w:basedOn w:val="ae"/>
    <w:link w:val="7"/>
    <w:rsid w:val="009E0A8A"/>
    <w:rPr>
      <w:rFonts w:asciiTheme="majorHAnsi" w:eastAsiaTheme="majorEastAsia" w:hAnsiTheme="majorHAnsi" w:cstheme="majorBidi"/>
      <w:i/>
      <w:iCs/>
      <w:color w:val="1F4D78" w:themeColor="accent1" w:themeShade="7F"/>
      <w:sz w:val="24"/>
      <w:szCs w:val="22"/>
      <w:lang w:eastAsia="en-US"/>
    </w:rPr>
  </w:style>
  <w:style w:type="character" w:customStyle="1" w:styleId="80">
    <w:name w:val="Заголовок 8 Знак"/>
    <w:basedOn w:val="ae"/>
    <w:link w:val="8"/>
    <w:rsid w:val="009E0A8A"/>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e"/>
    <w:link w:val="9"/>
    <w:rsid w:val="009E0A8A"/>
    <w:rPr>
      <w:rFonts w:asciiTheme="majorHAnsi" w:eastAsiaTheme="majorEastAsia" w:hAnsiTheme="majorHAnsi" w:cstheme="majorBidi"/>
      <w:i/>
      <w:iCs/>
      <w:color w:val="272727" w:themeColor="text1" w:themeTint="D8"/>
      <w:sz w:val="21"/>
      <w:szCs w:val="21"/>
      <w:lang w:eastAsia="en-US"/>
    </w:rPr>
  </w:style>
  <w:style w:type="paragraph" w:styleId="affe">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d"/>
    <w:link w:val="afff"/>
    <w:uiPriority w:val="99"/>
    <w:unhideWhenUsed/>
    <w:qFormat/>
    <w:rsid w:val="009E0A8A"/>
    <w:pPr>
      <w:spacing w:after="192" w:line="240" w:lineRule="auto"/>
    </w:pPr>
    <w:rPr>
      <w:rFonts w:eastAsia="Times New Roman"/>
      <w:sz w:val="18"/>
      <w:szCs w:val="18"/>
      <w:lang w:eastAsia="ru-RU"/>
    </w:rPr>
  </w:style>
  <w:style w:type="character" w:customStyle="1" w:styleId="afff">
    <w:name w:val="Обычный (Интернет) Знак"/>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e"/>
    <w:uiPriority w:val="99"/>
    <w:locked/>
    <w:rsid w:val="009E0A8A"/>
    <w:rPr>
      <w:rFonts w:ascii="Times New Roman" w:eastAsia="Times New Roman" w:hAnsi="Times New Roman"/>
      <w:sz w:val="18"/>
      <w:szCs w:val="18"/>
    </w:rPr>
  </w:style>
  <w:style w:type="paragraph" w:customStyle="1" w:styleId="1e">
    <w:name w:val="çàãîëîâîê 1"/>
    <w:basedOn w:val="ad"/>
    <w:next w:val="ad"/>
    <w:qFormat/>
    <w:rsid w:val="009E0A8A"/>
    <w:pPr>
      <w:keepNext/>
      <w:tabs>
        <w:tab w:val="left" w:pos="6096"/>
      </w:tabs>
      <w:spacing w:line="240" w:lineRule="auto"/>
      <w:jc w:val="center"/>
    </w:pPr>
    <w:rPr>
      <w:rFonts w:eastAsia="Times New Roman"/>
      <w:caps/>
      <w:sz w:val="28"/>
      <w:szCs w:val="20"/>
      <w:lang w:val="en-US" w:eastAsia="ru-RU"/>
    </w:rPr>
  </w:style>
  <w:style w:type="paragraph" w:customStyle="1" w:styleId="ConsPlusTitle">
    <w:name w:val="ConsPlusTitle"/>
    <w:qFormat/>
    <w:rsid w:val="009E0A8A"/>
    <w:pPr>
      <w:widowControl w:val="0"/>
      <w:autoSpaceDE w:val="0"/>
      <w:autoSpaceDN w:val="0"/>
      <w:adjustRightInd w:val="0"/>
    </w:pPr>
    <w:rPr>
      <w:rFonts w:ascii="Arial" w:eastAsia="Times New Roman" w:hAnsi="Arial" w:cs="Arial"/>
      <w:b/>
      <w:bCs/>
    </w:rPr>
  </w:style>
  <w:style w:type="paragraph" w:customStyle="1" w:styleId="37">
    <w:name w:val="Название3"/>
    <w:basedOn w:val="ad"/>
    <w:next w:val="ad"/>
    <w:link w:val="afff0"/>
    <w:qFormat/>
    <w:rsid w:val="009E0A8A"/>
    <w:pPr>
      <w:kinsoku w:val="0"/>
      <w:overflowPunct w:val="0"/>
      <w:spacing w:before="120" w:after="120"/>
      <w:contextualSpacing/>
    </w:pPr>
    <w:rPr>
      <w:rFonts w:eastAsia="Times New Roman"/>
      <w:i/>
      <w:szCs w:val="52"/>
    </w:rPr>
  </w:style>
  <w:style w:type="character" w:customStyle="1" w:styleId="afff0">
    <w:name w:val="Название Знак"/>
    <w:link w:val="37"/>
    <w:uiPriority w:val="99"/>
    <w:rsid w:val="009E0A8A"/>
    <w:rPr>
      <w:rFonts w:ascii="Times New Roman" w:eastAsia="Times New Roman" w:hAnsi="Times New Roman"/>
      <w:i/>
      <w:sz w:val="24"/>
      <w:szCs w:val="52"/>
      <w:lang w:eastAsia="en-US"/>
    </w:rPr>
  </w:style>
  <w:style w:type="paragraph" w:customStyle="1" w:styleId="S6">
    <w:name w:val="S_Титульный"/>
    <w:basedOn w:val="ad"/>
    <w:qFormat/>
    <w:rsid w:val="009E0A8A"/>
    <w:pPr>
      <w:ind w:left="3060"/>
      <w:jc w:val="right"/>
    </w:pPr>
    <w:rPr>
      <w:rFonts w:eastAsia="Times New Roman"/>
      <w:b/>
      <w:caps/>
      <w:szCs w:val="24"/>
      <w:lang w:eastAsia="ru-RU"/>
    </w:rPr>
  </w:style>
  <w:style w:type="character" w:styleId="afff1">
    <w:name w:val="Intense Reference"/>
    <w:uiPriority w:val="99"/>
    <w:qFormat/>
    <w:rsid w:val="009E0A8A"/>
    <w:rPr>
      <w:b/>
      <w:bCs/>
      <w:smallCaps/>
      <w:color w:val="C0504D"/>
      <w:spacing w:val="5"/>
      <w:u w:val="single"/>
    </w:rPr>
  </w:style>
  <w:style w:type="paragraph" w:customStyle="1" w:styleId="S7">
    <w:name w:val="S_Обычный"/>
    <w:basedOn w:val="ad"/>
    <w:link w:val="S8"/>
    <w:autoRedefine/>
    <w:qFormat/>
    <w:rsid w:val="009E0A8A"/>
    <w:pPr>
      <w:tabs>
        <w:tab w:val="left" w:pos="1010"/>
      </w:tabs>
      <w:suppressAutoHyphens/>
      <w:spacing w:line="300" w:lineRule="auto"/>
      <w:ind w:right="-2" w:firstLine="709"/>
      <w:contextualSpacing/>
    </w:pPr>
    <w:rPr>
      <w:rFonts w:eastAsia="MS Mincho"/>
      <w:szCs w:val="24"/>
      <w:lang w:eastAsia="ar-SA"/>
    </w:rPr>
  </w:style>
  <w:style w:type="paragraph" w:customStyle="1" w:styleId="S9">
    <w:name w:val="S_Обычний подчёркнутый"/>
    <w:basedOn w:val="ad"/>
    <w:autoRedefine/>
    <w:qFormat/>
    <w:rsid w:val="009E0A8A"/>
    <w:pPr>
      <w:suppressAutoHyphens/>
      <w:spacing w:after="120" w:line="240" w:lineRule="auto"/>
    </w:pPr>
    <w:rPr>
      <w:rFonts w:eastAsia="Times New Roman"/>
      <w:b/>
      <w:color w:val="000000"/>
      <w:szCs w:val="24"/>
      <w:lang w:eastAsia="ar-SA"/>
    </w:rPr>
  </w:style>
  <w:style w:type="paragraph" w:customStyle="1" w:styleId="Sa">
    <w:name w:val="S_Маркированный"/>
    <w:basedOn w:val="afff2"/>
    <w:link w:val="S10"/>
    <w:autoRedefine/>
    <w:qFormat/>
    <w:rsid w:val="009E0A8A"/>
    <w:pPr>
      <w:tabs>
        <w:tab w:val="left" w:pos="851"/>
      </w:tabs>
      <w:autoSpaceDE w:val="0"/>
      <w:autoSpaceDN w:val="0"/>
      <w:adjustRightInd w:val="0"/>
      <w:ind w:left="0" w:firstLine="709"/>
      <w:contextualSpacing w:val="0"/>
    </w:pPr>
    <w:rPr>
      <w:rFonts w:eastAsia="Times New Roman"/>
      <w:szCs w:val="24"/>
      <w:lang w:eastAsia="ru-RU"/>
    </w:rPr>
  </w:style>
  <w:style w:type="paragraph" w:styleId="afff2">
    <w:name w:val="List Bullet"/>
    <w:aliases w:val="Маркированный,Маркированный список1"/>
    <w:basedOn w:val="ad"/>
    <w:link w:val="afff3"/>
    <w:uiPriority w:val="99"/>
    <w:unhideWhenUsed/>
    <w:qFormat/>
    <w:rsid w:val="009E0A8A"/>
    <w:pPr>
      <w:ind w:left="720" w:hanging="360"/>
      <w:contextualSpacing/>
    </w:pPr>
  </w:style>
  <w:style w:type="character" w:customStyle="1" w:styleId="S10">
    <w:name w:val="S_Маркированный Знак1"/>
    <w:link w:val="Sa"/>
    <w:rsid w:val="009E0A8A"/>
    <w:rPr>
      <w:rFonts w:ascii="Times New Roman" w:eastAsia="Times New Roman" w:hAnsi="Times New Roman"/>
      <w:sz w:val="24"/>
      <w:szCs w:val="24"/>
    </w:rPr>
  </w:style>
  <w:style w:type="paragraph" w:customStyle="1" w:styleId="Sb">
    <w:name w:val="S_Заголовок таблицы"/>
    <w:basedOn w:val="ad"/>
    <w:qFormat/>
    <w:rsid w:val="009E0A8A"/>
    <w:pPr>
      <w:suppressAutoHyphens/>
      <w:spacing w:line="240" w:lineRule="auto"/>
      <w:jc w:val="center"/>
    </w:pPr>
    <w:rPr>
      <w:rFonts w:eastAsia="Times New Roman"/>
      <w:szCs w:val="24"/>
      <w:u w:val="single"/>
      <w:lang w:eastAsia="ar-SA"/>
    </w:rPr>
  </w:style>
  <w:style w:type="paragraph" w:customStyle="1" w:styleId="ConsPlusNormal">
    <w:name w:val="ConsPlusNormal"/>
    <w:link w:val="ConsPlusNormal0"/>
    <w:qFormat/>
    <w:rsid w:val="009E0A8A"/>
    <w:pPr>
      <w:autoSpaceDE w:val="0"/>
      <w:autoSpaceDN w:val="0"/>
      <w:adjustRightInd w:val="0"/>
      <w:ind w:firstLine="720"/>
    </w:pPr>
    <w:rPr>
      <w:rFonts w:ascii="Arial" w:eastAsia="Times New Roman" w:hAnsi="Arial" w:cs="Arial"/>
    </w:rPr>
  </w:style>
  <w:style w:type="paragraph" w:styleId="afff4">
    <w:name w:val="Title"/>
    <w:aliases w:val="Название2,Название21"/>
    <w:link w:val="afff5"/>
    <w:qFormat/>
    <w:rsid w:val="009E0A8A"/>
    <w:pPr>
      <w:widowControl w:val="0"/>
      <w:autoSpaceDE w:val="0"/>
      <w:autoSpaceDN w:val="0"/>
      <w:adjustRightInd w:val="0"/>
    </w:pPr>
    <w:rPr>
      <w:rFonts w:ascii="Times New Roman" w:eastAsia="Times New Roman" w:hAnsi="Times New Roman"/>
      <w:b/>
      <w:bCs/>
      <w:color w:val="000000"/>
      <w:sz w:val="26"/>
      <w:szCs w:val="26"/>
    </w:rPr>
  </w:style>
  <w:style w:type="character" w:customStyle="1" w:styleId="afff5">
    <w:name w:val="Заголовок Знак"/>
    <w:aliases w:val="Название2 Знак,Название21 Знак"/>
    <w:basedOn w:val="ae"/>
    <w:link w:val="afff4"/>
    <w:uiPriority w:val="10"/>
    <w:rsid w:val="009E0A8A"/>
    <w:rPr>
      <w:rFonts w:ascii="Times New Roman" w:eastAsia="Times New Roman" w:hAnsi="Times New Roman"/>
      <w:b/>
      <w:bCs/>
      <w:color w:val="000000"/>
      <w:sz w:val="26"/>
      <w:szCs w:val="26"/>
    </w:rPr>
  </w:style>
  <w:style w:type="paragraph" w:customStyle="1" w:styleId="afff6">
    <w:name w:val="Нормальный"/>
    <w:qFormat/>
    <w:rsid w:val="009E0A8A"/>
    <w:pPr>
      <w:widowControl w:val="0"/>
      <w:autoSpaceDE w:val="0"/>
      <w:autoSpaceDN w:val="0"/>
      <w:adjustRightInd w:val="0"/>
    </w:pPr>
    <w:rPr>
      <w:rFonts w:ascii="Times New Roman" w:eastAsia="Times New Roman" w:hAnsi="Times New Roman"/>
      <w:color w:val="000000"/>
      <w:sz w:val="26"/>
      <w:szCs w:val="26"/>
    </w:rPr>
  </w:style>
  <w:style w:type="paragraph" w:styleId="38">
    <w:name w:val="Body Text 3"/>
    <w:basedOn w:val="ad"/>
    <w:link w:val="39"/>
    <w:unhideWhenUsed/>
    <w:rsid w:val="009E0A8A"/>
    <w:pPr>
      <w:spacing w:after="120"/>
    </w:pPr>
    <w:rPr>
      <w:sz w:val="16"/>
      <w:szCs w:val="16"/>
    </w:rPr>
  </w:style>
  <w:style w:type="character" w:customStyle="1" w:styleId="39">
    <w:name w:val="Основной текст 3 Знак"/>
    <w:basedOn w:val="ae"/>
    <w:link w:val="38"/>
    <w:rsid w:val="009E0A8A"/>
    <w:rPr>
      <w:rFonts w:ascii="Times New Roman" w:hAnsi="Times New Roman"/>
      <w:sz w:val="16"/>
      <w:szCs w:val="16"/>
      <w:lang w:eastAsia="en-US"/>
    </w:rPr>
  </w:style>
  <w:style w:type="paragraph" w:styleId="43">
    <w:name w:val="toc 4"/>
    <w:basedOn w:val="ad"/>
    <w:next w:val="ad"/>
    <w:autoRedefine/>
    <w:unhideWhenUsed/>
    <w:qFormat/>
    <w:rsid w:val="009E0A8A"/>
    <w:pPr>
      <w:ind w:left="720"/>
      <w:jc w:val="left"/>
    </w:pPr>
    <w:rPr>
      <w:rFonts w:ascii="Calibri" w:hAnsi="Calibri" w:cs="Calibri"/>
      <w:sz w:val="20"/>
      <w:szCs w:val="20"/>
    </w:rPr>
  </w:style>
  <w:style w:type="paragraph" w:styleId="51">
    <w:name w:val="toc 5"/>
    <w:basedOn w:val="ad"/>
    <w:next w:val="ad"/>
    <w:autoRedefine/>
    <w:uiPriority w:val="39"/>
    <w:unhideWhenUsed/>
    <w:rsid w:val="009E0A8A"/>
    <w:pPr>
      <w:ind w:left="960"/>
      <w:jc w:val="left"/>
    </w:pPr>
    <w:rPr>
      <w:rFonts w:ascii="Calibri" w:hAnsi="Calibri" w:cs="Calibri"/>
      <w:sz w:val="20"/>
      <w:szCs w:val="20"/>
    </w:rPr>
  </w:style>
  <w:style w:type="paragraph" w:styleId="61">
    <w:name w:val="toc 6"/>
    <w:basedOn w:val="ad"/>
    <w:next w:val="ad"/>
    <w:autoRedefine/>
    <w:uiPriority w:val="39"/>
    <w:unhideWhenUsed/>
    <w:rsid w:val="009E0A8A"/>
    <w:pPr>
      <w:ind w:left="1200"/>
      <w:jc w:val="left"/>
    </w:pPr>
    <w:rPr>
      <w:rFonts w:ascii="Calibri" w:hAnsi="Calibri" w:cs="Calibri"/>
      <w:sz w:val="20"/>
      <w:szCs w:val="20"/>
    </w:rPr>
  </w:style>
  <w:style w:type="paragraph" w:styleId="71">
    <w:name w:val="toc 7"/>
    <w:basedOn w:val="ad"/>
    <w:next w:val="ad"/>
    <w:autoRedefine/>
    <w:uiPriority w:val="39"/>
    <w:unhideWhenUsed/>
    <w:rsid w:val="009E0A8A"/>
    <w:pPr>
      <w:ind w:left="1440"/>
      <w:jc w:val="left"/>
    </w:pPr>
    <w:rPr>
      <w:rFonts w:ascii="Calibri" w:hAnsi="Calibri" w:cs="Calibri"/>
      <w:sz w:val="20"/>
      <w:szCs w:val="20"/>
    </w:rPr>
  </w:style>
  <w:style w:type="paragraph" w:styleId="81">
    <w:name w:val="toc 8"/>
    <w:basedOn w:val="ad"/>
    <w:next w:val="ad"/>
    <w:autoRedefine/>
    <w:uiPriority w:val="39"/>
    <w:unhideWhenUsed/>
    <w:rsid w:val="009E0A8A"/>
    <w:pPr>
      <w:ind w:left="1680"/>
      <w:jc w:val="left"/>
    </w:pPr>
    <w:rPr>
      <w:rFonts w:ascii="Calibri" w:hAnsi="Calibri" w:cs="Calibri"/>
      <w:sz w:val="20"/>
      <w:szCs w:val="20"/>
    </w:rPr>
  </w:style>
  <w:style w:type="paragraph" w:styleId="91">
    <w:name w:val="toc 9"/>
    <w:basedOn w:val="ad"/>
    <w:next w:val="ad"/>
    <w:autoRedefine/>
    <w:uiPriority w:val="39"/>
    <w:unhideWhenUsed/>
    <w:rsid w:val="009E0A8A"/>
    <w:pPr>
      <w:ind w:left="1920"/>
      <w:jc w:val="left"/>
    </w:pPr>
    <w:rPr>
      <w:rFonts w:ascii="Calibri" w:hAnsi="Calibri" w:cs="Calibri"/>
      <w:sz w:val="20"/>
      <w:szCs w:val="20"/>
    </w:rPr>
  </w:style>
  <w:style w:type="character" w:customStyle="1" w:styleId="afff7">
    <w:name w:val="Знак Знак"/>
    <w:rsid w:val="009E0A8A"/>
    <w:rPr>
      <w:rFonts w:ascii="Arial" w:hAnsi="Arial"/>
      <w:b/>
      <w:i/>
      <w:noProof w:val="0"/>
      <w:sz w:val="28"/>
      <w:lang w:val="ru-RU"/>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pPr>
    <w:rPr>
      <w:rFonts w:ascii="Tahoma" w:eastAsia="Times New Roman" w:hAnsi="Tahoma"/>
      <w:sz w:val="20"/>
      <w:szCs w:val="20"/>
      <w:lang w:val="en-US"/>
    </w:rPr>
  </w:style>
  <w:style w:type="paragraph" w:customStyle="1" w:styleId="ConsCell">
    <w:name w:val="ConsCell"/>
    <w:uiPriority w:val="99"/>
    <w:qFormat/>
    <w:rsid w:val="009E0A8A"/>
    <w:pPr>
      <w:widowControl w:val="0"/>
      <w:autoSpaceDE w:val="0"/>
      <w:autoSpaceDN w:val="0"/>
      <w:adjustRightInd w:val="0"/>
    </w:pPr>
    <w:rPr>
      <w:rFonts w:ascii="Arial" w:eastAsia="Times New Roman" w:hAnsi="Arial" w:cs="Arial"/>
    </w:rPr>
  </w:style>
  <w:style w:type="paragraph" w:customStyle="1" w:styleId="ConsNormal">
    <w:name w:val="ConsNormal"/>
    <w:link w:val="ConsNormal0"/>
    <w:qFormat/>
    <w:rsid w:val="009E0A8A"/>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qFormat/>
    <w:rsid w:val="009E0A8A"/>
    <w:pPr>
      <w:autoSpaceDE w:val="0"/>
      <w:autoSpaceDN w:val="0"/>
      <w:adjustRightInd w:val="0"/>
    </w:pPr>
    <w:rPr>
      <w:rFonts w:ascii="Courier New" w:eastAsia="Times New Roman" w:hAnsi="Courier New" w:cs="Courier New"/>
    </w:rPr>
  </w:style>
  <w:style w:type="character" w:customStyle="1" w:styleId="editsection">
    <w:name w:val="editsection"/>
    <w:basedOn w:val="ae"/>
    <w:rsid w:val="009E0A8A"/>
  </w:style>
  <w:style w:type="character" w:customStyle="1" w:styleId="mw-headline">
    <w:name w:val="mw-headline"/>
    <w:basedOn w:val="ae"/>
    <w:rsid w:val="009E0A8A"/>
  </w:style>
  <w:style w:type="paragraph" w:customStyle="1" w:styleId="ConsNonformat">
    <w:name w:val="ConsNonformat"/>
    <w:link w:val="ConsNonformat0"/>
    <w:qFormat/>
    <w:rsid w:val="009E0A8A"/>
    <w:pPr>
      <w:widowControl w:val="0"/>
      <w:autoSpaceDE w:val="0"/>
      <w:autoSpaceDN w:val="0"/>
      <w:adjustRightInd w:val="0"/>
      <w:ind w:right="19772"/>
    </w:pPr>
    <w:rPr>
      <w:rFonts w:ascii="Courier New" w:eastAsia="Times New Roman" w:hAnsi="Courier New" w:cs="Courier New"/>
    </w:rPr>
  </w:style>
  <w:style w:type="paragraph" w:styleId="2a">
    <w:name w:val="Body Text 2"/>
    <w:aliases w:val=" Знак1"/>
    <w:basedOn w:val="ad"/>
    <w:link w:val="2b"/>
    <w:qFormat/>
    <w:rsid w:val="009E0A8A"/>
    <w:pPr>
      <w:spacing w:line="240" w:lineRule="auto"/>
    </w:pPr>
    <w:rPr>
      <w:rFonts w:eastAsia="Times New Roman"/>
      <w:szCs w:val="20"/>
      <w:lang w:eastAsia="ru-RU"/>
    </w:rPr>
  </w:style>
  <w:style w:type="character" w:customStyle="1" w:styleId="2b">
    <w:name w:val="Основной текст 2 Знак"/>
    <w:aliases w:val=" Знак1 Знак"/>
    <w:basedOn w:val="ae"/>
    <w:link w:val="2a"/>
    <w:rsid w:val="009E0A8A"/>
    <w:rPr>
      <w:rFonts w:ascii="Times New Roman" w:eastAsia="Times New Roman" w:hAnsi="Times New Roman"/>
      <w:sz w:val="24"/>
    </w:rPr>
  </w:style>
  <w:style w:type="character" w:styleId="afff8">
    <w:name w:val="Emphasis"/>
    <w:qFormat/>
    <w:rsid w:val="009E0A8A"/>
    <w:rPr>
      <w:i/>
      <w:iCs/>
    </w:rPr>
  </w:style>
  <w:style w:type="paragraph" w:customStyle="1" w:styleId="1f">
    <w:name w:val="Знак Знак Знак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styleId="HTML">
    <w:name w:val="HTML Preformatted"/>
    <w:basedOn w:val="ad"/>
    <w:link w:val="HTML0"/>
    <w:uiPriority w:val="99"/>
    <w:rsid w:val="009E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e"/>
    <w:link w:val="HTML"/>
    <w:uiPriority w:val="99"/>
    <w:rsid w:val="009E0A8A"/>
    <w:rPr>
      <w:rFonts w:ascii="Courier New" w:eastAsia="Times New Roman" w:hAnsi="Courier New" w:cs="Courier New"/>
    </w:rPr>
  </w:style>
  <w:style w:type="paragraph" w:customStyle="1" w:styleId="blacktextpad">
    <w:name w:val="black_text_pad"/>
    <w:basedOn w:val="ad"/>
    <w:qFormat/>
    <w:rsid w:val="009E0A8A"/>
    <w:pPr>
      <w:spacing w:after="165" w:line="240" w:lineRule="auto"/>
    </w:pPr>
    <w:rPr>
      <w:rFonts w:ascii="Verdana" w:eastAsia="Times New Roman" w:hAnsi="Verdana"/>
      <w:color w:val="000000"/>
      <w:sz w:val="17"/>
      <w:szCs w:val="17"/>
      <w:lang w:eastAsia="ru-RU"/>
    </w:rPr>
  </w:style>
  <w:style w:type="paragraph" w:styleId="afff9">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fn,FOOTNOTES,ft,single s"/>
    <w:basedOn w:val="ad"/>
    <w:link w:val="afffa"/>
    <w:qFormat/>
    <w:rsid w:val="009E0A8A"/>
    <w:pPr>
      <w:spacing w:line="240" w:lineRule="auto"/>
      <w:jc w:val="left"/>
    </w:pPr>
    <w:rPr>
      <w:rFonts w:eastAsia="Times New Roman"/>
      <w:sz w:val="20"/>
      <w:szCs w:val="20"/>
      <w:lang w:eastAsia="ru-RU"/>
    </w:rPr>
  </w:style>
  <w:style w:type="character" w:customStyle="1" w:styleId="afffa">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e"/>
    <w:link w:val="afff9"/>
    <w:rsid w:val="009E0A8A"/>
    <w:rPr>
      <w:rFonts w:ascii="Times New Roman" w:eastAsia="Times New Roman" w:hAnsi="Times New Roman"/>
    </w:rPr>
  </w:style>
  <w:style w:type="character" w:styleId="afffb">
    <w:name w:val="footnote reference"/>
    <w:aliases w:val="ftref,Знак сноски-FN,Знак сноски 1,Ciae niinee-FN,Referencia nota al pie,Ссылка на сноску 45,Appel note de bas de page"/>
    <w:rsid w:val="009E0A8A"/>
    <w:rPr>
      <w:vertAlign w:val="superscript"/>
    </w:rPr>
  </w:style>
  <w:style w:type="table" w:customStyle="1" w:styleId="110">
    <w:name w:val="Средняя сетка 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c">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
    <w:basedOn w:val="ad"/>
    <w:link w:val="2d"/>
    <w:qFormat/>
    <w:rsid w:val="009E0A8A"/>
    <w:pPr>
      <w:spacing w:after="120" w:line="480" w:lineRule="auto"/>
      <w:ind w:left="283"/>
      <w:jc w:val="left"/>
    </w:pPr>
    <w:rPr>
      <w:rFonts w:eastAsia="Times New Roman"/>
      <w:szCs w:val="24"/>
      <w:lang w:eastAsia="ru-RU"/>
    </w:rPr>
  </w:style>
  <w:style w:type="character" w:customStyle="1" w:styleId="2d">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
    <w:basedOn w:val="ae"/>
    <w:link w:val="2c"/>
    <w:rsid w:val="009E0A8A"/>
    <w:rPr>
      <w:rFonts w:ascii="Times New Roman" w:eastAsia="Times New Roman" w:hAnsi="Times New Roman"/>
      <w:sz w:val="24"/>
      <w:szCs w:val="24"/>
    </w:rPr>
  </w:style>
  <w:style w:type="paragraph" w:customStyle="1" w:styleId="BodyText22">
    <w:name w:val="Body Text 22"/>
    <w:basedOn w:val="ad"/>
    <w:qFormat/>
    <w:rsid w:val="009E0A8A"/>
    <w:pPr>
      <w:widowControl w:val="0"/>
      <w:spacing w:line="240" w:lineRule="auto"/>
      <w:ind w:firstLine="720"/>
    </w:pPr>
    <w:rPr>
      <w:rFonts w:eastAsia="Times New Roman"/>
      <w:szCs w:val="24"/>
      <w:lang w:eastAsia="ru-RU"/>
    </w:rPr>
  </w:style>
  <w:style w:type="paragraph" w:customStyle="1" w:styleId="2e">
    <w:name w:val="Верхний колонтитул2"/>
    <w:basedOn w:val="ad"/>
    <w:qFormat/>
    <w:rsid w:val="009E0A8A"/>
    <w:pPr>
      <w:widowControl w:val="0"/>
      <w:tabs>
        <w:tab w:val="center" w:pos="4153"/>
        <w:tab w:val="right" w:pos="8306"/>
      </w:tabs>
      <w:spacing w:line="240" w:lineRule="auto"/>
    </w:pPr>
    <w:rPr>
      <w:rFonts w:eastAsia="Times New Roman"/>
      <w:szCs w:val="24"/>
      <w:lang w:eastAsia="ru-RU"/>
    </w:rPr>
  </w:style>
  <w:style w:type="paragraph" w:styleId="3a">
    <w:name w:val="Body Text Indent 3"/>
    <w:aliases w:val=" Знак Знак Знак"/>
    <w:basedOn w:val="ad"/>
    <w:link w:val="3b"/>
    <w:unhideWhenUsed/>
    <w:rsid w:val="009E0A8A"/>
    <w:pPr>
      <w:spacing w:after="120"/>
      <w:ind w:left="283"/>
    </w:pPr>
    <w:rPr>
      <w:sz w:val="16"/>
      <w:szCs w:val="16"/>
    </w:rPr>
  </w:style>
  <w:style w:type="character" w:customStyle="1" w:styleId="3b">
    <w:name w:val="Основной текст с отступом 3 Знак"/>
    <w:aliases w:val=" Знак Знак Знак Знак"/>
    <w:basedOn w:val="ae"/>
    <w:link w:val="3a"/>
    <w:rsid w:val="009E0A8A"/>
    <w:rPr>
      <w:rFonts w:ascii="Times New Roman" w:hAnsi="Times New Roman"/>
      <w:sz w:val="16"/>
      <w:szCs w:val="16"/>
      <w:lang w:eastAsia="en-US"/>
    </w:rPr>
  </w:style>
  <w:style w:type="paragraph" w:customStyle="1" w:styleId="111">
    <w:name w:val="Знак Знак Знак1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Bodytext2">
    <w:name w:val="Body text (2)_"/>
    <w:link w:val="Bodytext20"/>
    <w:rsid w:val="009E0A8A"/>
    <w:rPr>
      <w:rFonts w:ascii="Arial Narrow" w:eastAsia="Arial Narrow" w:hAnsi="Arial Narrow" w:cs="Arial Narrow"/>
      <w:spacing w:val="10"/>
      <w:sz w:val="19"/>
      <w:szCs w:val="19"/>
      <w:shd w:val="clear" w:color="auto" w:fill="FFFFFF"/>
    </w:rPr>
  </w:style>
  <w:style w:type="paragraph" w:customStyle="1" w:styleId="Bodytext20">
    <w:name w:val="Body text (2)"/>
    <w:basedOn w:val="ad"/>
    <w:link w:val="Bodytext2"/>
    <w:qFormat/>
    <w:rsid w:val="009E0A8A"/>
    <w:pPr>
      <w:shd w:val="clear" w:color="auto" w:fill="FFFFFF"/>
      <w:spacing w:line="250" w:lineRule="exact"/>
      <w:ind w:hanging="1080"/>
    </w:pPr>
    <w:rPr>
      <w:rFonts w:ascii="Arial Narrow" w:eastAsia="Arial Narrow" w:hAnsi="Arial Narrow" w:cs="Arial Narrow"/>
      <w:spacing w:val="10"/>
      <w:sz w:val="19"/>
      <w:szCs w:val="19"/>
      <w:lang w:eastAsia="ru-RU"/>
    </w:rPr>
  </w:style>
  <w:style w:type="character" w:customStyle="1" w:styleId="Bodytext2BoldItalicSpacing0pt">
    <w:name w:val="Body text (2) + Bold;Italic;Spacing 0 pt"/>
    <w:rsid w:val="009E0A8A"/>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9E0A8A"/>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
    <w:rsid w:val="009E0A8A"/>
    <w:rPr>
      <w:sz w:val="18"/>
      <w:szCs w:val="18"/>
      <w:shd w:val="clear" w:color="auto" w:fill="FFFFFF"/>
    </w:rPr>
  </w:style>
  <w:style w:type="paragraph" w:customStyle="1" w:styleId="2f">
    <w:name w:val="Основной текст2"/>
    <w:basedOn w:val="ad"/>
    <w:link w:val="Bodytext"/>
    <w:qFormat/>
    <w:rsid w:val="009E0A8A"/>
    <w:pPr>
      <w:shd w:val="clear" w:color="auto" w:fill="FFFFFF"/>
      <w:spacing w:line="226" w:lineRule="exact"/>
      <w:ind w:firstLine="380"/>
    </w:pPr>
    <w:rPr>
      <w:rFonts w:ascii="Calibri" w:hAnsi="Calibri"/>
      <w:sz w:val="18"/>
      <w:szCs w:val="18"/>
      <w:lang w:eastAsia="ru-RU"/>
    </w:rPr>
  </w:style>
  <w:style w:type="paragraph" w:customStyle="1" w:styleId="xl26">
    <w:name w:val="xl26"/>
    <w:basedOn w:val="ad"/>
    <w:uiPriority w:val="99"/>
    <w:qFormat/>
    <w:rsid w:val="009E0A8A"/>
    <w:pPr>
      <w:spacing w:before="100" w:beforeAutospacing="1" w:after="100" w:afterAutospacing="1" w:line="240" w:lineRule="auto"/>
      <w:jc w:val="right"/>
    </w:pPr>
    <w:rPr>
      <w:rFonts w:eastAsia="Arial Narrow"/>
      <w:szCs w:val="24"/>
      <w:lang w:eastAsia="ru-RU"/>
    </w:rPr>
  </w:style>
  <w:style w:type="paragraph" w:styleId="afffc">
    <w:name w:val="TOC Heading"/>
    <w:basedOn w:val="18"/>
    <w:next w:val="ad"/>
    <w:uiPriority w:val="39"/>
    <w:unhideWhenUsed/>
    <w:qFormat/>
    <w:rsid w:val="009E0A8A"/>
    <w:pPr>
      <w:keepLines/>
      <w:spacing w:before="480" w:after="0" w:line="276" w:lineRule="auto"/>
      <w:jc w:val="both"/>
      <w:outlineLvl w:val="9"/>
    </w:pPr>
    <w:rPr>
      <w:rFonts w:ascii="Cambria" w:eastAsia="Calibri" w:hAnsi="Cambria" w:cs="Times New Roman"/>
      <w:color w:val="365F91"/>
      <w:sz w:val="28"/>
      <w:szCs w:val="28"/>
      <w:lang w:eastAsia="en-US"/>
    </w:rPr>
  </w:style>
  <w:style w:type="character" w:customStyle="1" w:styleId="apple-style-span">
    <w:name w:val="apple-style-span"/>
    <w:basedOn w:val="ae"/>
    <w:rsid w:val="009E0A8A"/>
  </w:style>
  <w:style w:type="paragraph" w:customStyle="1" w:styleId="afffd">
    <w:name w:val="Îáû÷íûé"/>
    <w:qFormat/>
    <w:rsid w:val="009E0A8A"/>
    <w:rPr>
      <w:rFonts w:ascii="Times New Roman" w:eastAsia="Times New Roman" w:hAnsi="Times New Roman"/>
    </w:rPr>
  </w:style>
  <w:style w:type="paragraph" w:customStyle="1" w:styleId="1f0">
    <w:name w:val="Обычный1"/>
    <w:qFormat/>
    <w:rsid w:val="009E0A8A"/>
    <w:pPr>
      <w:snapToGrid w:val="0"/>
    </w:pPr>
    <w:rPr>
      <w:rFonts w:ascii="Times New Roman" w:eastAsia="Times New Roman" w:hAnsi="Times New Roman"/>
      <w:sz w:val="22"/>
    </w:rPr>
  </w:style>
  <w:style w:type="character" w:customStyle="1" w:styleId="120">
    <w:name w:val="Заголовок 1 Знак2"/>
    <w:rsid w:val="009E0A8A"/>
    <w:rPr>
      <w:rFonts w:ascii="Arial" w:hAnsi="Arial" w:cs="Arial"/>
      <w:b/>
      <w:bCs/>
      <w:kern w:val="32"/>
      <w:sz w:val="32"/>
      <w:szCs w:val="32"/>
      <w:lang w:val="ru-RU" w:eastAsia="ru-RU" w:bidi="ar-SA"/>
    </w:rPr>
  </w:style>
  <w:style w:type="paragraph" w:customStyle="1" w:styleId="1f1">
    <w:name w:val="Знак Знак Знак Знак Знак Знак Знак Знак Знак Знак Знак Знак1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220">
    <w:name w:val="Заголовок 2 Знак2"/>
    <w:rsid w:val="009E0A8A"/>
    <w:rPr>
      <w:rFonts w:ascii="Arial" w:hAnsi="Arial" w:cs="Arial"/>
      <w:b/>
      <w:bCs/>
      <w:i/>
      <w:iCs/>
      <w:sz w:val="28"/>
      <w:szCs w:val="28"/>
      <w:lang w:val="ru-RU" w:eastAsia="ru-RU" w:bidi="ar-SA"/>
    </w:rPr>
  </w:style>
  <w:style w:type="paragraph" w:styleId="afffe">
    <w:name w:val="Block Text"/>
    <w:basedOn w:val="ad"/>
    <w:rsid w:val="009E0A8A"/>
    <w:pPr>
      <w:spacing w:line="240" w:lineRule="auto"/>
      <w:ind w:left="1080" w:right="535"/>
      <w:jc w:val="center"/>
    </w:pPr>
    <w:rPr>
      <w:rFonts w:eastAsia="Times New Roman"/>
      <w:b/>
      <w:bCs/>
      <w:sz w:val="28"/>
      <w:szCs w:val="24"/>
      <w:lang w:eastAsia="ru-RU"/>
    </w:rPr>
  </w:style>
  <w:style w:type="character" w:styleId="affff">
    <w:name w:val="page number"/>
    <w:basedOn w:val="ae"/>
    <w:rsid w:val="009E0A8A"/>
  </w:style>
  <w:style w:type="paragraph" w:customStyle="1" w:styleId="1f2">
    <w:name w:val="заголовок 1"/>
    <w:basedOn w:val="ad"/>
    <w:next w:val="ad"/>
    <w:link w:val="1f3"/>
    <w:qFormat/>
    <w:rsid w:val="009E0A8A"/>
    <w:pPr>
      <w:keepNext/>
      <w:widowControl w:val="0"/>
      <w:autoSpaceDE w:val="0"/>
      <w:autoSpaceDN w:val="0"/>
      <w:spacing w:line="240" w:lineRule="auto"/>
      <w:jc w:val="center"/>
      <w:outlineLvl w:val="0"/>
    </w:pPr>
    <w:rPr>
      <w:rFonts w:eastAsia="Times New Roman"/>
      <w:b/>
      <w:bCs/>
      <w:szCs w:val="24"/>
      <w:lang w:eastAsia="ru-RU"/>
    </w:rPr>
  </w:style>
  <w:style w:type="character" w:customStyle="1" w:styleId="1f3">
    <w:name w:val="заголовок 1 Знак"/>
    <w:link w:val="1f2"/>
    <w:rsid w:val="009E0A8A"/>
    <w:rPr>
      <w:rFonts w:ascii="Times New Roman" w:eastAsia="Times New Roman" w:hAnsi="Times New Roman"/>
      <w:b/>
      <w:bCs/>
      <w:sz w:val="24"/>
      <w:szCs w:val="24"/>
    </w:rPr>
  </w:style>
  <w:style w:type="paragraph" w:customStyle="1" w:styleId="310">
    <w:name w:val="Основной текст с отступом 31"/>
    <w:basedOn w:val="ad"/>
    <w:qFormat/>
    <w:rsid w:val="009E0A8A"/>
    <w:pPr>
      <w:suppressAutoHyphens/>
      <w:spacing w:after="120" w:line="240" w:lineRule="auto"/>
      <w:ind w:left="283"/>
      <w:jc w:val="left"/>
    </w:pPr>
    <w:rPr>
      <w:rFonts w:eastAsia="Times New Roman"/>
      <w:sz w:val="16"/>
      <w:szCs w:val="16"/>
      <w:lang w:eastAsia="ar-SA"/>
    </w:rPr>
  </w:style>
  <w:style w:type="paragraph" w:customStyle="1" w:styleId="311">
    <w:name w:val="Основной текст 31"/>
    <w:basedOn w:val="ad"/>
    <w:qFormat/>
    <w:rsid w:val="009E0A8A"/>
    <w:pPr>
      <w:suppressAutoHyphens/>
      <w:spacing w:after="120" w:line="240" w:lineRule="auto"/>
      <w:jc w:val="left"/>
    </w:pPr>
    <w:rPr>
      <w:rFonts w:eastAsia="Times New Roman"/>
      <w:sz w:val="16"/>
      <w:szCs w:val="16"/>
      <w:lang w:eastAsia="ar-SA"/>
    </w:rPr>
  </w:style>
  <w:style w:type="paragraph" w:customStyle="1" w:styleId="210">
    <w:name w:val="Основной текст с отступом 21"/>
    <w:basedOn w:val="ad"/>
    <w:qFormat/>
    <w:rsid w:val="009E0A8A"/>
    <w:pPr>
      <w:suppressAutoHyphens/>
      <w:spacing w:line="240" w:lineRule="auto"/>
      <w:ind w:firstLine="567"/>
    </w:pPr>
    <w:rPr>
      <w:rFonts w:eastAsia="Times New Roman"/>
      <w:szCs w:val="24"/>
      <w:lang w:eastAsia="ar-SA"/>
    </w:rPr>
  </w:style>
  <w:style w:type="paragraph" w:customStyle="1" w:styleId="xl29">
    <w:name w:val="xl29"/>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4"/>
      <w:lang w:eastAsia="ru-RU"/>
    </w:rPr>
  </w:style>
  <w:style w:type="character" w:styleId="affff0">
    <w:name w:val="FollowedHyperlink"/>
    <w:uiPriority w:val="99"/>
    <w:rsid w:val="009E0A8A"/>
    <w:rPr>
      <w:color w:val="800080"/>
      <w:u w:val="single"/>
    </w:rPr>
  </w:style>
  <w:style w:type="paragraph" w:customStyle="1" w:styleId="xl24">
    <w:name w:val="xl24"/>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1f4">
    <w:name w:val="Знак1 Знак Знак Знак Знак Знак Знак Знак Знак Знак"/>
    <w:basedOn w:val="ad"/>
    <w:next w:val="26"/>
    <w:autoRedefine/>
    <w:qFormat/>
    <w:rsid w:val="009E0A8A"/>
    <w:pPr>
      <w:spacing w:after="160" w:line="240" w:lineRule="exact"/>
      <w:jc w:val="left"/>
    </w:pPr>
    <w:rPr>
      <w:rFonts w:eastAsia="Times New Roman"/>
      <w:szCs w:val="20"/>
      <w:lang w:val="en-US"/>
    </w:rPr>
  </w:style>
  <w:style w:type="paragraph" w:customStyle="1" w:styleId="affff1">
    <w:name w:val="Основной текст с красной"/>
    <w:basedOn w:val="affa"/>
    <w:qFormat/>
    <w:rsid w:val="009E0A8A"/>
  </w:style>
  <w:style w:type="paragraph" w:customStyle="1" w:styleId="affff2">
    <w:name w:val="Таблица шапка"/>
    <w:basedOn w:val="ad"/>
    <w:qFormat/>
    <w:rsid w:val="009E0A8A"/>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sz w:val="16"/>
      <w:szCs w:val="20"/>
      <w:lang w:eastAsia="ar-SA"/>
    </w:rPr>
  </w:style>
  <w:style w:type="character" w:customStyle="1" w:styleId="1f5">
    <w:name w:val="Основной шрифт абзаца1"/>
    <w:rsid w:val="009E0A8A"/>
  </w:style>
  <w:style w:type="character" w:customStyle="1" w:styleId="affff3">
    <w:name w:val="Символ сноски"/>
    <w:basedOn w:val="1f5"/>
    <w:rsid w:val="009E0A8A"/>
  </w:style>
  <w:style w:type="character" w:customStyle="1" w:styleId="1f6">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
    <w:basedOn w:val="1f5"/>
    <w:rsid w:val="009E0A8A"/>
  </w:style>
  <w:style w:type="character" w:customStyle="1" w:styleId="2f0">
    <w:name w:val="Знак Знак2"/>
    <w:basedOn w:val="1f5"/>
    <w:rsid w:val="009E0A8A"/>
  </w:style>
  <w:style w:type="paragraph" w:styleId="affff4">
    <w:name w:val="List"/>
    <w:basedOn w:val="affa"/>
    <w:link w:val="affff5"/>
    <w:rsid w:val="009E0A8A"/>
    <w:pPr>
      <w:suppressAutoHyphens/>
      <w:spacing w:line="240" w:lineRule="auto"/>
      <w:jc w:val="left"/>
    </w:pPr>
    <w:rPr>
      <w:rFonts w:eastAsia="Times New Roman" w:cs="Tahoma"/>
      <w:szCs w:val="24"/>
      <w:lang w:eastAsia="ar-SA"/>
    </w:rPr>
  </w:style>
  <w:style w:type="paragraph" w:styleId="affff6">
    <w:name w:val="Plain Text"/>
    <w:basedOn w:val="ad"/>
    <w:link w:val="affff7"/>
    <w:uiPriority w:val="99"/>
    <w:rsid w:val="009E0A8A"/>
    <w:pPr>
      <w:spacing w:line="240" w:lineRule="auto"/>
      <w:jc w:val="left"/>
    </w:pPr>
    <w:rPr>
      <w:rFonts w:ascii="Courier New" w:eastAsia="Times New Roman" w:hAnsi="Courier New"/>
      <w:sz w:val="20"/>
      <w:szCs w:val="20"/>
      <w:lang w:eastAsia="ru-RU"/>
    </w:rPr>
  </w:style>
  <w:style w:type="character" w:customStyle="1" w:styleId="affff7">
    <w:name w:val="Текст Знак"/>
    <w:basedOn w:val="ae"/>
    <w:link w:val="affff6"/>
    <w:uiPriority w:val="99"/>
    <w:rsid w:val="009E0A8A"/>
    <w:rPr>
      <w:rFonts w:ascii="Courier New" w:eastAsia="Times New Roman" w:hAnsi="Courier New"/>
    </w:rPr>
  </w:style>
  <w:style w:type="paragraph" w:customStyle="1" w:styleId="affff8">
    <w:name w:val="Таблица подзаголовок"/>
    <w:basedOn w:val="affa"/>
    <w:next w:val="affff1"/>
    <w:qFormat/>
    <w:rsid w:val="009E0A8A"/>
  </w:style>
  <w:style w:type="character" w:customStyle="1" w:styleId="WW8Num5z1">
    <w:name w:val="WW8Num5z1"/>
    <w:rsid w:val="009E0A8A"/>
    <w:rPr>
      <w:rFonts w:ascii="Courier New" w:hAnsi="Courier New" w:cs="Courier New"/>
    </w:rPr>
  </w:style>
  <w:style w:type="paragraph" w:customStyle="1" w:styleId="affff9">
    <w:name w:val="Таблица цифры"/>
    <w:basedOn w:val="ad"/>
    <w:qFormat/>
    <w:rsid w:val="009E0A8A"/>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sz w:val="16"/>
      <w:szCs w:val="20"/>
      <w:lang w:eastAsia="ar-SA"/>
    </w:rPr>
  </w:style>
  <w:style w:type="character" w:customStyle="1" w:styleId="WW8Num8z1">
    <w:name w:val="WW8Num8z1"/>
    <w:rsid w:val="009E0A8A"/>
    <w:rPr>
      <w:rFonts w:ascii="Courier New" w:hAnsi="Courier New"/>
    </w:rPr>
  </w:style>
  <w:style w:type="paragraph" w:customStyle="1" w:styleId="affffa">
    <w:name w:val="Таблица текст"/>
    <w:basedOn w:val="ad"/>
    <w:qFormat/>
    <w:rsid w:val="009E0A8A"/>
    <w:pPr>
      <w:tabs>
        <w:tab w:val="left" w:pos="227"/>
        <w:tab w:val="left" w:pos="454"/>
        <w:tab w:val="left" w:pos="680"/>
      </w:tabs>
      <w:suppressAutoHyphens/>
      <w:spacing w:before="40" w:after="40" w:line="240" w:lineRule="auto"/>
      <w:ind w:left="57" w:right="57"/>
      <w:jc w:val="left"/>
    </w:pPr>
    <w:rPr>
      <w:rFonts w:ascii="Arial" w:eastAsia="Times New Roman" w:hAnsi="Arial"/>
      <w:sz w:val="16"/>
      <w:szCs w:val="20"/>
      <w:lang w:eastAsia="ar-SA"/>
    </w:rPr>
  </w:style>
  <w:style w:type="character" w:customStyle="1" w:styleId="Absatz-Standardschriftart">
    <w:name w:val="Absatz-Standardschriftart"/>
    <w:rsid w:val="009E0A8A"/>
  </w:style>
  <w:style w:type="character" w:customStyle="1" w:styleId="WW-Absatz-Standardschriftart">
    <w:name w:val="WW-Absatz-Standardschriftart"/>
    <w:rsid w:val="009E0A8A"/>
  </w:style>
  <w:style w:type="character" w:customStyle="1" w:styleId="WW8Num2z0">
    <w:name w:val="WW8Num2z0"/>
    <w:rsid w:val="009E0A8A"/>
    <w:rPr>
      <w:rFonts w:ascii="Symbol" w:hAnsi="Symbol"/>
    </w:rPr>
  </w:style>
  <w:style w:type="character" w:customStyle="1" w:styleId="WW8Num2z1">
    <w:name w:val="WW8Num2z1"/>
    <w:rsid w:val="009E0A8A"/>
    <w:rPr>
      <w:rFonts w:ascii="Courier New" w:hAnsi="Courier New"/>
    </w:rPr>
  </w:style>
  <w:style w:type="character" w:customStyle="1" w:styleId="WW8Num2z2">
    <w:name w:val="WW8Num2z2"/>
    <w:rsid w:val="009E0A8A"/>
    <w:rPr>
      <w:rFonts w:ascii="Wingdings" w:hAnsi="Wingdings"/>
    </w:rPr>
  </w:style>
  <w:style w:type="character" w:customStyle="1" w:styleId="WW8Num5z0">
    <w:name w:val="WW8Num5z0"/>
    <w:rsid w:val="009E0A8A"/>
    <w:rPr>
      <w:rFonts w:ascii="Symbol" w:hAnsi="Symbol"/>
    </w:rPr>
  </w:style>
  <w:style w:type="character" w:customStyle="1" w:styleId="WW8Num5z2">
    <w:name w:val="WW8Num5z2"/>
    <w:rsid w:val="009E0A8A"/>
    <w:rPr>
      <w:rFonts w:ascii="Wingdings" w:hAnsi="Wingdings"/>
    </w:rPr>
  </w:style>
  <w:style w:type="character" w:customStyle="1" w:styleId="WW8Num7z0">
    <w:name w:val="WW8Num7z0"/>
    <w:rsid w:val="009E0A8A"/>
    <w:rPr>
      <w:b/>
    </w:rPr>
  </w:style>
  <w:style w:type="character" w:customStyle="1" w:styleId="WW8Num8z0">
    <w:name w:val="WW8Num8z0"/>
    <w:rsid w:val="009E0A8A"/>
    <w:rPr>
      <w:rFonts w:ascii="Symbol" w:hAnsi="Symbol"/>
    </w:rPr>
  </w:style>
  <w:style w:type="character" w:customStyle="1" w:styleId="WW8Num8z2">
    <w:name w:val="WW8Num8z2"/>
    <w:rsid w:val="009E0A8A"/>
    <w:rPr>
      <w:rFonts w:ascii="Wingdings" w:hAnsi="Wingdings"/>
    </w:rPr>
  </w:style>
  <w:style w:type="character" w:customStyle="1" w:styleId="WW8Num9z0">
    <w:name w:val="WW8Num9z0"/>
    <w:rsid w:val="009E0A8A"/>
    <w:rPr>
      <w:rFonts w:ascii="Symbol" w:hAnsi="Symbol"/>
    </w:rPr>
  </w:style>
  <w:style w:type="character" w:customStyle="1" w:styleId="WW8Num9z1">
    <w:name w:val="WW8Num9z1"/>
    <w:rsid w:val="009E0A8A"/>
    <w:rPr>
      <w:rFonts w:ascii="Courier New" w:hAnsi="Courier New"/>
    </w:rPr>
  </w:style>
  <w:style w:type="character" w:customStyle="1" w:styleId="WW8Num9z2">
    <w:name w:val="WW8Num9z2"/>
    <w:rsid w:val="009E0A8A"/>
    <w:rPr>
      <w:rFonts w:ascii="Wingdings" w:hAnsi="Wingdings"/>
    </w:rPr>
  </w:style>
  <w:style w:type="character" w:customStyle="1" w:styleId="WW8Num10z0">
    <w:name w:val="WW8Num10z0"/>
    <w:rsid w:val="009E0A8A"/>
    <w:rPr>
      <w:rFonts w:ascii="Symbol" w:hAnsi="Symbol"/>
    </w:rPr>
  </w:style>
  <w:style w:type="character" w:customStyle="1" w:styleId="WW8Num10z1">
    <w:name w:val="WW8Num10z1"/>
    <w:rsid w:val="009E0A8A"/>
    <w:rPr>
      <w:rFonts w:ascii="Courier New" w:hAnsi="Courier New" w:cs="Courier New"/>
    </w:rPr>
  </w:style>
  <w:style w:type="character" w:customStyle="1" w:styleId="WW8Num10z2">
    <w:name w:val="WW8Num10z2"/>
    <w:rsid w:val="009E0A8A"/>
    <w:rPr>
      <w:rFonts w:ascii="Wingdings" w:hAnsi="Wingdings"/>
    </w:rPr>
  </w:style>
  <w:style w:type="character" w:customStyle="1" w:styleId="WW8Num11z0">
    <w:name w:val="WW8Num11z0"/>
    <w:rsid w:val="009E0A8A"/>
    <w:rPr>
      <w:rFonts w:ascii="Symbol" w:hAnsi="Symbol"/>
    </w:rPr>
  </w:style>
  <w:style w:type="character" w:customStyle="1" w:styleId="WW8Num11z1">
    <w:name w:val="WW8Num11z1"/>
    <w:rsid w:val="009E0A8A"/>
    <w:rPr>
      <w:rFonts w:ascii="Courier New" w:hAnsi="Courier New"/>
    </w:rPr>
  </w:style>
  <w:style w:type="character" w:customStyle="1" w:styleId="WW8Num11z2">
    <w:name w:val="WW8Num11z2"/>
    <w:rsid w:val="009E0A8A"/>
    <w:rPr>
      <w:rFonts w:ascii="Wingdings" w:hAnsi="Wingdings"/>
    </w:rPr>
  </w:style>
  <w:style w:type="character" w:customStyle="1" w:styleId="WW8Num12z0">
    <w:name w:val="WW8Num12z0"/>
    <w:rsid w:val="009E0A8A"/>
    <w:rPr>
      <w:rFonts w:ascii="Symbol" w:hAnsi="Symbol"/>
    </w:rPr>
  </w:style>
  <w:style w:type="character" w:customStyle="1" w:styleId="WW8Num12z1">
    <w:name w:val="WW8Num12z1"/>
    <w:rsid w:val="009E0A8A"/>
    <w:rPr>
      <w:rFonts w:ascii="Courier New" w:hAnsi="Courier New"/>
    </w:rPr>
  </w:style>
  <w:style w:type="character" w:customStyle="1" w:styleId="WW8Num12z2">
    <w:name w:val="WW8Num12z2"/>
    <w:rsid w:val="009E0A8A"/>
    <w:rPr>
      <w:rFonts w:ascii="Wingdings" w:hAnsi="Wingdings"/>
    </w:rPr>
  </w:style>
  <w:style w:type="character" w:customStyle="1" w:styleId="WW8Num13z0">
    <w:name w:val="WW8Num13z0"/>
    <w:rsid w:val="009E0A8A"/>
    <w:rPr>
      <w:b/>
    </w:rPr>
  </w:style>
  <w:style w:type="character" w:customStyle="1" w:styleId="WW8Num15z0">
    <w:name w:val="WW8Num15z0"/>
    <w:rsid w:val="009E0A8A"/>
    <w:rPr>
      <w:rFonts w:ascii="Symbol" w:hAnsi="Symbol"/>
    </w:rPr>
  </w:style>
  <w:style w:type="character" w:customStyle="1" w:styleId="WW8Num15z1">
    <w:name w:val="WW8Num15z1"/>
    <w:rsid w:val="009E0A8A"/>
    <w:rPr>
      <w:rFonts w:ascii="Courier New" w:hAnsi="Courier New" w:cs="Courier New"/>
    </w:rPr>
  </w:style>
  <w:style w:type="character" w:customStyle="1" w:styleId="WW8Num15z2">
    <w:name w:val="WW8Num15z2"/>
    <w:rsid w:val="009E0A8A"/>
    <w:rPr>
      <w:rFonts w:ascii="Wingdings" w:hAnsi="Wingdings"/>
    </w:rPr>
  </w:style>
  <w:style w:type="character" w:customStyle="1" w:styleId="WW8Num16z0">
    <w:name w:val="WW8Num16z0"/>
    <w:rsid w:val="009E0A8A"/>
    <w:rPr>
      <w:rFonts w:ascii="Symbol" w:hAnsi="Symbol"/>
    </w:rPr>
  </w:style>
  <w:style w:type="character" w:customStyle="1" w:styleId="WW8Num17z0">
    <w:name w:val="WW8Num17z0"/>
    <w:rsid w:val="009E0A8A"/>
    <w:rPr>
      <w:rFonts w:ascii="Symbol" w:hAnsi="Symbol"/>
    </w:rPr>
  </w:style>
  <w:style w:type="character" w:customStyle="1" w:styleId="WW8Num17z1">
    <w:name w:val="WW8Num17z1"/>
    <w:rsid w:val="009E0A8A"/>
    <w:rPr>
      <w:rFonts w:ascii="Courier New" w:hAnsi="Courier New"/>
    </w:rPr>
  </w:style>
  <w:style w:type="character" w:customStyle="1" w:styleId="WW8Num17z2">
    <w:name w:val="WW8Num17z2"/>
    <w:rsid w:val="009E0A8A"/>
    <w:rPr>
      <w:rFonts w:ascii="Wingdings" w:hAnsi="Wingdings"/>
    </w:rPr>
  </w:style>
  <w:style w:type="character" w:customStyle="1" w:styleId="WW8Num18z0">
    <w:name w:val="WW8Num18z0"/>
    <w:rsid w:val="009E0A8A"/>
    <w:rPr>
      <w:rFonts w:ascii="Symbol" w:hAnsi="Symbol"/>
    </w:rPr>
  </w:style>
  <w:style w:type="character" w:customStyle="1" w:styleId="WW8Num18z1">
    <w:name w:val="WW8Num18z1"/>
    <w:rsid w:val="009E0A8A"/>
    <w:rPr>
      <w:rFonts w:ascii="Courier New" w:hAnsi="Courier New"/>
    </w:rPr>
  </w:style>
  <w:style w:type="character" w:customStyle="1" w:styleId="WW8Num18z2">
    <w:name w:val="WW8Num18z2"/>
    <w:rsid w:val="009E0A8A"/>
    <w:rPr>
      <w:rFonts w:ascii="Wingdings" w:hAnsi="Wingdings"/>
    </w:rPr>
  </w:style>
  <w:style w:type="character" w:customStyle="1" w:styleId="WW8Num19z0">
    <w:name w:val="WW8Num19z0"/>
    <w:rsid w:val="009E0A8A"/>
    <w:rPr>
      <w:rFonts w:ascii="Symbol" w:hAnsi="Symbol"/>
    </w:rPr>
  </w:style>
  <w:style w:type="character" w:customStyle="1" w:styleId="WW8Num19z1">
    <w:name w:val="WW8Num19z1"/>
    <w:rsid w:val="009E0A8A"/>
    <w:rPr>
      <w:rFonts w:ascii="Times New Roman" w:eastAsia="Times New Roman" w:hAnsi="Times New Roman" w:cs="Times New Roman"/>
    </w:rPr>
  </w:style>
  <w:style w:type="character" w:customStyle="1" w:styleId="WW8Num19z2">
    <w:name w:val="WW8Num19z2"/>
    <w:rsid w:val="009E0A8A"/>
    <w:rPr>
      <w:rFonts w:ascii="Wingdings" w:hAnsi="Wingdings"/>
    </w:rPr>
  </w:style>
  <w:style w:type="character" w:customStyle="1" w:styleId="WW8Num19z4">
    <w:name w:val="WW8Num19z4"/>
    <w:rsid w:val="009E0A8A"/>
    <w:rPr>
      <w:rFonts w:ascii="Courier New" w:hAnsi="Courier New"/>
    </w:rPr>
  </w:style>
  <w:style w:type="character" w:customStyle="1" w:styleId="WW8Num20z1">
    <w:name w:val="WW8Num20z1"/>
    <w:rsid w:val="009E0A8A"/>
    <w:rPr>
      <w:rFonts w:ascii="Symbol" w:hAnsi="Symbol"/>
    </w:rPr>
  </w:style>
  <w:style w:type="character" w:customStyle="1" w:styleId="WW8Num23z0">
    <w:name w:val="WW8Num23z0"/>
    <w:rsid w:val="009E0A8A"/>
    <w:rPr>
      <w:rFonts w:ascii="Symbol" w:hAnsi="Symbol"/>
    </w:rPr>
  </w:style>
  <w:style w:type="character" w:customStyle="1" w:styleId="WW8Num23z1">
    <w:name w:val="WW8Num23z1"/>
    <w:rsid w:val="009E0A8A"/>
    <w:rPr>
      <w:rFonts w:ascii="Courier New" w:hAnsi="Courier New" w:cs="Courier New"/>
    </w:rPr>
  </w:style>
  <w:style w:type="character" w:customStyle="1" w:styleId="WW8Num23z2">
    <w:name w:val="WW8Num23z2"/>
    <w:rsid w:val="009E0A8A"/>
    <w:rPr>
      <w:rFonts w:ascii="Wingdings" w:hAnsi="Wingdings"/>
    </w:rPr>
  </w:style>
  <w:style w:type="character" w:customStyle="1" w:styleId="WW8Num24z0">
    <w:name w:val="WW8Num24z0"/>
    <w:rsid w:val="009E0A8A"/>
    <w:rPr>
      <w:b w:val="0"/>
    </w:rPr>
  </w:style>
  <w:style w:type="character" w:customStyle="1" w:styleId="WW8Num26z0">
    <w:name w:val="WW8Num26z0"/>
    <w:rsid w:val="009E0A8A"/>
    <w:rPr>
      <w:rFonts w:ascii="Symbol" w:hAnsi="Symbol"/>
    </w:rPr>
  </w:style>
  <w:style w:type="character" w:customStyle="1" w:styleId="WW8Num26z1">
    <w:name w:val="WW8Num26z1"/>
    <w:rsid w:val="009E0A8A"/>
    <w:rPr>
      <w:rFonts w:ascii="Courier New" w:hAnsi="Courier New"/>
    </w:rPr>
  </w:style>
  <w:style w:type="character" w:customStyle="1" w:styleId="WW8Num26z2">
    <w:name w:val="WW8Num26z2"/>
    <w:rsid w:val="009E0A8A"/>
    <w:rPr>
      <w:rFonts w:ascii="Wingdings" w:hAnsi="Wingdings"/>
    </w:rPr>
  </w:style>
  <w:style w:type="character" w:customStyle="1" w:styleId="WW8Num28z0">
    <w:name w:val="WW8Num28z0"/>
    <w:rsid w:val="009E0A8A"/>
    <w:rPr>
      <w:rFonts w:ascii="Symbol" w:hAnsi="Symbol"/>
    </w:rPr>
  </w:style>
  <w:style w:type="character" w:customStyle="1" w:styleId="WW8Num28z1">
    <w:name w:val="WW8Num28z1"/>
    <w:rsid w:val="009E0A8A"/>
    <w:rPr>
      <w:rFonts w:ascii="Courier New" w:hAnsi="Courier New"/>
    </w:rPr>
  </w:style>
  <w:style w:type="character" w:customStyle="1" w:styleId="WW8Num28z2">
    <w:name w:val="WW8Num28z2"/>
    <w:rsid w:val="009E0A8A"/>
    <w:rPr>
      <w:rFonts w:ascii="Wingdings" w:hAnsi="Wingdings"/>
    </w:rPr>
  </w:style>
  <w:style w:type="character" w:customStyle="1" w:styleId="WW8Num30z0">
    <w:name w:val="WW8Num30z0"/>
    <w:rsid w:val="009E0A8A"/>
    <w:rPr>
      <w:b w:val="0"/>
    </w:rPr>
  </w:style>
  <w:style w:type="character" w:customStyle="1" w:styleId="WW8Num31z0">
    <w:name w:val="WW8Num31z0"/>
    <w:rsid w:val="009E0A8A"/>
    <w:rPr>
      <w:rFonts w:ascii="Times New Roman" w:eastAsia="Times New Roman" w:hAnsi="Times New Roman" w:cs="Times New Roman"/>
      <w:b/>
    </w:rPr>
  </w:style>
  <w:style w:type="character" w:customStyle="1" w:styleId="WW8Num31z1">
    <w:name w:val="WW8Num31z1"/>
    <w:rsid w:val="009E0A8A"/>
    <w:rPr>
      <w:rFonts w:ascii="Times New Roman" w:eastAsia="Times New Roman" w:hAnsi="Times New Roman" w:cs="Times New Roman"/>
    </w:rPr>
  </w:style>
  <w:style w:type="character" w:customStyle="1" w:styleId="WW8Num33z0">
    <w:name w:val="WW8Num33z0"/>
    <w:rsid w:val="009E0A8A"/>
    <w:rPr>
      <w:rFonts w:ascii="Symbol" w:hAnsi="Symbol"/>
    </w:rPr>
  </w:style>
  <w:style w:type="character" w:customStyle="1" w:styleId="WW8Num33z1">
    <w:name w:val="WW8Num33z1"/>
    <w:rsid w:val="009E0A8A"/>
    <w:rPr>
      <w:rFonts w:ascii="Courier New" w:hAnsi="Courier New"/>
    </w:rPr>
  </w:style>
  <w:style w:type="character" w:customStyle="1" w:styleId="WW8Num33z2">
    <w:name w:val="WW8Num33z2"/>
    <w:rsid w:val="009E0A8A"/>
    <w:rPr>
      <w:rFonts w:ascii="Wingdings" w:hAnsi="Wingdings"/>
    </w:rPr>
  </w:style>
  <w:style w:type="character" w:customStyle="1" w:styleId="WW8Num36z0">
    <w:name w:val="WW8Num36z0"/>
    <w:rsid w:val="009E0A8A"/>
    <w:rPr>
      <w:rFonts w:ascii="Symbol" w:hAnsi="Symbol"/>
    </w:rPr>
  </w:style>
  <w:style w:type="character" w:customStyle="1" w:styleId="WW8Num36z2">
    <w:name w:val="WW8Num36z2"/>
    <w:rsid w:val="009E0A8A"/>
    <w:rPr>
      <w:rFonts w:ascii="Wingdings" w:hAnsi="Wingdings"/>
    </w:rPr>
  </w:style>
  <w:style w:type="character" w:customStyle="1" w:styleId="WW8Num36z4">
    <w:name w:val="WW8Num36z4"/>
    <w:rsid w:val="009E0A8A"/>
    <w:rPr>
      <w:rFonts w:ascii="Courier New" w:hAnsi="Courier New"/>
    </w:rPr>
  </w:style>
  <w:style w:type="character" w:customStyle="1" w:styleId="WW8Num37z0">
    <w:name w:val="WW8Num37z0"/>
    <w:rsid w:val="009E0A8A"/>
    <w:rPr>
      <w:rFonts w:ascii="Symbol" w:hAnsi="Symbol"/>
    </w:rPr>
  </w:style>
  <w:style w:type="character" w:customStyle="1" w:styleId="WW8Num37z1">
    <w:name w:val="WW8Num37z1"/>
    <w:rsid w:val="009E0A8A"/>
    <w:rPr>
      <w:rFonts w:ascii="Courier New" w:hAnsi="Courier New"/>
    </w:rPr>
  </w:style>
  <w:style w:type="character" w:customStyle="1" w:styleId="WW8Num37z2">
    <w:name w:val="WW8Num37z2"/>
    <w:rsid w:val="009E0A8A"/>
    <w:rPr>
      <w:rFonts w:ascii="Wingdings" w:hAnsi="Wingdings"/>
    </w:rPr>
  </w:style>
  <w:style w:type="character" w:customStyle="1" w:styleId="WW8Num38z0">
    <w:name w:val="WW8Num38z0"/>
    <w:rsid w:val="009E0A8A"/>
    <w:rPr>
      <w:rFonts w:ascii="Symbol" w:hAnsi="Symbol"/>
    </w:rPr>
  </w:style>
  <w:style w:type="character" w:customStyle="1" w:styleId="WW8Num38z1">
    <w:name w:val="WW8Num38z1"/>
    <w:rsid w:val="009E0A8A"/>
    <w:rPr>
      <w:rFonts w:ascii="Courier New" w:hAnsi="Courier New"/>
    </w:rPr>
  </w:style>
  <w:style w:type="character" w:customStyle="1" w:styleId="WW8Num38z2">
    <w:name w:val="WW8Num38z2"/>
    <w:rsid w:val="009E0A8A"/>
    <w:rPr>
      <w:rFonts w:ascii="Wingdings" w:hAnsi="Wingdings"/>
    </w:rPr>
  </w:style>
  <w:style w:type="character" w:customStyle="1" w:styleId="WW8Num39z0">
    <w:name w:val="WW8Num39z0"/>
    <w:rsid w:val="009E0A8A"/>
    <w:rPr>
      <w:rFonts w:ascii="Symbol" w:hAnsi="Symbol"/>
    </w:rPr>
  </w:style>
  <w:style w:type="character" w:customStyle="1" w:styleId="WW8Num39z1">
    <w:name w:val="WW8Num39z1"/>
    <w:rsid w:val="009E0A8A"/>
    <w:rPr>
      <w:rFonts w:ascii="Courier New" w:hAnsi="Courier New"/>
    </w:rPr>
  </w:style>
  <w:style w:type="character" w:customStyle="1" w:styleId="WW8Num39z2">
    <w:name w:val="WW8Num39z2"/>
    <w:rsid w:val="009E0A8A"/>
    <w:rPr>
      <w:rFonts w:ascii="Wingdings" w:hAnsi="Wingdings"/>
    </w:rPr>
  </w:style>
  <w:style w:type="character" w:customStyle="1" w:styleId="affffb">
    <w:name w:val="Символы концевой сноски"/>
    <w:basedOn w:val="1f5"/>
    <w:rsid w:val="009E0A8A"/>
  </w:style>
  <w:style w:type="paragraph" w:customStyle="1" w:styleId="1f7">
    <w:name w:val="Название1"/>
    <w:basedOn w:val="ad"/>
    <w:qFormat/>
    <w:rsid w:val="009E0A8A"/>
    <w:pPr>
      <w:suppressLineNumbers/>
      <w:suppressAutoHyphens/>
      <w:spacing w:before="120" w:after="120" w:line="240" w:lineRule="auto"/>
      <w:jc w:val="left"/>
    </w:pPr>
    <w:rPr>
      <w:rFonts w:eastAsia="Times New Roman" w:cs="Tahoma"/>
      <w:i/>
      <w:iCs/>
      <w:szCs w:val="24"/>
      <w:lang w:eastAsia="ar-SA"/>
    </w:rPr>
  </w:style>
  <w:style w:type="paragraph" w:customStyle="1" w:styleId="1f8">
    <w:name w:val="Указатель1"/>
    <w:basedOn w:val="ad"/>
    <w:qFormat/>
    <w:rsid w:val="009E0A8A"/>
    <w:pPr>
      <w:suppressLineNumbers/>
      <w:suppressAutoHyphens/>
      <w:spacing w:line="240" w:lineRule="auto"/>
      <w:jc w:val="left"/>
    </w:pPr>
    <w:rPr>
      <w:rFonts w:eastAsia="Times New Roman" w:cs="Tahoma"/>
      <w:szCs w:val="24"/>
      <w:lang w:eastAsia="ar-SA"/>
    </w:rPr>
  </w:style>
  <w:style w:type="paragraph" w:customStyle="1" w:styleId="affffc">
    <w:name w:val="Текст в таблице"/>
    <w:basedOn w:val="ad"/>
    <w:qFormat/>
    <w:rsid w:val="009E0A8A"/>
    <w:pPr>
      <w:tabs>
        <w:tab w:val="left" w:pos="113"/>
        <w:tab w:val="left" w:pos="227"/>
        <w:tab w:val="left" w:pos="340"/>
      </w:tabs>
      <w:suppressAutoHyphens/>
      <w:spacing w:before="20" w:after="20" w:line="240" w:lineRule="auto"/>
      <w:jc w:val="left"/>
    </w:pPr>
    <w:rPr>
      <w:rFonts w:ascii="Arial" w:eastAsia="Times New Roman" w:hAnsi="Arial"/>
      <w:sz w:val="16"/>
      <w:szCs w:val="20"/>
      <w:lang w:eastAsia="ar-SA"/>
    </w:rPr>
  </w:style>
  <w:style w:type="paragraph" w:customStyle="1" w:styleId="affffd">
    <w:name w:val="Цифры в таблице"/>
    <w:basedOn w:val="affffc"/>
    <w:qFormat/>
    <w:rsid w:val="009E0A8A"/>
  </w:style>
  <w:style w:type="paragraph" w:customStyle="1" w:styleId="affffe">
    <w:name w:val="Шапка таблицы"/>
    <w:basedOn w:val="affffc"/>
    <w:qFormat/>
    <w:rsid w:val="009E0A8A"/>
  </w:style>
  <w:style w:type="paragraph" w:customStyle="1" w:styleId="afffff">
    <w:name w:val="Примечание"/>
    <w:basedOn w:val="affff1"/>
    <w:qFormat/>
    <w:rsid w:val="009E0A8A"/>
    <w:pPr>
      <w:suppressAutoHyphens/>
      <w:spacing w:before="120" w:after="20" w:line="240" w:lineRule="auto"/>
      <w:ind w:firstLine="454"/>
    </w:pPr>
    <w:rPr>
      <w:rFonts w:ascii="Arial" w:eastAsia="Times New Roman" w:hAnsi="Arial"/>
      <w:sz w:val="22"/>
      <w:szCs w:val="20"/>
      <w:lang w:eastAsia="ar-SA"/>
    </w:rPr>
  </w:style>
  <w:style w:type="paragraph" w:customStyle="1" w:styleId="afffff0">
    <w:name w:val="Еденицы измерения"/>
    <w:basedOn w:val="ad"/>
    <w:next w:val="ad"/>
    <w:qFormat/>
    <w:rsid w:val="009E0A8A"/>
    <w:pPr>
      <w:keepNext/>
      <w:keepLines/>
      <w:suppressAutoHyphens/>
      <w:spacing w:before="120" w:after="120" w:line="240" w:lineRule="auto"/>
      <w:jc w:val="center"/>
    </w:pPr>
    <w:rPr>
      <w:rFonts w:ascii="Arial" w:eastAsia="Times New Roman" w:hAnsi="Arial"/>
      <w:sz w:val="16"/>
      <w:szCs w:val="20"/>
      <w:lang w:eastAsia="ar-SA"/>
    </w:rPr>
  </w:style>
  <w:style w:type="paragraph" w:customStyle="1" w:styleId="afffff1">
    <w:name w:val="Таблица в том числе"/>
    <w:basedOn w:val="affffa"/>
    <w:next w:val="affffa"/>
    <w:qFormat/>
    <w:rsid w:val="009E0A8A"/>
    <w:pPr>
      <w:keepNext/>
      <w:keepLines/>
      <w:ind w:left="227" w:right="0"/>
    </w:pPr>
  </w:style>
  <w:style w:type="paragraph" w:customStyle="1" w:styleId="1f9">
    <w:name w:val="Схема документа1"/>
    <w:basedOn w:val="ad"/>
    <w:qFormat/>
    <w:rsid w:val="009E0A8A"/>
    <w:pPr>
      <w:shd w:val="clear" w:color="auto" w:fill="000080"/>
      <w:suppressAutoHyphens/>
      <w:spacing w:line="240" w:lineRule="auto"/>
      <w:jc w:val="left"/>
    </w:pPr>
    <w:rPr>
      <w:rFonts w:ascii="Tahoma" w:eastAsia="Times New Roman" w:hAnsi="Tahoma" w:cs="Tahoma"/>
      <w:sz w:val="20"/>
      <w:szCs w:val="20"/>
      <w:lang w:eastAsia="ar-SA"/>
    </w:rPr>
  </w:style>
  <w:style w:type="paragraph" w:customStyle="1" w:styleId="afffff2">
    <w:name w:val="Шапка таблиц"/>
    <w:basedOn w:val="ad"/>
    <w:qFormat/>
    <w:rsid w:val="009E0A8A"/>
    <w:pPr>
      <w:tabs>
        <w:tab w:val="left" w:pos="284"/>
        <w:tab w:val="left" w:pos="567"/>
        <w:tab w:val="left" w:pos="851"/>
      </w:tabs>
      <w:suppressAutoHyphens/>
      <w:spacing w:before="40" w:after="40" w:line="240" w:lineRule="auto"/>
      <w:ind w:left="6" w:right="6"/>
      <w:jc w:val="center"/>
    </w:pPr>
    <w:rPr>
      <w:rFonts w:eastAsia="Times New Roman"/>
      <w:b/>
      <w:szCs w:val="20"/>
      <w:lang w:eastAsia="ar-SA"/>
    </w:rPr>
  </w:style>
  <w:style w:type="paragraph" w:customStyle="1" w:styleId="afffff3">
    <w:name w:val="Таблица еденицы измерения"/>
    <w:basedOn w:val="affffa"/>
    <w:next w:val="affff2"/>
    <w:qFormat/>
    <w:rsid w:val="009E0A8A"/>
    <w:pPr>
      <w:keepNext/>
      <w:keepLines/>
      <w:spacing w:after="120"/>
      <w:ind w:right="284"/>
      <w:jc w:val="right"/>
    </w:pPr>
    <w:rPr>
      <w:rFonts w:ascii="Arial CYR" w:hAnsi="Arial CYR"/>
    </w:rPr>
  </w:style>
  <w:style w:type="paragraph" w:customStyle="1" w:styleId="1fa">
    <w:name w:val="Верхний колонтитул1"/>
    <w:basedOn w:val="ad"/>
    <w:qFormat/>
    <w:rsid w:val="009E0A8A"/>
    <w:pPr>
      <w:tabs>
        <w:tab w:val="center" w:pos="4153"/>
        <w:tab w:val="right" w:pos="8306"/>
      </w:tabs>
      <w:suppressAutoHyphens/>
      <w:spacing w:line="240" w:lineRule="auto"/>
      <w:jc w:val="left"/>
    </w:pPr>
    <w:rPr>
      <w:rFonts w:eastAsia="Times New Roman"/>
      <w:sz w:val="20"/>
      <w:szCs w:val="20"/>
      <w:lang w:eastAsia="ar-SA"/>
    </w:rPr>
  </w:style>
  <w:style w:type="paragraph" w:customStyle="1" w:styleId="213">
    <w:name w:val="Основной текст 21"/>
    <w:basedOn w:val="ad"/>
    <w:qFormat/>
    <w:rsid w:val="009E0A8A"/>
    <w:pPr>
      <w:suppressAutoHyphens/>
      <w:spacing w:after="120" w:line="480" w:lineRule="auto"/>
      <w:jc w:val="left"/>
    </w:pPr>
    <w:rPr>
      <w:rFonts w:eastAsia="Times New Roman"/>
      <w:szCs w:val="24"/>
      <w:lang w:eastAsia="ar-SA"/>
    </w:rPr>
  </w:style>
  <w:style w:type="paragraph" w:customStyle="1" w:styleId="1fb">
    <w:name w:val="Текст1"/>
    <w:basedOn w:val="ad"/>
    <w:qFormat/>
    <w:rsid w:val="009E0A8A"/>
    <w:pPr>
      <w:suppressAutoHyphens/>
      <w:spacing w:line="240" w:lineRule="auto"/>
      <w:jc w:val="left"/>
    </w:pPr>
    <w:rPr>
      <w:rFonts w:ascii="Courier New" w:eastAsia="Times New Roman" w:hAnsi="Courier New"/>
      <w:sz w:val="20"/>
      <w:szCs w:val="20"/>
      <w:lang w:eastAsia="ar-SA"/>
    </w:rPr>
  </w:style>
  <w:style w:type="paragraph" w:customStyle="1" w:styleId="afffff4">
    <w:name w:val="Содержимое таблицы"/>
    <w:basedOn w:val="ad"/>
    <w:qFormat/>
    <w:rsid w:val="009E0A8A"/>
    <w:pPr>
      <w:suppressLineNumbers/>
      <w:suppressAutoHyphens/>
      <w:spacing w:line="240" w:lineRule="auto"/>
      <w:jc w:val="left"/>
    </w:pPr>
    <w:rPr>
      <w:rFonts w:eastAsia="Times New Roman"/>
      <w:szCs w:val="24"/>
      <w:lang w:eastAsia="ar-SA"/>
    </w:rPr>
  </w:style>
  <w:style w:type="paragraph" w:customStyle="1" w:styleId="afffff5">
    <w:name w:val="Содержимое врезки"/>
    <w:basedOn w:val="affa"/>
    <w:qFormat/>
    <w:rsid w:val="009E0A8A"/>
  </w:style>
  <w:style w:type="paragraph" w:customStyle="1" w:styleId="afffff6">
    <w:name w:val="Таблица абзац перед"/>
    <w:basedOn w:val="affff1"/>
    <w:qFormat/>
    <w:rsid w:val="009E0A8A"/>
    <w:pPr>
      <w:keepNext/>
      <w:spacing w:before="240" w:after="240" w:line="240" w:lineRule="auto"/>
      <w:ind w:firstLine="454"/>
    </w:pPr>
    <w:rPr>
      <w:rFonts w:eastAsia="Times New Roman"/>
      <w:sz w:val="18"/>
      <w:szCs w:val="24"/>
      <w:lang w:eastAsia="ru-RU"/>
    </w:rPr>
  </w:style>
  <w:style w:type="paragraph" w:customStyle="1" w:styleId="afffff7">
    <w:name w:val="Таблицы"/>
    <w:basedOn w:val="ad"/>
    <w:qFormat/>
    <w:rsid w:val="009E0A8A"/>
    <w:pPr>
      <w:spacing w:line="240" w:lineRule="auto"/>
      <w:jc w:val="left"/>
    </w:pPr>
    <w:rPr>
      <w:rFonts w:eastAsia="Times New Roman"/>
      <w:sz w:val="22"/>
      <w:szCs w:val="24"/>
      <w:lang w:eastAsia="ru-RU"/>
    </w:rPr>
  </w:style>
  <w:style w:type="paragraph" w:styleId="afffff8">
    <w:name w:val="Document Map"/>
    <w:basedOn w:val="ad"/>
    <w:link w:val="afffff9"/>
    <w:uiPriority w:val="99"/>
    <w:rsid w:val="009E0A8A"/>
    <w:pPr>
      <w:shd w:val="clear" w:color="auto" w:fill="000080"/>
      <w:spacing w:line="240" w:lineRule="auto"/>
      <w:jc w:val="left"/>
    </w:pPr>
    <w:rPr>
      <w:rFonts w:ascii="Tahoma" w:eastAsia="Times New Roman" w:hAnsi="Tahoma" w:cs="Tahoma"/>
      <w:sz w:val="20"/>
      <w:szCs w:val="20"/>
      <w:lang w:eastAsia="ru-RU"/>
    </w:rPr>
  </w:style>
  <w:style w:type="character" w:customStyle="1" w:styleId="afffff9">
    <w:name w:val="Схема документа Знак"/>
    <w:basedOn w:val="ae"/>
    <w:link w:val="afffff8"/>
    <w:uiPriority w:val="99"/>
    <w:rsid w:val="009E0A8A"/>
    <w:rPr>
      <w:rFonts w:ascii="Tahoma" w:eastAsia="Times New Roman" w:hAnsi="Tahoma" w:cs="Tahoma"/>
      <w:shd w:val="clear" w:color="auto" w:fill="000080"/>
    </w:rPr>
  </w:style>
  <w:style w:type="paragraph" w:customStyle="1" w:styleId="3c">
    <w:name w:val="заголовок 3"/>
    <w:basedOn w:val="ad"/>
    <w:next w:val="ad"/>
    <w:qFormat/>
    <w:rsid w:val="009E0A8A"/>
    <w:pPr>
      <w:keepNext/>
      <w:spacing w:line="240" w:lineRule="auto"/>
      <w:jc w:val="center"/>
      <w:outlineLvl w:val="2"/>
    </w:pPr>
    <w:rPr>
      <w:rFonts w:eastAsia="Times New Roman"/>
      <w:b/>
      <w:sz w:val="26"/>
      <w:szCs w:val="20"/>
      <w:lang w:eastAsia="ru-RU"/>
    </w:rPr>
  </w:style>
  <w:style w:type="paragraph" w:customStyle="1" w:styleId="72">
    <w:name w:val="7"/>
    <w:basedOn w:val="ad"/>
    <w:qFormat/>
    <w:rsid w:val="009E0A8A"/>
    <w:pPr>
      <w:spacing w:line="240" w:lineRule="auto"/>
      <w:jc w:val="left"/>
    </w:pPr>
    <w:rPr>
      <w:rFonts w:eastAsia="Times New Roman"/>
      <w:sz w:val="20"/>
      <w:szCs w:val="20"/>
      <w:lang w:eastAsia="ru-RU"/>
    </w:rPr>
  </w:style>
  <w:style w:type="paragraph" w:customStyle="1" w:styleId="1fc">
    <w:name w:val="1"/>
    <w:basedOn w:val="ad"/>
    <w:qFormat/>
    <w:rsid w:val="009E0A8A"/>
    <w:pPr>
      <w:spacing w:line="240" w:lineRule="auto"/>
      <w:jc w:val="left"/>
    </w:pPr>
    <w:rPr>
      <w:rFonts w:eastAsia="Times New Roman"/>
      <w:sz w:val="20"/>
      <w:szCs w:val="20"/>
      <w:lang w:eastAsia="ru-RU"/>
    </w:rPr>
  </w:style>
  <w:style w:type="character" w:customStyle="1" w:styleId="afffffa">
    <w:name w:val="ПЗаг_ГД"/>
    <w:rsid w:val="009E0A8A"/>
    <w:rPr>
      <w:rFonts w:ascii="Times New Roman" w:hAnsi="Times New Roman"/>
      <w:b/>
      <w:i/>
      <w:sz w:val="24"/>
    </w:rPr>
  </w:style>
  <w:style w:type="paragraph" w:customStyle="1" w:styleId="afffffb">
    <w:name w:val="Пример"/>
    <w:basedOn w:val="2c"/>
    <w:autoRedefine/>
    <w:qFormat/>
    <w:rsid w:val="009E0A8A"/>
  </w:style>
  <w:style w:type="paragraph" w:customStyle="1" w:styleId="Ieieeeieiioeooe">
    <w:name w:val="Ie?iee eieiioeooe"/>
    <w:basedOn w:val="ad"/>
    <w:autoRedefine/>
    <w:qFormat/>
    <w:rsid w:val="009E0A8A"/>
    <w:pPr>
      <w:tabs>
        <w:tab w:val="center" w:pos="1260"/>
        <w:tab w:val="right" w:pos="8306"/>
      </w:tabs>
      <w:autoSpaceDE w:val="0"/>
      <w:autoSpaceDN w:val="0"/>
      <w:adjustRightInd w:val="0"/>
      <w:ind w:firstLine="709"/>
    </w:pPr>
    <w:rPr>
      <w:rFonts w:ascii="Times New Roman CYR" w:eastAsia="Times New Roman" w:hAnsi="Times New Roman CYR" w:cs="Times New Roman CYR"/>
      <w:kern w:val="28"/>
      <w:szCs w:val="24"/>
      <w:lang w:eastAsia="ru-RU"/>
    </w:rPr>
  </w:style>
  <w:style w:type="paragraph" w:customStyle="1" w:styleId="1fd">
    <w:name w:val="Таблица1"/>
    <w:basedOn w:val="ad"/>
    <w:autoRedefine/>
    <w:qFormat/>
    <w:rsid w:val="009E0A8A"/>
    <w:pPr>
      <w:spacing w:line="240" w:lineRule="auto"/>
      <w:jc w:val="left"/>
    </w:pPr>
    <w:rPr>
      <w:rFonts w:ascii="Arial" w:eastAsia="Times New Roman" w:hAnsi="Arial" w:cs="Arial"/>
      <w:kern w:val="28"/>
      <w:sz w:val="22"/>
      <w:lang w:eastAsia="ru-RU"/>
    </w:rPr>
  </w:style>
  <w:style w:type="character" w:customStyle="1" w:styleId="214">
    <w:name w:val="Заголовок 2 Знак1"/>
    <w:aliases w:val="Знак2 Знак Знак1,ГЛАВА Знак Знак"/>
    <w:rsid w:val="009E0A8A"/>
    <w:rPr>
      <w:rFonts w:ascii="Arial" w:hAnsi="Arial" w:cs="Arial"/>
      <w:b/>
      <w:bCs/>
      <w:i/>
      <w:iCs/>
      <w:sz w:val="28"/>
      <w:szCs w:val="28"/>
      <w:lang w:val="ru-RU" w:eastAsia="ru-RU" w:bidi="ar-SA"/>
    </w:rPr>
  </w:style>
  <w:style w:type="character" w:customStyle="1" w:styleId="112">
    <w:name w:val="Заголовок 1 Знак1"/>
    <w:aliases w:val="Заголовок 1 Знак Знак Знак2,Заголовок 1 Знак Знак Знак Знак1"/>
    <w:rsid w:val="009E0A8A"/>
    <w:rPr>
      <w:rFonts w:ascii="Arial" w:hAnsi="Arial" w:cs="Arial"/>
      <w:b/>
      <w:bCs/>
      <w:kern w:val="32"/>
      <w:sz w:val="32"/>
      <w:szCs w:val="32"/>
      <w:lang w:val="ru-RU" w:eastAsia="ru-RU" w:bidi="ar-SA"/>
    </w:rPr>
  </w:style>
  <w:style w:type="paragraph" w:customStyle="1" w:styleId="afffffc">
    <w:name w:val="Знак Знак Знак Знак"/>
    <w:basedOn w:val="ad"/>
    <w:qFormat/>
    <w:rsid w:val="009E0A8A"/>
    <w:pPr>
      <w:spacing w:after="160" w:line="240" w:lineRule="exact"/>
      <w:jc w:val="left"/>
    </w:pPr>
    <w:rPr>
      <w:rFonts w:ascii="Verdana" w:eastAsia="Times New Roman" w:hAnsi="Verdana" w:cs="Verdana"/>
      <w:sz w:val="20"/>
      <w:szCs w:val="20"/>
      <w:lang w:val="en-US"/>
    </w:rPr>
  </w:style>
  <w:style w:type="paragraph" w:customStyle="1" w:styleId="1fe">
    <w:name w:val="Маркированный список 1"/>
    <w:basedOn w:val="ad"/>
    <w:autoRedefine/>
    <w:qFormat/>
    <w:rsid w:val="009E0A8A"/>
    <w:pPr>
      <w:ind w:firstLine="720"/>
    </w:pPr>
    <w:rPr>
      <w:rFonts w:eastAsia="Times New Roman"/>
      <w:szCs w:val="24"/>
      <w:lang w:eastAsia="ru-RU"/>
    </w:rPr>
  </w:style>
  <w:style w:type="paragraph" w:customStyle="1" w:styleId="tt">
    <w:name w:val="tt"/>
    <w:basedOn w:val="ad"/>
    <w:qFormat/>
    <w:rsid w:val="009E0A8A"/>
    <w:pPr>
      <w:spacing w:before="75" w:after="45" w:line="240" w:lineRule="auto"/>
      <w:ind w:left="75"/>
      <w:jc w:val="left"/>
    </w:pPr>
    <w:rPr>
      <w:rFonts w:ascii="Tahoma" w:eastAsia="Times New Roman" w:hAnsi="Tahoma" w:cs="Tahoma"/>
      <w:b/>
      <w:bCs/>
      <w:color w:val="333333"/>
      <w:sz w:val="16"/>
      <w:szCs w:val="16"/>
      <w:lang w:eastAsia="ru-RU"/>
    </w:rPr>
  </w:style>
  <w:style w:type="paragraph" w:customStyle="1" w:styleId="FR3">
    <w:name w:val="FR3"/>
    <w:qFormat/>
    <w:rsid w:val="009E0A8A"/>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d"/>
    <w:qFormat/>
    <w:rsid w:val="009E0A8A"/>
    <w:pPr>
      <w:spacing w:before="100" w:beforeAutospacing="1" w:after="100" w:afterAutospacing="1" w:line="240" w:lineRule="auto"/>
      <w:jc w:val="left"/>
    </w:pPr>
    <w:rPr>
      <w:rFonts w:ascii="Arial" w:eastAsia="Times New Roman" w:hAnsi="Arial" w:cs="Arial"/>
      <w:b/>
      <w:bCs/>
      <w:color w:val="003399"/>
      <w:sz w:val="13"/>
      <w:szCs w:val="13"/>
      <w:lang w:eastAsia="ru-RU"/>
    </w:rPr>
  </w:style>
  <w:style w:type="paragraph" w:customStyle="1" w:styleId="afffffd">
    <w:name w:val="Таблица_моя"/>
    <w:basedOn w:val="ad"/>
    <w:qFormat/>
    <w:rsid w:val="009E0A8A"/>
    <w:pPr>
      <w:spacing w:line="240" w:lineRule="auto"/>
      <w:jc w:val="left"/>
    </w:pPr>
    <w:rPr>
      <w:rFonts w:ascii="Tahoma" w:eastAsia="Times New Roman" w:hAnsi="Tahoma"/>
      <w:sz w:val="14"/>
      <w:szCs w:val="24"/>
      <w:lang w:eastAsia="ru-RU"/>
    </w:rPr>
  </w:style>
  <w:style w:type="paragraph" w:customStyle="1" w:styleId="afffffe">
    <w:name w:val="Знак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Style1">
    <w:name w:val="Style1"/>
    <w:basedOn w:val="ad"/>
    <w:qFormat/>
    <w:rsid w:val="009E0A8A"/>
    <w:pPr>
      <w:widowControl w:val="0"/>
      <w:autoSpaceDE w:val="0"/>
      <w:autoSpaceDN w:val="0"/>
      <w:adjustRightInd w:val="0"/>
      <w:spacing w:line="276" w:lineRule="exact"/>
      <w:ind w:firstLine="626"/>
    </w:pPr>
    <w:rPr>
      <w:rFonts w:eastAsia="Times New Roman"/>
      <w:szCs w:val="24"/>
      <w:lang w:eastAsia="ru-RU"/>
    </w:rPr>
  </w:style>
  <w:style w:type="paragraph" w:customStyle="1" w:styleId="Style2">
    <w:name w:val="Style2"/>
    <w:basedOn w:val="ad"/>
    <w:qFormat/>
    <w:rsid w:val="009E0A8A"/>
    <w:pPr>
      <w:widowControl w:val="0"/>
      <w:autoSpaceDE w:val="0"/>
      <w:autoSpaceDN w:val="0"/>
      <w:adjustRightInd w:val="0"/>
      <w:spacing w:line="274" w:lineRule="exact"/>
      <w:ind w:firstLine="720"/>
      <w:jc w:val="left"/>
    </w:pPr>
    <w:rPr>
      <w:rFonts w:eastAsia="Times New Roman"/>
      <w:szCs w:val="24"/>
      <w:lang w:eastAsia="ru-RU"/>
    </w:rPr>
  </w:style>
  <w:style w:type="character" w:customStyle="1" w:styleId="FontStyle12">
    <w:name w:val="Font Style12"/>
    <w:uiPriority w:val="99"/>
    <w:rsid w:val="009E0A8A"/>
    <w:rPr>
      <w:rFonts w:ascii="Times New Roman" w:hAnsi="Times New Roman" w:cs="Times New Roman"/>
      <w:sz w:val="24"/>
      <w:szCs w:val="24"/>
    </w:rPr>
  </w:style>
  <w:style w:type="paragraph" w:customStyle="1" w:styleId="affffff">
    <w:name w:val="Таблица"/>
    <w:basedOn w:val="ad"/>
    <w:link w:val="affffff0"/>
    <w:autoRedefine/>
    <w:qFormat/>
    <w:rsid w:val="009E0A8A"/>
    <w:pPr>
      <w:spacing w:line="240" w:lineRule="auto"/>
      <w:jc w:val="left"/>
    </w:pPr>
    <w:rPr>
      <w:rFonts w:eastAsia="Times New Roman"/>
      <w:szCs w:val="24"/>
      <w:lang w:eastAsia="ru-RU"/>
    </w:rPr>
  </w:style>
  <w:style w:type="character" w:customStyle="1" w:styleId="TimesNewRoman14pt">
    <w:name w:val="Стиль Times New Roman 14 pt Черный"/>
    <w:rsid w:val="009E0A8A"/>
    <w:rPr>
      <w:rFonts w:ascii="Times New Roman" w:hAnsi="Times New Roman"/>
      <w:color w:val="000000"/>
      <w:spacing w:val="-3"/>
      <w:sz w:val="24"/>
    </w:rPr>
  </w:style>
  <w:style w:type="paragraph" w:customStyle="1" w:styleId="44">
    <w:name w:val="заголовок 4"/>
    <w:basedOn w:val="ad"/>
    <w:next w:val="ad"/>
    <w:qFormat/>
    <w:rsid w:val="009E0A8A"/>
    <w:pPr>
      <w:keepNext/>
      <w:spacing w:line="240" w:lineRule="auto"/>
      <w:jc w:val="center"/>
    </w:pPr>
    <w:rPr>
      <w:rFonts w:ascii="NTHarmonica" w:eastAsia="Times New Roman" w:hAnsi="NTHarmonica"/>
      <w:i/>
      <w:iCs/>
      <w:sz w:val="20"/>
      <w:szCs w:val="20"/>
      <w:lang w:eastAsia="ru-RU"/>
    </w:rPr>
  </w:style>
  <w:style w:type="paragraph" w:customStyle="1" w:styleId="221">
    <w:name w:val="Основной текст 22"/>
    <w:basedOn w:val="ad"/>
    <w:qFormat/>
    <w:rsid w:val="009E0A8A"/>
    <w:pPr>
      <w:spacing w:after="600" w:line="240" w:lineRule="auto"/>
    </w:pPr>
    <w:rPr>
      <w:rFonts w:ascii="NTHarmonica" w:eastAsia="Times New Roman" w:hAnsi="NTHarmonica"/>
      <w:szCs w:val="20"/>
      <w:lang w:eastAsia="ru-RU"/>
    </w:rPr>
  </w:style>
  <w:style w:type="paragraph" w:styleId="2f1">
    <w:name w:val="List 2"/>
    <w:basedOn w:val="ad"/>
    <w:uiPriority w:val="99"/>
    <w:rsid w:val="009E0A8A"/>
    <w:pPr>
      <w:spacing w:line="240" w:lineRule="auto"/>
      <w:ind w:left="566" w:hanging="283"/>
      <w:jc w:val="left"/>
    </w:pPr>
    <w:rPr>
      <w:rFonts w:ascii="Arial" w:eastAsia="Times New Roman" w:hAnsi="Arial" w:cs="Arial"/>
      <w:sz w:val="22"/>
      <w:lang w:eastAsia="ru-RU"/>
    </w:rPr>
  </w:style>
  <w:style w:type="paragraph" w:styleId="2">
    <w:name w:val="List Bullet 2"/>
    <w:basedOn w:val="ad"/>
    <w:autoRedefine/>
    <w:rsid w:val="009E0A8A"/>
    <w:pPr>
      <w:numPr>
        <w:numId w:val="4"/>
      </w:numPr>
      <w:spacing w:line="240" w:lineRule="auto"/>
      <w:jc w:val="left"/>
    </w:pPr>
    <w:rPr>
      <w:rFonts w:ascii="Arial" w:eastAsia="Times New Roman" w:hAnsi="Arial" w:cs="Arial"/>
      <w:sz w:val="22"/>
      <w:lang w:eastAsia="ru-RU"/>
    </w:rPr>
  </w:style>
  <w:style w:type="paragraph" w:styleId="2f2">
    <w:name w:val="List Continue 2"/>
    <w:basedOn w:val="ad"/>
    <w:rsid w:val="009E0A8A"/>
    <w:pPr>
      <w:spacing w:after="120" w:line="240" w:lineRule="auto"/>
      <w:ind w:left="566"/>
      <w:jc w:val="left"/>
    </w:pPr>
    <w:rPr>
      <w:rFonts w:ascii="Arial" w:eastAsia="Times New Roman" w:hAnsi="Arial" w:cs="Arial"/>
      <w:sz w:val="22"/>
      <w:lang w:eastAsia="ru-RU"/>
    </w:rPr>
  </w:style>
  <w:style w:type="paragraph" w:customStyle="1" w:styleId="320">
    <w:name w:val="Основной текст с отступом 32"/>
    <w:basedOn w:val="ad"/>
    <w:qFormat/>
    <w:rsid w:val="009E0A8A"/>
    <w:pPr>
      <w:spacing w:line="240" w:lineRule="auto"/>
      <w:ind w:firstLine="709"/>
      <w:jc w:val="left"/>
    </w:pPr>
    <w:rPr>
      <w:rFonts w:ascii="NTHarmonica" w:eastAsia="Times New Roman" w:hAnsi="NTHarmonica"/>
      <w:szCs w:val="20"/>
      <w:lang w:eastAsia="ru-RU"/>
    </w:rPr>
  </w:style>
  <w:style w:type="paragraph" w:customStyle="1" w:styleId="222">
    <w:name w:val="Основной текст с отступом 22"/>
    <w:basedOn w:val="ad"/>
    <w:qFormat/>
    <w:rsid w:val="009E0A8A"/>
    <w:pPr>
      <w:spacing w:after="120" w:line="240" w:lineRule="auto"/>
      <w:ind w:firstLine="709"/>
      <w:jc w:val="left"/>
    </w:pPr>
    <w:rPr>
      <w:rFonts w:eastAsia="Times New Roman"/>
      <w:szCs w:val="20"/>
      <w:lang w:eastAsia="ru-RU"/>
    </w:rPr>
  </w:style>
  <w:style w:type="paragraph" w:styleId="afff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d"/>
    <w:next w:val="ad"/>
    <w:link w:val="2f3"/>
    <w:qFormat/>
    <w:rsid w:val="009E0A8A"/>
    <w:pPr>
      <w:pageBreakBefore/>
      <w:spacing w:after="240" w:line="240" w:lineRule="auto"/>
      <w:ind w:right="91"/>
      <w:jc w:val="center"/>
    </w:pPr>
    <w:rPr>
      <w:rFonts w:eastAsia="Times New Roman"/>
      <w:b/>
      <w:snapToGrid w:val="0"/>
      <w:sz w:val="26"/>
      <w:szCs w:val="20"/>
      <w:lang w:eastAsia="ru-RU"/>
    </w:rPr>
  </w:style>
  <w:style w:type="paragraph" w:customStyle="1" w:styleId="affffff2">
    <w:name w:val="Внутренний адрес"/>
    <w:basedOn w:val="ad"/>
    <w:qFormat/>
    <w:rsid w:val="009E0A8A"/>
    <w:pPr>
      <w:suppressAutoHyphens/>
      <w:spacing w:line="240" w:lineRule="auto"/>
      <w:ind w:left="835" w:right="-360"/>
      <w:jc w:val="left"/>
    </w:pPr>
    <w:rPr>
      <w:rFonts w:eastAsia="Times New Roman"/>
      <w:sz w:val="20"/>
      <w:szCs w:val="20"/>
      <w:lang w:eastAsia="he-IL" w:bidi="he-IL"/>
    </w:rPr>
  </w:style>
  <w:style w:type="paragraph" w:customStyle="1" w:styleId="affffff3">
    <w:name w:val="Текст таблицы"/>
    <w:basedOn w:val="ad"/>
    <w:qFormat/>
    <w:rsid w:val="009E0A8A"/>
    <w:pPr>
      <w:keepLines/>
      <w:spacing w:line="240" w:lineRule="auto"/>
      <w:jc w:val="center"/>
    </w:pPr>
    <w:rPr>
      <w:rFonts w:eastAsia="Times New Roman"/>
      <w:b/>
      <w:szCs w:val="20"/>
      <w:lang w:eastAsia="ru-RU"/>
    </w:rPr>
  </w:style>
  <w:style w:type="paragraph" w:customStyle="1" w:styleId="affffff4">
    <w:name w:val="Знак Знак Знак Знак Знак Знак"/>
    <w:basedOn w:val="ad"/>
    <w:next w:val="18"/>
    <w:rsid w:val="009E0A8A"/>
    <w:pPr>
      <w:spacing w:after="160" w:line="240" w:lineRule="exact"/>
    </w:pPr>
    <w:rPr>
      <w:rFonts w:ascii="Verdana" w:eastAsia="Times New Roman" w:hAnsi="Verdana"/>
      <w:sz w:val="20"/>
      <w:szCs w:val="20"/>
      <w:lang w:val="en-US"/>
    </w:rPr>
  </w:style>
  <w:style w:type="paragraph" w:customStyle="1" w:styleId="1ff">
    <w:name w:val="Знак1 Знак Знак Знак"/>
    <w:basedOn w:val="ad"/>
    <w:qFormat/>
    <w:rsid w:val="009E0A8A"/>
    <w:pPr>
      <w:spacing w:after="160" w:line="240" w:lineRule="exact"/>
      <w:jc w:val="left"/>
    </w:pPr>
    <w:rPr>
      <w:rFonts w:ascii="Verdana" w:eastAsia="Times New Roman" w:hAnsi="Verdana"/>
      <w:sz w:val="20"/>
      <w:szCs w:val="20"/>
      <w:lang w:val="en-US"/>
    </w:rPr>
  </w:style>
  <w:style w:type="paragraph" w:customStyle="1" w:styleId="113">
    <w:name w:val="Знак1 Знак Знак Знак1"/>
    <w:basedOn w:val="ad"/>
    <w:qFormat/>
    <w:rsid w:val="009E0A8A"/>
    <w:pPr>
      <w:spacing w:after="160" w:line="240" w:lineRule="exact"/>
      <w:jc w:val="left"/>
    </w:pPr>
    <w:rPr>
      <w:rFonts w:ascii="Verdana" w:eastAsia="Times New Roman" w:hAnsi="Verdana"/>
      <w:sz w:val="20"/>
      <w:szCs w:val="20"/>
      <w:lang w:val="en-US"/>
    </w:rPr>
  </w:style>
  <w:style w:type="paragraph" w:customStyle="1" w:styleId="affffff5">
    <w:name w:val="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FontStyle20">
    <w:name w:val="Font Style20"/>
    <w:rsid w:val="009E0A8A"/>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45">
    <w:name w:val="Знак Знак4"/>
    <w:rsid w:val="009E0A8A"/>
    <w:rPr>
      <w:rFonts w:ascii="Arial" w:hAnsi="Arial" w:cs="Arial"/>
      <w:b/>
      <w:bCs/>
      <w:kern w:val="32"/>
      <w:sz w:val="32"/>
      <w:szCs w:val="32"/>
      <w:lang w:val="ru-RU" w:eastAsia="ru-RU" w:bidi="ar-SA"/>
    </w:rPr>
  </w:style>
  <w:style w:type="paragraph" w:customStyle="1" w:styleId="1ff0">
    <w:name w:val="Знак1"/>
    <w:basedOn w:val="ad"/>
    <w:rsid w:val="009E0A8A"/>
    <w:pPr>
      <w:spacing w:after="160" w:line="240" w:lineRule="exact"/>
      <w:jc w:val="left"/>
    </w:pPr>
    <w:rPr>
      <w:rFonts w:ascii="Verdana" w:eastAsia="Times New Roman" w:hAnsi="Verdana" w:cs="Verdana"/>
      <w:szCs w:val="24"/>
      <w:lang w:val="en-US"/>
    </w:rPr>
  </w:style>
  <w:style w:type="character" w:customStyle="1" w:styleId="affffff6">
    <w:name w:val="ВерхКолонтитул Знак Знак"/>
    <w:locked/>
    <w:rsid w:val="009E0A8A"/>
    <w:rPr>
      <w:sz w:val="24"/>
      <w:szCs w:val="24"/>
      <w:lang w:val="ru-RU" w:eastAsia="ru-RU" w:bidi="ar-SA"/>
    </w:rPr>
  </w:style>
  <w:style w:type="paragraph" w:styleId="affffff7">
    <w:name w:val="Body Text First Indent"/>
    <w:basedOn w:val="affa"/>
    <w:link w:val="affffff8"/>
    <w:rsid w:val="009E0A8A"/>
    <w:pPr>
      <w:spacing w:line="240" w:lineRule="auto"/>
      <w:ind w:firstLine="210"/>
      <w:jc w:val="left"/>
    </w:pPr>
    <w:rPr>
      <w:rFonts w:eastAsia="Times New Roman"/>
      <w:szCs w:val="24"/>
      <w:lang w:eastAsia="ar-SA"/>
    </w:rPr>
  </w:style>
  <w:style w:type="character" w:customStyle="1" w:styleId="affffff8">
    <w:name w:val="Красная строка Знак"/>
    <w:basedOn w:val="affb"/>
    <w:link w:val="affffff7"/>
    <w:rsid w:val="009E0A8A"/>
    <w:rPr>
      <w:rFonts w:ascii="Times New Roman" w:eastAsia="Times New Roman" w:hAnsi="Times New Roman"/>
      <w:sz w:val="24"/>
      <w:szCs w:val="24"/>
      <w:lang w:eastAsia="ar-SA"/>
    </w:rPr>
  </w:style>
  <w:style w:type="paragraph" w:customStyle="1" w:styleId="Normal">
    <w:name w:val="Normal Знак Знак Знак"/>
    <w:qFormat/>
    <w:rsid w:val="009E0A8A"/>
    <w:pPr>
      <w:suppressAutoHyphens/>
      <w:spacing w:before="100" w:after="100"/>
      <w:jc w:val="both"/>
    </w:pPr>
    <w:rPr>
      <w:rFonts w:ascii="Times New Roman" w:eastAsia="Times New Roman" w:hAnsi="Times New Roman"/>
      <w:sz w:val="24"/>
      <w:szCs w:val="24"/>
      <w:lang w:eastAsia="ar-SA"/>
    </w:rPr>
  </w:style>
  <w:style w:type="paragraph" w:customStyle="1" w:styleId="130">
    <w:name w:val="заголовок 13"/>
    <w:basedOn w:val="ad"/>
    <w:next w:val="ad"/>
    <w:qFormat/>
    <w:rsid w:val="009E0A8A"/>
    <w:pPr>
      <w:keepNext/>
      <w:widowControl w:val="0"/>
      <w:spacing w:before="120" w:line="200" w:lineRule="exact"/>
    </w:pPr>
    <w:rPr>
      <w:rFonts w:eastAsia="Times New Roman"/>
      <w:b/>
      <w:sz w:val="16"/>
      <w:szCs w:val="20"/>
      <w:lang w:eastAsia="ru-RU"/>
    </w:rPr>
  </w:style>
  <w:style w:type="paragraph" w:customStyle="1" w:styleId="3d">
    <w:name w:val="Знак3"/>
    <w:basedOn w:val="ad"/>
    <w:rsid w:val="009E0A8A"/>
    <w:pPr>
      <w:spacing w:before="120" w:after="160" w:line="240" w:lineRule="exact"/>
    </w:pPr>
    <w:rPr>
      <w:rFonts w:ascii="Verdana" w:eastAsia="Times New Roman" w:hAnsi="Verdana" w:cs="Verdana"/>
      <w:sz w:val="20"/>
      <w:szCs w:val="20"/>
      <w:lang w:val="en-US"/>
    </w:rPr>
  </w:style>
  <w:style w:type="paragraph" w:styleId="affffff9">
    <w:name w:val="No Spacing"/>
    <w:link w:val="affffffa"/>
    <w:uiPriority w:val="1"/>
    <w:qFormat/>
    <w:rsid w:val="009E0A8A"/>
    <w:rPr>
      <w:rFonts w:eastAsia="Times New Roman"/>
      <w:sz w:val="22"/>
      <w:szCs w:val="22"/>
      <w:lang w:eastAsia="en-US"/>
    </w:rPr>
  </w:style>
  <w:style w:type="character" w:customStyle="1" w:styleId="affffffa">
    <w:name w:val="Без интервала Знак"/>
    <w:link w:val="affffff9"/>
    <w:uiPriority w:val="1"/>
    <w:rsid w:val="009E0A8A"/>
    <w:rPr>
      <w:rFonts w:eastAsia="Times New Roman"/>
      <w:sz w:val="22"/>
      <w:szCs w:val="22"/>
      <w:lang w:eastAsia="en-US"/>
    </w:rPr>
  </w:style>
  <w:style w:type="paragraph" w:customStyle="1" w:styleId="western">
    <w:name w:val="western"/>
    <w:basedOn w:val="ad"/>
    <w:qFormat/>
    <w:rsid w:val="009E0A8A"/>
    <w:pPr>
      <w:spacing w:before="100" w:beforeAutospacing="1" w:line="240" w:lineRule="auto"/>
      <w:jc w:val="center"/>
    </w:pPr>
    <w:rPr>
      <w:rFonts w:eastAsia="Times New Roman"/>
      <w:b/>
      <w:bCs/>
      <w:color w:val="000000"/>
      <w:sz w:val="16"/>
      <w:szCs w:val="16"/>
      <w:lang w:eastAsia="ru-RU"/>
    </w:rPr>
  </w:style>
  <w:style w:type="character" w:customStyle="1" w:styleId="highlight">
    <w:name w:val="highlight"/>
    <w:basedOn w:val="ae"/>
    <w:rsid w:val="009E0A8A"/>
  </w:style>
  <w:style w:type="paragraph" w:customStyle="1" w:styleId="Standard">
    <w:name w:val="Standard"/>
    <w:qFormat/>
    <w:rsid w:val="009E0A8A"/>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4">
    <w:name w:val="Знак11"/>
    <w:basedOn w:val="ad"/>
    <w:qFormat/>
    <w:rsid w:val="009E0A8A"/>
    <w:pPr>
      <w:spacing w:after="160" w:line="240" w:lineRule="exact"/>
      <w:jc w:val="left"/>
    </w:pPr>
    <w:rPr>
      <w:rFonts w:ascii="Verdana" w:eastAsia="Times New Roman" w:hAnsi="Verdana" w:cs="Verdana"/>
      <w:szCs w:val="24"/>
      <w:lang w:val="en-US"/>
    </w:rPr>
  </w:style>
  <w:style w:type="paragraph" w:customStyle="1" w:styleId="affffffb">
    <w:name w:val="Табличный_заголовки"/>
    <w:basedOn w:val="ad"/>
    <w:qFormat/>
    <w:rsid w:val="009E0A8A"/>
    <w:pPr>
      <w:keepNext/>
      <w:keepLines/>
      <w:spacing w:line="240" w:lineRule="auto"/>
      <w:jc w:val="center"/>
    </w:pPr>
    <w:rPr>
      <w:rFonts w:eastAsia="Times New Roman"/>
      <w:b/>
      <w:sz w:val="22"/>
      <w:lang w:eastAsia="ru-RU"/>
    </w:rPr>
  </w:style>
  <w:style w:type="paragraph" w:customStyle="1" w:styleId="affffffc">
    <w:name w:val="Табличный_центр"/>
    <w:basedOn w:val="ad"/>
    <w:qFormat/>
    <w:rsid w:val="009E0A8A"/>
    <w:pPr>
      <w:spacing w:line="240" w:lineRule="auto"/>
      <w:jc w:val="center"/>
    </w:pPr>
    <w:rPr>
      <w:rFonts w:eastAsia="Times New Roman"/>
      <w:sz w:val="22"/>
      <w:lang w:eastAsia="ru-RU"/>
    </w:rPr>
  </w:style>
  <w:style w:type="character" w:customStyle="1" w:styleId="affff5">
    <w:name w:val="Список Знак"/>
    <w:link w:val="affff4"/>
    <w:rsid w:val="009E0A8A"/>
    <w:rPr>
      <w:rFonts w:ascii="Times New Roman" w:eastAsia="Times New Roman" w:hAnsi="Times New Roman" w:cs="Tahoma"/>
      <w:sz w:val="24"/>
      <w:szCs w:val="24"/>
      <w:lang w:eastAsia="ar-SA"/>
    </w:rPr>
  </w:style>
  <w:style w:type="paragraph" w:customStyle="1" w:styleId="a0">
    <w:name w:val="Список нумерованный"/>
    <w:basedOn w:val="ad"/>
    <w:qFormat/>
    <w:rsid w:val="009E0A8A"/>
    <w:pPr>
      <w:numPr>
        <w:numId w:val="8"/>
      </w:numPr>
      <w:spacing w:before="120" w:line="240" w:lineRule="auto"/>
    </w:pPr>
    <w:rPr>
      <w:rFonts w:eastAsia="Times New Roman"/>
      <w:szCs w:val="24"/>
      <w:lang w:eastAsia="ru-RU"/>
    </w:rPr>
  </w:style>
  <w:style w:type="paragraph" w:customStyle="1" w:styleId="affffffd">
    <w:name w:val="Табличный"/>
    <w:basedOn w:val="ad"/>
    <w:qFormat/>
    <w:rsid w:val="009E0A8A"/>
    <w:pPr>
      <w:keepNext/>
      <w:widowControl w:val="0"/>
      <w:spacing w:before="60" w:after="60" w:line="240" w:lineRule="auto"/>
      <w:jc w:val="center"/>
    </w:pPr>
    <w:rPr>
      <w:rFonts w:eastAsia="Times New Roman"/>
      <w:b/>
      <w:sz w:val="22"/>
      <w:szCs w:val="20"/>
      <w:lang w:eastAsia="ru-RU"/>
    </w:rPr>
  </w:style>
  <w:style w:type="paragraph" w:customStyle="1" w:styleId="affffffe">
    <w:name w:val="Содержание"/>
    <w:basedOn w:val="ad"/>
    <w:qFormat/>
    <w:rsid w:val="009E0A8A"/>
    <w:pPr>
      <w:widowControl w:val="0"/>
      <w:spacing w:before="240" w:after="240" w:line="240" w:lineRule="auto"/>
      <w:jc w:val="center"/>
    </w:pPr>
    <w:rPr>
      <w:rFonts w:eastAsia="Times New Roman"/>
      <w:b/>
      <w:caps/>
      <w:szCs w:val="20"/>
      <w:lang w:eastAsia="ru-RU"/>
    </w:rPr>
  </w:style>
  <w:style w:type="paragraph" w:customStyle="1" w:styleId="afffffff">
    <w:name w:val="Название таблицы"/>
    <w:basedOn w:val="affffff1"/>
    <w:qFormat/>
    <w:rsid w:val="009E0A8A"/>
    <w:pPr>
      <w:keepNext/>
      <w:pageBreakBefore w:val="0"/>
      <w:spacing w:before="120" w:after="120"/>
      <w:ind w:right="0"/>
      <w:jc w:val="left"/>
    </w:pPr>
    <w:rPr>
      <w:bCs/>
      <w:snapToGrid/>
      <w:sz w:val="22"/>
      <w:szCs w:val="22"/>
    </w:rPr>
  </w:style>
  <w:style w:type="paragraph" w:customStyle="1" w:styleId="12">
    <w:name w:val="Список 1)"/>
    <w:basedOn w:val="ad"/>
    <w:qFormat/>
    <w:rsid w:val="009E0A8A"/>
    <w:pPr>
      <w:numPr>
        <w:numId w:val="6"/>
      </w:numPr>
      <w:spacing w:after="60" w:line="240" w:lineRule="auto"/>
    </w:pPr>
    <w:rPr>
      <w:rFonts w:eastAsia="Times New Roman"/>
      <w:szCs w:val="24"/>
      <w:lang w:eastAsia="ru-RU"/>
    </w:rPr>
  </w:style>
  <w:style w:type="paragraph" w:customStyle="1" w:styleId="afffffff0">
    <w:name w:val="Табличный_нумерованный"/>
    <w:basedOn w:val="ad"/>
    <w:link w:val="afffffff1"/>
    <w:qFormat/>
    <w:rsid w:val="009E0A8A"/>
    <w:pPr>
      <w:tabs>
        <w:tab w:val="num" w:pos="340"/>
      </w:tabs>
      <w:spacing w:line="240" w:lineRule="auto"/>
      <w:ind w:firstLine="57"/>
      <w:jc w:val="left"/>
    </w:pPr>
    <w:rPr>
      <w:rFonts w:eastAsia="Times New Roman"/>
      <w:sz w:val="22"/>
      <w:lang w:eastAsia="ru-RU"/>
    </w:rPr>
  </w:style>
  <w:style w:type="character" w:customStyle="1" w:styleId="afffffff1">
    <w:name w:val="Табличный_нумерованный Знак"/>
    <w:link w:val="afffffff0"/>
    <w:rsid w:val="009E0A8A"/>
    <w:rPr>
      <w:rFonts w:ascii="Times New Roman" w:eastAsia="Times New Roman" w:hAnsi="Times New Roman"/>
      <w:sz w:val="22"/>
      <w:szCs w:val="22"/>
    </w:rPr>
  </w:style>
  <w:style w:type="paragraph" w:styleId="afffffff2">
    <w:name w:val="toa heading"/>
    <w:basedOn w:val="ad"/>
    <w:next w:val="ad"/>
    <w:rsid w:val="009E0A8A"/>
    <w:pPr>
      <w:spacing w:before="40" w:after="20" w:line="240" w:lineRule="auto"/>
      <w:jc w:val="center"/>
    </w:pPr>
    <w:rPr>
      <w:rFonts w:eastAsia="Times New Roman"/>
      <w:b/>
      <w:sz w:val="22"/>
      <w:szCs w:val="20"/>
      <w:lang w:eastAsia="ru-RU"/>
    </w:rPr>
  </w:style>
  <w:style w:type="paragraph" w:customStyle="1" w:styleId="ac">
    <w:name w:val="Требования"/>
    <w:basedOn w:val="ad"/>
    <w:qFormat/>
    <w:rsid w:val="009E0A8A"/>
    <w:pPr>
      <w:numPr>
        <w:ilvl w:val="1"/>
        <w:numId w:val="7"/>
      </w:numPr>
      <w:spacing w:before="120" w:after="60" w:line="240" w:lineRule="auto"/>
      <w:ind w:left="0" w:firstLine="567"/>
      <w:outlineLvl w:val="1"/>
    </w:pPr>
    <w:rPr>
      <w:rFonts w:eastAsia="Times New Roman"/>
      <w:bCs/>
      <w:i/>
      <w:iCs/>
      <w:szCs w:val="24"/>
      <w:lang w:eastAsia="ru-RU"/>
    </w:rPr>
  </w:style>
  <w:style w:type="paragraph" w:customStyle="1" w:styleId="a4">
    <w:name w:val="Список а)"/>
    <w:basedOn w:val="affff4"/>
    <w:qFormat/>
    <w:rsid w:val="009E0A8A"/>
    <w:pPr>
      <w:numPr>
        <w:numId w:val="5"/>
      </w:numPr>
      <w:suppressAutoHyphens w:val="0"/>
      <w:spacing w:after="60"/>
      <w:ind w:left="1080" w:hanging="360"/>
      <w:jc w:val="both"/>
    </w:pPr>
    <w:rPr>
      <w:rFonts w:cs="Times New Roman"/>
      <w:snapToGrid w:val="0"/>
      <w:lang w:eastAsia="ru-RU"/>
    </w:rPr>
  </w:style>
  <w:style w:type="paragraph" w:customStyle="1" w:styleId="afffffff3">
    <w:name w:val="Табличный_слева"/>
    <w:basedOn w:val="ad"/>
    <w:qFormat/>
    <w:rsid w:val="009E0A8A"/>
    <w:pPr>
      <w:spacing w:line="240" w:lineRule="auto"/>
      <w:jc w:val="left"/>
    </w:pPr>
    <w:rPr>
      <w:rFonts w:eastAsia="Times New Roman"/>
      <w:sz w:val="22"/>
      <w:lang w:eastAsia="ru-RU"/>
    </w:rPr>
  </w:style>
  <w:style w:type="paragraph" w:customStyle="1" w:styleId="1ff1">
    <w:name w:val="Обычный 1"/>
    <w:basedOn w:val="ad"/>
    <w:next w:val="ad"/>
    <w:semiHidden/>
    <w:qFormat/>
    <w:rsid w:val="009E0A8A"/>
    <w:pPr>
      <w:tabs>
        <w:tab w:val="num" w:pos="360"/>
      </w:tabs>
      <w:spacing w:before="120" w:line="240" w:lineRule="auto"/>
      <w:ind w:left="360" w:hanging="360"/>
    </w:pPr>
    <w:rPr>
      <w:rFonts w:eastAsia="Times New Roman"/>
      <w:szCs w:val="20"/>
      <w:lang w:eastAsia="ru-RU"/>
    </w:rPr>
  </w:style>
  <w:style w:type="paragraph" w:customStyle="1" w:styleId="afffffff4">
    <w:name w:val="Обычный влево"/>
    <w:basedOn w:val="1ff1"/>
    <w:qFormat/>
    <w:rsid w:val="009E0A8A"/>
    <w:pPr>
      <w:tabs>
        <w:tab w:val="clear" w:pos="360"/>
      </w:tabs>
      <w:spacing w:before="0"/>
      <w:ind w:left="0" w:firstLine="0"/>
      <w:jc w:val="left"/>
    </w:pPr>
  </w:style>
  <w:style w:type="paragraph" w:customStyle="1" w:styleId="afffffff5">
    <w:name w:val="Табличный_по ширине"/>
    <w:basedOn w:val="afffffff3"/>
    <w:qFormat/>
    <w:rsid w:val="009E0A8A"/>
    <w:pPr>
      <w:jc w:val="both"/>
    </w:pPr>
  </w:style>
  <w:style w:type="character" w:styleId="afffffff6">
    <w:name w:val="Subtle Emphasis"/>
    <w:uiPriority w:val="19"/>
    <w:qFormat/>
    <w:rsid w:val="009E0A8A"/>
    <w:rPr>
      <w:i/>
      <w:iCs/>
      <w:color w:val="808080"/>
    </w:rPr>
  </w:style>
  <w:style w:type="paragraph" w:styleId="afffffff7">
    <w:name w:val="table of figures"/>
    <w:basedOn w:val="ad"/>
    <w:next w:val="ad"/>
    <w:uiPriority w:val="99"/>
    <w:unhideWhenUsed/>
    <w:rsid w:val="009E0A8A"/>
    <w:pPr>
      <w:ind w:firstLine="709"/>
    </w:pPr>
    <w:rPr>
      <w:rFonts w:eastAsia="Times New Roman"/>
      <w:szCs w:val="24"/>
      <w:lang w:eastAsia="ru-RU"/>
    </w:rPr>
  </w:style>
  <w:style w:type="character" w:styleId="HTML1">
    <w:name w:val="HTML Sample"/>
    <w:uiPriority w:val="99"/>
    <w:rsid w:val="009E0A8A"/>
    <w:rPr>
      <w:rFonts w:ascii="Courier New" w:hAnsi="Courier New" w:cs="Courier New"/>
      <w:lang w:val="ru-RU"/>
    </w:rPr>
  </w:style>
  <w:style w:type="character" w:styleId="HTML2">
    <w:name w:val="HTML Definition"/>
    <w:uiPriority w:val="99"/>
    <w:rsid w:val="009E0A8A"/>
    <w:rPr>
      <w:i/>
      <w:iCs/>
      <w:lang w:val="ru-RU"/>
    </w:rPr>
  </w:style>
  <w:style w:type="character" w:styleId="HTML3">
    <w:name w:val="HTML Variable"/>
    <w:uiPriority w:val="99"/>
    <w:rsid w:val="009E0A8A"/>
    <w:rPr>
      <w:i/>
      <w:iCs/>
      <w:lang w:val="ru-RU"/>
    </w:rPr>
  </w:style>
  <w:style w:type="character" w:styleId="HTML4">
    <w:name w:val="HTML Typewriter"/>
    <w:uiPriority w:val="99"/>
    <w:rsid w:val="009E0A8A"/>
    <w:rPr>
      <w:rFonts w:ascii="Courier New" w:hAnsi="Courier New" w:cs="Courier New"/>
      <w:sz w:val="20"/>
      <w:szCs w:val="20"/>
      <w:lang w:val="ru-RU"/>
    </w:rPr>
  </w:style>
  <w:style w:type="character" w:styleId="HTML5">
    <w:name w:val="HTML Acronym"/>
    <w:uiPriority w:val="99"/>
    <w:rsid w:val="009E0A8A"/>
    <w:rPr>
      <w:lang w:val="ru-RU"/>
    </w:rPr>
  </w:style>
  <w:style w:type="character" w:styleId="HTML6">
    <w:name w:val="HTML Keyboard"/>
    <w:uiPriority w:val="99"/>
    <w:rsid w:val="009E0A8A"/>
    <w:rPr>
      <w:rFonts w:ascii="Courier New" w:hAnsi="Courier New" w:cs="Courier New"/>
      <w:sz w:val="20"/>
      <w:szCs w:val="20"/>
      <w:lang w:val="ru-RU"/>
    </w:rPr>
  </w:style>
  <w:style w:type="character" w:styleId="HTML7">
    <w:name w:val="HTML Code"/>
    <w:uiPriority w:val="99"/>
    <w:rsid w:val="009E0A8A"/>
    <w:rPr>
      <w:rFonts w:ascii="Courier New" w:hAnsi="Courier New" w:cs="Courier New"/>
      <w:sz w:val="20"/>
      <w:szCs w:val="20"/>
      <w:lang w:val="ru-RU"/>
    </w:rPr>
  </w:style>
  <w:style w:type="character" w:styleId="HTML8">
    <w:name w:val="HTML Cite"/>
    <w:uiPriority w:val="99"/>
    <w:rsid w:val="009E0A8A"/>
    <w:rPr>
      <w:i/>
      <w:iCs/>
      <w:lang w:val="ru-RU"/>
    </w:rPr>
  </w:style>
  <w:style w:type="character" w:styleId="afffffff8">
    <w:name w:val="Intense Emphasis"/>
    <w:uiPriority w:val="99"/>
    <w:qFormat/>
    <w:rsid w:val="009E0A8A"/>
    <w:rPr>
      <w:b/>
      <w:bCs/>
      <w:i/>
      <w:iCs/>
      <w:color w:val="4F81BD"/>
      <w:sz w:val="22"/>
      <w:szCs w:val="22"/>
    </w:rPr>
  </w:style>
  <w:style w:type="character" w:styleId="afffffff9">
    <w:name w:val="Subtle Reference"/>
    <w:uiPriority w:val="99"/>
    <w:qFormat/>
    <w:rsid w:val="009E0A8A"/>
    <w:rPr>
      <w:color w:val="auto"/>
      <w:u w:val="single"/>
    </w:rPr>
  </w:style>
  <w:style w:type="character" w:styleId="afffffffa">
    <w:name w:val="Book Title"/>
    <w:uiPriority w:val="99"/>
    <w:qFormat/>
    <w:rsid w:val="009E0A8A"/>
    <w:rPr>
      <w:rFonts w:ascii="Cambria" w:eastAsia="Times New Roman" w:hAnsi="Cambria" w:cs="Times New Roman"/>
      <w:b/>
      <w:bCs/>
      <w:i/>
      <w:iCs/>
      <w:color w:val="auto"/>
    </w:rPr>
  </w:style>
  <w:style w:type="paragraph" w:styleId="afffffffb">
    <w:name w:val="Signature"/>
    <w:basedOn w:val="ad"/>
    <w:link w:val="afffffffc"/>
    <w:rsid w:val="009E0A8A"/>
    <w:pPr>
      <w:suppressAutoHyphens/>
      <w:spacing w:line="240" w:lineRule="auto"/>
      <w:ind w:left="4252" w:firstLine="709"/>
    </w:pPr>
    <w:rPr>
      <w:rFonts w:ascii="Arial" w:eastAsia="Times New Roman" w:hAnsi="Arial" w:cs="Arial"/>
      <w:spacing w:val="-5"/>
      <w:sz w:val="20"/>
      <w:szCs w:val="20"/>
      <w:lang w:eastAsia="ar-SA"/>
    </w:rPr>
  </w:style>
  <w:style w:type="character" w:customStyle="1" w:styleId="afffffffc">
    <w:name w:val="Подпись Знак"/>
    <w:basedOn w:val="ae"/>
    <w:link w:val="afffffffb"/>
    <w:uiPriority w:val="99"/>
    <w:rsid w:val="009E0A8A"/>
    <w:rPr>
      <w:rFonts w:ascii="Arial" w:eastAsia="Times New Roman" w:hAnsi="Arial" w:cs="Arial"/>
      <w:spacing w:val="-5"/>
      <w:lang w:eastAsia="ar-SA"/>
    </w:rPr>
  </w:style>
  <w:style w:type="paragraph" w:styleId="afffffffd">
    <w:name w:val="E-mail Signature"/>
    <w:basedOn w:val="ad"/>
    <w:link w:val="afffffffe"/>
    <w:uiPriority w:val="99"/>
    <w:rsid w:val="009E0A8A"/>
    <w:pPr>
      <w:suppressAutoHyphens/>
      <w:spacing w:line="240" w:lineRule="auto"/>
      <w:ind w:left="1080" w:firstLine="709"/>
    </w:pPr>
    <w:rPr>
      <w:rFonts w:ascii="Arial" w:eastAsia="Times New Roman" w:hAnsi="Arial" w:cs="Arial"/>
      <w:spacing w:val="-5"/>
      <w:sz w:val="20"/>
      <w:szCs w:val="20"/>
      <w:lang w:eastAsia="ar-SA"/>
    </w:rPr>
  </w:style>
  <w:style w:type="character" w:customStyle="1" w:styleId="afffffffe">
    <w:name w:val="Электронная подпись Знак"/>
    <w:basedOn w:val="ae"/>
    <w:link w:val="afffffffd"/>
    <w:uiPriority w:val="99"/>
    <w:rsid w:val="009E0A8A"/>
    <w:rPr>
      <w:rFonts w:ascii="Arial" w:eastAsia="Times New Roman" w:hAnsi="Arial" w:cs="Arial"/>
      <w:spacing w:val="-5"/>
      <w:lang w:eastAsia="ar-SA"/>
    </w:rPr>
  </w:style>
  <w:style w:type="paragraph" w:styleId="HTML9">
    <w:name w:val="HTML Address"/>
    <w:basedOn w:val="ad"/>
    <w:link w:val="HTMLa"/>
    <w:uiPriority w:val="99"/>
    <w:rsid w:val="009E0A8A"/>
    <w:pPr>
      <w:suppressAutoHyphens/>
      <w:spacing w:line="240" w:lineRule="auto"/>
      <w:ind w:left="1080" w:firstLine="709"/>
    </w:pPr>
    <w:rPr>
      <w:rFonts w:ascii="Arial" w:eastAsia="Times New Roman" w:hAnsi="Arial" w:cs="Arial"/>
      <w:i/>
      <w:iCs/>
      <w:spacing w:val="-5"/>
      <w:sz w:val="20"/>
      <w:szCs w:val="20"/>
      <w:lang w:eastAsia="ar-SA"/>
    </w:rPr>
  </w:style>
  <w:style w:type="character" w:customStyle="1" w:styleId="HTMLa">
    <w:name w:val="Адрес HTML Знак"/>
    <w:basedOn w:val="ae"/>
    <w:link w:val="HTML9"/>
    <w:uiPriority w:val="99"/>
    <w:rsid w:val="009E0A8A"/>
    <w:rPr>
      <w:rFonts w:ascii="Arial" w:eastAsia="Times New Roman" w:hAnsi="Arial" w:cs="Arial"/>
      <w:i/>
      <w:iCs/>
      <w:spacing w:val="-5"/>
      <w:lang w:eastAsia="ar-SA"/>
    </w:rPr>
  </w:style>
  <w:style w:type="paragraph" w:styleId="affffffff">
    <w:name w:val="envelope address"/>
    <w:basedOn w:val="ad"/>
    <w:uiPriority w:val="99"/>
    <w:rsid w:val="009E0A8A"/>
    <w:pPr>
      <w:suppressAutoHyphens/>
      <w:spacing w:line="240" w:lineRule="auto"/>
      <w:ind w:left="2880" w:firstLine="709"/>
    </w:pPr>
    <w:rPr>
      <w:rFonts w:ascii="Arial" w:eastAsia="Times New Roman" w:hAnsi="Arial" w:cs="Arial"/>
      <w:spacing w:val="-5"/>
      <w:sz w:val="28"/>
      <w:szCs w:val="28"/>
      <w:lang w:eastAsia="ar-SA"/>
    </w:rPr>
  </w:style>
  <w:style w:type="paragraph" w:styleId="2f4">
    <w:name w:val="Quote"/>
    <w:basedOn w:val="ad"/>
    <w:next w:val="ad"/>
    <w:link w:val="2f5"/>
    <w:uiPriority w:val="99"/>
    <w:qFormat/>
    <w:rsid w:val="009E0A8A"/>
    <w:pPr>
      <w:suppressAutoHyphens/>
      <w:spacing w:line="240" w:lineRule="auto"/>
      <w:jc w:val="left"/>
    </w:pPr>
    <w:rPr>
      <w:rFonts w:ascii="Cambria" w:eastAsia="Times New Roman" w:hAnsi="Cambria"/>
      <w:i/>
      <w:iCs/>
      <w:color w:val="5A5A5A"/>
      <w:szCs w:val="24"/>
      <w:lang w:val="en-US" w:bidi="en-US"/>
    </w:rPr>
  </w:style>
  <w:style w:type="character" w:customStyle="1" w:styleId="2f5">
    <w:name w:val="Цитата 2 Знак"/>
    <w:basedOn w:val="ae"/>
    <w:link w:val="2f4"/>
    <w:uiPriority w:val="99"/>
    <w:rsid w:val="009E0A8A"/>
    <w:rPr>
      <w:rFonts w:ascii="Cambria" w:eastAsia="Times New Roman" w:hAnsi="Cambria"/>
      <w:i/>
      <w:iCs/>
      <w:color w:val="5A5A5A"/>
      <w:sz w:val="24"/>
      <w:szCs w:val="24"/>
      <w:lang w:val="en-US" w:eastAsia="en-US" w:bidi="en-US"/>
    </w:rPr>
  </w:style>
  <w:style w:type="paragraph" w:styleId="affffffff0">
    <w:name w:val="Intense Quote"/>
    <w:basedOn w:val="ad"/>
    <w:next w:val="ad"/>
    <w:link w:val="affffffff1"/>
    <w:uiPriority w:val="99"/>
    <w:qFormat/>
    <w:rsid w:val="009E0A8A"/>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jc w:val="left"/>
    </w:pPr>
    <w:rPr>
      <w:rFonts w:ascii="Cambria" w:eastAsia="Times New Roman" w:hAnsi="Cambria"/>
      <w:i/>
      <w:iCs/>
      <w:color w:val="FFFEFF"/>
      <w:szCs w:val="24"/>
      <w:lang w:val="en-US" w:bidi="en-US"/>
    </w:rPr>
  </w:style>
  <w:style w:type="character" w:customStyle="1" w:styleId="affffffff1">
    <w:name w:val="Выделенная цитата Знак"/>
    <w:basedOn w:val="ae"/>
    <w:link w:val="affffffff0"/>
    <w:uiPriority w:val="99"/>
    <w:rsid w:val="009E0A8A"/>
    <w:rPr>
      <w:rFonts w:ascii="Cambria" w:eastAsia="Times New Roman" w:hAnsi="Cambria"/>
      <w:i/>
      <w:iCs/>
      <w:color w:val="FFFEFF"/>
      <w:sz w:val="24"/>
      <w:szCs w:val="24"/>
      <w:shd w:val="clear" w:color="auto" w:fill="4F81BD"/>
      <w:lang w:val="en-US" w:eastAsia="en-US" w:bidi="en-US"/>
    </w:rPr>
  </w:style>
  <w:style w:type="paragraph" w:customStyle="1" w:styleId="24">
    <w:name w:val="_ЗАГОЛОВОК 2"/>
    <w:basedOn w:val="ad"/>
    <w:autoRedefine/>
    <w:qFormat/>
    <w:rsid w:val="009E0A8A"/>
    <w:pPr>
      <w:keepNext/>
      <w:numPr>
        <w:ilvl w:val="1"/>
        <w:numId w:val="9"/>
      </w:numPr>
      <w:tabs>
        <w:tab w:val="left" w:pos="1134"/>
      </w:tabs>
      <w:spacing w:before="120" w:after="120" w:line="240" w:lineRule="auto"/>
    </w:pPr>
    <w:rPr>
      <w:rFonts w:eastAsia="Times New Roman"/>
      <w:b/>
      <w:lang w:eastAsia="ru-RU"/>
    </w:rPr>
  </w:style>
  <w:style w:type="paragraph" w:customStyle="1" w:styleId="31">
    <w:name w:val="_ЗАГОЛОВОК 3"/>
    <w:basedOn w:val="ad"/>
    <w:autoRedefine/>
    <w:qFormat/>
    <w:rsid w:val="009E0A8A"/>
    <w:pPr>
      <w:numPr>
        <w:ilvl w:val="2"/>
        <w:numId w:val="9"/>
      </w:numPr>
      <w:spacing w:line="240" w:lineRule="auto"/>
    </w:pPr>
    <w:rPr>
      <w:rFonts w:eastAsia="Times New Roman"/>
      <w:i/>
      <w:color w:val="000000"/>
      <w:u w:val="single"/>
      <w:lang w:eastAsia="ru-RU"/>
    </w:rPr>
  </w:style>
  <w:style w:type="paragraph" w:customStyle="1" w:styleId="Sc">
    <w:name w:val="S_Обычный в таблице"/>
    <w:basedOn w:val="ad"/>
    <w:link w:val="Sd"/>
    <w:qFormat/>
    <w:rsid w:val="009E0A8A"/>
    <w:pPr>
      <w:jc w:val="center"/>
    </w:pPr>
    <w:rPr>
      <w:rFonts w:eastAsia="Times New Roman"/>
      <w:szCs w:val="24"/>
      <w:lang w:eastAsia="ru-RU"/>
    </w:rPr>
  </w:style>
  <w:style w:type="character" w:customStyle="1" w:styleId="Sd">
    <w:name w:val="S_Обычный в таблице Знак"/>
    <w:link w:val="Sc"/>
    <w:rsid w:val="009E0A8A"/>
    <w:rPr>
      <w:rFonts w:ascii="Times New Roman" w:eastAsia="Times New Roman" w:hAnsi="Times New Roman"/>
      <w:sz w:val="24"/>
      <w:szCs w:val="24"/>
    </w:rPr>
  </w:style>
  <w:style w:type="paragraph" w:customStyle="1" w:styleId="46">
    <w:name w:val="Стиль 4"/>
    <w:basedOn w:val="40"/>
    <w:link w:val="47"/>
    <w:qFormat/>
    <w:rsid w:val="009E0A8A"/>
    <w:pPr>
      <w:suppressAutoHyphens/>
      <w:spacing w:before="200"/>
      <w:ind w:firstLine="709"/>
    </w:pPr>
    <w:rPr>
      <w:rFonts w:ascii="Times New Roman" w:eastAsia="Times New Roman" w:hAnsi="Times New Roman" w:cs="Times New Roman"/>
      <w:b/>
      <w:bCs/>
      <w:i w:val="0"/>
      <w:color w:val="auto"/>
      <w:lang w:val="x-none"/>
    </w:rPr>
  </w:style>
  <w:style w:type="character" w:customStyle="1" w:styleId="47">
    <w:name w:val="Стиль 4 Знак"/>
    <w:link w:val="46"/>
    <w:rsid w:val="009E0A8A"/>
    <w:rPr>
      <w:rFonts w:ascii="Times New Roman" w:eastAsia="Times New Roman" w:hAnsi="Times New Roman"/>
      <w:b/>
      <w:bCs/>
      <w:iCs/>
      <w:sz w:val="24"/>
      <w:szCs w:val="22"/>
      <w:lang w:val="x-none" w:eastAsia="en-US"/>
    </w:rPr>
  </w:style>
  <w:style w:type="paragraph" w:customStyle="1" w:styleId="affffffff2">
    <w:name w:val="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215">
    <w:name w:val="Основной текст с отступом 2 Знак1"/>
    <w:aliases w:val="Основной текст с отступом 2 Знак Знак,Знак Знак Знак Знак Знак Знак Знак1,Знак Зн Знак1"/>
    <w:rsid w:val="009E0A8A"/>
    <w:rPr>
      <w:sz w:val="24"/>
      <w:szCs w:val="24"/>
      <w:lang w:val="ru-RU" w:eastAsia="ru-RU" w:bidi="ar-SA"/>
    </w:rPr>
  </w:style>
  <w:style w:type="paragraph" w:customStyle="1" w:styleId="affffffff3">
    <w:name w:val="Письмо"/>
    <w:basedOn w:val="ad"/>
    <w:qFormat/>
    <w:rsid w:val="009E0A8A"/>
    <w:pPr>
      <w:spacing w:line="240" w:lineRule="auto"/>
      <w:ind w:firstLine="709"/>
    </w:pPr>
    <w:rPr>
      <w:rFonts w:eastAsia="Times New Roman"/>
      <w:sz w:val="28"/>
      <w:szCs w:val="24"/>
      <w:lang w:eastAsia="ru-RU"/>
    </w:rPr>
  </w:style>
  <w:style w:type="paragraph" w:customStyle="1" w:styleId="231">
    <w:name w:val="Основной текст с отступом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paragraph" w:customStyle="1" w:styleId="232">
    <w:name w:val="Основной текст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character" w:customStyle="1" w:styleId="212pt">
    <w:name w:val="Заголовок 2 + 12 pt Знак Знак"/>
    <w:link w:val="212pt0"/>
    <w:locked/>
    <w:rsid w:val="009E0A8A"/>
    <w:rPr>
      <w:b/>
      <w:bCs/>
      <w:sz w:val="24"/>
    </w:rPr>
  </w:style>
  <w:style w:type="paragraph" w:customStyle="1" w:styleId="212pt0">
    <w:name w:val="Заголовок 2 + 12 pt Знак"/>
    <w:basedOn w:val="ad"/>
    <w:next w:val="ad"/>
    <w:link w:val="212pt"/>
    <w:autoRedefine/>
    <w:qFormat/>
    <w:rsid w:val="009E0A8A"/>
    <w:pPr>
      <w:keepNext/>
      <w:spacing w:line="240" w:lineRule="auto"/>
      <w:jc w:val="center"/>
      <w:outlineLvl w:val="0"/>
    </w:pPr>
    <w:rPr>
      <w:rFonts w:ascii="Calibri" w:hAnsi="Calibri"/>
      <w:b/>
      <w:bCs/>
      <w:szCs w:val="20"/>
      <w:lang w:eastAsia="ru-RU"/>
    </w:rPr>
  </w:style>
  <w:style w:type="paragraph" w:customStyle="1" w:styleId="212pt1">
    <w:name w:val="Заголовок 2 + 12 pt"/>
    <w:basedOn w:val="ad"/>
    <w:next w:val="ad"/>
    <w:autoRedefine/>
    <w:qFormat/>
    <w:rsid w:val="009E0A8A"/>
    <w:pPr>
      <w:keepNext/>
      <w:spacing w:line="240" w:lineRule="auto"/>
      <w:jc w:val="center"/>
      <w:outlineLvl w:val="0"/>
    </w:pPr>
    <w:rPr>
      <w:rFonts w:eastAsia="Times New Roman"/>
      <w:bCs/>
      <w:sz w:val="28"/>
      <w:szCs w:val="28"/>
      <w:lang w:eastAsia="ru-RU"/>
    </w:rPr>
  </w:style>
  <w:style w:type="paragraph" w:customStyle="1" w:styleId="2TimesNewRoman">
    <w:name w:val="Стиль Заголовок 2 + Times New Roman по центру"/>
    <w:basedOn w:val="26"/>
    <w:next w:val="affa"/>
    <w:autoRedefine/>
    <w:qFormat/>
    <w:rsid w:val="009E0A8A"/>
    <w:pPr>
      <w:keepLines w:val="0"/>
      <w:spacing w:before="240" w:after="60" w:line="240" w:lineRule="auto"/>
      <w:ind w:left="1702"/>
      <w:jc w:val="center"/>
    </w:pPr>
    <w:rPr>
      <w:rFonts w:ascii="Times New Roman" w:eastAsia="Times New Roman" w:hAnsi="Times New Roman" w:cs="Times New Roman"/>
      <w:bCs/>
      <w:iCs/>
      <w:color w:val="auto"/>
      <w:sz w:val="28"/>
      <w:szCs w:val="20"/>
      <w:lang w:eastAsia="ru-RU"/>
    </w:rPr>
  </w:style>
  <w:style w:type="paragraph" w:customStyle="1" w:styleId="affffffff4">
    <w:name w:val="Краткий обратный адрес"/>
    <w:basedOn w:val="ad"/>
    <w:qFormat/>
    <w:rsid w:val="009E0A8A"/>
    <w:pPr>
      <w:overflowPunct w:val="0"/>
      <w:autoSpaceDE w:val="0"/>
      <w:autoSpaceDN w:val="0"/>
      <w:adjustRightInd w:val="0"/>
      <w:spacing w:line="240" w:lineRule="auto"/>
      <w:jc w:val="left"/>
    </w:pPr>
    <w:rPr>
      <w:rFonts w:eastAsia="Times New Roman"/>
      <w:szCs w:val="20"/>
      <w:lang w:eastAsia="ru-RU"/>
    </w:rPr>
  </w:style>
  <w:style w:type="paragraph" w:customStyle="1" w:styleId="PP">
    <w:name w:val="Строка PP"/>
    <w:basedOn w:val="afffffffb"/>
    <w:qFormat/>
    <w:rsid w:val="009E0A8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6">
    <w:name w:val="Текст2"/>
    <w:basedOn w:val="ad"/>
    <w:qFormat/>
    <w:rsid w:val="009E0A8A"/>
    <w:pPr>
      <w:spacing w:line="240" w:lineRule="auto"/>
      <w:ind w:firstLine="709"/>
    </w:pPr>
    <w:rPr>
      <w:rFonts w:eastAsia="Times New Roman"/>
      <w:szCs w:val="20"/>
      <w:lang w:eastAsia="ru-RU"/>
    </w:rPr>
  </w:style>
  <w:style w:type="paragraph" w:customStyle="1" w:styleId="Iauiue">
    <w:name w:val="Iau?iue"/>
    <w:qFormat/>
    <w:rsid w:val="009E0A8A"/>
    <w:pPr>
      <w:overflowPunct w:val="0"/>
      <w:autoSpaceDE w:val="0"/>
      <w:autoSpaceDN w:val="0"/>
      <w:adjustRightInd w:val="0"/>
      <w:ind w:firstLine="1134"/>
      <w:jc w:val="both"/>
    </w:pPr>
    <w:rPr>
      <w:rFonts w:ascii="HelvDL" w:eastAsia="Times New Roman" w:hAnsi="HelvDL"/>
      <w:sz w:val="24"/>
    </w:rPr>
  </w:style>
  <w:style w:type="paragraph" w:customStyle="1" w:styleId="xl25">
    <w:name w:val="xl25"/>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xl27">
    <w:name w:val="xl27"/>
    <w:basedOn w:val="ad"/>
    <w:qFormat/>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28">
    <w:name w:val="xl28"/>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0">
    <w:name w:val="xl30"/>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1">
    <w:name w:val="xl31"/>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2">
    <w:name w:val="xl32"/>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3">
    <w:name w:val="xl3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4">
    <w:name w:val="xl34"/>
    <w:basedOn w:val="ad"/>
    <w:qFormat/>
    <w:rsid w:val="009E0A8A"/>
    <w:pPr>
      <w:spacing w:before="100" w:beforeAutospacing="1" w:after="100" w:afterAutospacing="1" w:line="240" w:lineRule="auto"/>
      <w:jc w:val="left"/>
    </w:pPr>
    <w:rPr>
      <w:rFonts w:eastAsia="Times New Roman"/>
      <w:b/>
      <w:bCs/>
      <w:szCs w:val="24"/>
      <w:lang w:eastAsia="ru-RU"/>
    </w:rPr>
  </w:style>
  <w:style w:type="paragraph" w:customStyle="1" w:styleId="xl35">
    <w:name w:val="xl35"/>
    <w:basedOn w:val="ad"/>
    <w:qFormat/>
    <w:rsid w:val="009E0A8A"/>
    <w:pPr>
      <w:spacing w:before="100" w:beforeAutospacing="1" w:after="100" w:afterAutospacing="1" w:line="240" w:lineRule="auto"/>
      <w:jc w:val="center"/>
    </w:pPr>
    <w:rPr>
      <w:rFonts w:eastAsia="Times New Roman"/>
      <w:b/>
      <w:bCs/>
      <w:szCs w:val="24"/>
      <w:lang w:eastAsia="ru-RU"/>
    </w:rPr>
  </w:style>
  <w:style w:type="paragraph" w:customStyle="1" w:styleId="xl36">
    <w:name w:val="xl36"/>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7">
    <w:name w:val="xl37"/>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8">
    <w:name w:val="xl38"/>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9">
    <w:name w:val="xl39"/>
    <w:basedOn w:val="ad"/>
    <w:qFormat/>
    <w:rsid w:val="009E0A8A"/>
    <w:pPr>
      <w:spacing w:before="100" w:beforeAutospacing="1" w:after="100" w:afterAutospacing="1" w:line="240" w:lineRule="auto"/>
      <w:jc w:val="center"/>
    </w:pPr>
    <w:rPr>
      <w:rFonts w:eastAsia="Times New Roman"/>
      <w:szCs w:val="24"/>
      <w:lang w:eastAsia="ru-RU"/>
    </w:rPr>
  </w:style>
  <w:style w:type="paragraph" w:customStyle="1" w:styleId="xl40">
    <w:name w:val="xl40"/>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41">
    <w:name w:val="xl4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42">
    <w:name w:val="xl42"/>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3">
    <w:name w:val="xl4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4">
    <w:name w:val="xl44"/>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5">
    <w:name w:val="xl4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6">
    <w:name w:val="xl4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7">
    <w:name w:val="xl47"/>
    <w:basedOn w:val="ad"/>
    <w:qFormat/>
    <w:rsid w:val="009E0A8A"/>
    <w:pPr>
      <w:spacing w:before="100" w:beforeAutospacing="1" w:after="100" w:afterAutospacing="1" w:line="240" w:lineRule="auto"/>
      <w:jc w:val="right"/>
    </w:pPr>
    <w:rPr>
      <w:rFonts w:eastAsia="Times New Roman"/>
      <w:szCs w:val="24"/>
      <w:lang w:eastAsia="ru-RU"/>
    </w:rPr>
  </w:style>
  <w:style w:type="paragraph" w:customStyle="1" w:styleId="xl48">
    <w:name w:val="xl48"/>
    <w:basedOn w:val="ad"/>
    <w:qFormat/>
    <w:rsid w:val="009E0A8A"/>
    <w:pPr>
      <w:pBdr>
        <w:top w:val="single" w:sz="4" w:space="0" w:color="auto"/>
        <w:bottom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9">
    <w:name w:val="xl49"/>
    <w:basedOn w:val="ad"/>
    <w:qFormat/>
    <w:rsid w:val="009E0A8A"/>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0">
    <w:name w:val="xl50"/>
    <w:basedOn w:val="ad"/>
    <w:qFormat/>
    <w:rsid w:val="009E0A8A"/>
    <w:pPr>
      <w:pBdr>
        <w:top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1">
    <w:name w:val="xl51"/>
    <w:basedOn w:val="ad"/>
    <w:qFormat/>
    <w:rsid w:val="009E0A8A"/>
    <w:pPr>
      <w:pBdr>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2">
    <w:name w:val="xl52"/>
    <w:basedOn w:val="ad"/>
    <w:qFormat/>
    <w:rsid w:val="009E0A8A"/>
    <w:pPr>
      <w:pBdr>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2TimesNewRoman12pt60">
    <w:name w:val="Стиль Заголовок 2 + Times New Roman 12 pt Перед:  6 пт После:  0......"/>
    <w:basedOn w:val="ad"/>
    <w:next w:val="affa"/>
    <w:autoRedefine/>
    <w:qFormat/>
    <w:rsid w:val="009E0A8A"/>
    <w:pPr>
      <w:keepNext/>
      <w:widowControl w:val="0"/>
      <w:autoSpaceDE w:val="0"/>
      <w:autoSpaceDN w:val="0"/>
      <w:adjustRightInd w:val="0"/>
      <w:spacing w:line="240" w:lineRule="auto"/>
      <w:jc w:val="left"/>
      <w:outlineLvl w:val="1"/>
    </w:pPr>
    <w:rPr>
      <w:rFonts w:eastAsia="Times New Roman"/>
      <w:b/>
      <w:bCs/>
      <w:i/>
      <w:iCs/>
      <w:szCs w:val="20"/>
      <w:lang w:eastAsia="ru-RU"/>
    </w:rPr>
  </w:style>
  <w:style w:type="paragraph" w:customStyle="1" w:styleId="312pt00">
    <w:name w:val="Стиль Заголовок 3 12pt + Перед:  0 пт После:  0 пт"/>
    <w:basedOn w:val="ad"/>
    <w:qFormat/>
    <w:rsid w:val="009E0A8A"/>
    <w:pPr>
      <w:keepNext/>
      <w:widowControl w:val="0"/>
      <w:autoSpaceDE w:val="0"/>
      <w:autoSpaceDN w:val="0"/>
      <w:adjustRightInd w:val="0"/>
      <w:spacing w:line="240" w:lineRule="auto"/>
      <w:jc w:val="left"/>
      <w:outlineLvl w:val="2"/>
    </w:pPr>
    <w:rPr>
      <w:rFonts w:eastAsia="Times New Roman"/>
      <w:i/>
      <w:iCs/>
      <w:szCs w:val="20"/>
      <w:lang w:eastAsia="ru-RU"/>
    </w:rPr>
  </w:style>
  <w:style w:type="paragraph" w:customStyle="1" w:styleId="0">
    <w:name w:val="Заголовок 0"/>
    <w:basedOn w:val="18"/>
    <w:autoRedefine/>
    <w:qFormat/>
    <w:rsid w:val="009E0A8A"/>
    <w:pPr>
      <w:spacing w:after="360" w:line="360" w:lineRule="auto"/>
      <w:jc w:val="center"/>
    </w:pPr>
    <w:rPr>
      <w:rFonts w:ascii="Times New Roman" w:hAnsi="Times New Roman" w:cs="Times New Roman"/>
      <w:sz w:val="28"/>
      <w:szCs w:val="28"/>
    </w:rPr>
  </w:style>
  <w:style w:type="paragraph" w:customStyle="1" w:styleId="1ff2">
    <w:name w:val="Стиль1"/>
    <w:basedOn w:val="ad"/>
    <w:link w:val="1ff3"/>
    <w:qFormat/>
    <w:rsid w:val="009E0A8A"/>
    <w:pPr>
      <w:spacing w:line="240" w:lineRule="auto"/>
      <w:ind w:firstLine="720"/>
    </w:pPr>
    <w:rPr>
      <w:rFonts w:eastAsia="Times New Roman"/>
      <w:szCs w:val="20"/>
      <w:lang w:eastAsia="ru-RU"/>
    </w:rPr>
  </w:style>
  <w:style w:type="paragraph" w:customStyle="1" w:styleId="FR1">
    <w:name w:val="FR1"/>
    <w:qFormat/>
    <w:rsid w:val="009E0A8A"/>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qFormat/>
    <w:rsid w:val="009E0A8A"/>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2f7">
    <w:name w:val="Обычный2"/>
    <w:qFormat/>
    <w:rsid w:val="009E0A8A"/>
    <w:rPr>
      <w:rFonts w:ascii="Times New Roman" w:eastAsia="Times New Roman" w:hAnsi="Times New Roman"/>
    </w:rPr>
  </w:style>
  <w:style w:type="paragraph" w:customStyle="1" w:styleId="ArNar">
    <w:name w:val="Обычный ArNar"/>
    <w:basedOn w:val="ad"/>
    <w:qFormat/>
    <w:rsid w:val="009E0A8A"/>
    <w:pPr>
      <w:spacing w:line="240" w:lineRule="auto"/>
      <w:ind w:firstLine="709"/>
    </w:pPr>
    <w:rPr>
      <w:rFonts w:ascii="Arial Narrow" w:eastAsia="Times New Roman" w:hAnsi="Arial Narrow"/>
      <w:color w:val="000000"/>
      <w:sz w:val="22"/>
      <w:szCs w:val="20"/>
      <w:lang w:eastAsia="ru-RU"/>
    </w:rPr>
  </w:style>
  <w:style w:type="paragraph" w:customStyle="1" w:styleId="a5">
    <w:name w:val="Список отчета"/>
    <w:basedOn w:val="affa"/>
    <w:qFormat/>
    <w:rsid w:val="009E0A8A"/>
    <w:pPr>
      <w:numPr>
        <w:numId w:val="12"/>
      </w:numPr>
      <w:spacing w:before="120" w:after="0" w:line="312" w:lineRule="auto"/>
      <w:ind w:left="993" w:right="170"/>
    </w:pPr>
    <w:rPr>
      <w:rFonts w:eastAsia="Times New Roman"/>
      <w:spacing w:val="10"/>
      <w:szCs w:val="20"/>
      <w:lang w:eastAsia="ru-RU"/>
    </w:rPr>
  </w:style>
  <w:style w:type="paragraph" w:customStyle="1" w:styleId="FR4">
    <w:name w:val="FR4"/>
    <w:qFormat/>
    <w:rsid w:val="009E0A8A"/>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5">
    <w:name w:val="Заголовок раздела"/>
    <w:basedOn w:val="ad"/>
    <w:qFormat/>
    <w:rsid w:val="009E0A8A"/>
    <w:pPr>
      <w:keepNext/>
      <w:keepLines/>
      <w:spacing w:before="120" w:after="160" w:line="240" w:lineRule="auto"/>
      <w:ind w:firstLine="709"/>
      <w:jc w:val="center"/>
    </w:pPr>
    <w:rPr>
      <w:rFonts w:ascii="Arial" w:eastAsia="Times New Roman" w:hAnsi="Arial"/>
      <w:b/>
      <w:i/>
      <w:kern w:val="28"/>
      <w:sz w:val="28"/>
      <w:szCs w:val="20"/>
      <w:lang w:eastAsia="ru-RU"/>
    </w:rPr>
  </w:style>
  <w:style w:type="paragraph" w:customStyle="1" w:styleId="abzac">
    <w:name w:val="abzac"/>
    <w:basedOn w:val="ad"/>
    <w:qFormat/>
    <w:rsid w:val="009E0A8A"/>
    <w:pPr>
      <w:spacing w:line="240" w:lineRule="auto"/>
      <w:ind w:firstLine="225"/>
    </w:pPr>
    <w:rPr>
      <w:rFonts w:eastAsia="Times New Roman"/>
      <w:szCs w:val="24"/>
      <w:lang w:eastAsia="ru-RU"/>
    </w:rPr>
  </w:style>
  <w:style w:type="paragraph" w:customStyle="1" w:styleId="a9">
    <w:name w:val="штрих"/>
    <w:basedOn w:val="affa"/>
    <w:qFormat/>
    <w:rsid w:val="009E0A8A"/>
    <w:pPr>
      <w:numPr>
        <w:numId w:val="13"/>
      </w:numPr>
      <w:tabs>
        <w:tab w:val="num" w:pos="360"/>
      </w:tabs>
      <w:spacing w:after="0" w:line="240" w:lineRule="auto"/>
      <w:ind w:left="924" w:hanging="357"/>
    </w:pPr>
    <w:rPr>
      <w:rFonts w:eastAsia="Times New Roman"/>
      <w:sz w:val="28"/>
      <w:szCs w:val="28"/>
      <w:lang w:eastAsia="ru-RU"/>
    </w:rPr>
  </w:style>
  <w:style w:type="paragraph" w:customStyle="1" w:styleId="Noeeu1">
    <w:name w:val="Noeeu1"/>
    <w:basedOn w:val="ad"/>
    <w:qFormat/>
    <w:rsid w:val="009E0A8A"/>
    <w:pPr>
      <w:overflowPunct w:val="0"/>
      <w:autoSpaceDE w:val="0"/>
      <w:autoSpaceDN w:val="0"/>
      <w:adjustRightInd w:val="0"/>
      <w:spacing w:line="240" w:lineRule="auto"/>
      <w:ind w:firstLine="720"/>
    </w:pPr>
    <w:rPr>
      <w:rFonts w:eastAsia="Times New Roman"/>
      <w:szCs w:val="20"/>
      <w:lang w:eastAsia="ru-RU"/>
    </w:rPr>
  </w:style>
  <w:style w:type="paragraph" w:customStyle="1" w:styleId="xl53">
    <w:name w:val="xl5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4">
    <w:name w:val="xl54"/>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5">
    <w:name w:val="xl5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6">
    <w:name w:val="xl5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7">
    <w:name w:val="xl57"/>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58">
    <w:name w:val="xl58"/>
    <w:basedOn w:val="ad"/>
    <w:qFormat/>
    <w:rsid w:val="009E0A8A"/>
    <w:pPr>
      <w:pBdr>
        <w:left w:val="single" w:sz="4" w:space="0" w:color="auto"/>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9">
    <w:name w:val="xl59"/>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0">
    <w:name w:val="xl60"/>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1">
    <w:name w:val="xl6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Cs w:val="24"/>
      <w:lang w:eastAsia="ru-RU"/>
    </w:rPr>
  </w:style>
  <w:style w:type="paragraph" w:customStyle="1" w:styleId="xl62">
    <w:name w:val="xl62"/>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63">
    <w:name w:val="xl6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4">
    <w:name w:val="xl64"/>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5">
    <w:name w:val="xl65"/>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212pt2">
    <w:name w:val="Заголовок 2 + 12 pt Знак Знак Знак"/>
    <w:basedOn w:val="ad"/>
    <w:next w:val="ad"/>
    <w:autoRedefine/>
    <w:qFormat/>
    <w:rsid w:val="009E0A8A"/>
    <w:pPr>
      <w:keepNext/>
      <w:spacing w:line="240" w:lineRule="auto"/>
      <w:jc w:val="center"/>
      <w:outlineLvl w:val="0"/>
    </w:pPr>
    <w:rPr>
      <w:rFonts w:eastAsia="Times New Roman"/>
      <w:bCs/>
      <w:szCs w:val="24"/>
      <w:lang w:eastAsia="ru-RU"/>
    </w:rPr>
  </w:style>
  <w:style w:type="character" w:styleId="affffffff6">
    <w:name w:val="endnote reference"/>
    <w:rsid w:val="009E0A8A"/>
    <w:rPr>
      <w:vertAlign w:val="superscript"/>
    </w:rPr>
  </w:style>
  <w:style w:type="character" w:customStyle="1" w:styleId="212pt3">
    <w:name w:val="Заголовок 2 + 12 pt Знак Знак Знак Знак Знак"/>
    <w:rsid w:val="009E0A8A"/>
    <w:rPr>
      <w:b/>
      <w:bCs/>
      <w:sz w:val="24"/>
      <w:lang w:val="ru-RU" w:eastAsia="ru-RU" w:bidi="ar-SA"/>
    </w:rPr>
  </w:style>
  <w:style w:type="character" w:customStyle="1" w:styleId="212pt4">
    <w:name w:val="Заголовок 2 + 12 pt Знак Знак Знак Знак"/>
    <w:rsid w:val="009E0A8A"/>
    <w:rPr>
      <w:bCs/>
      <w:sz w:val="24"/>
      <w:szCs w:val="24"/>
      <w:lang w:val="ru-RU" w:eastAsia="ru-RU" w:bidi="ar-SA"/>
    </w:rPr>
  </w:style>
  <w:style w:type="table" w:styleId="1ff4">
    <w:name w:val="Table Columns 1"/>
    <w:basedOn w:val="af"/>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e">
    <w:name w:val="Table 3D effects 3"/>
    <w:basedOn w:val="af"/>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7">
    <w:name w:val="Table Contemporary"/>
    <w:basedOn w:val="af"/>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8">
    <w:name w:val="Table Elegant"/>
    <w:basedOn w:val="af"/>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5">
    <w:name w:val="Table Subtle 1"/>
    <w:basedOn w:val="af"/>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d"/>
    <w:rsid w:val="009E0A8A"/>
    <w:pPr>
      <w:numPr>
        <w:numId w:val="11"/>
      </w:numPr>
      <w:overflowPunct w:val="0"/>
      <w:autoSpaceDE w:val="0"/>
      <w:autoSpaceDN w:val="0"/>
      <w:adjustRightInd w:val="0"/>
      <w:spacing w:line="240" w:lineRule="auto"/>
      <w:jc w:val="left"/>
    </w:pPr>
    <w:rPr>
      <w:rFonts w:eastAsia="Times New Roman"/>
      <w:szCs w:val="20"/>
      <w:lang w:eastAsia="ru-RU"/>
    </w:rPr>
  </w:style>
  <w:style w:type="numbering" w:customStyle="1" w:styleId="3f">
    <w:name w:val="Стиль3"/>
    <w:rsid w:val="009E0A8A"/>
  </w:style>
  <w:style w:type="numbering" w:styleId="ab">
    <w:name w:val="Outline List 3"/>
    <w:basedOn w:val="af0"/>
    <w:rsid w:val="009E0A8A"/>
    <w:pPr>
      <w:numPr>
        <w:numId w:val="15"/>
      </w:numPr>
    </w:pPr>
  </w:style>
  <w:style w:type="paragraph" w:customStyle="1" w:styleId="1ff6">
    <w:name w:val="Без интервала1"/>
    <w:link w:val="NoSpacingChar"/>
    <w:qFormat/>
    <w:rsid w:val="009E0A8A"/>
    <w:rPr>
      <w:rFonts w:eastAsia="Times New Roman"/>
      <w:sz w:val="22"/>
      <w:szCs w:val="22"/>
    </w:rPr>
  </w:style>
  <w:style w:type="paragraph" w:styleId="affffffff9">
    <w:name w:val="Message Header"/>
    <w:basedOn w:val="ad"/>
    <w:link w:val="affffffffa"/>
    <w:rsid w:val="009E0A8A"/>
    <w:pPr>
      <w:spacing w:before="120" w:after="120" w:line="199" w:lineRule="auto"/>
      <w:ind w:left="-57" w:right="113"/>
      <w:jc w:val="right"/>
    </w:pPr>
    <w:rPr>
      <w:rFonts w:ascii="NTHelvetica/Cyrillic" w:eastAsia="Times New Roman" w:hAnsi="NTHelvetica/Cyrillic"/>
      <w:sz w:val="16"/>
      <w:szCs w:val="20"/>
      <w:lang w:eastAsia="ru-RU"/>
    </w:rPr>
  </w:style>
  <w:style w:type="character" w:customStyle="1" w:styleId="affffffffa">
    <w:name w:val="Шапка Знак"/>
    <w:basedOn w:val="ae"/>
    <w:link w:val="affffffff9"/>
    <w:rsid w:val="009E0A8A"/>
    <w:rPr>
      <w:rFonts w:ascii="NTHelvetica/Cyrillic" w:eastAsia="Times New Roman" w:hAnsi="NTHelvetica/Cyrillic"/>
      <w:sz w:val="16"/>
    </w:rPr>
  </w:style>
  <w:style w:type="paragraph" w:customStyle="1" w:styleId="affffffffb">
    <w:name w:val="Цифры"/>
    <w:basedOn w:val="affffff"/>
    <w:qFormat/>
    <w:rsid w:val="009E0A8A"/>
    <w:pPr>
      <w:widowControl w:val="0"/>
      <w:spacing w:line="199" w:lineRule="auto"/>
      <w:ind w:left="113" w:right="113"/>
      <w:jc w:val="right"/>
    </w:pPr>
    <w:rPr>
      <w:rFonts w:ascii="NTHelvetica/Cyrillic" w:hAnsi="NTHelvetica/Cyrillic"/>
      <w:smallCaps/>
      <w:sz w:val="16"/>
      <w:szCs w:val="20"/>
    </w:rPr>
  </w:style>
  <w:style w:type="table" w:styleId="48">
    <w:name w:val="Table Classic 4"/>
    <w:basedOn w:val="af"/>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d"/>
    <w:qFormat/>
    <w:rsid w:val="009E0A8A"/>
    <w:pPr>
      <w:overflowPunct w:val="0"/>
      <w:autoSpaceDE w:val="0"/>
      <w:autoSpaceDN w:val="0"/>
      <w:adjustRightInd w:val="0"/>
      <w:spacing w:line="240" w:lineRule="auto"/>
      <w:jc w:val="center"/>
      <w:textAlignment w:val="baseline"/>
    </w:pPr>
    <w:rPr>
      <w:rFonts w:eastAsia="Times New Roman"/>
      <w:sz w:val="22"/>
      <w:szCs w:val="20"/>
      <w:lang w:eastAsia="ru-RU"/>
    </w:rPr>
  </w:style>
  <w:style w:type="paragraph" w:customStyle="1" w:styleId="1ff7">
    <w:name w:val="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ConsPlusCell">
    <w:name w:val="ConsPlusCell"/>
    <w:qFormat/>
    <w:rsid w:val="009E0A8A"/>
    <w:pPr>
      <w:autoSpaceDE w:val="0"/>
      <w:autoSpaceDN w:val="0"/>
      <w:adjustRightInd w:val="0"/>
    </w:pPr>
    <w:rPr>
      <w:rFonts w:ascii="Arial" w:hAnsi="Arial" w:cs="Arial"/>
      <w:sz w:val="24"/>
      <w:szCs w:val="24"/>
    </w:rPr>
  </w:style>
  <w:style w:type="character" w:customStyle="1" w:styleId="S8">
    <w:name w:val="S_Обычный Знак"/>
    <w:link w:val="S7"/>
    <w:rsid w:val="009E0A8A"/>
    <w:rPr>
      <w:rFonts w:ascii="Times New Roman" w:eastAsia="MS Mincho" w:hAnsi="Times New Roman"/>
      <w:sz w:val="24"/>
      <w:szCs w:val="24"/>
      <w:lang w:eastAsia="ar-SA"/>
    </w:rPr>
  </w:style>
  <w:style w:type="table" w:customStyle="1" w:styleId="1ff8">
    <w:name w:val="Сетка таблицы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етка таблицы2"/>
    <w:basedOn w:val="af"/>
    <w:next w:val="afd"/>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Обычный3"/>
    <w:link w:val="Normal0"/>
    <w:qFormat/>
    <w:rsid w:val="009E0A8A"/>
    <w:pPr>
      <w:snapToGrid w:val="0"/>
    </w:pPr>
    <w:rPr>
      <w:rFonts w:ascii="Times New Roman" w:eastAsia="Times New Roman" w:hAnsi="Times New Roman"/>
      <w:sz w:val="22"/>
    </w:rPr>
  </w:style>
  <w:style w:type="character" w:customStyle="1" w:styleId="Normal0">
    <w:name w:val="Normal Знак"/>
    <w:link w:val="3f0"/>
    <w:rsid w:val="009E0A8A"/>
    <w:rPr>
      <w:rFonts w:ascii="Times New Roman" w:eastAsia="Times New Roman" w:hAnsi="Times New Roman"/>
      <w:sz w:val="22"/>
    </w:rPr>
  </w:style>
  <w:style w:type="paragraph" w:customStyle="1" w:styleId="Normal10-02">
    <w:name w:val="Normal + 10 пт полужирный По центру Слева:  -02 см Справ..."/>
    <w:basedOn w:val="3f0"/>
    <w:link w:val="Normal10-020"/>
    <w:qFormat/>
    <w:rsid w:val="009E0A8A"/>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9E0A8A"/>
    <w:rPr>
      <w:rFonts w:ascii="Times New Roman" w:eastAsia="Times New Roman" w:hAnsi="Times New Roman"/>
      <w:b/>
      <w:bCs/>
    </w:rPr>
  </w:style>
  <w:style w:type="paragraph" w:customStyle="1" w:styleId="affffffffc">
    <w:name w:val="Заголовок таблици"/>
    <w:basedOn w:val="ad"/>
    <w:qFormat/>
    <w:rsid w:val="009E0A8A"/>
    <w:pPr>
      <w:spacing w:line="240" w:lineRule="auto"/>
      <w:ind w:firstLine="540"/>
    </w:pPr>
    <w:rPr>
      <w:rFonts w:eastAsia="Times New Roman"/>
      <w:sz w:val="22"/>
      <w:szCs w:val="24"/>
      <w:lang w:eastAsia="ru-RU"/>
    </w:rPr>
  </w:style>
  <w:style w:type="paragraph" w:customStyle="1" w:styleId="bl0">
    <w:name w:val="bl0"/>
    <w:basedOn w:val="ad"/>
    <w:qFormat/>
    <w:rsid w:val="009E0A8A"/>
    <w:pPr>
      <w:spacing w:before="100" w:beforeAutospacing="1" w:after="100" w:afterAutospacing="1" w:line="240" w:lineRule="auto"/>
      <w:jc w:val="left"/>
    </w:pPr>
    <w:rPr>
      <w:rFonts w:eastAsia="Times New Roman"/>
      <w:b/>
      <w:bCs/>
      <w:sz w:val="18"/>
      <w:szCs w:val="18"/>
      <w:lang w:eastAsia="ru-RU"/>
    </w:rPr>
  </w:style>
  <w:style w:type="paragraph" w:customStyle="1" w:styleId="bl1">
    <w:name w:val="bl1"/>
    <w:basedOn w:val="ad"/>
    <w:qFormat/>
    <w:rsid w:val="009E0A8A"/>
    <w:pPr>
      <w:spacing w:before="100" w:beforeAutospacing="1" w:after="100" w:afterAutospacing="1" w:line="240" w:lineRule="auto"/>
      <w:jc w:val="left"/>
    </w:pPr>
    <w:rPr>
      <w:rFonts w:eastAsia="Times New Roman"/>
      <w:sz w:val="18"/>
      <w:szCs w:val="18"/>
      <w:lang w:eastAsia="ru-RU"/>
    </w:rPr>
  </w:style>
  <w:style w:type="character" w:customStyle="1" w:styleId="street-address">
    <w:name w:val="street-address"/>
    <w:rsid w:val="009E0A8A"/>
  </w:style>
  <w:style w:type="character" w:customStyle="1" w:styleId="Bodytext4">
    <w:name w:val="Body text (4)_"/>
    <w:link w:val="Bodytext41"/>
    <w:uiPriority w:val="99"/>
    <w:rsid w:val="009E0A8A"/>
    <w:rPr>
      <w:rFonts w:ascii="Arial Narrow" w:hAnsi="Arial Narrow" w:cs="Arial Narrow"/>
      <w:sz w:val="16"/>
      <w:szCs w:val="16"/>
      <w:shd w:val="clear" w:color="auto" w:fill="FFFFFF"/>
    </w:rPr>
  </w:style>
  <w:style w:type="character" w:customStyle="1" w:styleId="Bodytext40">
    <w:name w:val="Body text (4)"/>
    <w:uiPriority w:val="99"/>
    <w:rsid w:val="009E0A8A"/>
    <w:rPr>
      <w:rFonts w:ascii="Arial Narrow" w:hAnsi="Arial Narrow" w:cs="Arial Narrow"/>
      <w:noProof/>
      <w:sz w:val="16"/>
      <w:szCs w:val="16"/>
      <w:shd w:val="clear" w:color="auto" w:fill="FFFFFF"/>
    </w:rPr>
  </w:style>
  <w:style w:type="paragraph" w:customStyle="1" w:styleId="Bodytext41">
    <w:name w:val="Body text (4)1"/>
    <w:basedOn w:val="ad"/>
    <w:link w:val="Bodytext4"/>
    <w:uiPriority w:val="99"/>
    <w:qFormat/>
    <w:rsid w:val="009E0A8A"/>
    <w:pPr>
      <w:shd w:val="clear" w:color="auto" w:fill="FFFFFF"/>
      <w:spacing w:before="180" w:after="600" w:line="216" w:lineRule="exact"/>
    </w:pPr>
    <w:rPr>
      <w:rFonts w:ascii="Arial Narrow" w:hAnsi="Arial Narrow" w:cs="Arial Narrow"/>
      <w:sz w:val="16"/>
      <w:szCs w:val="16"/>
      <w:lang w:eastAsia="ru-RU"/>
    </w:rPr>
  </w:style>
  <w:style w:type="character" w:customStyle="1" w:styleId="Heading42">
    <w:name w:val="Heading #4 (2)_"/>
    <w:link w:val="Heading421"/>
    <w:uiPriority w:val="99"/>
    <w:rsid w:val="009E0A8A"/>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9E0A8A"/>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9E0A8A"/>
    <w:rPr>
      <w:rFonts w:ascii="Arial Narrow" w:hAnsi="Arial Narrow" w:cs="Arial Narrow"/>
      <w:noProof/>
      <w:sz w:val="21"/>
      <w:szCs w:val="21"/>
      <w:shd w:val="clear" w:color="auto" w:fill="FFFFFF"/>
    </w:rPr>
  </w:style>
  <w:style w:type="paragraph" w:customStyle="1" w:styleId="Heading421">
    <w:name w:val="Heading #4 (2)1"/>
    <w:basedOn w:val="ad"/>
    <w:link w:val="Heading42"/>
    <w:uiPriority w:val="99"/>
    <w:qFormat/>
    <w:rsid w:val="009E0A8A"/>
    <w:pPr>
      <w:shd w:val="clear" w:color="auto" w:fill="FFFFFF"/>
      <w:spacing w:before="240" w:line="262" w:lineRule="exact"/>
      <w:ind w:hanging="1160"/>
      <w:outlineLvl w:val="3"/>
    </w:pPr>
    <w:rPr>
      <w:rFonts w:ascii="Arial Narrow" w:hAnsi="Arial Narrow" w:cs="Arial Narrow"/>
      <w:sz w:val="21"/>
      <w:szCs w:val="21"/>
      <w:lang w:eastAsia="ru-RU"/>
    </w:rPr>
  </w:style>
  <w:style w:type="paragraph" w:customStyle="1" w:styleId="110111">
    <w:name w:val="Стиль 11 пт Слева:  01 см Перед:  1 пт После:  1 пт"/>
    <w:basedOn w:val="ad"/>
    <w:uiPriority w:val="99"/>
    <w:qFormat/>
    <w:rsid w:val="009E0A8A"/>
    <w:pPr>
      <w:suppressAutoHyphens/>
      <w:spacing w:before="20" w:after="20" w:line="240" w:lineRule="auto"/>
      <w:ind w:left="57"/>
    </w:pPr>
    <w:rPr>
      <w:rFonts w:eastAsia="Times New Roman"/>
      <w:sz w:val="22"/>
      <w:szCs w:val="20"/>
      <w:lang w:eastAsia="ru-RU"/>
    </w:rPr>
  </w:style>
  <w:style w:type="paragraph" w:customStyle="1" w:styleId="1111">
    <w:name w:val="Стиль 11 пт Перед:  1 пт После:  1 пт"/>
    <w:basedOn w:val="ad"/>
    <w:uiPriority w:val="99"/>
    <w:qFormat/>
    <w:rsid w:val="009E0A8A"/>
    <w:pPr>
      <w:suppressAutoHyphens/>
      <w:spacing w:before="20" w:after="20" w:line="240" w:lineRule="auto"/>
    </w:pPr>
    <w:rPr>
      <w:rFonts w:eastAsia="Times New Roman"/>
      <w:sz w:val="22"/>
      <w:szCs w:val="20"/>
      <w:lang w:eastAsia="ru-RU"/>
    </w:rPr>
  </w:style>
  <w:style w:type="table" w:customStyle="1" w:styleId="3f1">
    <w:name w:val="Сетка таблицы3"/>
    <w:basedOn w:val="af"/>
    <w:next w:val="afd"/>
    <w:rsid w:val="009E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rsid w:val="009E0A8A"/>
    <w:rPr>
      <w:b/>
      <w:bCs/>
      <w:i/>
      <w:iCs/>
      <w:spacing w:val="10"/>
      <w:sz w:val="19"/>
      <w:szCs w:val="19"/>
      <w:shd w:val="clear" w:color="auto" w:fill="FFFFFF"/>
    </w:rPr>
  </w:style>
  <w:style w:type="character" w:customStyle="1" w:styleId="Bodytext6">
    <w:name w:val="Body text (6)_"/>
    <w:link w:val="Bodytext61"/>
    <w:uiPriority w:val="99"/>
    <w:rsid w:val="009E0A8A"/>
    <w:rPr>
      <w:b/>
      <w:bCs/>
      <w:sz w:val="15"/>
      <w:szCs w:val="15"/>
      <w:shd w:val="clear" w:color="auto" w:fill="FFFFFF"/>
    </w:rPr>
  </w:style>
  <w:style w:type="paragraph" w:customStyle="1" w:styleId="Tablecaption0">
    <w:name w:val="Table caption"/>
    <w:basedOn w:val="ad"/>
    <w:link w:val="Tablecaption"/>
    <w:uiPriority w:val="99"/>
    <w:qFormat/>
    <w:rsid w:val="009E0A8A"/>
    <w:pPr>
      <w:shd w:val="clear" w:color="auto" w:fill="FFFFFF"/>
      <w:spacing w:before="180" w:line="240" w:lineRule="atLeast"/>
      <w:jc w:val="left"/>
    </w:pPr>
    <w:rPr>
      <w:rFonts w:ascii="Calibri" w:hAnsi="Calibri"/>
      <w:b/>
      <w:bCs/>
      <w:i/>
      <w:iCs/>
      <w:spacing w:val="10"/>
      <w:sz w:val="19"/>
      <w:szCs w:val="19"/>
      <w:lang w:eastAsia="ru-RU"/>
    </w:rPr>
  </w:style>
  <w:style w:type="paragraph" w:customStyle="1" w:styleId="Bodytext61">
    <w:name w:val="Body text (6)1"/>
    <w:basedOn w:val="ad"/>
    <w:link w:val="Bodytext6"/>
    <w:uiPriority w:val="99"/>
    <w:qFormat/>
    <w:rsid w:val="009E0A8A"/>
    <w:pPr>
      <w:shd w:val="clear" w:color="auto" w:fill="FFFFFF"/>
      <w:spacing w:line="240" w:lineRule="atLeast"/>
      <w:jc w:val="left"/>
    </w:pPr>
    <w:rPr>
      <w:rFonts w:ascii="Calibri" w:hAnsi="Calibri"/>
      <w:b/>
      <w:bCs/>
      <w:sz w:val="15"/>
      <w:szCs w:val="15"/>
      <w:lang w:eastAsia="ru-RU"/>
    </w:rPr>
  </w:style>
  <w:style w:type="table" w:customStyle="1" w:styleId="313">
    <w:name w:val="Сетка таблицы3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f"/>
    <w:next w:val="afd"/>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Обычный + По ширине"/>
    <w:aliases w:val="Междустр.интервал:  одинарный + Междустр.интервал:  одина..."/>
    <w:basedOn w:val="ad"/>
    <w:uiPriority w:val="99"/>
    <w:qFormat/>
    <w:rsid w:val="009E0A8A"/>
    <w:rPr>
      <w:rFonts w:eastAsia="Times New Roman"/>
      <w:szCs w:val="24"/>
      <w:lang w:eastAsia="ru-RU"/>
    </w:rPr>
  </w:style>
  <w:style w:type="character" w:customStyle="1" w:styleId="FontStyle98">
    <w:name w:val="Font Style98"/>
    <w:rsid w:val="009E0A8A"/>
    <w:rPr>
      <w:rFonts w:ascii="Times New Roman" w:hAnsi="Times New Roman" w:cs="Times New Roman" w:hint="default"/>
      <w:sz w:val="22"/>
      <w:szCs w:val="22"/>
    </w:rPr>
  </w:style>
  <w:style w:type="character" w:customStyle="1" w:styleId="FontStyle115">
    <w:name w:val="Font Style115"/>
    <w:rsid w:val="009E0A8A"/>
    <w:rPr>
      <w:rFonts w:ascii="Times New Roman" w:hAnsi="Times New Roman" w:cs="Times New Roman" w:hint="default"/>
      <w:b/>
      <w:bCs/>
      <w:sz w:val="22"/>
      <w:szCs w:val="22"/>
    </w:rPr>
  </w:style>
  <w:style w:type="paragraph" w:customStyle="1" w:styleId="Default">
    <w:name w:val="Default"/>
    <w:qFormat/>
    <w:rsid w:val="009E0A8A"/>
    <w:pPr>
      <w:widowControl w:val="0"/>
      <w:autoSpaceDE w:val="0"/>
      <w:autoSpaceDN w:val="0"/>
      <w:adjustRightInd w:val="0"/>
    </w:pPr>
    <w:rPr>
      <w:rFonts w:ascii="Times New Roman" w:eastAsia="Times New Roman" w:hAnsi="Times New Roman"/>
      <w:color w:val="000000"/>
      <w:sz w:val="24"/>
      <w:szCs w:val="24"/>
    </w:rPr>
  </w:style>
  <w:style w:type="paragraph" w:customStyle="1" w:styleId="affffffffe">
    <w:name w:val="Раздел"/>
    <w:basedOn w:val="afff4"/>
    <w:qFormat/>
    <w:rsid w:val="009E0A8A"/>
    <w:pPr>
      <w:spacing w:before="600"/>
      <w:ind w:left="426"/>
      <w:outlineLvl w:val="0"/>
    </w:pPr>
    <w:rPr>
      <w:rFonts w:ascii="Arial" w:hAnsi="Arial" w:cs="Arial"/>
      <w:bCs w:val="0"/>
      <w:sz w:val="32"/>
      <w:szCs w:val="32"/>
    </w:rPr>
  </w:style>
  <w:style w:type="paragraph" w:customStyle="1" w:styleId="2f9">
    <w:name w:val="Знак2"/>
    <w:basedOn w:val="ad"/>
    <w:rsid w:val="009E0A8A"/>
    <w:pPr>
      <w:spacing w:before="100" w:beforeAutospacing="1" w:after="100" w:afterAutospacing="1" w:line="240" w:lineRule="auto"/>
      <w:jc w:val="left"/>
    </w:pPr>
    <w:rPr>
      <w:rFonts w:ascii="Tahoma" w:eastAsia="Batang" w:hAnsi="Tahoma"/>
      <w:sz w:val="20"/>
      <w:szCs w:val="20"/>
      <w:lang w:val="en-US"/>
    </w:rPr>
  </w:style>
  <w:style w:type="numbering" w:customStyle="1" w:styleId="1ff9">
    <w:name w:val="Нет списка1"/>
    <w:next w:val="af0"/>
    <w:uiPriority w:val="99"/>
    <w:semiHidden/>
    <w:unhideWhenUsed/>
    <w:rsid w:val="009E0A8A"/>
  </w:style>
  <w:style w:type="character" w:customStyle="1" w:styleId="afffffffff">
    <w:name w:val="Основной текст_"/>
    <w:link w:val="3f2"/>
    <w:rsid w:val="009E0A8A"/>
    <w:rPr>
      <w:rFonts w:ascii="Times New Roman" w:eastAsia="Times New Roman" w:hAnsi="Times New Roman"/>
      <w:shd w:val="clear" w:color="auto" w:fill="FFFFFF"/>
    </w:rPr>
  </w:style>
  <w:style w:type="character" w:customStyle="1" w:styleId="10pt">
    <w:name w:val="Основной текст + 10 pt"/>
    <w:rsid w:val="009E0A8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9E0A8A"/>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9E0A8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0">
    <w:name w:val="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e">
    <w:name w:val="S_Обычный жирный"/>
    <w:basedOn w:val="ad"/>
    <w:link w:val="Sf"/>
    <w:qFormat/>
    <w:rsid w:val="009E0A8A"/>
    <w:pPr>
      <w:spacing w:line="240" w:lineRule="auto"/>
      <w:ind w:firstLine="709"/>
      <w:jc w:val="left"/>
    </w:pPr>
    <w:rPr>
      <w:rFonts w:eastAsia="Times New Roman"/>
      <w:sz w:val="28"/>
      <w:szCs w:val="24"/>
      <w:lang w:eastAsia="ru-RU"/>
    </w:rPr>
  </w:style>
  <w:style w:type="character" w:customStyle="1" w:styleId="9pt">
    <w:name w:val="Основной текст + 9 pt"/>
    <w:rsid w:val="009E0A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1"/>
    <w:uiPriority w:val="35"/>
    <w:locked/>
    <w:rsid w:val="009E0A8A"/>
    <w:rPr>
      <w:rFonts w:ascii="Times New Roman" w:eastAsia="Times New Roman" w:hAnsi="Times New Roman"/>
      <w:b/>
      <w:snapToGrid w:val="0"/>
      <w:sz w:val="26"/>
    </w:rPr>
  </w:style>
  <w:style w:type="character" w:customStyle="1" w:styleId="ConsPlusNormal0">
    <w:name w:val="ConsPlusNormal Знак"/>
    <w:link w:val="ConsPlusNormal"/>
    <w:locked/>
    <w:rsid w:val="009E0A8A"/>
    <w:rPr>
      <w:rFonts w:ascii="Arial" w:eastAsia="Times New Roman" w:hAnsi="Arial" w:cs="Arial"/>
    </w:rPr>
  </w:style>
  <w:style w:type="paragraph" w:customStyle="1" w:styleId="100">
    <w:name w:val="Табличный_заголовки_10"/>
    <w:basedOn w:val="affc"/>
    <w:qFormat/>
    <w:rsid w:val="009E0A8A"/>
    <w:pPr>
      <w:jc w:val="center"/>
    </w:pPr>
    <w:rPr>
      <w:rFonts w:eastAsia="Calibri"/>
      <w:b/>
      <w:sz w:val="20"/>
    </w:rPr>
  </w:style>
  <w:style w:type="character" w:customStyle="1" w:styleId="titlerazdel">
    <w:name w:val="title_razdel"/>
    <w:basedOn w:val="ae"/>
    <w:rsid w:val="009E0A8A"/>
  </w:style>
  <w:style w:type="paragraph" w:customStyle="1" w:styleId="OTCHET00">
    <w:name w:val="OTCHET_00"/>
    <w:basedOn w:val="23"/>
    <w:uiPriority w:val="99"/>
    <w:qFormat/>
    <w:rsid w:val="009E0A8A"/>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a">
    <w:name w:val="Обычный отступ1 Знак"/>
    <w:basedOn w:val="ad"/>
    <w:qFormat/>
    <w:rsid w:val="009E0A8A"/>
    <w:pPr>
      <w:widowControl w:val="0"/>
      <w:overflowPunct w:val="0"/>
      <w:autoSpaceDE w:val="0"/>
      <w:autoSpaceDN w:val="0"/>
      <w:adjustRightInd w:val="0"/>
      <w:spacing w:after="360" w:line="240" w:lineRule="auto"/>
      <w:jc w:val="left"/>
    </w:pPr>
    <w:rPr>
      <w:rFonts w:ascii="Arial" w:eastAsia="Times New Roman" w:hAnsi="Arial"/>
      <w:szCs w:val="20"/>
      <w:lang w:eastAsia="ru-RU"/>
    </w:rPr>
  </w:style>
  <w:style w:type="paragraph" w:styleId="23">
    <w:name w:val="List Number 2"/>
    <w:basedOn w:val="ad"/>
    <w:unhideWhenUsed/>
    <w:rsid w:val="009E0A8A"/>
    <w:pPr>
      <w:numPr>
        <w:numId w:val="16"/>
      </w:numPr>
      <w:spacing w:line="240" w:lineRule="auto"/>
      <w:contextualSpacing/>
      <w:jc w:val="left"/>
    </w:pPr>
  </w:style>
  <w:style w:type="character" w:customStyle="1" w:styleId="73">
    <w:name w:val="7 Обычный Знак"/>
    <w:rsid w:val="009E0A8A"/>
    <w:rPr>
      <w:sz w:val="24"/>
      <w:lang w:val="ru-RU" w:eastAsia="ru-RU" w:bidi="ar-SA"/>
    </w:rPr>
  </w:style>
  <w:style w:type="character" w:customStyle="1" w:styleId="afffffffff1">
    <w:name w:val="Основной текст док. Знак"/>
    <w:rsid w:val="009E0A8A"/>
    <w:rPr>
      <w:rFonts w:ascii="Arial" w:hAnsi="Arial"/>
      <w:sz w:val="24"/>
      <w:lang w:val="ru-RU" w:eastAsia="ru-RU" w:bidi="ar-SA"/>
    </w:rPr>
  </w:style>
  <w:style w:type="character" w:customStyle="1" w:styleId="fontstyle11">
    <w:name w:val="fontstyle11"/>
    <w:basedOn w:val="ae"/>
    <w:rsid w:val="009E0A8A"/>
  </w:style>
  <w:style w:type="character" w:customStyle="1" w:styleId="180">
    <w:name w:val="Основной текст (18)_"/>
    <w:link w:val="181"/>
    <w:rsid w:val="009E0A8A"/>
    <w:rPr>
      <w:rFonts w:ascii="Times New Roman" w:hAnsi="Times New Roman"/>
      <w:sz w:val="10"/>
      <w:szCs w:val="10"/>
      <w:shd w:val="clear" w:color="auto" w:fill="FFFFFF"/>
      <w:lang w:val="en-US"/>
    </w:rPr>
  </w:style>
  <w:style w:type="paragraph" w:customStyle="1" w:styleId="181">
    <w:name w:val="Основной текст (18)"/>
    <w:basedOn w:val="ad"/>
    <w:link w:val="180"/>
    <w:qFormat/>
    <w:rsid w:val="009E0A8A"/>
    <w:pPr>
      <w:widowControl w:val="0"/>
      <w:shd w:val="clear" w:color="auto" w:fill="FFFFFF"/>
      <w:spacing w:line="240" w:lineRule="atLeast"/>
      <w:jc w:val="left"/>
    </w:pPr>
    <w:rPr>
      <w:sz w:val="10"/>
      <w:szCs w:val="10"/>
      <w:lang w:val="en-US" w:eastAsia="ru-RU"/>
    </w:rPr>
  </w:style>
  <w:style w:type="character" w:customStyle="1" w:styleId="afffffffff2">
    <w:name w:val="Гипертекстовая ссылка"/>
    <w:uiPriority w:val="99"/>
    <w:rsid w:val="009E0A8A"/>
    <w:rPr>
      <w:rFonts w:cs="Times New Roman"/>
      <w:b w:val="0"/>
      <w:color w:val="106BBE"/>
      <w:sz w:val="26"/>
    </w:rPr>
  </w:style>
  <w:style w:type="paragraph" w:customStyle="1" w:styleId="afffffffff3">
    <w:name w:val="Нормальный (таблица)"/>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afffffffff4">
    <w:name w:val="Прижатый влево"/>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101">
    <w:name w:val="Табличный_слева_10"/>
    <w:basedOn w:val="ad"/>
    <w:qFormat/>
    <w:rsid w:val="009E0A8A"/>
    <w:pPr>
      <w:spacing w:line="240" w:lineRule="auto"/>
      <w:jc w:val="left"/>
    </w:pPr>
    <w:rPr>
      <w:rFonts w:eastAsia="Times New Roman"/>
      <w:sz w:val="20"/>
      <w:szCs w:val="24"/>
      <w:lang w:eastAsia="ru-RU"/>
    </w:rPr>
  </w:style>
  <w:style w:type="paragraph" w:customStyle="1" w:styleId="headertext">
    <w:name w:val="headertext"/>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formattext">
    <w:name w:val="formattext"/>
    <w:basedOn w:val="ad"/>
    <w:qFormat/>
    <w:rsid w:val="009E0A8A"/>
    <w:pPr>
      <w:spacing w:before="100" w:beforeAutospacing="1" w:after="100" w:afterAutospacing="1" w:line="240" w:lineRule="auto"/>
      <w:jc w:val="left"/>
    </w:pPr>
    <w:rPr>
      <w:rFonts w:eastAsia="Times New Roman"/>
      <w:szCs w:val="24"/>
      <w:lang w:eastAsia="ru-RU"/>
    </w:rPr>
  </w:style>
  <w:style w:type="table" w:customStyle="1" w:styleId="510">
    <w:name w:val="Таблица простая 51"/>
    <w:basedOn w:val="af"/>
    <w:uiPriority w:val="45"/>
    <w:rsid w:val="009E0A8A"/>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d"/>
    <w:qFormat/>
    <w:rsid w:val="009E0A8A"/>
    <w:pPr>
      <w:autoSpaceDE w:val="0"/>
      <w:autoSpaceDN w:val="0"/>
      <w:adjustRightInd w:val="0"/>
      <w:spacing w:line="288" w:lineRule="auto"/>
      <w:ind w:firstLine="709"/>
      <w:jc w:val="left"/>
    </w:pPr>
    <w:rPr>
      <w:rFonts w:eastAsia="Times New Roman"/>
      <w:sz w:val="28"/>
      <w:szCs w:val="28"/>
      <w:lang w:eastAsia="ru-RU"/>
    </w:rPr>
  </w:style>
  <w:style w:type="paragraph" w:customStyle="1" w:styleId="-1">
    <w:name w:val="таб-название1"/>
    <w:basedOn w:val="ad"/>
    <w:qFormat/>
    <w:rsid w:val="009E0A8A"/>
    <w:pPr>
      <w:keepNext/>
      <w:spacing w:before="120" w:after="120" w:line="240" w:lineRule="auto"/>
      <w:ind w:firstLine="709"/>
      <w:jc w:val="left"/>
    </w:pPr>
    <w:rPr>
      <w:rFonts w:eastAsia="Times New Roman"/>
      <w:sz w:val="28"/>
      <w:szCs w:val="26"/>
    </w:rPr>
  </w:style>
  <w:style w:type="paragraph" w:customStyle="1" w:styleId="Style21">
    <w:name w:val="Style21"/>
    <w:basedOn w:val="ad"/>
    <w:qFormat/>
    <w:rsid w:val="009E0A8A"/>
    <w:pPr>
      <w:widowControl w:val="0"/>
      <w:autoSpaceDE w:val="0"/>
      <w:autoSpaceDN w:val="0"/>
      <w:adjustRightInd w:val="0"/>
      <w:spacing w:line="275" w:lineRule="exact"/>
      <w:ind w:firstLine="710"/>
      <w:jc w:val="left"/>
    </w:pPr>
    <w:rPr>
      <w:rFonts w:eastAsia="Times New Roman"/>
      <w:szCs w:val="24"/>
      <w:lang w:eastAsia="ru-RU"/>
    </w:rPr>
  </w:style>
  <w:style w:type="character" w:customStyle="1" w:styleId="FontStyle124">
    <w:name w:val="Font Style124"/>
    <w:uiPriority w:val="99"/>
    <w:rsid w:val="009E0A8A"/>
    <w:rPr>
      <w:rFonts w:ascii="Times New Roman" w:hAnsi="Times New Roman" w:cs="Times New Roman"/>
      <w:sz w:val="22"/>
      <w:szCs w:val="22"/>
    </w:rPr>
  </w:style>
  <w:style w:type="paragraph" w:customStyle="1" w:styleId="Style44">
    <w:name w:val="Style44"/>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5">
    <w:name w:val="Style45"/>
    <w:basedOn w:val="ad"/>
    <w:uiPriority w:val="99"/>
    <w:qFormat/>
    <w:rsid w:val="009E0A8A"/>
    <w:pPr>
      <w:widowControl w:val="0"/>
      <w:autoSpaceDE w:val="0"/>
      <w:autoSpaceDN w:val="0"/>
      <w:adjustRightInd w:val="0"/>
      <w:spacing w:line="240" w:lineRule="auto"/>
      <w:jc w:val="right"/>
    </w:pPr>
    <w:rPr>
      <w:rFonts w:eastAsia="Times New Roman"/>
      <w:szCs w:val="24"/>
      <w:lang w:eastAsia="ru-RU"/>
    </w:rPr>
  </w:style>
  <w:style w:type="character" w:customStyle="1" w:styleId="FontStyle119">
    <w:name w:val="Font Style119"/>
    <w:uiPriority w:val="99"/>
    <w:rsid w:val="009E0A8A"/>
    <w:rPr>
      <w:rFonts w:ascii="Times New Roman" w:hAnsi="Times New Roman" w:cs="Times New Roman"/>
      <w:sz w:val="34"/>
      <w:szCs w:val="34"/>
    </w:rPr>
  </w:style>
  <w:style w:type="character" w:customStyle="1" w:styleId="FontStyle147">
    <w:name w:val="Font Style147"/>
    <w:uiPriority w:val="99"/>
    <w:rsid w:val="009E0A8A"/>
    <w:rPr>
      <w:rFonts w:ascii="Georgia" w:hAnsi="Georgia" w:cs="Georgia"/>
      <w:sz w:val="14"/>
      <w:szCs w:val="14"/>
    </w:rPr>
  </w:style>
  <w:style w:type="paragraph" w:customStyle="1" w:styleId="Style24">
    <w:name w:val="Style24"/>
    <w:basedOn w:val="ad"/>
    <w:uiPriority w:val="99"/>
    <w:qFormat/>
    <w:rsid w:val="009E0A8A"/>
    <w:pPr>
      <w:widowControl w:val="0"/>
      <w:autoSpaceDE w:val="0"/>
      <w:autoSpaceDN w:val="0"/>
      <w:adjustRightInd w:val="0"/>
      <w:spacing w:line="226" w:lineRule="exact"/>
      <w:ind w:firstLine="782"/>
      <w:jc w:val="left"/>
    </w:pPr>
    <w:rPr>
      <w:rFonts w:eastAsia="Times New Roman"/>
      <w:szCs w:val="24"/>
      <w:lang w:eastAsia="ru-RU"/>
    </w:rPr>
  </w:style>
  <w:style w:type="paragraph" w:customStyle="1" w:styleId="Style51">
    <w:name w:val="Style51"/>
    <w:basedOn w:val="ad"/>
    <w:uiPriority w:val="99"/>
    <w:qFormat/>
    <w:rsid w:val="009E0A8A"/>
    <w:pPr>
      <w:widowControl w:val="0"/>
      <w:autoSpaceDE w:val="0"/>
      <w:autoSpaceDN w:val="0"/>
      <w:adjustRightInd w:val="0"/>
      <w:spacing w:line="250" w:lineRule="exact"/>
      <w:ind w:firstLine="749"/>
      <w:jc w:val="left"/>
    </w:pPr>
    <w:rPr>
      <w:rFonts w:eastAsia="Times New Roman"/>
      <w:szCs w:val="24"/>
      <w:lang w:eastAsia="ru-RU"/>
    </w:rPr>
  </w:style>
  <w:style w:type="paragraph" w:customStyle="1" w:styleId="Style15">
    <w:name w:val="Style15"/>
    <w:basedOn w:val="ad"/>
    <w:uiPriority w:val="99"/>
    <w:qFormat/>
    <w:rsid w:val="009E0A8A"/>
    <w:pPr>
      <w:widowControl w:val="0"/>
      <w:autoSpaceDE w:val="0"/>
      <w:autoSpaceDN w:val="0"/>
      <w:adjustRightInd w:val="0"/>
      <w:spacing w:line="254" w:lineRule="exact"/>
      <w:ind w:firstLine="749"/>
      <w:jc w:val="left"/>
    </w:pPr>
    <w:rPr>
      <w:rFonts w:eastAsia="Times New Roman"/>
      <w:szCs w:val="24"/>
      <w:lang w:eastAsia="ru-RU"/>
    </w:rPr>
  </w:style>
  <w:style w:type="paragraph" w:customStyle="1" w:styleId="Style20">
    <w:name w:val="Style20"/>
    <w:basedOn w:val="ad"/>
    <w:uiPriority w:val="99"/>
    <w:qFormat/>
    <w:rsid w:val="009E0A8A"/>
    <w:pPr>
      <w:widowControl w:val="0"/>
      <w:autoSpaceDE w:val="0"/>
      <w:autoSpaceDN w:val="0"/>
      <w:adjustRightInd w:val="0"/>
      <w:spacing w:line="276" w:lineRule="exact"/>
      <w:ind w:firstLine="144"/>
      <w:jc w:val="left"/>
    </w:pPr>
    <w:rPr>
      <w:rFonts w:eastAsia="Times New Roman"/>
      <w:szCs w:val="24"/>
      <w:lang w:eastAsia="ru-RU"/>
    </w:rPr>
  </w:style>
  <w:style w:type="paragraph" w:customStyle="1" w:styleId="Style23">
    <w:name w:val="Style23"/>
    <w:basedOn w:val="ad"/>
    <w:uiPriority w:val="99"/>
    <w:qFormat/>
    <w:rsid w:val="009E0A8A"/>
    <w:pPr>
      <w:widowControl w:val="0"/>
      <w:autoSpaceDE w:val="0"/>
      <w:autoSpaceDN w:val="0"/>
      <w:adjustRightInd w:val="0"/>
      <w:spacing w:line="278" w:lineRule="exact"/>
      <w:ind w:firstLine="701"/>
      <w:jc w:val="left"/>
    </w:pPr>
    <w:rPr>
      <w:rFonts w:eastAsia="Times New Roman"/>
      <w:szCs w:val="24"/>
      <w:lang w:eastAsia="ru-RU"/>
    </w:rPr>
  </w:style>
  <w:style w:type="paragraph" w:customStyle="1" w:styleId="Style34">
    <w:name w:val="Style34"/>
    <w:basedOn w:val="ad"/>
    <w:uiPriority w:val="99"/>
    <w:qFormat/>
    <w:rsid w:val="009E0A8A"/>
    <w:pPr>
      <w:widowControl w:val="0"/>
      <w:autoSpaceDE w:val="0"/>
      <w:autoSpaceDN w:val="0"/>
      <w:adjustRightInd w:val="0"/>
      <w:spacing w:line="278" w:lineRule="exact"/>
      <w:jc w:val="left"/>
    </w:pPr>
    <w:rPr>
      <w:rFonts w:eastAsia="Times New Roman"/>
      <w:szCs w:val="24"/>
      <w:lang w:eastAsia="ru-RU"/>
    </w:rPr>
  </w:style>
  <w:style w:type="paragraph" w:customStyle="1" w:styleId="Style46">
    <w:name w:val="Style46"/>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7">
    <w:name w:val="Style57"/>
    <w:basedOn w:val="ad"/>
    <w:uiPriority w:val="99"/>
    <w:qFormat/>
    <w:rsid w:val="009E0A8A"/>
    <w:pPr>
      <w:widowControl w:val="0"/>
      <w:autoSpaceDE w:val="0"/>
      <w:autoSpaceDN w:val="0"/>
      <w:adjustRightInd w:val="0"/>
      <w:spacing w:line="269" w:lineRule="exact"/>
      <w:jc w:val="center"/>
    </w:pPr>
    <w:rPr>
      <w:rFonts w:eastAsia="Times New Roman"/>
      <w:szCs w:val="24"/>
      <w:lang w:eastAsia="ru-RU"/>
    </w:rPr>
  </w:style>
  <w:style w:type="character" w:customStyle="1" w:styleId="FontStyle122">
    <w:name w:val="Font Style122"/>
    <w:uiPriority w:val="99"/>
    <w:rsid w:val="009E0A8A"/>
    <w:rPr>
      <w:rFonts w:ascii="Times New Roman" w:hAnsi="Times New Roman" w:cs="Times New Roman"/>
      <w:b/>
      <w:bCs/>
      <w:sz w:val="22"/>
      <w:szCs w:val="22"/>
    </w:rPr>
  </w:style>
  <w:style w:type="character" w:customStyle="1" w:styleId="FontStyle133">
    <w:name w:val="Font Style133"/>
    <w:uiPriority w:val="99"/>
    <w:rsid w:val="009E0A8A"/>
    <w:rPr>
      <w:rFonts w:ascii="Times New Roman" w:hAnsi="Times New Roman" w:cs="Times New Roman"/>
      <w:b/>
      <w:bCs/>
      <w:sz w:val="8"/>
      <w:szCs w:val="8"/>
    </w:rPr>
  </w:style>
  <w:style w:type="paragraph" w:customStyle="1" w:styleId="Style41">
    <w:name w:val="Style41"/>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37">
    <w:name w:val="Font Style137"/>
    <w:uiPriority w:val="99"/>
    <w:rsid w:val="009E0A8A"/>
    <w:rPr>
      <w:rFonts w:ascii="Times New Roman" w:hAnsi="Times New Roman" w:cs="Times New Roman"/>
      <w:sz w:val="22"/>
      <w:szCs w:val="22"/>
    </w:rPr>
  </w:style>
  <w:style w:type="character" w:customStyle="1" w:styleId="FontStyle138">
    <w:name w:val="Font Style138"/>
    <w:uiPriority w:val="99"/>
    <w:rsid w:val="009E0A8A"/>
    <w:rPr>
      <w:rFonts w:ascii="Times New Roman" w:hAnsi="Times New Roman" w:cs="Times New Roman"/>
      <w:i/>
      <w:iCs/>
      <w:sz w:val="22"/>
      <w:szCs w:val="22"/>
    </w:rPr>
  </w:style>
  <w:style w:type="paragraph" w:customStyle="1" w:styleId="Style13">
    <w:name w:val="Style13"/>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8">
    <w:name w:val="Style38"/>
    <w:basedOn w:val="ad"/>
    <w:uiPriority w:val="99"/>
    <w:qFormat/>
    <w:rsid w:val="009E0A8A"/>
    <w:pPr>
      <w:widowControl w:val="0"/>
      <w:autoSpaceDE w:val="0"/>
      <w:autoSpaceDN w:val="0"/>
      <w:adjustRightInd w:val="0"/>
      <w:spacing w:line="275" w:lineRule="exact"/>
      <w:jc w:val="left"/>
    </w:pPr>
    <w:rPr>
      <w:rFonts w:eastAsia="Times New Roman"/>
      <w:szCs w:val="24"/>
      <w:lang w:eastAsia="ru-RU"/>
    </w:rPr>
  </w:style>
  <w:style w:type="paragraph" w:customStyle="1" w:styleId="Style42">
    <w:name w:val="Style42"/>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9">
    <w:name w:val="Style49"/>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8">
    <w:name w:val="Style5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0">
    <w:name w:val="Font Style140"/>
    <w:uiPriority w:val="99"/>
    <w:rsid w:val="009E0A8A"/>
    <w:rPr>
      <w:rFonts w:ascii="Palatino Linotype" w:hAnsi="Palatino Linotype" w:cs="Palatino Linotype"/>
      <w:b/>
      <w:bCs/>
      <w:sz w:val="20"/>
      <w:szCs w:val="20"/>
    </w:rPr>
  </w:style>
  <w:style w:type="character" w:customStyle="1" w:styleId="FontStyle141">
    <w:name w:val="Font Style141"/>
    <w:uiPriority w:val="99"/>
    <w:rsid w:val="009E0A8A"/>
    <w:rPr>
      <w:rFonts w:ascii="Times New Roman" w:hAnsi="Times New Roman" w:cs="Times New Roman"/>
      <w:sz w:val="24"/>
      <w:szCs w:val="24"/>
    </w:rPr>
  </w:style>
  <w:style w:type="character" w:customStyle="1" w:styleId="FontStyle142">
    <w:name w:val="Font Style142"/>
    <w:uiPriority w:val="99"/>
    <w:rsid w:val="009E0A8A"/>
    <w:rPr>
      <w:rFonts w:ascii="Times New Roman" w:hAnsi="Times New Roman" w:cs="Times New Roman"/>
      <w:b/>
      <w:bCs/>
      <w:sz w:val="12"/>
      <w:szCs w:val="12"/>
    </w:rPr>
  </w:style>
  <w:style w:type="paragraph" w:customStyle="1" w:styleId="Style18">
    <w:name w:val="Style1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7">
    <w:name w:val="Style3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3">
    <w:name w:val="Font Style143"/>
    <w:uiPriority w:val="99"/>
    <w:rsid w:val="009E0A8A"/>
    <w:rPr>
      <w:rFonts w:ascii="Times New Roman" w:hAnsi="Times New Roman" w:cs="Times New Roman"/>
      <w:sz w:val="22"/>
      <w:szCs w:val="22"/>
    </w:rPr>
  </w:style>
  <w:style w:type="character" w:customStyle="1" w:styleId="FontStyle144">
    <w:name w:val="Font Style144"/>
    <w:uiPriority w:val="99"/>
    <w:rsid w:val="009E0A8A"/>
    <w:rPr>
      <w:rFonts w:ascii="Palatino Linotype" w:hAnsi="Palatino Linotype" w:cs="Palatino Linotype"/>
      <w:sz w:val="12"/>
      <w:szCs w:val="12"/>
    </w:rPr>
  </w:style>
  <w:style w:type="character" w:customStyle="1" w:styleId="FontStyle123">
    <w:name w:val="Font Style123"/>
    <w:uiPriority w:val="99"/>
    <w:rsid w:val="009E0A8A"/>
    <w:rPr>
      <w:rFonts w:ascii="Times New Roman" w:hAnsi="Times New Roman" w:cs="Times New Roman"/>
      <w:b/>
      <w:bCs/>
      <w:i/>
      <w:iCs/>
      <w:sz w:val="22"/>
      <w:szCs w:val="22"/>
    </w:rPr>
  </w:style>
  <w:style w:type="paragraph" w:customStyle="1" w:styleId="Style22">
    <w:name w:val="Style22"/>
    <w:basedOn w:val="ad"/>
    <w:uiPriority w:val="99"/>
    <w:qFormat/>
    <w:rsid w:val="009E0A8A"/>
    <w:pPr>
      <w:widowControl w:val="0"/>
      <w:autoSpaceDE w:val="0"/>
      <w:autoSpaceDN w:val="0"/>
      <w:adjustRightInd w:val="0"/>
      <w:spacing w:line="258" w:lineRule="exact"/>
      <w:jc w:val="left"/>
    </w:pPr>
    <w:rPr>
      <w:rFonts w:eastAsia="Times New Roman"/>
      <w:szCs w:val="24"/>
      <w:lang w:eastAsia="ru-RU"/>
    </w:rPr>
  </w:style>
  <w:style w:type="paragraph" w:customStyle="1" w:styleId="font5">
    <w:name w:val="font5"/>
    <w:basedOn w:val="ad"/>
    <w:qFormat/>
    <w:rsid w:val="009E0A8A"/>
    <w:pPr>
      <w:spacing w:before="100" w:beforeAutospacing="1" w:after="100" w:afterAutospacing="1" w:line="240" w:lineRule="auto"/>
      <w:jc w:val="left"/>
    </w:pPr>
    <w:rPr>
      <w:rFonts w:ascii="Arial Unicode MS" w:eastAsia="Arial Unicode MS" w:hAnsi="Arial Unicode MS" w:cs="Arial Unicode MS"/>
      <w:sz w:val="22"/>
      <w:lang w:eastAsia="ru-RU"/>
    </w:rPr>
  </w:style>
  <w:style w:type="paragraph" w:customStyle="1" w:styleId="font6">
    <w:name w:val="font6"/>
    <w:basedOn w:val="ad"/>
    <w:qFormat/>
    <w:rsid w:val="009E0A8A"/>
    <w:pPr>
      <w:spacing w:before="100" w:beforeAutospacing="1" w:after="100" w:afterAutospacing="1" w:line="240" w:lineRule="auto"/>
      <w:jc w:val="left"/>
    </w:pPr>
    <w:rPr>
      <w:rFonts w:ascii="Arial Unicode MS" w:eastAsia="Arial Unicode MS" w:hAnsi="Arial Unicode MS" w:cs="Arial Unicode MS"/>
      <w:sz w:val="18"/>
      <w:szCs w:val="18"/>
      <w:lang w:eastAsia="ru-RU"/>
    </w:rPr>
  </w:style>
  <w:style w:type="paragraph" w:customStyle="1" w:styleId="font7">
    <w:name w:val="font7"/>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8">
    <w:name w:val="font8"/>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9">
    <w:name w:val="font9"/>
    <w:basedOn w:val="ad"/>
    <w:qFormat/>
    <w:rsid w:val="009E0A8A"/>
    <w:pPr>
      <w:spacing w:before="100" w:beforeAutospacing="1" w:after="100" w:afterAutospacing="1" w:line="240" w:lineRule="auto"/>
      <w:jc w:val="left"/>
    </w:pPr>
    <w:rPr>
      <w:rFonts w:ascii="Arial Unicode MS" w:eastAsia="Arial Unicode MS" w:hAnsi="Arial Unicode MS" w:cs="Arial Unicode MS"/>
      <w:sz w:val="12"/>
      <w:szCs w:val="12"/>
      <w:lang w:eastAsia="ru-RU"/>
    </w:rPr>
  </w:style>
  <w:style w:type="paragraph" w:customStyle="1" w:styleId="font10">
    <w:name w:val="font10"/>
    <w:basedOn w:val="ad"/>
    <w:qFormat/>
    <w:rsid w:val="009E0A8A"/>
    <w:pPr>
      <w:spacing w:before="100" w:beforeAutospacing="1" w:after="100" w:afterAutospacing="1" w:line="240" w:lineRule="auto"/>
      <w:jc w:val="left"/>
    </w:pPr>
    <w:rPr>
      <w:rFonts w:ascii="Arial Unicode MS" w:eastAsia="Arial Unicode MS" w:hAnsi="Arial Unicode MS" w:cs="Arial Unicode MS"/>
      <w:sz w:val="16"/>
      <w:szCs w:val="16"/>
      <w:lang w:eastAsia="ru-RU"/>
    </w:rPr>
  </w:style>
  <w:style w:type="paragraph" w:customStyle="1" w:styleId="font11">
    <w:name w:val="font11"/>
    <w:basedOn w:val="ad"/>
    <w:qFormat/>
    <w:rsid w:val="009E0A8A"/>
    <w:pPr>
      <w:spacing w:before="100" w:beforeAutospacing="1" w:after="100" w:afterAutospacing="1" w:line="240" w:lineRule="auto"/>
      <w:jc w:val="left"/>
    </w:pPr>
    <w:rPr>
      <w:rFonts w:ascii="Tahoma" w:eastAsia="Times New Roman" w:hAnsi="Tahoma" w:cs="Tahoma"/>
      <w:sz w:val="14"/>
      <w:szCs w:val="14"/>
      <w:lang w:eastAsia="ru-RU"/>
    </w:rPr>
  </w:style>
  <w:style w:type="paragraph" w:customStyle="1" w:styleId="font12">
    <w:name w:val="font12"/>
    <w:basedOn w:val="ad"/>
    <w:qFormat/>
    <w:rsid w:val="009E0A8A"/>
    <w:pPr>
      <w:spacing w:before="100" w:beforeAutospacing="1" w:after="100" w:afterAutospacing="1" w:line="240" w:lineRule="auto"/>
      <w:jc w:val="left"/>
    </w:pPr>
    <w:rPr>
      <w:rFonts w:ascii="Batang" w:eastAsia="Batang" w:hAnsi="Batang"/>
      <w:i/>
      <w:iCs/>
      <w:sz w:val="12"/>
      <w:szCs w:val="12"/>
      <w:lang w:eastAsia="ru-RU"/>
    </w:rPr>
  </w:style>
  <w:style w:type="paragraph" w:customStyle="1" w:styleId="font13">
    <w:name w:val="font13"/>
    <w:basedOn w:val="ad"/>
    <w:qFormat/>
    <w:rsid w:val="009E0A8A"/>
    <w:pPr>
      <w:spacing w:before="100" w:beforeAutospacing="1" w:after="100" w:afterAutospacing="1" w:line="240" w:lineRule="auto"/>
      <w:jc w:val="left"/>
    </w:pPr>
    <w:rPr>
      <w:rFonts w:ascii="Batang" w:eastAsia="Batang" w:hAnsi="Batang"/>
      <w:sz w:val="12"/>
      <w:szCs w:val="12"/>
      <w:lang w:eastAsia="ru-RU"/>
    </w:rPr>
  </w:style>
  <w:style w:type="paragraph" w:customStyle="1" w:styleId="font14">
    <w:name w:val="font14"/>
    <w:basedOn w:val="ad"/>
    <w:qFormat/>
    <w:rsid w:val="009E0A8A"/>
    <w:pPr>
      <w:spacing w:before="100" w:beforeAutospacing="1" w:after="100" w:afterAutospacing="1" w:line="240" w:lineRule="auto"/>
      <w:jc w:val="left"/>
    </w:pPr>
    <w:rPr>
      <w:rFonts w:ascii="Tahoma" w:eastAsia="Times New Roman" w:hAnsi="Tahoma" w:cs="Tahoma"/>
      <w:sz w:val="16"/>
      <w:szCs w:val="16"/>
      <w:lang w:eastAsia="ru-RU"/>
    </w:rPr>
  </w:style>
  <w:style w:type="paragraph" w:customStyle="1" w:styleId="font15">
    <w:name w:val="font15"/>
    <w:basedOn w:val="ad"/>
    <w:qFormat/>
    <w:rsid w:val="009E0A8A"/>
    <w:pPr>
      <w:spacing w:before="100" w:beforeAutospacing="1" w:after="100" w:afterAutospacing="1" w:line="240" w:lineRule="auto"/>
      <w:jc w:val="left"/>
    </w:pPr>
    <w:rPr>
      <w:rFonts w:ascii="Tahoma" w:eastAsia="Times New Roman" w:hAnsi="Tahoma" w:cs="Tahoma"/>
      <w:sz w:val="18"/>
      <w:szCs w:val="18"/>
      <w:lang w:eastAsia="ru-RU"/>
    </w:rPr>
  </w:style>
  <w:style w:type="paragraph" w:customStyle="1" w:styleId="font16">
    <w:name w:val="font16"/>
    <w:basedOn w:val="ad"/>
    <w:qFormat/>
    <w:rsid w:val="009E0A8A"/>
    <w:pPr>
      <w:spacing w:before="100" w:beforeAutospacing="1" w:after="100" w:afterAutospacing="1" w:line="240" w:lineRule="auto"/>
      <w:jc w:val="left"/>
    </w:pPr>
    <w:rPr>
      <w:rFonts w:ascii="Arial Unicode MS" w:eastAsia="Arial Unicode MS" w:hAnsi="Arial Unicode MS" w:cs="Arial Unicode MS"/>
      <w:sz w:val="14"/>
      <w:szCs w:val="14"/>
      <w:lang w:eastAsia="ru-RU"/>
    </w:rPr>
  </w:style>
  <w:style w:type="paragraph" w:customStyle="1" w:styleId="xl66">
    <w:name w:val="xl6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67">
    <w:name w:val="xl6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68">
    <w:name w:val="xl6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69">
    <w:name w:val="xl6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0">
    <w:name w:val="xl7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1">
    <w:name w:val="xl7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2">
    <w:name w:val="xl7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73">
    <w:name w:val="xl7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4">
    <w:name w:val="xl7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5">
    <w:name w:val="xl7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6">
    <w:name w:val="xl76"/>
    <w:basedOn w:val="ad"/>
    <w:qFormat/>
    <w:rsid w:val="009E0A8A"/>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Chars="200" w:firstLine="200"/>
      <w:jc w:val="left"/>
      <w:textAlignment w:val="top"/>
    </w:pPr>
    <w:rPr>
      <w:rFonts w:eastAsia="Times New Roman"/>
      <w:szCs w:val="24"/>
      <w:lang w:eastAsia="ru-RU"/>
    </w:rPr>
  </w:style>
  <w:style w:type="paragraph" w:customStyle="1" w:styleId="xl77">
    <w:name w:val="xl77"/>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8">
    <w:name w:val="xl78"/>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9">
    <w:name w:val="xl79"/>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0">
    <w:name w:val="xl8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1">
    <w:name w:val="xl8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2">
    <w:name w:val="xl8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3">
    <w:name w:val="xl83"/>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4">
    <w:name w:val="xl8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5">
    <w:name w:val="xl8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6">
    <w:name w:val="xl8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7">
    <w:name w:val="xl8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8">
    <w:name w:val="xl8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9">
    <w:name w:val="xl8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0">
    <w:name w:val="xl9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91">
    <w:name w:val="xl91"/>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92">
    <w:name w:val="xl9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3">
    <w:name w:val="xl9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4">
    <w:name w:val="xl9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5">
    <w:name w:val="xl9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6">
    <w:name w:val="xl9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7">
    <w:name w:val="xl9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8">
    <w:name w:val="xl9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9">
    <w:name w:val="xl9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0">
    <w:name w:val="xl10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1">
    <w:name w:val="xl10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2">
    <w:name w:val="xl10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3">
    <w:name w:val="xl10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4">
    <w:name w:val="xl10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05">
    <w:name w:val="xl105"/>
    <w:basedOn w:val="ad"/>
    <w:qFormat/>
    <w:rsid w:val="009E0A8A"/>
    <w:pPr>
      <w:pBdr>
        <w:top w:val="single" w:sz="8" w:space="0" w:color="auto"/>
        <w:left w:val="single" w:sz="8" w:space="9"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6">
    <w:name w:val="xl106"/>
    <w:basedOn w:val="ad"/>
    <w:qFormat/>
    <w:rsid w:val="009E0A8A"/>
    <w:pPr>
      <w:pBdr>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7">
    <w:name w:val="xl10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8">
    <w:name w:val="xl10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9">
    <w:name w:val="xl10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0">
    <w:name w:val="xl11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1">
    <w:name w:val="xl111"/>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2">
    <w:name w:val="xl112"/>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3">
    <w:name w:val="xl113"/>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4">
    <w:name w:val="xl114"/>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5">
    <w:name w:val="xl115"/>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6">
    <w:name w:val="xl116"/>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7">
    <w:name w:val="xl11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8">
    <w:name w:val="xl11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9">
    <w:name w:val="xl11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0">
    <w:name w:val="xl12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1">
    <w:name w:val="xl121"/>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2">
    <w:name w:val="xl122"/>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3">
    <w:name w:val="xl123"/>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4">
    <w:name w:val="xl124"/>
    <w:basedOn w:val="ad"/>
    <w:qFormat/>
    <w:rsid w:val="009E0A8A"/>
    <w:pPr>
      <w:pBdr>
        <w:top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5">
    <w:name w:val="xl125"/>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Style6">
    <w:name w:val="Style6"/>
    <w:basedOn w:val="ad"/>
    <w:qFormat/>
    <w:rsid w:val="009E0A8A"/>
    <w:pPr>
      <w:widowControl w:val="0"/>
      <w:autoSpaceDE w:val="0"/>
      <w:autoSpaceDN w:val="0"/>
      <w:adjustRightInd w:val="0"/>
      <w:spacing w:line="595" w:lineRule="exact"/>
      <w:jc w:val="left"/>
    </w:pPr>
    <w:rPr>
      <w:rFonts w:eastAsia="Times New Roman"/>
      <w:szCs w:val="24"/>
      <w:lang w:eastAsia="ru-RU"/>
    </w:rPr>
  </w:style>
  <w:style w:type="numbering" w:customStyle="1" w:styleId="115">
    <w:name w:val="Нет списка11"/>
    <w:next w:val="af0"/>
    <w:uiPriority w:val="99"/>
    <w:semiHidden/>
    <w:unhideWhenUsed/>
    <w:rsid w:val="009E0A8A"/>
  </w:style>
  <w:style w:type="numbering" w:customStyle="1" w:styleId="2fa">
    <w:name w:val="Нет списка2"/>
    <w:next w:val="af0"/>
    <w:uiPriority w:val="99"/>
    <w:semiHidden/>
    <w:unhideWhenUsed/>
    <w:rsid w:val="009E0A8A"/>
  </w:style>
  <w:style w:type="numbering" w:customStyle="1" w:styleId="3f3">
    <w:name w:val="Нет списка3"/>
    <w:next w:val="af0"/>
    <w:uiPriority w:val="99"/>
    <w:semiHidden/>
    <w:unhideWhenUsed/>
    <w:rsid w:val="009E0A8A"/>
  </w:style>
  <w:style w:type="character" w:customStyle="1" w:styleId="BookmanOldStyle105pt">
    <w:name w:val="Основной текст + Bookman Old Style;10;5 pt"/>
    <w:rsid w:val="009E0A8A"/>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9E0A8A"/>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5">
    <w:name w:val="таб номер"/>
    <w:basedOn w:val="ad"/>
    <w:next w:val="ad"/>
    <w:link w:val="afffffffff6"/>
    <w:autoRedefine/>
    <w:qFormat/>
    <w:rsid w:val="009E0A8A"/>
    <w:pPr>
      <w:keepNext/>
      <w:tabs>
        <w:tab w:val="left" w:pos="284"/>
      </w:tabs>
      <w:spacing w:line="240" w:lineRule="auto"/>
      <w:ind w:firstLine="709"/>
      <w:jc w:val="left"/>
    </w:pPr>
    <w:rPr>
      <w:rFonts w:ascii="Arial" w:hAnsi="Arial" w:cs="Arial"/>
      <w:szCs w:val="28"/>
    </w:rPr>
  </w:style>
  <w:style w:type="character" w:customStyle="1" w:styleId="afffffffff6">
    <w:name w:val="таб номер Знак"/>
    <w:link w:val="afffffffff5"/>
    <w:rsid w:val="009E0A8A"/>
    <w:rPr>
      <w:rFonts w:ascii="Arial" w:hAnsi="Arial" w:cs="Arial"/>
      <w:sz w:val="24"/>
      <w:szCs w:val="28"/>
      <w:lang w:eastAsia="en-US"/>
    </w:rPr>
  </w:style>
  <w:style w:type="paragraph" w:customStyle="1" w:styleId="1ffb">
    <w:name w:val="таб номер1"/>
    <w:basedOn w:val="ad"/>
    <w:next w:val="ad"/>
    <w:autoRedefine/>
    <w:qFormat/>
    <w:rsid w:val="009E0A8A"/>
    <w:pPr>
      <w:keepNext/>
      <w:spacing w:line="240" w:lineRule="auto"/>
      <w:ind w:firstLine="709"/>
      <w:jc w:val="left"/>
    </w:pPr>
    <w:rPr>
      <w:rFonts w:ascii="Arial" w:hAnsi="Arial" w:cs="Arial"/>
      <w:szCs w:val="28"/>
    </w:rPr>
  </w:style>
  <w:style w:type="character" w:customStyle="1" w:styleId="Sf0">
    <w:name w:val="S_Маркированный Знак"/>
    <w:rsid w:val="009E0A8A"/>
    <w:rPr>
      <w:rFonts w:ascii="Times New Roman" w:eastAsia="Times New Roman" w:hAnsi="Times New Roman" w:cs="Times New Roman"/>
      <w:color w:val="000000"/>
      <w:sz w:val="28"/>
      <w:szCs w:val="28"/>
      <w:lang w:eastAsia="ru-RU"/>
    </w:rPr>
  </w:style>
  <w:style w:type="paragraph" w:customStyle="1" w:styleId="afffffffff7">
    <w:name w:val="Петя"/>
    <w:basedOn w:val="ad"/>
    <w:link w:val="afffffffff8"/>
    <w:qFormat/>
    <w:rsid w:val="009E0A8A"/>
    <w:pPr>
      <w:widowControl w:val="0"/>
      <w:spacing w:line="240" w:lineRule="auto"/>
      <w:ind w:firstLine="709"/>
      <w:jc w:val="left"/>
    </w:pPr>
    <w:rPr>
      <w:rFonts w:eastAsia="Times New Roman"/>
      <w:szCs w:val="24"/>
      <w:lang w:eastAsia="ru-RU"/>
    </w:rPr>
  </w:style>
  <w:style w:type="character" w:customStyle="1" w:styleId="afffffffff8">
    <w:name w:val="Петя Знак"/>
    <w:link w:val="afffffffff7"/>
    <w:rsid w:val="009E0A8A"/>
    <w:rPr>
      <w:rFonts w:ascii="Times New Roman" w:eastAsia="Times New Roman" w:hAnsi="Times New Roman"/>
      <w:sz w:val="24"/>
      <w:szCs w:val="24"/>
    </w:rPr>
  </w:style>
  <w:style w:type="paragraph" w:customStyle="1" w:styleId="3f2">
    <w:name w:val="Основной текст3"/>
    <w:basedOn w:val="ad"/>
    <w:link w:val="afffffffff"/>
    <w:qFormat/>
    <w:rsid w:val="009E0A8A"/>
    <w:pPr>
      <w:widowControl w:val="0"/>
      <w:shd w:val="clear" w:color="auto" w:fill="FFFFFF"/>
      <w:spacing w:after="300" w:line="0" w:lineRule="atLeast"/>
      <w:ind w:hanging="560"/>
      <w:jc w:val="left"/>
    </w:pPr>
    <w:rPr>
      <w:rFonts w:eastAsia="Times New Roman"/>
      <w:sz w:val="20"/>
      <w:szCs w:val="20"/>
      <w:lang w:eastAsia="ru-RU"/>
    </w:rPr>
  </w:style>
  <w:style w:type="paragraph" w:customStyle="1" w:styleId="1ffc">
    <w:name w:val="Абзац списка1"/>
    <w:basedOn w:val="ad"/>
    <w:qFormat/>
    <w:rsid w:val="009E0A8A"/>
    <w:pPr>
      <w:spacing w:after="200" w:line="276" w:lineRule="auto"/>
      <w:ind w:left="720"/>
      <w:contextualSpacing/>
      <w:jc w:val="left"/>
    </w:pPr>
    <w:rPr>
      <w:rFonts w:ascii="Calibri" w:eastAsia="Times New Roman" w:hAnsi="Calibri"/>
      <w:sz w:val="22"/>
    </w:rPr>
  </w:style>
  <w:style w:type="paragraph" w:customStyle="1" w:styleId="2fb">
    <w:name w:val="Абзац списка2"/>
    <w:basedOn w:val="ad"/>
    <w:qFormat/>
    <w:rsid w:val="009E0A8A"/>
    <w:pPr>
      <w:spacing w:after="200" w:line="276" w:lineRule="auto"/>
      <w:ind w:left="720"/>
      <w:contextualSpacing/>
      <w:jc w:val="left"/>
    </w:pPr>
    <w:rPr>
      <w:rFonts w:ascii="Calibri" w:eastAsia="Times New Roman" w:hAnsi="Calibri"/>
      <w:sz w:val="22"/>
    </w:rPr>
  </w:style>
  <w:style w:type="character" w:customStyle="1" w:styleId="GreenOKChar">
    <w:name w:val="Green OK Char"/>
    <w:link w:val="GreenOK"/>
    <w:uiPriority w:val="99"/>
    <w:locked/>
    <w:rsid w:val="009E0A8A"/>
    <w:rPr>
      <w:color w:val="76923C"/>
    </w:rPr>
  </w:style>
  <w:style w:type="paragraph" w:customStyle="1" w:styleId="GreenOK">
    <w:name w:val="Green OK"/>
    <w:basedOn w:val="ad"/>
    <w:link w:val="GreenOKChar"/>
    <w:uiPriority w:val="99"/>
    <w:qFormat/>
    <w:rsid w:val="009E0A8A"/>
    <w:pPr>
      <w:spacing w:line="240" w:lineRule="auto"/>
      <w:ind w:firstLine="709"/>
      <w:jc w:val="left"/>
    </w:pPr>
    <w:rPr>
      <w:rFonts w:ascii="Calibri" w:hAnsi="Calibri"/>
      <w:color w:val="76923C"/>
      <w:sz w:val="20"/>
      <w:szCs w:val="20"/>
      <w:lang w:eastAsia="ru-RU"/>
    </w:rPr>
  </w:style>
  <w:style w:type="character" w:customStyle="1" w:styleId="Calibri">
    <w:name w:val="Основной текст + Calibri"/>
    <w:aliases w:val="9,5 pt,Основной текст + 5,Полужирный,Не полужирный"/>
    <w:rsid w:val="009E0A8A"/>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d">
    <w:name w:val="Знак Знак Знак Знак Знак Знак Знак Знак Знак Знак Знак Знак Знак Знак Знак1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4a">
    <w:name w:val="Обычный4"/>
    <w:qFormat/>
    <w:rsid w:val="009E0A8A"/>
    <w:pPr>
      <w:snapToGrid w:val="0"/>
    </w:pPr>
    <w:rPr>
      <w:rFonts w:ascii="Times New Roman" w:eastAsia="Times New Roman" w:hAnsi="Times New Roman"/>
      <w:sz w:val="22"/>
    </w:rPr>
  </w:style>
  <w:style w:type="character" w:customStyle="1" w:styleId="afff3">
    <w:name w:val="Маркированный список Знак"/>
    <w:aliases w:val="Маркированный Знак,Маркированный список1 Знак"/>
    <w:link w:val="afff2"/>
    <w:uiPriority w:val="99"/>
    <w:rsid w:val="009E0A8A"/>
    <w:rPr>
      <w:rFonts w:ascii="Times New Roman" w:hAnsi="Times New Roman"/>
      <w:sz w:val="24"/>
      <w:szCs w:val="22"/>
      <w:lang w:eastAsia="en-US"/>
    </w:rPr>
  </w:style>
  <w:style w:type="paragraph" w:customStyle="1" w:styleId="127">
    <w:name w:val="127 см"/>
    <w:basedOn w:val="ad"/>
    <w:next w:val="ad"/>
    <w:qFormat/>
    <w:rsid w:val="009E0A8A"/>
    <w:pPr>
      <w:widowControl w:val="0"/>
      <w:autoSpaceDE w:val="0"/>
      <w:autoSpaceDN w:val="0"/>
      <w:adjustRightInd w:val="0"/>
      <w:spacing w:before="120" w:line="240" w:lineRule="auto"/>
      <w:ind w:left="720"/>
      <w:jc w:val="left"/>
    </w:pPr>
    <w:rPr>
      <w:rFonts w:eastAsia="Times New Roman"/>
      <w:szCs w:val="20"/>
      <w:lang w:eastAsia="ru-RU"/>
    </w:rPr>
  </w:style>
  <w:style w:type="paragraph" w:customStyle="1" w:styleId="Normal1">
    <w:name w:val="Normal1"/>
    <w:qFormat/>
    <w:rsid w:val="009E0A8A"/>
    <w:pPr>
      <w:widowControl w:val="0"/>
    </w:pPr>
    <w:rPr>
      <w:rFonts w:ascii="Times New Roman" w:eastAsia="Times New Roman" w:hAnsi="Times New Roman"/>
      <w:snapToGrid w:val="0"/>
    </w:rPr>
  </w:style>
  <w:style w:type="paragraph" w:customStyle="1" w:styleId="1ffe">
    <w:name w:val="Знак Знак Знак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NoSpacingChar">
    <w:name w:val="No Spacing Char"/>
    <w:link w:val="1ff6"/>
    <w:locked/>
    <w:rsid w:val="009E0A8A"/>
    <w:rPr>
      <w:rFonts w:eastAsia="Times New Roman"/>
      <w:sz w:val="22"/>
      <w:szCs w:val="22"/>
    </w:rPr>
  </w:style>
  <w:style w:type="paragraph" w:customStyle="1" w:styleId="ConsPlusDocList">
    <w:name w:val="ConsPlusDocList"/>
    <w:qFormat/>
    <w:rsid w:val="009E0A8A"/>
    <w:pPr>
      <w:autoSpaceDE w:val="0"/>
      <w:autoSpaceDN w:val="0"/>
      <w:adjustRightInd w:val="0"/>
    </w:pPr>
    <w:rPr>
      <w:rFonts w:ascii="Courier New" w:hAnsi="Courier New" w:cs="Courier New"/>
      <w:lang w:eastAsia="en-US"/>
    </w:rPr>
  </w:style>
  <w:style w:type="paragraph" w:customStyle="1" w:styleId="ConsPlusTitlePage">
    <w:name w:val="ConsPlusTitlePage"/>
    <w:qFormat/>
    <w:rsid w:val="009E0A8A"/>
    <w:pPr>
      <w:autoSpaceDE w:val="0"/>
      <w:autoSpaceDN w:val="0"/>
      <w:adjustRightInd w:val="0"/>
    </w:pPr>
    <w:rPr>
      <w:rFonts w:ascii="Tahoma" w:hAnsi="Tahoma" w:cs="Tahoma"/>
      <w:sz w:val="24"/>
      <w:szCs w:val="24"/>
      <w:lang w:eastAsia="en-US"/>
    </w:rPr>
  </w:style>
  <w:style w:type="paragraph" w:customStyle="1" w:styleId="ConsPlusJurTerm">
    <w:name w:val="ConsPlusJurTerm"/>
    <w:qFormat/>
    <w:rsid w:val="009E0A8A"/>
    <w:pPr>
      <w:autoSpaceDE w:val="0"/>
      <w:autoSpaceDN w:val="0"/>
      <w:adjustRightInd w:val="0"/>
    </w:pPr>
    <w:rPr>
      <w:rFonts w:ascii="Tahoma" w:hAnsi="Tahoma" w:cs="Tahoma"/>
      <w:sz w:val="26"/>
      <w:szCs w:val="26"/>
      <w:lang w:eastAsia="en-US"/>
    </w:rPr>
  </w:style>
  <w:style w:type="character" w:customStyle="1" w:styleId="1fff">
    <w:name w:val="Схема документа Знак1"/>
    <w:uiPriority w:val="99"/>
    <w:semiHidden/>
    <w:rsid w:val="009E0A8A"/>
    <w:rPr>
      <w:rFonts w:ascii="Segoe UI" w:hAnsi="Segoe UI" w:cs="Segoe UI"/>
      <w:sz w:val="16"/>
      <w:szCs w:val="16"/>
    </w:rPr>
  </w:style>
  <w:style w:type="character" w:customStyle="1" w:styleId="1fff0">
    <w:name w:val="Текст выноски Знак1"/>
    <w:aliases w:val="Знак5 Знак1"/>
    <w:uiPriority w:val="99"/>
    <w:semiHidden/>
    <w:rsid w:val="009E0A8A"/>
    <w:rPr>
      <w:rFonts w:ascii="Segoe UI" w:hAnsi="Segoe UI" w:cs="Segoe UI"/>
      <w:sz w:val="18"/>
      <w:szCs w:val="18"/>
    </w:rPr>
  </w:style>
  <w:style w:type="character" w:customStyle="1" w:styleId="1fff1">
    <w:name w:val="Текст примечания Знак1"/>
    <w:uiPriority w:val="99"/>
    <w:semiHidden/>
    <w:rsid w:val="009E0A8A"/>
    <w:rPr>
      <w:sz w:val="20"/>
      <w:szCs w:val="20"/>
    </w:rPr>
  </w:style>
  <w:style w:type="paragraph" w:customStyle="1" w:styleId="53">
    <w:name w:val="Обычный5"/>
    <w:qFormat/>
    <w:rsid w:val="009E0A8A"/>
    <w:pPr>
      <w:snapToGrid w:val="0"/>
    </w:pPr>
    <w:rPr>
      <w:rFonts w:ascii="Times New Roman" w:eastAsia="Times New Roman" w:hAnsi="Times New Roman"/>
      <w:sz w:val="22"/>
    </w:rPr>
  </w:style>
  <w:style w:type="numbering" w:customStyle="1" w:styleId="4b">
    <w:name w:val="Нет списка4"/>
    <w:next w:val="af0"/>
    <w:uiPriority w:val="99"/>
    <w:semiHidden/>
    <w:unhideWhenUsed/>
    <w:rsid w:val="009E0A8A"/>
  </w:style>
  <w:style w:type="numbering" w:customStyle="1" w:styleId="21">
    <w:name w:val="Стиль21"/>
    <w:rsid w:val="009E0A8A"/>
    <w:pPr>
      <w:numPr>
        <w:numId w:val="10"/>
      </w:numPr>
    </w:pPr>
  </w:style>
  <w:style w:type="numbering" w:customStyle="1" w:styleId="314">
    <w:name w:val="Стиль31"/>
    <w:rsid w:val="009E0A8A"/>
  </w:style>
  <w:style w:type="numbering" w:customStyle="1" w:styleId="1fff2">
    <w:name w:val="Статья / Раздел1"/>
    <w:basedOn w:val="af0"/>
    <w:next w:val="ab"/>
    <w:rsid w:val="009E0A8A"/>
  </w:style>
  <w:style w:type="numbering" w:customStyle="1" w:styleId="121">
    <w:name w:val="Нет списка12"/>
    <w:next w:val="af0"/>
    <w:uiPriority w:val="99"/>
    <w:semiHidden/>
    <w:unhideWhenUsed/>
    <w:rsid w:val="009E0A8A"/>
  </w:style>
  <w:style w:type="numbering" w:customStyle="1" w:styleId="1110">
    <w:name w:val="Нет списка111"/>
    <w:next w:val="af0"/>
    <w:uiPriority w:val="99"/>
    <w:semiHidden/>
    <w:unhideWhenUsed/>
    <w:rsid w:val="009E0A8A"/>
  </w:style>
  <w:style w:type="numbering" w:customStyle="1" w:styleId="216">
    <w:name w:val="Нет списка21"/>
    <w:next w:val="af0"/>
    <w:uiPriority w:val="99"/>
    <w:semiHidden/>
    <w:unhideWhenUsed/>
    <w:rsid w:val="009E0A8A"/>
  </w:style>
  <w:style w:type="numbering" w:customStyle="1" w:styleId="315">
    <w:name w:val="Нет списка31"/>
    <w:next w:val="af0"/>
    <w:uiPriority w:val="99"/>
    <w:semiHidden/>
    <w:unhideWhenUsed/>
    <w:rsid w:val="009E0A8A"/>
  </w:style>
  <w:style w:type="paragraph" w:customStyle="1" w:styleId="afffffffff9">
    <w:name w:val="Текст доклада"/>
    <w:basedOn w:val="3a"/>
    <w:link w:val="afffffffffa"/>
    <w:uiPriority w:val="99"/>
    <w:qFormat/>
    <w:rsid w:val="009E0A8A"/>
    <w:pPr>
      <w:spacing w:after="0" w:line="240" w:lineRule="auto"/>
      <w:ind w:left="0" w:firstLine="709"/>
    </w:pPr>
    <w:rPr>
      <w:rFonts w:eastAsia="Times New Roman"/>
      <w:sz w:val="24"/>
      <w:szCs w:val="24"/>
    </w:rPr>
  </w:style>
  <w:style w:type="character" w:customStyle="1" w:styleId="afffffffffa">
    <w:name w:val="Текст доклада Знак"/>
    <w:link w:val="afffffffff9"/>
    <w:uiPriority w:val="99"/>
    <w:locked/>
    <w:rsid w:val="009E0A8A"/>
    <w:rPr>
      <w:rFonts w:ascii="Times New Roman" w:eastAsia="Times New Roman" w:hAnsi="Times New Roman"/>
      <w:sz w:val="24"/>
      <w:szCs w:val="24"/>
      <w:lang w:eastAsia="en-US"/>
    </w:rPr>
  </w:style>
  <w:style w:type="paragraph" w:customStyle="1" w:styleId="62">
    <w:name w:val="Обычный6"/>
    <w:qFormat/>
    <w:rsid w:val="009E0A8A"/>
    <w:pPr>
      <w:snapToGrid w:val="0"/>
    </w:pPr>
    <w:rPr>
      <w:rFonts w:ascii="Times New Roman" w:eastAsia="Times New Roman" w:hAnsi="Times New Roman"/>
      <w:sz w:val="22"/>
    </w:rPr>
  </w:style>
  <w:style w:type="paragraph" w:customStyle="1" w:styleId="1fff3">
    <w:name w:val="Текст примечания1"/>
    <w:basedOn w:val="ad"/>
    <w:qFormat/>
    <w:rsid w:val="009E0A8A"/>
    <w:pPr>
      <w:suppressAutoHyphens/>
      <w:spacing w:line="240" w:lineRule="auto"/>
      <w:jc w:val="left"/>
    </w:pPr>
    <w:rPr>
      <w:rFonts w:ascii="Arial" w:eastAsia="Times New Roman" w:hAnsi="Arial"/>
      <w:sz w:val="20"/>
      <w:szCs w:val="20"/>
      <w:lang w:eastAsia="ar-SA"/>
    </w:rPr>
  </w:style>
  <w:style w:type="paragraph" w:customStyle="1" w:styleId="afffffffffb">
    <w:name w:val="МОЕ"/>
    <w:basedOn w:val="ad"/>
    <w:qFormat/>
    <w:rsid w:val="009E0A8A"/>
    <w:pPr>
      <w:spacing w:line="240" w:lineRule="auto"/>
      <w:ind w:firstLine="709"/>
    </w:pPr>
    <w:rPr>
      <w:rFonts w:eastAsia="Times New Roman"/>
      <w:spacing w:val="10"/>
      <w:sz w:val="28"/>
      <w:szCs w:val="28"/>
      <w:lang w:eastAsia="ar-SA"/>
    </w:rPr>
  </w:style>
  <w:style w:type="paragraph" w:customStyle="1" w:styleId="0212165">
    <w:name w:val="021216Глава"/>
    <w:basedOn w:val="26"/>
    <w:next w:val="0212166"/>
    <w:link w:val="0212167"/>
    <w:autoRedefine/>
    <w:qFormat/>
    <w:rsid w:val="009E0A8A"/>
    <w:pPr>
      <w:spacing w:before="120" w:line="300" w:lineRule="auto"/>
      <w:ind w:firstLine="709"/>
      <w:jc w:val="left"/>
    </w:pPr>
    <w:rPr>
      <w:rFonts w:ascii="Times New Roman" w:eastAsia="Times New Roman" w:hAnsi="Times New Roman" w:cs="Times New Roman"/>
      <w:b/>
      <w:caps/>
      <w:color w:val="auto"/>
      <w:sz w:val="24"/>
      <w:szCs w:val="24"/>
      <w:lang w:eastAsia="ru-RU"/>
    </w:rPr>
  </w:style>
  <w:style w:type="paragraph" w:customStyle="1" w:styleId="0212166">
    <w:name w:val="021216Подглава"/>
    <w:basedOn w:val="32"/>
    <w:next w:val="0212160"/>
    <w:link w:val="0212168"/>
    <w:autoRedefine/>
    <w:qFormat/>
    <w:rsid w:val="009E0A8A"/>
    <w:pPr>
      <w:tabs>
        <w:tab w:val="left" w:pos="709"/>
      </w:tabs>
      <w:spacing w:before="120" w:after="0" w:line="300" w:lineRule="auto"/>
      <w:ind w:left="360"/>
      <w:jc w:val="left"/>
      <w:outlineLvl w:val="9"/>
    </w:pPr>
    <w:rPr>
      <w:rFonts w:ascii="Times New Roman" w:hAnsi="Times New Roman"/>
      <w:bCs w:val="0"/>
      <w:sz w:val="24"/>
      <w:szCs w:val="22"/>
    </w:rPr>
  </w:style>
  <w:style w:type="character" w:customStyle="1" w:styleId="0212167">
    <w:name w:val="021216Глава Знак"/>
    <w:link w:val="0212165"/>
    <w:rsid w:val="009E0A8A"/>
    <w:rPr>
      <w:rFonts w:ascii="Times New Roman" w:eastAsia="Times New Roman" w:hAnsi="Times New Roman"/>
      <w:b/>
      <w:caps/>
      <w:sz w:val="24"/>
      <w:szCs w:val="24"/>
    </w:rPr>
  </w:style>
  <w:style w:type="character" w:customStyle="1" w:styleId="0212168">
    <w:name w:val="021216Подглава Знак"/>
    <w:link w:val="0212166"/>
    <w:rsid w:val="009E0A8A"/>
    <w:rPr>
      <w:rFonts w:ascii="Times New Roman" w:eastAsia="Times New Roman" w:hAnsi="Times New Roman"/>
      <w:b/>
      <w:sz w:val="24"/>
      <w:szCs w:val="22"/>
      <w:lang w:eastAsia="en-US"/>
    </w:rPr>
  </w:style>
  <w:style w:type="paragraph" w:customStyle="1" w:styleId="0212169">
    <w:name w:val="021216ПослеТаблицы"/>
    <w:basedOn w:val="ad"/>
    <w:next w:val="0212161"/>
    <w:link w:val="021216a"/>
    <w:autoRedefine/>
    <w:qFormat/>
    <w:rsid w:val="009E0A8A"/>
    <w:pPr>
      <w:spacing w:line="300" w:lineRule="auto"/>
      <w:ind w:firstLine="709"/>
    </w:pPr>
    <w:rPr>
      <w:sz w:val="28"/>
      <w:lang w:eastAsia="ru-RU"/>
    </w:rPr>
  </w:style>
  <w:style w:type="character" w:customStyle="1" w:styleId="021216a">
    <w:name w:val="021216ПослеТаблицы Знак"/>
    <w:link w:val="0212169"/>
    <w:rsid w:val="009E0A8A"/>
    <w:rPr>
      <w:rFonts w:ascii="Times New Roman" w:hAnsi="Times New Roman"/>
      <w:sz w:val="28"/>
      <w:szCs w:val="22"/>
    </w:rPr>
  </w:style>
  <w:style w:type="character" w:customStyle="1" w:styleId="105pt">
    <w:name w:val="Основной текст + 10;5 pt;Не полужирный"/>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9E0A8A"/>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9E0A8A"/>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9E0A8A"/>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9E0A8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9E0A8A"/>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9E0A8A"/>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rsid w:val="009E0A8A"/>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9E0A8A"/>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9E0A8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9E0A8A"/>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9E0A8A"/>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9E0A8A"/>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c">
    <w:name w:val="Основной текст + Курсив"/>
    <w:rsid w:val="009E0A8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9E0A8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d"/>
    <w:qFormat/>
    <w:rsid w:val="009E0A8A"/>
    <w:pPr>
      <w:spacing w:line="240" w:lineRule="auto"/>
      <w:ind w:firstLine="567"/>
    </w:pPr>
    <w:rPr>
      <w:rFonts w:eastAsia="Times New Roman"/>
      <w:szCs w:val="20"/>
      <w:lang w:eastAsia="ru-RU"/>
    </w:rPr>
  </w:style>
  <w:style w:type="paragraph" w:customStyle="1" w:styleId="1fff4">
    <w:name w:val="УРОВЕНЬ 1"/>
    <w:next w:val="affa"/>
    <w:link w:val="1fff5"/>
    <w:autoRedefine/>
    <w:qFormat/>
    <w:rsid w:val="009E0A8A"/>
    <w:pPr>
      <w:spacing w:before="240"/>
      <w:jc w:val="center"/>
    </w:pPr>
    <w:rPr>
      <w:rFonts w:ascii="Times New Roman" w:eastAsia="Times New Roman" w:hAnsi="Times New Roman"/>
      <w:b/>
      <w:caps/>
      <w:sz w:val="28"/>
      <w:szCs w:val="24"/>
    </w:rPr>
  </w:style>
  <w:style w:type="character" w:customStyle="1" w:styleId="1fff5">
    <w:name w:val="УРОВЕНЬ 1 Знак"/>
    <w:link w:val="1fff4"/>
    <w:rsid w:val="009E0A8A"/>
    <w:rPr>
      <w:rFonts w:ascii="Times New Roman" w:eastAsia="Times New Roman" w:hAnsi="Times New Roman"/>
      <w:b/>
      <w:caps/>
      <w:sz w:val="28"/>
      <w:szCs w:val="24"/>
    </w:rPr>
  </w:style>
  <w:style w:type="paragraph" w:customStyle="1" w:styleId="1fff6">
    <w:name w:val="Стиль Заголовок 1 + не полужирный"/>
    <w:basedOn w:val="18"/>
    <w:link w:val="1fff7"/>
    <w:qFormat/>
    <w:rsid w:val="009E0A8A"/>
    <w:pPr>
      <w:spacing w:before="240" w:after="60"/>
      <w:jc w:val="center"/>
    </w:pPr>
    <w:rPr>
      <w:rFonts w:ascii="Times New Roman" w:hAnsi="Times New Roman"/>
      <w:bCs w:val="0"/>
      <w:caps/>
      <w:kern w:val="32"/>
      <w:sz w:val="28"/>
      <w:szCs w:val="32"/>
    </w:rPr>
  </w:style>
  <w:style w:type="character" w:customStyle="1" w:styleId="1fff7">
    <w:name w:val="Стиль Заголовок 1 + не полужирный Знак"/>
    <w:link w:val="1fff6"/>
    <w:rsid w:val="009E0A8A"/>
    <w:rPr>
      <w:rFonts w:ascii="Times New Roman" w:eastAsia="Times New Roman" w:hAnsi="Times New Roman" w:cs="Arial"/>
      <w:b/>
      <w:caps/>
      <w:kern w:val="32"/>
      <w:sz w:val="28"/>
      <w:szCs w:val="32"/>
    </w:rPr>
  </w:style>
  <w:style w:type="character" w:customStyle="1" w:styleId="afffffffffd">
    <w:name w:val="ОСНОВА Знак"/>
    <w:link w:val="afffffffffe"/>
    <w:locked/>
    <w:rsid w:val="009E0A8A"/>
    <w:rPr>
      <w:b/>
      <w:sz w:val="24"/>
      <w:szCs w:val="24"/>
    </w:rPr>
  </w:style>
  <w:style w:type="paragraph" w:customStyle="1" w:styleId="afffffffffe">
    <w:name w:val="ОСНОВА"/>
    <w:link w:val="afffffffffd"/>
    <w:autoRedefine/>
    <w:qFormat/>
    <w:rsid w:val="009E0A8A"/>
    <w:pPr>
      <w:spacing w:before="120"/>
      <w:ind w:firstLine="539"/>
      <w:jc w:val="both"/>
    </w:pPr>
    <w:rPr>
      <w:b/>
      <w:sz w:val="24"/>
      <w:szCs w:val="24"/>
    </w:rPr>
  </w:style>
  <w:style w:type="character" w:customStyle="1" w:styleId="affffffffff">
    <w:name w:val="Основное Знак"/>
    <w:link w:val="affffffffff0"/>
    <w:locked/>
    <w:rsid w:val="009E0A8A"/>
    <w:rPr>
      <w:color w:val="000000"/>
      <w:sz w:val="24"/>
      <w:szCs w:val="24"/>
    </w:rPr>
  </w:style>
  <w:style w:type="paragraph" w:customStyle="1" w:styleId="affffffffff0">
    <w:name w:val="Основное"/>
    <w:link w:val="affffffffff"/>
    <w:autoRedefine/>
    <w:qFormat/>
    <w:rsid w:val="009E0A8A"/>
    <w:pPr>
      <w:ind w:firstLine="709"/>
      <w:jc w:val="both"/>
    </w:pPr>
    <w:rPr>
      <w:color w:val="000000"/>
      <w:sz w:val="24"/>
      <w:szCs w:val="24"/>
    </w:rPr>
  </w:style>
  <w:style w:type="character" w:customStyle="1" w:styleId="affffffffff1">
    <w:name w:val="Нумерованный список !! Знак Знак"/>
    <w:rsid w:val="009E0A8A"/>
    <w:rPr>
      <w:sz w:val="24"/>
      <w:szCs w:val="24"/>
      <w:lang w:val="ru-RU" w:eastAsia="ru-RU" w:bidi="ar-SA"/>
    </w:rPr>
  </w:style>
  <w:style w:type="paragraph" w:customStyle="1" w:styleId="affffffffff2">
    <w:name w:val="Оновкка"/>
    <w:qFormat/>
    <w:rsid w:val="009E0A8A"/>
    <w:pPr>
      <w:ind w:firstLine="709"/>
      <w:jc w:val="both"/>
    </w:pPr>
    <w:rPr>
      <w:rFonts w:ascii="Times New Roman" w:eastAsia="Times New Roman" w:hAnsi="Times New Roman"/>
      <w:sz w:val="24"/>
      <w:szCs w:val="24"/>
    </w:rPr>
  </w:style>
  <w:style w:type="paragraph" w:customStyle="1" w:styleId="Preformat">
    <w:name w:val="Preformat"/>
    <w:qFormat/>
    <w:rsid w:val="009E0A8A"/>
    <w:pPr>
      <w:widowControl w:val="0"/>
      <w:suppressAutoHyphens/>
      <w:autoSpaceDE w:val="0"/>
    </w:pPr>
    <w:rPr>
      <w:rFonts w:ascii="Courier New" w:eastAsia="Arial" w:hAnsi="Courier New" w:cs="Courier New"/>
      <w:lang w:eastAsia="ar-SA"/>
    </w:rPr>
  </w:style>
  <w:style w:type="paragraph" w:customStyle="1" w:styleId="maintext">
    <w:name w:val="maintext"/>
    <w:basedOn w:val="ad"/>
    <w:qFormat/>
    <w:rsid w:val="009E0A8A"/>
    <w:pPr>
      <w:spacing w:after="70" w:line="240" w:lineRule="auto"/>
      <w:ind w:left="70"/>
      <w:jc w:val="left"/>
    </w:pPr>
    <w:rPr>
      <w:rFonts w:ascii="Arial" w:eastAsia="Times New Roman" w:hAnsi="Arial" w:cs="Arial"/>
      <w:color w:val="000000"/>
      <w:sz w:val="20"/>
      <w:szCs w:val="20"/>
      <w:lang w:eastAsia="ru-RU"/>
    </w:rPr>
  </w:style>
  <w:style w:type="paragraph" w:customStyle="1" w:styleId="a">
    <w:name w:val="Обычный текст"/>
    <w:basedOn w:val="ad"/>
    <w:qFormat/>
    <w:rsid w:val="009E0A8A"/>
    <w:pPr>
      <w:numPr>
        <w:numId w:val="17"/>
      </w:numPr>
      <w:tabs>
        <w:tab w:val="clear" w:pos="360"/>
      </w:tabs>
      <w:spacing w:line="240" w:lineRule="auto"/>
      <w:ind w:left="0" w:firstLine="454"/>
    </w:pPr>
    <w:rPr>
      <w:rFonts w:eastAsia="Times New Roman"/>
      <w:szCs w:val="20"/>
      <w:lang w:eastAsia="ru-RU"/>
    </w:rPr>
  </w:style>
  <w:style w:type="character" w:customStyle="1" w:styleId="highlighthighlightactive">
    <w:name w:val="highlight highlight_active"/>
    <w:basedOn w:val="ae"/>
    <w:rsid w:val="009E0A8A"/>
  </w:style>
  <w:style w:type="character" w:customStyle="1" w:styleId="text-10">
    <w:name w:val="text-10"/>
    <w:basedOn w:val="ae"/>
    <w:rsid w:val="009E0A8A"/>
  </w:style>
  <w:style w:type="paragraph" w:customStyle="1" w:styleId="affffffffff3">
    <w:name w:val="Основа"/>
    <w:basedOn w:val="ad"/>
    <w:qFormat/>
    <w:rsid w:val="009E0A8A"/>
    <w:pPr>
      <w:spacing w:before="120" w:line="240" w:lineRule="auto"/>
      <w:ind w:firstLine="720"/>
    </w:pPr>
    <w:rPr>
      <w:rFonts w:eastAsia="Times New Roman"/>
      <w:szCs w:val="20"/>
      <w:lang w:eastAsia="ru-RU"/>
    </w:rPr>
  </w:style>
  <w:style w:type="paragraph" w:customStyle="1" w:styleId="affffffffff4">
    <w:name w:val="таблица"/>
    <w:basedOn w:val="affa"/>
    <w:qFormat/>
    <w:rsid w:val="009E0A8A"/>
    <w:pPr>
      <w:spacing w:after="0" w:line="240" w:lineRule="auto"/>
    </w:pPr>
    <w:rPr>
      <w:rFonts w:eastAsia="Times New Roman"/>
      <w:szCs w:val="20"/>
      <w:lang w:eastAsia="ru-RU"/>
    </w:rPr>
  </w:style>
  <w:style w:type="character" w:customStyle="1" w:styleId="affffff0">
    <w:name w:val="Таблица Знак"/>
    <w:link w:val="affffff"/>
    <w:rsid w:val="009E0A8A"/>
    <w:rPr>
      <w:rFonts w:ascii="Times New Roman" w:eastAsia="Times New Roman" w:hAnsi="Times New Roman"/>
      <w:sz w:val="24"/>
      <w:szCs w:val="24"/>
    </w:rPr>
  </w:style>
  <w:style w:type="paragraph" w:customStyle="1" w:styleId="affffffffff5">
    <w:name w:val="Новый абзац"/>
    <w:basedOn w:val="ad"/>
    <w:link w:val="2fc"/>
    <w:qFormat/>
    <w:rsid w:val="009E0A8A"/>
    <w:pPr>
      <w:spacing w:after="120" w:line="240" w:lineRule="auto"/>
      <w:ind w:firstLine="567"/>
    </w:pPr>
    <w:rPr>
      <w:rFonts w:ascii="Arial" w:eastAsia="Times New Roman" w:hAnsi="Arial"/>
      <w:szCs w:val="20"/>
      <w:lang w:eastAsia="ru-RU"/>
    </w:rPr>
  </w:style>
  <w:style w:type="character" w:customStyle="1" w:styleId="2fc">
    <w:name w:val="Новый абзац Знак2"/>
    <w:link w:val="affffffffff5"/>
    <w:rsid w:val="009E0A8A"/>
    <w:rPr>
      <w:rFonts w:ascii="Arial" w:eastAsia="Times New Roman" w:hAnsi="Arial"/>
      <w:sz w:val="24"/>
    </w:rPr>
  </w:style>
  <w:style w:type="paragraph" w:customStyle="1" w:styleId="1fff8">
    <w:name w:val="Знак Знак1 Знак"/>
    <w:basedOn w:val="ad"/>
    <w:qFormat/>
    <w:rsid w:val="009E0A8A"/>
    <w:pPr>
      <w:spacing w:after="160" w:line="240" w:lineRule="exact"/>
      <w:jc w:val="left"/>
    </w:pPr>
    <w:rPr>
      <w:rFonts w:ascii="Verdana" w:eastAsia="Times New Roman" w:hAnsi="Verdana"/>
      <w:szCs w:val="24"/>
      <w:lang w:val="en-US"/>
    </w:rPr>
  </w:style>
  <w:style w:type="paragraph" w:customStyle="1" w:styleId="3f4">
    <w:name w:val="Уровень 3"/>
    <w:basedOn w:val="ad"/>
    <w:link w:val="3f5"/>
    <w:qFormat/>
    <w:rsid w:val="009E0A8A"/>
    <w:pPr>
      <w:spacing w:line="240" w:lineRule="auto"/>
      <w:jc w:val="left"/>
    </w:pPr>
    <w:rPr>
      <w:rFonts w:eastAsia="Times New Roman"/>
      <w:b/>
      <w:i/>
      <w:sz w:val="28"/>
      <w:szCs w:val="28"/>
      <w:lang w:bidi="en-US"/>
    </w:rPr>
  </w:style>
  <w:style w:type="character" w:customStyle="1" w:styleId="3f5">
    <w:name w:val="Уровень 3 Знак"/>
    <w:link w:val="3f4"/>
    <w:rsid w:val="009E0A8A"/>
    <w:rPr>
      <w:rFonts w:ascii="Times New Roman" w:eastAsia="Times New Roman" w:hAnsi="Times New Roman"/>
      <w:b/>
      <w:i/>
      <w:sz w:val="28"/>
      <w:szCs w:val="28"/>
      <w:lang w:eastAsia="en-US" w:bidi="en-US"/>
    </w:rPr>
  </w:style>
  <w:style w:type="character" w:customStyle="1" w:styleId="2fd">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9E0A8A"/>
    <w:rPr>
      <w:rFonts w:ascii="Times New Roman" w:hAnsi="Times New Roman"/>
      <w:sz w:val="24"/>
      <w:szCs w:val="24"/>
    </w:rPr>
  </w:style>
  <w:style w:type="character" w:customStyle="1" w:styleId="affffffffff6">
    <w:name w:val="Новый абзац Знак"/>
    <w:rsid w:val="009E0A8A"/>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d"/>
    <w:link w:val="Normal10-0220"/>
    <w:qFormat/>
    <w:rsid w:val="009E0A8A"/>
    <w:pPr>
      <w:snapToGrid w:val="0"/>
      <w:spacing w:line="240" w:lineRule="auto"/>
      <w:ind w:left="-113" w:right="-113"/>
      <w:jc w:val="center"/>
    </w:pPr>
    <w:rPr>
      <w:rFonts w:eastAsia="Times New Roman"/>
      <w:b/>
      <w:bCs/>
      <w:sz w:val="20"/>
      <w:szCs w:val="20"/>
      <w:lang w:eastAsia="ru-RU"/>
    </w:rPr>
  </w:style>
  <w:style w:type="character" w:customStyle="1" w:styleId="1ff3">
    <w:name w:val="Стиль1 Знак"/>
    <w:link w:val="1ff2"/>
    <w:locked/>
    <w:rsid w:val="009E0A8A"/>
    <w:rPr>
      <w:rFonts w:ascii="Times New Roman" w:eastAsia="Times New Roman" w:hAnsi="Times New Roman"/>
      <w:sz w:val="24"/>
    </w:rPr>
  </w:style>
  <w:style w:type="paragraph" w:customStyle="1" w:styleId="Style19">
    <w:name w:val="Style19"/>
    <w:basedOn w:val="ad"/>
    <w:qFormat/>
    <w:rsid w:val="009E0A8A"/>
    <w:pPr>
      <w:widowControl w:val="0"/>
      <w:autoSpaceDE w:val="0"/>
      <w:autoSpaceDN w:val="0"/>
      <w:adjustRightInd w:val="0"/>
      <w:spacing w:line="295" w:lineRule="exact"/>
      <w:ind w:firstLine="778"/>
    </w:pPr>
    <w:rPr>
      <w:rFonts w:eastAsia="Times New Roman"/>
      <w:szCs w:val="24"/>
      <w:lang w:eastAsia="ru-RU"/>
    </w:rPr>
  </w:style>
  <w:style w:type="character" w:customStyle="1" w:styleId="FontStyle79">
    <w:name w:val="Font Style79"/>
    <w:rsid w:val="009E0A8A"/>
    <w:rPr>
      <w:rFonts w:ascii="Times New Roman" w:hAnsi="Times New Roman" w:cs="Times New Roman" w:hint="default"/>
      <w:sz w:val="24"/>
      <w:szCs w:val="24"/>
    </w:rPr>
  </w:style>
  <w:style w:type="character" w:customStyle="1" w:styleId="FontStyle26">
    <w:name w:val="Font Style26"/>
    <w:rsid w:val="009E0A8A"/>
    <w:rPr>
      <w:rFonts w:ascii="Times New Roman" w:hAnsi="Times New Roman" w:cs="Times New Roman" w:hint="default"/>
      <w:sz w:val="24"/>
      <w:szCs w:val="24"/>
    </w:rPr>
  </w:style>
  <w:style w:type="character" w:customStyle="1" w:styleId="FontStyle28">
    <w:name w:val="Font Style28"/>
    <w:rsid w:val="009E0A8A"/>
    <w:rPr>
      <w:rFonts w:ascii="Times New Roman" w:hAnsi="Times New Roman" w:cs="Times New Roman" w:hint="default"/>
      <w:sz w:val="26"/>
      <w:szCs w:val="26"/>
    </w:rPr>
  </w:style>
  <w:style w:type="paragraph" w:customStyle="1" w:styleId="1130">
    <w:name w:val="Знак113"/>
    <w:basedOn w:val="ad"/>
    <w:qFormat/>
    <w:rsid w:val="009E0A8A"/>
    <w:pPr>
      <w:spacing w:after="160" w:line="240" w:lineRule="exact"/>
      <w:jc w:val="left"/>
    </w:pPr>
    <w:rPr>
      <w:rFonts w:ascii="Verdana" w:eastAsia="Times New Roman" w:hAnsi="Verdana"/>
      <w:szCs w:val="24"/>
      <w:lang w:val="en-US"/>
    </w:rPr>
  </w:style>
  <w:style w:type="paragraph" w:customStyle="1" w:styleId="74">
    <w:name w:val="Обычный7"/>
    <w:qFormat/>
    <w:rsid w:val="009E0A8A"/>
    <w:rPr>
      <w:rFonts w:ascii="Times New Roman" w:eastAsia="Times New Roman" w:hAnsi="Times New Roman"/>
      <w:sz w:val="22"/>
      <w:szCs w:val="24"/>
    </w:rPr>
  </w:style>
  <w:style w:type="character" w:customStyle="1" w:styleId="Normal10-0220">
    <w:name w:val="Стиль Normal + 10 пт полужирный По центру Слева:  -02 см Справ...2 Знак"/>
    <w:link w:val="Normal10-022"/>
    <w:rsid w:val="009E0A8A"/>
    <w:rPr>
      <w:rFonts w:ascii="Times New Roman" w:eastAsia="Times New Roman" w:hAnsi="Times New Roman"/>
      <w:b/>
      <w:bCs/>
    </w:rPr>
  </w:style>
  <w:style w:type="paragraph" w:customStyle="1" w:styleId="122">
    <w:name w:val="Знак Знак Знак1 Знак2"/>
    <w:basedOn w:val="ad"/>
    <w:qFormat/>
    <w:rsid w:val="009E0A8A"/>
    <w:pPr>
      <w:spacing w:line="240" w:lineRule="auto"/>
      <w:jc w:val="left"/>
    </w:pPr>
    <w:rPr>
      <w:rFonts w:ascii="Verdana" w:eastAsia="Times New Roman" w:hAnsi="Verdana" w:cs="Verdana"/>
      <w:sz w:val="20"/>
      <w:szCs w:val="20"/>
      <w:lang w:val="en-US"/>
    </w:rPr>
  </w:style>
  <w:style w:type="paragraph" w:customStyle="1" w:styleId="1120">
    <w:name w:val="Знак112"/>
    <w:basedOn w:val="ad"/>
    <w:qFormat/>
    <w:rsid w:val="009E0A8A"/>
    <w:pPr>
      <w:spacing w:after="160" w:line="240" w:lineRule="exact"/>
      <w:jc w:val="left"/>
    </w:pPr>
    <w:rPr>
      <w:rFonts w:ascii="Verdana" w:eastAsia="Times New Roman" w:hAnsi="Verdana"/>
      <w:szCs w:val="24"/>
      <w:lang w:val="en-US"/>
    </w:rPr>
  </w:style>
  <w:style w:type="paragraph" w:customStyle="1" w:styleId="1112">
    <w:name w:val="Знак111"/>
    <w:basedOn w:val="ad"/>
    <w:qFormat/>
    <w:rsid w:val="009E0A8A"/>
    <w:pPr>
      <w:spacing w:after="160" w:line="240" w:lineRule="exact"/>
      <w:jc w:val="left"/>
    </w:pPr>
    <w:rPr>
      <w:rFonts w:ascii="Verdana" w:eastAsia="Times New Roman" w:hAnsi="Verdana"/>
      <w:szCs w:val="24"/>
      <w:lang w:val="en-US"/>
    </w:rPr>
  </w:style>
  <w:style w:type="paragraph" w:customStyle="1" w:styleId="1100">
    <w:name w:val="Знак110"/>
    <w:basedOn w:val="ad"/>
    <w:qFormat/>
    <w:rsid w:val="009E0A8A"/>
    <w:pPr>
      <w:spacing w:after="160" w:line="240" w:lineRule="exact"/>
      <w:jc w:val="left"/>
    </w:pPr>
    <w:rPr>
      <w:rFonts w:ascii="Verdana" w:eastAsia="Times New Roman" w:hAnsi="Verdana"/>
      <w:szCs w:val="24"/>
      <w:lang w:val="en-US"/>
    </w:rPr>
  </w:style>
  <w:style w:type="paragraph" w:customStyle="1" w:styleId="190">
    <w:name w:val="Знак19"/>
    <w:basedOn w:val="ad"/>
    <w:qFormat/>
    <w:rsid w:val="009E0A8A"/>
    <w:pPr>
      <w:spacing w:after="160" w:line="240" w:lineRule="exact"/>
      <w:jc w:val="left"/>
    </w:pPr>
    <w:rPr>
      <w:rFonts w:ascii="Verdana" w:eastAsia="Times New Roman" w:hAnsi="Verdana"/>
      <w:szCs w:val="24"/>
      <w:lang w:val="en-US"/>
    </w:rPr>
  </w:style>
  <w:style w:type="character" w:customStyle="1" w:styleId="WW-Absatz-Standardschriftart1111111111111111111111111111111111111111111111111111111111111111111111">
    <w:name w:val="WW-Absatz-Standardschriftart1111111111111111111111111111111111111111111111111111111111111111111111"/>
    <w:rsid w:val="009E0A8A"/>
  </w:style>
  <w:style w:type="paragraph" w:customStyle="1" w:styleId="182">
    <w:name w:val="Знак18"/>
    <w:basedOn w:val="ad"/>
    <w:qFormat/>
    <w:rsid w:val="009E0A8A"/>
    <w:pPr>
      <w:spacing w:after="160" w:line="240" w:lineRule="exact"/>
      <w:jc w:val="left"/>
    </w:pPr>
    <w:rPr>
      <w:rFonts w:ascii="Verdana" w:eastAsia="Times New Roman" w:hAnsi="Verdana"/>
      <w:szCs w:val="24"/>
      <w:lang w:val="en-US"/>
    </w:rPr>
  </w:style>
  <w:style w:type="character" w:customStyle="1" w:styleId="TimesNewRoman13">
    <w:name w:val="Стиль Times New Roman 13 пт полужирный подчеркивание"/>
    <w:rsid w:val="009E0A8A"/>
    <w:rPr>
      <w:rFonts w:ascii="Times New Roman" w:hAnsi="Times New Roman"/>
      <w:b/>
      <w:bCs/>
      <w:sz w:val="24"/>
      <w:u w:val="single"/>
    </w:rPr>
  </w:style>
  <w:style w:type="paragraph" w:customStyle="1" w:styleId="170">
    <w:name w:val="Знак17"/>
    <w:basedOn w:val="ad"/>
    <w:qFormat/>
    <w:rsid w:val="009E0A8A"/>
    <w:pPr>
      <w:spacing w:after="160" w:line="240" w:lineRule="exact"/>
      <w:jc w:val="left"/>
    </w:pPr>
    <w:rPr>
      <w:rFonts w:ascii="Verdana" w:eastAsia="Times New Roman" w:hAnsi="Verdana"/>
      <w:szCs w:val="24"/>
      <w:lang w:val="en-US"/>
    </w:rPr>
  </w:style>
  <w:style w:type="paragraph" w:customStyle="1" w:styleId="rtejustify">
    <w:name w:val="rtejustify"/>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160">
    <w:name w:val="Знак16"/>
    <w:basedOn w:val="ad"/>
    <w:qFormat/>
    <w:rsid w:val="009E0A8A"/>
    <w:pPr>
      <w:spacing w:after="160" w:line="240" w:lineRule="exact"/>
      <w:jc w:val="left"/>
    </w:pPr>
    <w:rPr>
      <w:rFonts w:ascii="Verdana" w:eastAsia="Times New Roman" w:hAnsi="Verdana"/>
      <w:szCs w:val="24"/>
      <w:lang w:val="en-US"/>
    </w:rPr>
  </w:style>
  <w:style w:type="paragraph" w:customStyle="1" w:styleId="63">
    <w:name w:val="Знак Знак6 Знак Знак"/>
    <w:basedOn w:val="ad"/>
    <w:semiHidden/>
    <w:qFormat/>
    <w:rsid w:val="009E0A8A"/>
    <w:pPr>
      <w:keepLines/>
      <w:spacing w:after="160" w:line="240" w:lineRule="exact"/>
      <w:jc w:val="left"/>
    </w:pPr>
    <w:rPr>
      <w:rFonts w:ascii="Verdana" w:eastAsia="MS Mincho" w:hAnsi="Verdana" w:cs="Franklin Gothic Book"/>
      <w:sz w:val="20"/>
      <w:szCs w:val="20"/>
      <w:lang w:val="en-US"/>
    </w:rPr>
  </w:style>
  <w:style w:type="paragraph" w:customStyle="1" w:styleId="150">
    <w:name w:val="Знак15"/>
    <w:basedOn w:val="ad"/>
    <w:qFormat/>
    <w:rsid w:val="009E0A8A"/>
    <w:pPr>
      <w:spacing w:after="160" w:line="240" w:lineRule="exact"/>
      <w:jc w:val="left"/>
    </w:pPr>
    <w:rPr>
      <w:rFonts w:ascii="Verdana" w:eastAsia="Times New Roman" w:hAnsi="Verdana"/>
      <w:szCs w:val="24"/>
      <w:lang w:val="en-US"/>
    </w:rPr>
  </w:style>
  <w:style w:type="paragraph" w:customStyle="1" w:styleId="140">
    <w:name w:val="Знак14"/>
    <w:basedOn w:val="ad"/>
    <w:rsid w:val="009E0A8A"/>
    <w:pPr>
      <w:spacing w:after="160" w:line="240" w:lineRule="exact"/>
      <w:jc w:val="left"/>
    </w:pPr>
    <w:rPr>
      <w:rFonts w:ascii="Verdana" w:eastAsia="Times New Roman" w:hAnsi="Verdana"/>
      <w:szCs w:val="24"/>
      <w:lang w:val="en-US"/>
    </w:rPr>
  </w:style>
  <w:style w:type="paragraph" w:customStyle="1" w:styleId="131">
    <w:name w:val="Знак13"/>
    <w:basedOn w:val="ad"/>
    <w:qFormat/>
    <w:rsid w:val="009E0A8A"/>
    <w:pPr>
      <w:spacing w:after="160" w:line="240" w:lineRule="exact"/>
      <w:jc w:val="left"/>
    </w:pPr>
    <w:rPr>
      <w:rFonts w:ascii="Verdana" w:eastAsia="Times New Roman" w:hAnsi="Verdana"/>
      <w:szCs w:val="24"/>
      <w:lang w:val="en-US"/>
    </w:rPr>
  </w:style>
  <w:style w:type="paragraph" w:customStyle="1" w:styleId="Textbody">
    <w:name w:val="Text body"/>
    <w:basedOn w:val="Standard"/>
    <w:qFormat/>
    <w:rsid w:val="009E0A8A"/>
    <w:pPr>
      <w:spacing w:after="120"/>
    </w:pPr>
    <w:rPr>
      <w:rFonts w:eastAsia="DejaVu Sans" w:cs="DejaVu Sans"/>
    </w:rPr>
  </w:style>
  <w:style w:type="paragraph" w:customStyle="1" w:styleId="123">
    <w:name w:val="Знак12"/>
    <w:basedOn w:val="ad"/>
    <w:qFormat/>
    <w:rsid w:val="009E0A8A"/>
    <w:pPr>
      <w:spacing w:after="160" w:line="240" w:lineRule="exact"/>
      <w:jc w:val="left"/>
    </w:pPr>
    <w:rPr>
      <w:rFonts w:ascii="Verdana" w:eastAsia="Times New Roman" w:hAnsi="Verdana"/>
      <w:szCs w:val="24"/>
      <w:lang w:val="en-US"/>
    </w:rPr>
  </w:style>
  <w:style w:type="paragraph" w:customStyle="1" w:styleId="1140">
    <w:name w:val="Знак114"/>
    <w:basedOn w:val="ad"/>
    <w:qFormat/>
    <w:rsid w:val="009E0A8A"/>
    <w:pPr>
      <w:spacing w:after="160" w:line="240" w:lineRule="exact"/>
      <w:jc w:val="left"/>
    </w:pPr>
    <w:rPr>
      <w:rFonts w:ascii="Verdana" w:eastAsia="Times New Roman" w:hAnsi="Verdana"/>
      <w:szCs w:val="24"/>
      <w:lang w:val="en-US"/>
    </w:rPr>
  </w:style>
  <w:style w:type="character" w:customStyle="1" w:styleId="FontStyle24">
    <w:name w:val="Font Style24"/>
    <w:rsid w:val="009E0A8A"/>
    <w:rPr>
      <w:rFonts w:ascii="Times New Roman" w:hAnsi="Times New Roman" w:cs="Times New Roman"/>
      <w:color w:val="000000"/>
      <w:sz w:val="26"/>
      <w:szCs w:val="26"/>
    </w:rPr>
  </w:style>
  <w:style w:type="paragraph" w:customStyle="1" w:styleId="1fff9">
    <w:name w:val="Заголовок1"/>
    <w:qFormat/>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7">
    <w:name w:val="Перечисление"/>
    <w:basedOn w:val="af8"/>
    <w:qFormat/>
    <w:rsid w:val="009E0A8A"/>
    <w:pPr>
      <w:spacing w:after="0" w:line="312" w:lineRule="auto"/>
      <w:ind w:left="0"/>
      <w:contextualSpacing w:val="0"/>
      <w:jc w:val="both"/>
    </w:pPr>
    <w:rPr>
      <w:rFonts w:ascii="Times New Roman" w:eastAsia="Calibri" w:hAnsi="Times New Roman"/>
      <w:sz w:val="24"/>
      <w:szCs w:val="24"/>
      <w:lang w:eastAsia="en-US"/>
    </w:rPr>
  </w:style>
  <w:style w:type="paragraph" w:customStyle="1" w:styleId="S1">
    <w:name w:val="S_Заголовок 1"/>
    <w:basedOn w:val="ad"/>
    <w:qFormat/>
    <w:rsid w:val="009E0A8A"/>
    <w:pPr>
      <w:numPr>
        <w:numId w:val="19"/>
      </w:numPr>
      <w:spacing w:line="240" w:lineRule="auto"/>
      <w:jc w:val="center"/>
    </w:pPr>
    <w:rPr>
      <w:rFonts w:eastAsia="Times New Roman"/>
      <w:b/>
      <w:caps/>
      <w:szCs w:val="24"/>
      <w:lang w:eastAsia="ru-RU"/>
    </w:rPr>
  </w:style>
  <w:style w:type="paragraph" w:customStyle="1" w:styleId="S2">
    <w:name w:val="S_Заголовок 2"/>
    <w:basedOn w:val="26"/>
    <w:qFormat/>
    <w:rsid w:val="009E0A8A"/>
    <w:pPr>
      <w:keepNext w:val="0"/>
      <w:keepLines w:val="0"/>
      <w:numPr>
        <w:ilvl w:val="1"/>
        <w:numId w:val="19"/>
      </w:numPr>
      <w:tabs>
        <w:tab w:val="clear" w:pos="2771"/>
        <w:tab w:val="num" w:pos="900"/>
      </w:tabs>
      <w:spacing w:before="0" w:line="240" w:lineRule="auto"/>
      <w:ind w:left="720"/>
    </w:pPr>
    <w:rPr>
      <w:rFonts w:ascii="Times New Roman" w:eastAsia="Times New Roman" w:hAnsi="Times New Roman" w:cs="Times New Roman"/>
      <w:b/>
      <w:color w:val="auto"/>
      <w:sz w:val="24"/>
      <w:szCs w:val="24"/>
      <w:lang w:eastAsia="ru-RU"/>
    </w:rPr>
  </w:style>
  <w:style w:type="paragraph" w:customStyle="1" w:styleId="S3">
    <w:name w:val="S_Заголовок 3"/>
    <w:basedOn w:val="32"/>
    <w:uiPriority w:val="99"/>
    <w:qFormat/>
    <w:rsid w:val="009E0A8A"/>
    <w:pPr>
      <w:keepNext w:val="0"/>
      <w:numPr>
        <w:ilvl w:val="2"/>
        <w:numId w:val="19"/>
      </w:numPr>
      <w:tabs>
        <w:tab w:val="left" w:pos="709"/>
      </w:tabs>
      <w:spacing w:before="0" w:after="0"/>
      <w:jc w:val="left"/>
    </w:pPr>
    <w:rPr>
      <w:rFonts w:ascii="Times New Roman" w:hAnsi="Times New Roman"/>
      <w:bCs w:val="0"/>
      <w:iCs/>
      <w:sz w:val="24"/>
      <w:szCs w:val="22"/>
      <w:u w:val="single"/>
      <w:lang w:eastAsia="ru-RU"/>
    </w:rPr>
  </w:style>
  <w:style w:type="paragraph" w:customStyle="1" w:styleId="S4">
    <w:name w:val="S_Заголовок 4"/>
    <w:basedOn w:val="40"/>
    <w:link w:val="S40"/>
    <w:uiPriority w:val="99"/>
    <w:qFormat/>
    <w:rsid w:val="009E0A8A"/>
    <w:pPr>
      <w:keepNext w:val="0"/>
      <w:keepLines w:val="0"/>
      <w:numPr>
        <w:ilvl w:val="3"/>
        <w:numId w:val="19"/>
      </w:numPr>
      <w:spacing w:before="0" w:line="240" w:lineRule="auto"/>
      <w:jc w:val="left"/>
    </w:pPr>
    <w:rPr>
      <w:rFonts w:ascii="Times New Roman" w:eastAsia="Times New Roman" w:hAnsi="Times New Roman" w:cs="Times New Roman"/>
      <w:iCs w:val="0"/>
      <w:color w:val="auto"/>
      <w:szCs w:val="24"/>
      <w:lang w:eastAsia="ru-RU"/>
    </w:rPr>
  </w:style>
  <w:style w:type="character" w:customStyle="1" w:styleId="S40">
    <w:name w:val="S_Заголовок 4 Знак"/>
    <w:link w:val="S4"/>
    <w:uiPriority w:val="99"/>
    <w:rsid w:val="009E0A8A"/>
    <w:rPr>
      <w:rFonts w:ascii="Times New Roman" w:eastAsia="Times New Roman" w:hAnsi="Times New Roman"/>
      <w:i/>
      <w:sz w:val="24"/>
      <w:szCs w:val="24"/>
    </w:rPr>
  </w:style>
  <w:style w:type="paragraph" w:customStyle="1" w:styleId="affffffffff8">
    <w:name w:val="Основной текст с отступ"/>
    <w:basedOn w:val="ad"/>
    <w:qFormat/>
    <w:rsid w:val="009E0A8A"/>
    <w:pPr>
      <w:widowControl w:val="0"/>
      <w:spacing w:line="240" w:lineRule="auto"/>
      <w:ind w:firstLine="709"/>
    </w:pPr>
    <w:rPr>
      <w:rFonts w:eastAsia="Times New Roman"/>
      <w:szCs w:val="20"/>
      <w:lang w:eastAsia="ru-RU"/>
    </w:rPr>
  </w:style>
  <w:style w:type="paragraph" w:customStyle="1" w:styleId="1250">
    <w:name w:val="Стиль Слева:  125 см Первая строка:  0 см"/>
    <w:basedOn w:val="ad"/>
    <w:qFormat/>
    <w:rsid w:val="009E0A8A"/>
    <w:pPr>
      <w:widowControl w:val="0"/>
      <w:suppressAutoHyphens/>
      <w:autoSpaceDE w:val="0"/>
      <w:adjustRightInd w:val="0"/>
      <w:spacing w:before="120" w:line="360" w:lineRule="atLeast"/>
      <w:ind w:left="709"/>
      <w:textAlignment w:val="baseline"/>
    </w:pPr>
    <w:rPr>
      <w:rFonts w:eastAsia="Times New Roman"/>
      <w:sz w:val="26"/>
      <w:szCs w:val="20"/>
      <w:lang w:eastAsia="ar-SA"/>
    </w:rPr>
  </w:style>
  <w:style w:type="character" w:customStyle="1" w:styleId="Sf1">
    <w:name w:val="S_Маркированный Знак Знак"/>
    <w:rsid w:val="009E0A8A"/>
    <w:rPr>
      <w:sz w:val="24"/>
      <w:szCs w:val="24"/>
      <w:lang w:val="ru-RU" w:eastAsia="ru-RU" w:bidi="ar-SA"/>
    </w:rPr>
  </w:style>
  <w:style w:type="paragraph" w:customStyle="1" w:styleId="Perechen00">
    <w:name w:val="Perechen_00"/>
    <w:basedOn w:val="ad"/>
    <w:qFormat/>
    <w:rsid w:val="009E0A8A"/>
    <w:pPr>
      <w:ind w:left="709" w:hanging="425"/>
    </w:pPr>
    <w:rPr>
      <w:rFonts w:ascii="NTTimes/Cyrillic" w:eastAsia="Times New Roman" w:hAnsi="NTTimes/Cyrillic"/>
      <w:szCs w:val="20"/>
      <w:lang w:eastAsia="ru-RU"/>
    </w:rPr>
  </w:style>
  <w:style w:type="character" w:customStyle="1" w:styleId="affffffffff9">
    <w:name w:val="Основной текст + Полужирный"/>
    <w:rsid w:val="009E0A8A"/>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d"/>
    <w:qFormat/>
    <w:rsid w:val="009E0A8A"/>
    <w:pPr>
      <w:widowControl w:val="0"/>
      <w:shd w:val="clear" w:color="auto" w:fill="FFFFFF"/>
      <w:spacing w:before="240" w:after="360" w:line="281" w:lineRule="exact"/>
    </w:pPr>
    <w:rPr>
      <w:rFonts w:eastAsia="Times New Roman"/>
      <w:sz w:val="21"/>
      <w:szCs w:val="21"/>
      <w:lang w:eastAsia="ru-RU"/>
    </w:rPr>
  </w:style>
  <w:style w:type="character" w:customStyle="1" w:styleId="Calibri95pt">
    <w:name w:val="Основной текст + Calibri;9;5 pt"/>
    <w:rsid w:val="009E0A8A"/>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9E0A8A"/>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5">
    <w:name w:val="Основной текст7"/>
    <w:basedOn w:val="ad"/>
    <w:qFormat/>
    <w:rsid w:val="009E0A8A"/>
    <w:pPr>
      <w:widowControl w:val="0"/>
      <w:shd w:val="clear" w:color="auto" w:fill="FFFFFF"/>
      <w:spacing w:before="300" w:after="360" w:line="0" w:lineRule="atLeast"/>
      <w:jc w:val="left"/>
    </w:pPr>
    <w:rPr>
      <w:rFonts w:eastAsia="Times New Roman"/>
      <w:sz w:val="22"/>
      <w:lang w:eastAsia="ru-RU"/>
    </w:rPr>
  </w:style>
  <w:style w:type="paragraph" w:customStyle="1" w:styleId="1fffa">
    <w:name w:val="1Осн.Текст"/>
    <w:basedOn w:val="2f"/>
    <w:link w:val="1fffb"/>
    <w:qFormat/>
    <w:rsid w:val="009E0A8A"/>
    <w:pPr>
      <w:widowControl w:val="0"/>
      <w:shd w:val="clear" w:color="auto" w:fill="auto"/>
      <w:spacing w:line="360" w:lineRule="auto"/>
      <w:ind w:firstLine="720"/>
    </w:pPr>
    <w:rPr>
      <w:rFonts w:ascii="Times New Roman" w:hAnsi="Times New Roman"/>
      <w:sz w:val="24"/>
      <w:szCs w:val="24"/>
    </w:rPr>
  </w:style>
  <w:style w:type="character" w:customStyle="1" w:styleId="1fffb">
    <w:name w:val="1Осн.Текст Знак"/>
    <w:link w:val="1fffa"/>
    <w:rsid w:val="009E0A8A"/>
    <w:rPr>
      <w:rFonts w:ascii="Times New Roman" w:hAnsi="Times New Roman"/>
      <w:sz w:val="24"/>
      <w:szCs w:val="24"/>
    </w:rPr>
  </w:style>
  <w:style w:type="paragraph" w:customStyle="1" w:styleId="affffffffffa">
    <w:name w:val="Стандарт"/>
    <w:basedOn w:val="affa"/>
    <w:qFormat/>
    <w:rsid w:val="009E0A8A"/>
    <w:pPr>
      <w:widowControl w:val="0"/>
      <w:spacing w:after="0" w:line="264" w:lineRule="auto"/>
      <w:ind w:firstLine="720"/>
    </w:pPr>
    <w:rPr>
      <w:rFonts w:eastAsia="Times New Roman"/>
      <w:snapToGrid w:val="0"/>
      <w:sz w:val="28"/>
      <w:szCs w:val="20"/>
      <w:lang w:eastAsia="ru-RU"/>
    </w:rPr>
  </w:style>
  <w:style w:type="table" w:customStyle="1" w:styleId="217">
    <w:name w:val="Сетка таблицы21"/>
    <w:basedOn w:val="af"/>
    <w:next w:val="afd"/>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d"/>
    <w:qFormat/>
    <w:rsid w:val="009E0A8A"/>
    <w:pPr>
      <w:widowControl w:val="0"/>
      <w:suppressAutoHyphens/>
      <w:autoSpaceDE w:val="0"/>
    </w:pPr>
    <w:rPr>
      <w:rFonts w:ascii="Arial" w:eastAsia="Arial" w:hAnsi="Arial" w:cs="Arial"/>
      <w:kern w:val="1"/>
      <w:lang w:eastAsia="hi-IN" w:bidi="hi-IN"/>
    </w:rPr>
  </w:style>
  <w:style w:type="table" w:customStyle="1" w:styleId="TableGrid">
    <w:name w:val="TableGrid"/>
    <w:rsid w:val="009E0A8A"/>
    <w:rPr>
      <w:rFonts w:eastAsia="Times New Roman"/>
      <w:sz w:val="22"/>
      <w:szCs w:val="22"/>
    </w:rPr>
    <w:tblPr>
      <w:tblCellMar>
        <w:top w:w="0" w:type="dxa"/>
        <w:left w:w="0" w:type="dxa"/>
        <w:bottom w:w="0" w:type="dxa"/>
        <w:right w:w="0" w:type="dxa"/>
      </w:tblCellMar>
    </w:tblPr>
  </w:style>
  <w:style w:type="table" w:customStyle="1" w:styleId="TableGrid1">
    <w:name w:val="TableGrid1"/>
    <w:rsid w:val="009E0A8A"/>
    <w:rPr>
      <w:rFonts w:eastAsia="Times New Roman"/>
      <w:sz w:val="22"/>
      <w:szCs w:val="22"/>
    </w:rPr>
    <w:tblPr>
      <w:tblCellMar>
        <w:top w:w="0" w:type="dxa"/>
        <w:left w:w="0" w:type="dxa"/>
        <w:bottom w:w="0" w:type="dxa"/>
        <w:right w:w="0" w:type="dxa"/>
      </w:tblCellMar>
    </w:tblPr>
  </w:style>
  <w:style w:type="table" w:customStyle="1" w:styleId="TableGrid2">
    <w:name w:val="TableGrid2"/>
    <w:rsid w:val="009E0A8A"/>
    <w:rPr>
      <w:rFonts w:eastAsia="Times New Roman"/>
      <w:sz w:val="22"/>
      <w:szCs w:val="22"/>
    </w:rPr>
    <w:tblPr>
      <w:tblCellMar>
        <w:top w:w="0" w:type="dxa"/>
        <w:left w:w="0" w:type="dxa"/>
        <w:bottom w:w="0" w:type="dxa"/>
        <w:right w:w="0" w:type="dxa"/>
      </w:tblCellMar>
    </w:tblPr>
  </w:style>
  <w:style w:type="table" w:customStyle="1" w:styleId="TableGrid3">
    <w:name w:val="TableGrid3"/>
    <w:rsid w:val="009E0A8A"/>
    <w:rPr>
      <w:rFonts w:eastAsia="Times New Roman"/>
      <w:sz w:val="22"/>
      <w:szCs w:val="22"/>
    </w:rPr>
    <w:tblPr>
      <w:tblCellMar>
        <w:top w:w="0" w:type="dxa"/>
        <w:left w:w="0" w:type="dxa"/>
        <w:bottom w:w="0" w:type="dxa"/>
        <w:right w:w="0" w:type="dxa"/>
      </w:tblCellMar>
    </w:tblPr>
  </w:style>
  <w:style w:type="paragraph" w:customStyle="1" w:styleId="1fffc">
    <w:name w:val="Знак Знак1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affffffffffb">
    <w:name w:val="Табличный текст"/>
    <w:basedOn w:val="afb"/>
    <w:link w:val="affffffffffc"/>
    <w:qFormat/>
    <w:rsid w:val="009E0A8A"/>
    <w:pPr>
      <w:spacing w:after="0"/>
      <w:ind w:right="283" w:firstLine="0"/>
      <w:contextualSpacing/>
      <w:jc w:val="center"/>
    </w:pPr>
    <w:rPr>
      <w:rFonts w:ascii="Times New Roman" w:hAnsi="Times New Roman" w:cs="Times New Roman"/>
      <w:color w:val="404040"/>
      <w:sz w:val="28"/>
      <w:lang w:val="uk-UA"/>
    </w:rPr>
  </w:style>
  <w:style w:type="character" w:customStyle="1" w:styleId="affffffffffc">
    <w:name w:val="Табличный текст Знак"/>
    <w:link w:val="affffffffffb"/>
    <w:rsid w:val="009E0A8A"/>
    <w:rPr>
      <w:rFonts w:ascii="Times New Roman" w:eastAsia="Times New Roman" w:hAnsi="Times New Roman"/>
      <w:color w:val="404040"/>
      <w:sz w:val="28"/>
      <w:szCs w:val="24"/>
      <w:lang w:val="uk-UA"/>
    </w:rPr>
  </w:style>
  <w:style w:type="character" w:customStyle="1" w:styleId="grame">
    <w:name w:val="grame"/>
    <w:basedOn w:val="ae"/>
    <w:rsid w:val="009E0A8A"/>
  </w:style>
  <w:style w:type="character" w:customStyle="1" w:styleId="FontStyle110">
    <w:name w:val="Font Style11"/>
    <w:uiPriority w:val="99"/>
    <w:rsid w:val="009E0A8A"/>
    <w:rPr>
      <w:rFonts w:ascii="Times New Roman" w:hAnsi="Times New Roman" w:cs="Times New Roman"/>
      <w:sz w:val="24"/>
      <w:szCs w:val="24"/>
    </w:rPr>
  </w:style>
  <w:style w:type="paragraph" w:styleId="affffffffffd">
    <w:name w:val="endnote text"/>
    <w:basedOn w:val="ad"/>
    <w:link w:val="affffffffffe"/>
    <w:rsid w:val="009E0A8A"/>
    <w:pPr>
      <w:spacing w:line="240" w:lineRule="auto"/>
      <w:jc w:val="left"/>
    </w:pPr>
    <w:rPr>
      <w:rFonts w:eastAsia="Times New Roman"/>
      <w:sz w:val="20"/>
      <w:szCs w:val="20"/>
      <w:lang w:eastAsia="ru-RU"/>
    </w:rPr>
  </w:style>
  <w:style w:type="character" w:customStyle="1" w:styleId="affffffffffe">
    <w:name w:val="Текст концевой сноски Знак"/>
    <w:basedOn w:val="ae"/>
    <w:link w:val="affffffffffd"/>
    <w:rsid w:val="009E0A8A"/>
    <w:rPr>
      <w:rFonts w:ascii="Times New Roman" w:eastAsia="Times New Roman" w:hAnsi="Times New Roman"/>
    </w:rPr>
  </w:style>
  <w:style w:type="character" w:customStyle="1" w:styleId="Sf">
    <w:name w:val="S_Обычный жирный Знак"/>
    <w:link w:val="Se"/>
    <w:rsid w:val="009E0A8A"/>
    <w:rPr>
      <w:rFonts w:ascii="Times New Roman" w:eastAsia="Times New Roman" w:hAnsi="Times New Roman"/>
      <w:sz w:val="28"/>
      <w:szCs w:val="24"/>
    </w:rPr>
  </w:style>
  <w:style w:type="character" w:customStyle="1" w:styleId="Heading1Char">
    <w:name w:val="Heading 1 Char"/>
    <w:aliases w:val="Заголовок 1 Знак Знак Char,Заголовок 1 Знак Знак Знак Char"/>
    <w:uiPriority w:val="9"/>
    <w:rsid w:val="009E0A8A"/>
    <w:rPr>
      <w:rFonts w:ascii="Cambria" w:eastAsia="Times New Roman" w:hAnsi="Cambria" w:cs="Times New Roman"/>
      <w:b/>
      <w:bCs/>
      <w:kern w:val="32"/>
      <w:sz w:val="32"/>
      <w:szCs w:val="32"/>
    </w:rPr>
  </w:style>
  <w:style w:type="character" w:customStyle="1" w:styleId="Heading4Char">
    <w:name w:val="Heading 4 Char"/>
    <w:uiPriority w:val="9"/>
    <w:semiHidden/>
    <w:rsid w:val="009E0A8A"/>
    <w:rPr>
      <w:rFonts w:ascii="Calibri" w:eastAsia="Times New Roman" w:hAnsi="Calibri" w:cs="Times New Roman"/>
      <w:b/>
      <w:bCs/>
      <w:sz w:val="28"/>
      <w:szCs w:val="28"/>
    </w:rPr>
  </w:style>
  <w:style w:type="character" w:customStyle="1" w:styleId="Heading5Char">
    <w:name w:val="Heading 5 Char"/>
    <w:uiPriority w:val="9"/>
    <w:semiHidden/>
    <w:rsid w:val="009E0A8A"/>
    <w:rPr>
      <w:rFonts w:ascii="Calibri" w:eastAsia="Times New Roman" w:hAnsi="Calibri" w:cs="Times New Roman"/>
      <w:b/>
      <w:bCs/>
      <w:i/>
      <w:iCs/>
      <w:sz w:val="26"/>
      <w:szCs w:val="26"/>
    </w:rPr>
  </w:style>
  <w:style w:type="character" w:customStyle="1" w:styleId="Heading6Char">
    <w:name w:val="Heading 6 Char"/>
    <w:uiPriority w:val="9"/>
    <w:semiHidden/>
    <w:rsid w:val="009E0A8A"/>
    <w:rPr>
      <w:rFonts w:ascii="Calibri" w:eastAsia="Times New Roman" w:hAnsi="Calibri" w:cs="Times New Roman"/>
      <w:b/>
      <w:bCs/>
    </w:rPr>
  </w:style>
  <w:style w:type="character" w:customStyle="1" w:styleId="Heading7Char">
    <w:name w:val="Heading 7 Char"/>
    <w:aliases w:val="Заголовок x.x Char"/>
    <w:uiPriority w:val="9"/>
    <w:semiHidden/>
    <w:rsid w:val="009E0A8A"/>
    <w:rPr>
      <w:rFonts w:ascii="Calibri" w:eastAsia="Times New Roman" w:hAnsi="Calibri" w:cs="Times New Roman"/>
      <w:sz w:val="24"/>
      <w:szCs w:val="24"/>
    </w:rPr>
  </w:style>
  <w:style w:type="character" w:customStyle="1" w:styleId="Heading8Char">
    <w:name w:val="Heading 8 Char"/>
    <w:uiPriority w:val="9"/>
    <w:semiHidden/>
    <w:rsid w:val="009E0A8A"/>
    <w:rPr>
      <w:rFonts w:ascii="Calibri" w:eastAsia="Times New Roman" w:hAnsi="Calibri" w:cs="Times New Roman"/>
      <w:i/>
      <w:iCs/>
      <w:sz w:val="24"/>
      <w:szCs w:val="24"/>
    </w:rPr>
  </w:style>
  <w:style w:type="character" w:customStyle="1" w:styleId="Heading9Char">
    <w:name w:val="Heading 9 Char"/>
    <w:uiPriority w:val="9"/>
    <w:semiHidden/>
    <w:rsid w:val="009E0A8A"/>
    <w:rPr>
      <w:rFonts w:ascii="Cambria" w:eastAsia="Times New Roman" w:hAnsi="Cambria" w:cs="Times New Roman"/>
    </w:rPr>
  </w:style>
  <w:style w:type="character" w:customStyle="1" w:styleId="BalloonTextChar">
    <w:name w:val="Balloon Text Char"/>
    <w:aliases w:val="Знак5 Char"/>
    <w:uiPriority w:val="99"/>
    <w:semiHidden/>
    <w:rsid w:val="009E0A8A"/>
    <w:rPr>
      <w:rFonts w:ascii="Times New Roman" w:hAnsi="Times New Roman"/>
      <w:sz w:val="0"/>
      <w:szCs w:val="0"/>
    </w:rPr>
  </w:style>
  <w:style w:type="character" w:customStyle="1" w:styleId="CommentTextChar">
    <w:name w:val="Comment Text Char"/>
    <w:uiPriority w:val="99"/>
    <w:semiHidden/>
    <w:rsid w:val="009E0A8A"/>
    <w:rPr>
      <w:sz w:val="20"/>
      <w:szCs w:val="20"/>
    </w:rPr>
  </w:style>
  <w:style w:type="character" w:customStyle="1" w:styleId="CommentSubjectChar">
    <w:name w:val="Comment Subject Char"/>
    <w:uiPriority w:val="99"/>
    <w:semiHidden/>
    <w:rsid w:val="009E0A8A"/>
    <w:rPr>
      <w:b/>
      <w:bCs/>
      <w:sz w:val="20"/>
      <w:szCs w:val="20"/>
    </w:rPr>
  </w:style>
  <w:style w:type="character" w:customStyle="1" w:styleId="DocumentMapChar">
    <w:name w:val="Document Map Char"/>
    <w:uiPriority w:val="99"/>
    <w:semiHidden/>
    <w:rsid w:val="009E0A8A"/>
    <w:rPr>
      <w:rFonts w:ascii="Times New Roman" w:hAnsi="Times New Roman"/>
      <w:sz w:val="0"/>
      <w:szCs w:val="0"/>
    </w:rPr>
  </w:style>
  <w:style w:type="paragraph" w:customStyle="1" w:styleId="102">
    <w:name w:val="Табличный_центр_10"/>
    <w:basedOn w:val="ad"/>
    <w:qFormat/>
    <w:rsid w:val="009E0A8A"/>
    <w:pPr>
      <w:spacing w:line="240" w:lineRule="auto"/>
      <w:jc w:val="center"/>
    </w:pPr>
    <w:rPr>
      <w:rFonts w:eastAsia="Times New Roman"/>
      <w:sz w:val="20"/>
      <w:szCs w:val="24"/>
      <w:lang w:eastAsia="ru-RU"/>
    </w:rPr>
  </w:style>
  <w:style w:type="paragraph" w:customStyle="1" w:styleId="103">
    <w:name w:val="Табличный_по ширине_10"/>
    <w:basedOn w:val="ad"/>
    <w:qFormat/>
    <w:rsid w:val="009E0A8A"/>
    <w:pPr>
      <w:spacing w:line="240" w:lineRule="auto"/>
    </w:pPr>
    <w:rPr>
      <w:rFonts w:eastAsia="Times New Roman"/>
      <w:sz w:val="20"/>
      <w:szCs w:val="24"/>
      <w:lang w:eastAsia="ru-RU"/>
    </w:rPr>
  </w:style>
  <w:style w:type="paragraph" w:customStyle="1" w:styleId="10">
    <w:name w:val="Табличный_нумерованный_10"/>
    <w:basedOn w:val="ad"/>
    <w:qFormat/>
    <w:rsid w:val="009E0A8A"/>
    <w:pPr>
      <w:numPr>
        <w:numId w:val="20"/>
      </w:numPr>
      <w:spacing w:line="240" w:lineRule="auto"/>
      <w:jc w:val="left"/>
    </w:pPr>
    <w:rPr>
      <w:rFonts w:eastAsia="Times New Roman"/>
      <w:sz w:val="20"/>
      <w:szCs w:val="24"/>
      <w:lang w:eastAsia="ru-RU"/>
    </w:rPr>
  </w:style>
  <w:style w:type="character" w:customStyle="1" w:styleId="TitleChar">
    <w:name w:val="Title Char"/>
    <w:uiPriority w:val="10"/>
    <w:rsid w:val="009E0A8A"/>
    <w:rPr>
      <w:rFonts w:ascii="Cambria" w:eastAsia="Times New Roman" w:hAnsi="Cambria" w:cs="Times New Roman"/>
      <w:b/>
      <w:bCs/>
      <w:kern w:val="28"/>
      <w:sz w:val="32"/>
      <w:szCs w:val="32"/>
    </w:rPr>
  </w:style>
  <w:style w:type="character" w:customStyle="1" w:styleId="SubtitleChar">
    <w:name w:val="Subtitle Char"/>
    <w:uiPriority w:val="11"/>
    <w:rsid w:val="009E0A8A"/>
    <w:rPr>
      <w:rFonts w:ascii="Cambria" w:eastAsia="Times New Roman" w:hAnsi="Cambria" w:cs="Times New Roman"/>
      <w:sz w:val="24"/>
      <w:szCs w:val="24"/>
    </w:rPr>
  </w:style>
  <w:style w:type="paragraph" w:customStyle="1" w:styleId="218">
    <w:name w:val="Цитата 21"/>
    <w:basedOn w:val="ad"/>
    <w:next w:val="ad"/>
    <w:uiPriority w:val="99"/>
    <w:qFormat/>
    <w:rsid w:val="009E0A8A"/>
    <w:pPr>
      <w:ind w:firstLine="680"/>
    </w:pPr>
    <w:rPr>
      <w:rFonts w:ascii="Cambria" w:eastAsia="Times New Roman" w:hAnsi="Cambria"/>
      <w:i/>
      <w:iCs/>
      <w:color w:val="5A5A5A"/>
      <w:szCs w:val="24"/>
      <w:lang w:val="x-none" w:eastAsia="x-none"/>
    </w:rPr>
  </w:style>
  <w:style w:type="paragraph" w:customStyle="1" w:styleId="1fffd">
    <w:name w:val="Выделенная цитата1"/>
    <w:basedOn w:val="ad"/>
    <w:next w:val="ad"/>
    <w:uiPriority w:val="99"/>
    <w:qFormat/>
    <w:rsid w:val="009E0A8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i/>
      <w:iCs/>
      <w:color w:val="F4F4F4"/>
      <w:szCs w:val="24"/>
      <w:lang w:val="x-none" w:eastAsia="x-none"/>
    </w:rPr>
  </w:style>
  <w:style w:type="character" w:customStyle="1" w:styleId="1fffe">
    <w:name w:val="Слабое выделение1"/>
    <w:rsid w:val="009E0A8A"/>
    <w:rPr>
      <w:i/>
      <w:color w:val="5A5A5A"/>
    </w:rPr>
  </w:style>
  <w:style w:type="character" w:customStyle="1" w:styleId="1ffff">
    <w:name w:val="Сильное выделение1"/>
    <w:uiPriority w:val="99"/>
    <w:rsid w:val="009E0A8A"/>
    <w:rPr>
      <w:b/>
      <w:i/>
      <w:color w:val="4F81BD"/>
      <w:sz w:val="22"/>
    </w:rPr>
  </w:style>
  <w:style w:type="character" w:customStyle="1" w:styleId="1ffff0">
    <w:name w:val="Слабая ссылка1"/>
    <w:uiPriority w:val="99"/>
    <w:rsid w:val="009E0A8A"/>
    <w:rPr>
      <w:color w:val="auto"/>
      <w:u w:val="single" w:color="9BBB59"/>
    </w:rPr>
  </w:style>
  <w:style w:type="character" w:customStyle="1" w:styleId="1ffff1">
    <w:name w:val="Сильная ссылка1"/>
    <w:uiPriority w:val="99"/>
    <w:rsid w:val="009E0A8A"/>
    <w:rPr>
      <w:b/>
      <w:color w:val="76923C"/>
      <w:u w:val="single" w:color="9BBB59"/>
    </w:rPr>
  </w:style>
  <w:style w:type="character" w:customStyle="1" w:styleId="1ffff2">
    <w:name w:val="Название книги1"/>
    <w:uiPriority w:val="99"/>
    <w:rsid w:val="009E0A8A"/>
    <w:rPr>
      <w:rFonts w:ascii="Cambria" w:eastAsia="Times New Roman" w:hAnsi="Cambria"/>
      <w:b/>
      <w:i/>
      <w:color w:val="auto"/>
    </w:rPr>
  </w:style>
  <w:style w:type="paragraph" w:customStyle="1" w:styleId="1ffff3">
    <w:name w:val="Заголовок оглавления1"/>
    <w:basedOn w:val="18"/>
    <w:next w:val="ad"/>
    <w:uiPriority w:val="99"/>
    <w:qFormat/>
    <w:rsid w:val="009E0A8A"/>
    <w:pPr>
      <w:keepNext w:val="0"/>
      <w:pBdr>
        <w:bottom w:val="single" w:sz="12" w:space="1" w:color="365F91"/>
      </w:pBdr>
      <w:spacing w:before="600" w:after="80" w:line="360" w:lineRule="auto"/>
      <w:ind w:firstLine="680"/>
      <w:jc w:val="both"/>
      <w:outlineLvl w:val="9"/>
    </w:pPr>
    <w:rPr>
      <w:rFonts w:ascii="Cambria" w:hAnsi="Cambria" w:cs="Times New Roman"/>
      <w:caps/>
      <w:color w:val="365F91"/>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e"/>
    <w:uiPriority w:val="99"/>
    <w:semiHidden/>
    <w:rsid w:val="009E0A8A"/>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9E0A8A"/>
    <w:rPr>
      <w:sz w:val="20"/>
      <w:szCs w:val="20"/>
    </w:rPr>
  </w:style>
  <w:style w:type="character" w:customStyle="1" w:styleId="BodyTextIndentChar">
    <w:name w:val="Body Text Indent Char"/>
    <w:aliases w:val="Основной текст 1 Char,Основной текст 11 Char"/>
    <w:basedOn w:val="ae"/>
    <w:uiPriority w:val="99"/>
    <w:semiHidden/>
    <w:rsid w:val="009E0A8A"/>
  </w:style>
  <w:style w:type="character" w:customStyle="1" w:styleId="BodyText2Char">
    <w:name w:val="Body Text 2 Char"/>
    <w:aliases w:val="Знак1 Char"/>
    <w:basedOn w:val="ae"/>
    <w:uiPriority w:val="99"/>
    <w:semiHidden/>
    <w:rsid w:val="009E0A8A"/>
  </w:style>
  <w:style w:type="character" w:customStyle="1" w:styleId="BodyTextIndent2Char">
    <w:name w:val="Body Text Indent 2 Char"/>
    <w:basedOn w:val="ae"/>
    <w:uiPriority w:val="99"/>
    <w:semiHidden/>
    <w:rsid w:val="009E0A8A"/>
  </w:style>
  <w:style w:type="character" w:customStyle="1" w:styleId="BodyText3Char">
    <w:name w:val="Body Text 3 Char"/>
    <w:uiPriority w:val="99"/>
    <w:semiHidden/>
    <w:rsid w:val="009E0A8A"/>
    <w:rPr>
      <w:sz w:val="16"/>
      <w:szCs w:val="16"/>
    </w:rPr>
  </w:style>
  <w:style w:type="character" w:customStyle="1" w:styleId="BodyTextIndent3Char">
    <w:name w:val="Body Text Indent 3 Char"/>
    <w:aliases w:val="Знак Знак Знак Char"/>
    <w:uiPriority w:val="99"/>
    <w:semiHidden/>
    <w:rsid w:val="009E0A8A"/>
    <w:rPr>
      <w:sz w:val="16"/>
      <w:szCs w:val="16"/>
    </w:rPr>
  </w:style>
  <w:style w:type="character" w:styleId="afffffffffff">
    <w:name w:val="line number"/>
    <w:rsid w:val="009E0A8A"/>
    <w:rPr>
      <w:sz w:val="18"/>
    </w:rPr>
  </w:style>
  <w:style w:type="paragraph" w:styleId="3f6">
    <w:name w:val="List 3"/>
    <w:basedOn w:val="affff4"/>
    <w:rsid w:val="009E0A8A"/>
    <w:pPr>
      <w:suppressAutoHyphens w:val="0"/>
      <w:spacing w:after="240" w:line="240" w:lineRule="atLeast"/>
      <w:ind w:left="2160" w:hanging="360"/>
      <w:jc w:val="both"/>
    </w:pPr>
    <w:rPr>
      <w:rFonts w:ascii="Arial" w:hAnsi="Arial" w:cs="Arial"/>
      <w:spacing w:val="-5"/>
      <w:sz w:val="20"/>
      <w:szCs w:val="20"/>
      <w:lang w:val="x-none" w:eastAsia="en-US"/>
    </w:rPr>
  </w:style>
  <w:style w:type="paragraph" w:styleId="4d">
    <w:name w:val="List 4"/>
    <w:basedOn w:val="affff4"/>
    <w:rsid w:val="009E0A8A"/>
    <w:pPr>
      <w:suppressAutoHyphens w:val="0"/>
      <w:spacing w:after="240" w:line="240" w:lineRule="atLeast"/>
      <w:ind w:left="2520" w:hanging="360"/>
      <w:jc w:val="both"/>
    </w:pPr>
    <w:rPr>
      <w:rFonts w:ascii="Arial" w:hAnsi="Arial" w:cs="Arial"/>
      <w:spacing w:val="-5"/>
      <w:sz w:val="20"/>
      <w:szCs w:val="20"/>
      <w:lang w:val="x-none" w:eastAsia="en-US"/>
    </w:rPr>
  </w:style>
  <w:style w:type="paragraph" w:styleId="54">
    <w:name w:val="List 5"/>
    <w:basedOn w:val="affff4"/>
    <w:rsid w:val="009E0A8A"/>
    <w:pPr>
      <w:suppressAutoHyphens w:val="0"/>
      <w:spacing w:after="240" w:line="240" w:lineRule="atLeast"/>
      <w:ind w:left="2880" w:hanging="360"/>
      <w:jc w:val="both"/>
    </w:pPr>
    <w:rPr>
      <w:rFonts w:ascii="Arial" w:hAnsi="Arial" w:cs="Arial"/>
      <w:spacing w:val="-5"/>
      <w:sz w:val="20"/>
      <w:szCs w:val="20"/>
      <w:lang w:val="x-none" w:eastAsia="en-US"/>
    </w:rPr>
  </w:style>
  <w:style w:type="paragraph" w:styleId="3f7">
    <w:name w:val="List Bullet 3"/>
    <w:basedOn w:val="afff2"/>
    <w:autoRedefine/>
    <w:rsid w:val="009E0A8A"/>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5">
    <w:name w:val="List Bullet 5"/>
    <w:basedOn w:val="afff2"/>
    <w:autoRedefine/>
    <w:rsid w:val="009E0A8A"/>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f0">
    <w:name w:val="List Continue"/>
    <w:basedOn w:val="affff4"/>
    <w:rsid w:val="009E0A8A"/>
    <w:pPr>
      <w:suppressAutoHyphens w:val="0"/>
      <w:spacing w:after="240" w:line="240" w:lineRule="atLeast"/>
      <w:ind w:left="1440"/>
      <w:jc w:val="both"/>
    </w:pPr>
    <w:rPr>
      <w:rFonts w:ascii="Arial" w:hAnsi="Arial" w:cs="Arial"/>
      <w:spacing w:val="-5"/>
      <w:sz w:val="20"/>
      <w:szCs w:val="20"/>
      <w:lang w:val="x-none" w:eastAsia="en-US"/>
    </w:rPr>
  </w:style>
  <w:style w:type="paragraph" w:styleId="3f8">
    <w:name w:val="List Continue 3"/>
    <w:basedOn w:val="afffffffffff0"/>
    <w:rsid w:val="009E0A8A"/>
    <w:pPr>
      <w:ind w:left="2520"/>
    </w:pPr>
  </w:style>
  <w:style w:type="paragraph" w:styleId="4e">
    <w:name w:val="List Continue 4"/>
    <w:basedOn w:val="afffffffffff0"/>
    <w:rsid w:val="009E0A8A"/>
    <w:pPr>
      <w:ind w:left="2880"/>
    </w:pPr>
  </w:style>
  <w:style w:type="paragraph" w:styleId="56">
    <w:name w:val="List Continue 5"/>
    <w:basedOn w:val="afffffffffff0"/>
    <w:rsid w:val="009E0A8A"/>
    <w:pPr>
      <w:ind w:left="3240"/>
    </w:pPr>
  </w:style>
  <w:style w:type="paragraph" w:styleId="afffffffffff1">
    <w:name w:val="List Number"/>
    <w:basedOn w:val="ad"/>
    <w:rsid w:val="009E0A8A"/>
    <w:pPr>
      <w:spacing w:before="100" w:beforeAutospacing="1" w:after="100" w:afterAutospacing="1"/>
      <w:ind w:firstLine="709"/>
    </w:pPr>
    <w:rPr>
      <w:rFonts w:eastAsia="Times New Roman"/>
      <w:sz w:val="28"/>
      <w:szCs w:val="28"/>
      <w:lang w:eastAsia="ru-RU"/>
    </w:rPr>
  </w:style>
  <w:style w:type="paragraph" w:styleId="3f9">
    <w:name w:val="List Number 3"/>
    <w:basedOn w:val="afffffffffff1"/>
    <w:rsid w:val="009E0A8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1"/>
    <w:rsid w:val="009E0A8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ffff1"/>
    <w:rsid w:val="009E0A8A"/>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9E0A8A"/>
    <w:rPr>
      <w:rFonts w:ascii="Cambria" w:eastAsia="Times New Roman" w:hAnsi="Cambria" w:cs="Times New Roman"/>
      <w:sz w:val="24"/>
      <w:szCs w:val="24"/>
      <w:shd w:val="pct20" w:color="auto" w:fill="auto"/>
    </w:rPr>
  </w:style>
  <w:style w:type="paragraph" w:styleId="afffffffffff2">
    <w:name w:val="Normal Indent"/>
    <w:basedOn w:val="ad"/>
    <w:rsid w:val="009E0A8A"/>
    <w:pPr>
      <w:ind w:left="1440" w:firstLine="709"/>
    </w:pPr>
    <w:rPr>
      <w:rFonts w:ascii="Arial" w:eastAsia="Times New Roman" w:hAnsi="Arial" w:cs="Arial"/>
      <w:spacing w:val="-5"/>
      <w:sz w:val="20"/>
      <w:szCs w:val="20"/>
    </w:rPr>
  </w:style>
  <w:style w:type="character" w:customStyle="1" w:styleId="HTMLAddressChar">
    <w:name w:val="HTML Address Char"/>
    <w:uiPriority w:val="99"/>
    <w:semiHidden/>
    <w:rsid w:val="009E0A8A"/>
    <w:rPr>
      <w:i/>
      <w:iCs/>
    </w:rPr>
  </w:style>
  <w:style w:type="paragraph" w:styleId="afffffffffff3">
    <w:name w:val="Date"/>
    <w:basedOn w:val="ad"/>
    <w:next w:val="ad"/>
    <w:link w:val="afffffffffff4"/>
    <w:rsid w:val="009E0A8A"/>
    <w:pPr>
      <w:ind w:left="1080" w:firstLine="709"/>
    </w:pPr>
    <w:rPr>
      <w:rFonts w:ascii="Arial" w:eastAsia="Times New Roman" w:hAnsi="Arial"/>
      <w:spacing w:val="-5"/>
      <w:sz w:val="20"/>
      <w:szCs w:val="20"/>
    </w:rPr>
  </w:style>
  <w:style w:type="character" w:customStyle="1" w:styleId="afffffffffff4">
    <w:name w:val="Дата Знак"/>
    <w:basedOn w:val="ae"/>
    <w:link w:val="afffffffffff3"/>
    <w:rsid w:val="009E0A8A"/>
    <w:rPr>
      <w:rFonts w:ascii="Arial" w:eastAsia="Times New Roman" w:hAnsi="Arial"/>
      <w:spacing w:val="-5"/>
      <w:lang w:eastAsia="en-US"/>
    </w:rPr>
  </w:style>
  <w:style w:type="character" w:customStyle="1" w:styleId="DateChar">
    <w:name w:val="Date Char"/>
    <w:basedOn w:val="ae"/>
    <w:uiPriority w:val="99"/>
    <w:semiHidden/>
    <w:rsid w:val="009E0A8A"/>
  </w:style>
  <w:style w:type="paragraph" w:styleId="afffffffffff5">
    <w:name w:val="Note Heading"/>
    <w:basedOn w:val="ad"/>
    <w:next w:val="ad"/>
    <w:link w:val="afffffffffff6"/>
    <w:rsid w:val="009E0A8A"/>
    <w:pPr>
      <w:ind w:left="1080" w:firstLine="709"/>
    </w:pPr>
    <w:rPr>
      <w:rFonts w:ascii="Arial" w:eastAsia="Times New Roman" w:hAnsi="Arial"/>
      <w:spacing w:val="-5"/>
      <w:sz w:val="20"/>
      <w:szCs w:val="20"/>
    </w:rPr>
  </w:style>
  <w:style w:type="character" w:customStyle="1" w:styleId="afffffffffff6">
    <w:name w:val="Заголовок записки Знак"/>
    <w:basedOn w:val="ae"/>
    <w:link w:val="afffffffffff5"/>
    <w:rsid w:val="009E0A8A"/>
    <w:rPr>
      <w:rFonts w:ascii="Arial" w:eastAsia="Times New Roman" w:hAnsi="Arial"/>
      <w:spacing w:val="-5"/>
      <w:lang w:eastAsia="en-US"/>
    </w:rPr>
  </w:style>
  <w:style w:type="character" w:customStyle="1" w:styleId="NoteHeadingChar">
    <w:name w:val="Note Heading Char"/>
    <w:basedOn w:val="ae"/>
    <w:uiPriority w:val="99"/>
    <w:semiHidden/>
    <w:rsid w:val="009E0A8A"/>
  </w:style>
  <w:style w:type="character" w:customStyle="1" w:styleId="BodyTextFirstIndentChar">
    <w:name w:val="Body Text First Indent Char"/>
    <w:uiPriority w:val="99"/>
    <w:semiHidden/>
    <w:rsid w:val="009E0A8A"/>
    <w:rPr>
      <w:rFonts w:eastAsia="Times New Roman"/>
      <w:sz w:val="24"/>
      <w:szCs w:val="24"/>
    </w:rPr>
  </w:style>
  <w:style w:type="paragraph" w:styleId="2fe">
    <w:name w:val="Body Text First Indent 2"/>
    <w:basedOn w:val="afb"/>
    <w:link w:val="2ff"/>
    <w:rsid w:val="009E0A8A"/>
    <w:pPr>
      <w:spacing w:after="120" w:line="360" w:lineRule="auto"/>
      <w:ind w:left="283" w:firstLine="210"/>
      <w:jc w:val="left"/>
    </w:pPr>
    <w:rPr>
      <w:rFonts w:cs="Times New Roman"/>
      <w:spacing w:val="-5"/>
      <w:sz w:val="24"/>
      <w:lang w:eastAsia="en-US"/>
    </w:rPr>
  </w:style>
  <w:style w:type="character" w:customStyle="1" w:styleId="2ff">
    <w:name w:val="Красная строка 2 Знак"/>
    <w:basedOn w:val="afc"/>
    <w:link w:val="2fe"/>
    <w:rsid w:val="009E0A8A"/>
    <w:rPr>
      <w:rFonts w:ascii="Arial" w:eastAsia="Times New Roman" w:hAnsi="Arial" w:cs="Arial"/>
      <w:spacing w:val="-5"/>
      <w:sz w:val="24"/>
      <w:szCs w:val="24"/>
      <w:lang w:eastAsia="en-US"/>
    </w:rPr>
  </w:style>
  <w:style w:type="character" w:customStyle="1" w:styleId="BodyTextFirstIndent2Char">
    <w:name w:val="Body Text First Indent 2 Char"/>
    <w:uiPriority w:val="99"/>
    <w:semiHidden/>
    <w:rsid w:val="009E0A8A"/>
    <w:rPr>
      <w:rFonts w:eastAsia="Times New Roman"/>
      <w:sz w:val="24"/>
      <w:szCs w:val="24"/>
    </w:rPr>
  </w:style>
  <w:style w:type="paragraph" w:styleId="2ff0">
    <w:name w:val="envelope return"/>
    <w:basedOn w:val="ad"/>
    <w:rsid w:val="009E0A8A"/>
    <w:pPr>
      <w:ind w:left="1080" w:firstLine="709"/>
    </w:pPr>
    <w:rPr>
      <w:rFonts w:ascii="Arial" w:eastAsia="Times New Roman" w:hAnsi="Arial" w:cs="Arial"/>
      <w:spacing w:val="-5"/>
      <w:sz w:val="20"/>
      <w:szCs w:val="20"/>
    </w:rPr>
  </w:style>
  <w:style w:type="character" w:customStyle="1" w:styleId="SignatureChar">
    <w:name w:val="Signature Char"/>
    <w:basedOn w:val="ae"/>
    <w:uiPriority w:val="99"/>
    <w:semiHidden/>
    <w:rsid w:val="009E0A8A"/>
  </w:style>
  <w:style w:type="paragraph" w:styleId="afffffffffff7">
    <w:name w:val="Salutation"/>
    <w:basedOn w:val="ad"/>
    <w:next w:val="ad"/>
    <w:link w:val="afffffffffff8"/>
    <w:rsid w:val="009E0A8A"/>
    <w:pPr>
      <w:ind w:left="1080" w:firstLine="709"/>
    </w:pPr>
    <w:rPr>
      <w:rFonts w:ascii="Arial" w:eastAsia="Times New Roman" w:hAnsi="Arial"/>
      <w:spacing w:val="-5"/>
      <w:sz w:val="20"/>
      <w:szCs w:val="20"/>
    </w:rPr>
  </w:style>
  <w:style w:type="character" w:customStyle="1" w:styleId="afffffffffff8">
    <w:name w:val="Приветствие Знак"/>
    <w:basedOn w:val="ae"/>
    <w:link w:val="afffffffffff7"/>
    <w:rsid w:val="009E0A8A"/>
    <w:rPr>
      <w:rFonts w:ascii="Arial" w:eastAsia="Times New Roman" w:hAnsi="Arial"/>
      <w:spacing w:val="-5"/>
      <w:lang w:eastAsia="en-US"/>
    </w:rPr>
  </w:style>
  <w:style w:type="character" w:customStyle="1" w:styleId="SalutationChar">
    <w:name w:val="Salutation Char"/>
    <w:basedOn w:val="ae"/>
    <w:uiPriority w:val="99"/>
    <w:semiHidden/>
    <w:rsid w:val="009E0A8A"/>
  </w:style>
  <w:style w:type="paragraph" w:styleId="afffffffffff9">
    <w:name w:val="Closing"/>
    <w:basedOn w:val="ad"/>
    <w:link w:val="afffffffffffa"/>
    <w:rsid w:val="009E0A8A"/>
    <w:pPr>
      <w:ind w:left="4252" w:firstLine="709"/>
    </w:pPr>
    <w:rPr>
      <w:rFonts w:ascii="Arial" w:eastAsia="Times New Roman" w:hAnsi="Arial"/>
      <w:spacing w:val="-5"/>
      <w:sz w:val="20"/>
      <w:szCs w:val="20"/>
    </w:rPr>
  </w:style>
  <w:style w:type="character" w:customStyle="1" w:styleId="afffffffffffa">
    <w:name w:val="Прощание Знак"/>
    <w:basedOn w:val="ae"/>
    <w:link w:val="afffffffffff9"/>
    <w:rsid w:val="009E0A8A"/>
    <w:rPr>
      <w:rFonts w:ascii="Arial" w:eastAsia="Times New Roman" w:hAnsi="Arial"/>
      <w:spacing w:val="-5"/>
      <w:lang w:eastAsia="en-US"/>
    </w:rPr>
  </w:style>
  <w:style w:type="character" w:customStyle="1" w:styleId="ClosingChar">
    <w:name w:val="Closing Char"/>
    <w:basedOn w:val="ae"/>
    <w:uiPriority w:val="99"/>
    <w:semiHidden/>
    <w:rsid w:val="009E0A8A"/>
  </w:style>
  <w:style w:type="character" w:customStyle="1" w:styleId="HTMLPreformattedChar">
    <w:name w:val="HTML Preformatted Char"/>
    <w:uiPriority w:val="99"/>
    <w:semiHidden/>
    <w:rsid w:val="009E0A8A"/>
    <w:rPr>
      <w:rFonts w:ascii="Courier New" w:hAnsi="Courier New" w:cs="Courier New"/>
      <w:sz w:val="20"/>
      <w:szCs w:val="20"/>
    </w:rPr>
  </w:style>
  <w:style w:type="character" w:customStyle="1" w:styleId="PlainTextChar">
    <w:name w:val="Plain Text Char"/>
    <w:uiPriority w:val="99"/>
    <w:semiHidden/>
    <w:rsid w:val="009E0A8A"/>
    <w:rPr>
      <w:rFonts w:ascii="Courier New" w:hAnsi="Courier New" w:cs="Courier New"/>
      <w:sz w:val="20"/>
      <w:szCs w:val="20"/>
    </w:rPr>
  </w:style>
  <w:style w:type="character" w:customStyle="1" w:styleId="E-mailSignatureChar">
    <w:name w:val="E-mail Signature Char"/>
    <w:basedOn w:val="ae"/>
    <w:uiPriority w:val="99"/>
    <w:semiHidden/>
    <w:rsid w:val="009E0A8A"/>
  </w:style>
  <w:style w:type="table" w:styleId="-10">
    <w:name w:val="Table Web 1"/>
    <w:basedOn w:val="af"/>
    <w:rsid w:val="009E0A8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
    <w:rsid w:val="009E0A8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ff1">
    <w:name w:val="Table Subtle 2"/>
    <w:basedOn w:val="af"/>
    <w:rsid w:val="009E0A8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4">
    <w:name w:val="Table Classic 1"/>
    <w:basedOn w:val="af"/>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2">
    <w:name w:val="Table Classic 2"/>
    <w:basedOn w:val="af"/>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a">
    <w:name w:val="Table Classic 3"/>
    <w:basedOn w:val="af"/>
    <w:rsid w:val="009E0A8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5">
    <w:name w:val="Table 3D effects 1"/>
    <w:basedOn w:val="af"/>
    <w:rsid w:val="009E0A8A"/>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3">
    <w:name w:val="Table 3D effects 2"/>
    <w:basedOn w:val="af"/>
    <w:rsid w:val="009E0A8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6">
    <w:name w:val="Table Simple 1"/>
    <w:basedOn w:val="af"/>
    <w:rsid w:val="009E0A8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4">
    <w:name w:val="Table Simple 2"/>
    <w:basedOn w:val="af"/>
    <w:rsid w:val="009E0A8A"/>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b">
    <w:name w:val="Table Simple 3"/>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1ffff7">
    <w:name w:val="Table Grid 1"/>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5">
    <w:name w:val="Table Grid 2"/>
    <w:basedOn w:val="af"/>
    <w:rsid w:val="009E0A8A"/>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c">
    <w:name w:val="Table Grid 3"/>
    <w:basedOn w:val="af"/>
    <w:rsid w:val="009E0A8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f"/>
    <w:rsid w:val="009E0A8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8">
    <w:name w:val="Table Grid 5"/>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
    <w:rsid w:val="009E0A8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
    <w:rsid w:val="009E0A8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b">
    <w:name w:val="Table Professional"/>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2ff6">
    <w:name w:val="Table Columns 2"/>
    <w:basedOn w:val="af"/>
    <w:rsid w:val="009E0A8A"/>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d">
    <w:name w:val="Table Columns 3"/>
    <w:basedOn w:val="af"/>
    <w:rsid w:val="009E0A8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f"/>
    <w:rsid w:val="009E0A8A"/>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
    <w:rsid w:val="009E0A8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
    <w:rsid w:val="009E0A8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f"/>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c">
    <w:name w:val="Table Theme"/>
    <w:basedOn w:val="af"/>
    <w:rsid w:val="009E0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8">
    <w:name w:val="Table Colorful 1"/>
    <w:basedOn w:val="af"/>
    <w:rsid w:val="009E0A8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7">
    <w:name w:val="Table Colorful 2"/>
    <w:basedOn w:val="af"/>
    <w:rsid w:val="009E0A8A"/>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e">
    <w:name w:val="Table Colorful 3"/>
    <w:basedOn w:val="af"/>
    <w:rsid w:val="009E0A8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9E0A8A"/>
    <w:rPr>
      <w:sz w:val="20"/>
      <w:szCs w:val="20"/>
    </w:rPr>
  </w:style>
  <w:style w:type="table" w:customStyle="1" w:styleId="2-51">
    <w:name w:val="Средняя заливка 2 - Акцент 51"/>
    <w:basedOn w:val="af"/>
    <w:uiPriority w:val="99"/>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d">
    <w:name w:val="ТЕКСТ ГРАД"/>
    <w:basedOn w:val="ad"/>
    <w:link w:val="afffffffffffe"/>
    <w:qFormat/>
    <w:rsid w:val="009E0A8A"/>
    <w:pPr>
      <w:ind w:firstLine="709"/>
    </w:pPr>
    <w:rPr>
      <w:rFonts w:eastAsia="Times New Roman"/>
      <w:szCs w:val="24"/>
      <w:lang w:val="x-none" w:eastAsia="x-none"/>
    </w:rPr>
  </w:style>
  <w:style w:type="character" w:customStyle="1" w:styleId="afffffffffffe">
    <w:name w:val="ТЕКСТ ГРАД Знак"/>
    <w:link w:val="afffffffffffd"/>
    <w:locked/>
    <w:rsid w:val="009E0A8A"/>
    <w:rPr>
      <w:rFonts w:ascii="Times New Roman" w:eastAsia="Times New Roman" w:hAnsi="Times New Roman"/>
      <w:sz w:val="24"/>
      <w:szCs w:val="24"/>
      <w:lang w:val="x-none" w:eastAsia="x-none"/>
    </w:rPr>
  </w:style>
  <w:style w:type="paragraph" w:customStyle="1" w:styleId="affffffffffff">
    <w:name w:val="ООО  «Институт Территориального Планирования"/>
    <w:basedOn w:val="ad"/>
    <w:link w:val="affffffffffff0"/>
    <w:qFormat/>
    <w:rsid w:val="009E0A8A"/>
    <w:pPr>
      <w:ind w:left="709"/>
      <w:jc w:val="right"/>
    </w:pPr>
    <w:rPr>
      <w:rFonts w:eastAsia="Times New Roman"/>
      <w:szCs w:val="24"/>
      <w:lang w:val="x-none" w:eastAsia="x-none"/>
    </w:rPr>
  </w:style>
  <w:style w:type="character" w:customStyle="1" w:styleId="affffffffffff0">
    <w:name w:val="ООО  «Институт Территориального Планирования Знак"/>
    <w:link w:val="affffffffffff"/>
    <w:locked/>
    <w:rsid w:val="009E0A8A"/>
    <w:rPr>
      <w:rFonts w:ascii="Times New Roman" w:eastAsia="Times New Roman" w:hAnsi="Times New Roman"/>
      <w:sz w:val="24"/>
      <w:szCs w:val="24"/>
      <w:lang w:val="x-none" w:eastAsia="x-none"/>
    </w:rPr>
  </w:style>
  <w:style w:type="character" w:customStyle="1" w:styleId="1ffff9">
    <w:name w:val="Замещающий текст1"/>
    <w:uiPriority w:val="99"/>
    <w:semiHidden/>
    <w:rsid w:val="009E0A8A"/>
    <w:rPr>
      <w:color w:val="808080"/>
    </w:rPr>
  </w:style>
  <w:style w:type="paragraph" w:customStyle="1" w:styleId="1ffffa">
    <w:name w:val="Рецензия1"/>
    <w:hidden/>
    <w:uiPriority w:val="99"/>
    <w:semiHidden/>
    <w:qFormat/>
    <w:rsid w:val="009E0A8A"/>
    <w:rPr>
      <w:rFonts w:ascii="Times New Roman" w:eastAsia="Times New Roman" w:hAnsi="Times New Roman"/>
      <w:sz w:val="24"/>
      <w:szCs w:val="24"/>
    </w:rPr>
  </w:style>
  <w:style w:type="paragraph" w:customStyle="1" w:styleId="Sf2">
    <w:name w:val="S_Обложка_проект"/>
    <w:basedOn w:val="ad"/>
    <w:uiPriority w:val="99"/>
    <w:qFormat/>
    <w:rsid w:val="009E0A8A"/>
    <w:pPr>
      <w:ind w:left="3240"/>
      <w:jc w:val="right"/>
    </w:pPr>
    <w:rPr>
      <w:rFonts w:eastAsia="Times New Roman"/>
      <w:caps/>
      <w:szCs w:val="24"/>
      <w:lang w:eastAsia="ru-RU"/>
    </w:rPr>
  </w:style>
  <w:style w:type="paragraph" w:customStyle="1" w:styleId="S21">
    <w:name w:val="S_Титульный 2"/>
    <w:basedOn w:val="ad"/>
    <w:uiPriority w:val="99"/>
    <w:qFormat/>
    <w:rsid w:val="009E0A8A"/>
    <w:pPr>
      <w:shd w:val="clear" w:color="auto" w:fill="FFFFFF"/>
      <w:snapToGrid w:val="0"/>
      <w:spacing w:line="240" w:lineRule="auto"/>
      <w:jc w:val="center"/>
    </w:pPr>
    <w:rPr>
      <w:rFonts w:eastAsia="Times New Roman"/>
      <w:szCs w:val="24"/>
      <w:lang w:eastAsia="ar-SA"/>
    </w:rPr>
  </w:style>
  <w:style w:type="paragraph" w:customStyle="1" w:styleId="affffffffffff1">
    <w:name w:val="Текст отчета"/>
    <w:basedOn w:val="ad"/>
    <w:uiPriority w:val="99"/>
    <w:qFormat/>
    <w:rsid w:val="009E0A8A"/>
    <w:pPr>
      <w:ind w:firstLine="709"/>
      <w:jc w:val="left"/>
    </w:pPr>
    <w:rPr>
      <w:rFonts w:eastAsia="Times New Roman"/>
      <w:lang w:eastAsia="ru-RU"/>
    </w:rPr>
  </w:style>
  <w:style w:type="paragraph" w:customStyle="1" w:styleId="Sf3">
    <w:name w:val="S_Отступ"/>
    <w:basedOn w:val="ad"/>
    <w:uiPriority w:val="99"/>
    <w:qFormat/>
    <w:rsid w:val="009E0A8A"/>
    <w:pPr>
      <w:jc w:val="left"/>
    </w:pPr>
    <w:rPr>
      <w:rFonts w:eastAsia="Times New Roman"/>
      <w:szCs w:val="24"/>
      <w:lang w:eastAsia="ar-SA"/>
    </w:rPr>
  </w:style>
  <w:style w:type="paragraph" w:customStyle="1" w:styleId="affffffffffff2">
    <w:name w:val="ГРАД Основной текст"/>
    <w:basedOn w:val="ad"/>
    <w:link w:val="affffffffffff3"/>
    <w:autoRedefine/>
    <w:uiPriority w:val="99"/>
    <w:qFormat/>
    <w:rsid w:val="009E0A8A"/>
    <w:pPr>
      <w:tabs>
        <w:tab w:val="left" w:pos="540"/>
        <w:tab w:val="left" w:pos="1260"/>
        <w:tab w:val="left" w:pos="1620"/>
      </w:tabs>
      <w:spacing w:before="240" w:line="276" w:lineRule="auto"/>
      <w:jc w:val="left"/>
    </w:pPr>
    <w:rPr>
      <w:rFonts w:eastAsia="Times New Roman"/>
      <w:bCs/>
      <w:spacing w:val="4"/>
      <w:sz w:val="20"/>
      <w:szCs w:val="20"/>
      <w:lang w:val="x-none"/>
    </w:rPr>
  </w:style>
  <w:style w:type="character" w:customStyle="1" w:styleId="affffffffffff3">
    <w:name w:val="ГРАД Основной текст Знак Знак"/>
    <w:link w:val="affffffffffff2"/>
    <w:uiPriority w:val="99"/>
    <w:locked/>
    <w:rsid w:val="009E0A8A"/>
    <w:rPr>
      <w:rFonts w:ascii="Times New Roman" w:eastAsia="Times New Roman" w:hAnsi="Times New Roman"/>
      <w:bCs/>
      <w:spacing w:val="4"/>
      <w:lang w:val="x-none" w:eastAsia="en-US"/>
    </w:rPr>
  </w:style>
  <w:style w:type="paragraph" w:customStyle="1" w:styleId="S5">
    <w:name w:val="S_рисунок"/>
    <w:basedOn w:val="ad"/>
    <w:autoRedefine/>
    <w:uiPriority w:val="99"/>
    <w:qFormat/>
    <w:rsid w:val="009E0A8A"/>
    <w:pPr>
      <w:numPr>
        <w:numId w:val="23"/>
      </w:numPr>
      <w:suppressAutoHyphens/>
      <w:spacing w:line="240" w:lineRule="auto"/>
      <w:ind w:left="357" w:hanging="357"/>
      <w:jc w:val="center"/>
    </w:pPr>
    <w:rPr>
      <w:rFonts w:eastAsia="Times New Roman"/>
      <w:color w:val="00B0F0"/>
      <w:szCs w:val="24"/>
      <w:lang w:eastAsia="ar-SA"/>
    </w:rPr>
  </w:style>
  <w:style w:type="character" w:customStyle="1" w:styleId="4f2">
    <w:name w:val="Основной текст (4)_"/>
    <w:link w:val="4f3"/>
    <w:locked/>
    <w:rsid w:val="009E0A8A"/>
    <w:rPr>
      <w:spacing w:val="7"/>
      <w:shd w:val="clear" w:color="auto" w:fill="FFFFFF"/>
    </w:rPr>
  </w:style>
  <w:style w:type="character" w:customStyle="1" w:styleId="4f4">
    <w:name w:val="Основной текст (4) + Не полужирный"/>
    <w:uiPriority w:val="99"/>
    <w:rsid w:val="009E0A8A"/>
    <w:rPr>
      <w:b/>
      <w:spacing w:val="2"/>
      <w:shd w:val="clear" w:color="auto" w:fill="FFFFFF"/>
    </w:rPr>
  </w:style>
  <w:style w:type="character" w:customStyle="1" w:styleId="2ff8">
    <w:name w:val="Основной текст (2)_"/>
    <w:rsid w:val="009E0A8A"/>
    <w:rPr>
      <w:rFonts w:ascii="Times New Roman" w:eastAsia="Times New Roman" w:hAnsi="Times New Roman"/>
      <w:spacing w:val="2"/>
      <w:sz w:val="20"/>
    </w:rPr>
  </w:style>
  <w:style w:type="character" w:customStyle="1" w:styleId="2ff9">
    <w:name w:val="Основной текст (2)"/>
    <w:rsid w:val="009E0A8A"/>
    <w:rPr>
      <w:rFonts w:ascii="Times New Roman" w:eastAsia="Times New Roman" w:hAnsi="Times New Roman"/>
      <w:spacing w:val="9"/>
      <w:sz w:val="20"/>
    </w:rPr>
  </w:style>
  <w:style w:type="character" w:customStyle="1" w:styleId="59">
    <w:name w:val="Основной текст (5)_"/>
    <w:link w:val="5a"/>
    <w:locked/>
    <w:rsid w:val="009E0A8A"/>
    <w:rPr>
      <w:spacing w:val="21"/>
      <w:sz w:val="11"/>
      <w:shd w:val="clear" w:color="auto" w:fill="FFFFFF"/>
    </w:rPr>
  </w:style>
  <w:style w:type="paragraph" w:customStyle="1" w:styleId="4f3">
    <w:name w:val="Основной текст (4)"/>
    <w:basedOn w:val="ad"/>
    <w:link w:val="4f2"/>
    <w:uiPriority w:val="99"/>
    <w:qFormat/>
    <w:rsid w:val="009E0A8A"/>
    <w:pPr>
      <w:shd w:val="clear" w:color="auto" w:fill="FFFFFF"/>
      <w:spacing w:line="240" w:lineRule="atLeast"/>
      <w:jc w:val="right"/>
    </w:pPr>
    <w:rPr>
      <w:rFonts w:ascii="Calibri" w:hAnsi="Calibri"/>
      <w:spacing w:val="7"/>
      <w:sz w:val="20"/>
      <w:szCs w:val="20"/>
      <w:shd w:val="clear" w:color="auto" w:fill="FFFFFF"/>
      <w:lang w:eastAsia="ru-RU"/>
    </w:rPr>
  </w:style>
  <w:style w:type="paragraph" w:customStyle="1" w:styleId="5a">
    <w:name w:val="Основной текст (5)"/>
    <w:basedOn w:val="ad"/>
    <w:link w:val="59"/>
    <w:uiPriority w:val="99"/>
    <w:qFormat/>
    <w:rsid w:val="009E0A8A"/>
    <w:pPr>
      <w:shd w:val="clear" w:color="auto" w:fill="FFFFFF"/>
      <w:spacing w:line="240" w:lineRule="atLeast"/>
      <w:jc w:val="left"/>
    </w:pPr>
    <w:rPr>
      <w:rFonts w:ascii="Calibri" w:hAnsi="Calibri"/>
      <w:spacing w:val="21"/>
      <w:sz w:val="11"/>
      <w:szCs w:val="20"/>
      <w:shd w:val="clear" w:color="auto" w:fill="FFFFFF"/>
      <w:lang w:eastAsia="ru-RU"/>
    </w:rPr>
  </w:style>
  <w:style w:type="paragraph" w:customStyle="1" w:styleId="arttx">
    <w:name w:val="arttx"/>
    <w:basedOn w:val="ad"/>
    <w:uiPriority w:val="99"/>
    <w:qFormat/>
    <w:rsid w:val="009E0A8A"/>
    <w:pPr>
      <w:spacing w:after="60" w:line="240" w:lineRule="auto"/>
      <w:jc w:val="left"/>
    </w:pPr>
    <w:rPr>
      <w:rFonts w:eastAsia="Times New Roman"/>
      <w:sz w:val="22"/>
      <w:lang w:eastAsia="ru-RU"/>
    </w:rPr>
  </w:style>
  <w:style w:type="paragraph" w:customStyle="1" w:styleId="a2">
    <w:name w:val="ГРАД Список маркированный"/>
    <w:basedOn w:val="afff2"/>
    <w:autoRedefine/>
    <w:uiPriority w:val="99"/>
    <w:qFormat/>
    <w:rsid w:val="009E0A8A"/>
    <w:pPr>
      <w:numPr>
        <w:numId w:val="24"/>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d"/>
    <w:uiPriority w:val="99"/>
    <w:qFormat/>
    <w:rsid w:val="009E0A8A"/>
    <w:pPr>
      <w:spacing w:before="100" w:beforeAutospacing="1" w:after="100" w:afterAutospacing="1" w:line="240" w:lineRule="auto"/>
      <w:jc w:val="left"/>
    </w:pPr>
    <w:rPr>
      <w:rFonts w:ascii="Helvetica" w:eastAsia="Times New Roman" w:hAnsi="Helvetica"/>
      <w:color w:val="000000"/>
      <w:sz w:val="18"/>
      <w:szCs w:val="18"/>
      <w:lang w:eastAsia="ru-RU"/>
    </w:rPr>
  </w:style>
  <w:style w:type="character" w:customStyle="1" w:styleId="noprint">
    <w:name w:val="noprint"/>
    <w:uiPriority w:val="99"/>
    <w:rsid w:val="009E0A8A"/>
    <w:rPr>
      <w:rFonts w:cs="Times New Roman"/>
    </w:rPr>
  </w:style>
  <w:style w:type="paragraph" w:customStyle="1" w:styleId="textobi4">
    <w:name w:val="text_obi4"/>
    <w:basedOn w:val="ad"/>
    <w:uiPriority w:val="99"/>
    <w:qFormat/>
    <w:rsid w:val="009E0A8A"/>
    <w:pPr>
      <w:spacing w:before="100" w:beforeAutospacing="1" w:after="100" w:afterAutospacing="1" w:line="240" w:lineRule="auto"/>
      <w:jc w:val="left"/>
    </w:pPr>
    <w:rPr>
      <w:rFonts w:ascii="Comic Sans MS" w:eastAsia="Times New Roman" w:hAnsi="Comic Sans MS"/>
      <w:color w:val="990000"/>
      <w:sz w:val="30"/>
      <w:szCs w:val="30"/>
      <w:lang w:eastAsia="ru-RU"/>
    </w:rPr>
  </w:style>
  <w:style w:type="character" w:customStyle="1" w:styleId="124">
    <w:name w:val="Основной текст (12)"/>
    <w:rsid w:val="009E0A8A"/>
    <w:rPr>
      <w:rFonts w:ascii="Times New Roman" w:eastAsia="Times New Roman" w:hAnsi="Times New Roman"/>
      <w:spacing w:val="0"/>
      <w:sz w:val="21"/>
    </w:rPr>
  </w:style>
  <w:style w:type="character" w:customStyle="1" w:styleId="104">
    <w:name w:val="Основной текст + 10"/>
    <w:aliases w:val="5 pt2"/>
    <w:uiPriority w:val="99"/>
    <w:rsid w:val="009E0A8A"/>
    <w:rPr>
      <w:rFonts w:ascii="Times New Roman" w:hAnsi="Times New Roman"/>
      <w:spacing w:val="0"/>
      <w:sz w:val="21"/>
    </w:rPr>
  </w:style>
  <w:style w:type="character" w:customStyle="1" w:styleId="413pt">
    <w:name w:val="Основной текст (4) + 13 pt"/>
    <w:uiPriority w:val="99"/>
    <w:rsid w:val="009E0A8A"/>
    <w:rPr>
      <w:spacing w:val="7"/>
      <w:sz w:val="26"/>
      <w:shd w:val="clear" w:color="auto" w:fill="FFFFFF"/>
    </w:rPr>
  </w:style>
  <w:style w:type="character" w:customStyle="1" w:styleId="413pt2">
    <w:name w:val="Основной текст (4) + 13 pt2"/>
    <w:uiPriority w:val="99"/>
    <w:rsid w:val="009E0A8A"/>
    <w:rPr>
      <w:rFonts w:ascii="Times New Roman" w:hAnsi="Times New Roman"/>
      <w:spacing w:val="0"/>
      <w:sz w:val="26"/>
      <w:shd w:val="clear" w:color="auto" w:fill="FFFFFF"/>
    </w:rPr>
  </w:style>
  <w:style w:type="character" w:customStyle="1" w:styleId="413pt1">
    <w:name w:val="Основной текст (4) + 13 pt1"/>
    <w:uiPriority w:val="99"/>
    <w:rsid w:val="009E0A8A"/>
    <w:rPr>
      <w:rFonts w:ascii="Times New Roman" w:hAnsi="Times New Roman"/>
      <w:spacing w:val="0"/>
      <w:sz w:val="26"/>
      <w:shd w:val="clear" w:color="auto" w:fill="FFFFFF"/>
    </w:rPr>
  </w:style>
  <w:style w:type="character" w:customStyle="1" w:styleId="1210">
    <w:name w:val="Основной текст + 121"/>
    <w:aliases w:val="5 pt1"/>
    <w:uiPriority w:val="99"/>
    <w:rsid w:val="009E0A8A"/>
    <w:rPr>
      <w:rFonts w:ascii="Times New Roman" w:hAnsi="Times New Roman"/>
      <w:spacing w:val="0"/>
      <w:sz w:val="25"/>
    </w:rPr>
  </w:style>
  <w:style w:type="character" w:customStyle="1" w:styleId="12pt2">
    <w:name w:val="Основной текст + 12 pt2"/>
    <w:uiPriority w:val="99"/>
    <w:rsid w:val="009E0A8A"/>
    <w:rPr>
      <w:rFonts w:ascii="Times New Roman" w:hAnsi="Times New Roman"/>
      <w:spacing w:val="0"/>
      <w:sz w:val="24"/>
    </w:rPr>
  </w:style>
  <w:style w:type="character" w:customStyle="1" w:styleId="12pt1">
    <w:name w:val="Основной текст + 12 pt1"/>
    <w:uiPriority w:val="99"/>
    <w:rsid w:val="009E0A8A"/>
    <w:rPr>
      <w:rFonts w:ascii="Times New Roman" w:hAnsi="Times New Roman"/>
      <w:spacing w:val="0"/>
      <w:sz w:val="24"/>
    </w:rPr>
  </w:style>
  <w:style w:type="character" w:customStyle="1" w:styleId="1230">
    <w:name w:val="Основной текст + 123"/>
    <w:aliases w:val="5 pt6"/>
    <w:uiPriority w:val="99"/>
    <w:rsid w:val="009E0A8A"/>
    <w:rPr>
      <w:rFonts w:ascii="Times New Roman" w:hAnsi="Times New Roman"/>
      <w:spacing w:val="0"/>
      <w:sz w:val="25"/>
    </w:rPr>
  </w:style>
  <w:style w:type="character" w:customStyle="1" w:styleId="513pt">
    <w:name w:val="Основной текст (5) + 13 pt"/>
    <w:uiPriority w:val="99"/>
    <w:rsid w:val="009E0A8A"/>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
    <w:uiPriority w:val="99"/>
    <w:rsid w:val="009E0A8A"/>
    <w:rPr>
      <w:rFonts w:ascii="Arial Narrow" w:hAnsi="Arial Narrow"/>
      <w:i/>
      <w:spacing w:val="20"/>
      <w:sz w:val="24"/>
    </w:rPr>
  </w:style>
  <w:style w:type="character" w:customStyle="1" w:styleId="12pt">
    <w:name w:val="Основной текст + 12 pt"/>
    <w:uiPriority w:val="99"/>
    <w:rsid w:val="009E0A8A"/>
    <w:rPr>
      <w:rFonts w:ascii="Times New Roman" w:hAnsi="Times New Roman"/>
      <w:spacing w:val="0"/>
      <w:sz w:val="24"/>
    </w:rPr>
  </w:style>
  <w:style w:type="paragraph" w:customStyle="1" w:styleId="116">
    <w:name w:val="Знак Знак11 Знак Знак Знак Знак"/>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13">
    <w:name w:val="Знак Знак11 Знак Знак Знак Знак1"/>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21">
    <w:name w:val="Знак Знак11 Знак Знак Знак Знак2"/>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31">
    <w:name w:val="Знак Знак11 Знак Знак Знак Знак3"/>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41">
    <w:name w:val="Знак Знак11 Знак Знак Знак Знак4"/>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50">
    <w:name w:val="Знак Знак11 Знак Знак Знак Знак5"/>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affffffffffff4">
    <w:name w:val="НашаШапка"/>
    <w:basedOn w:val="ad"/>
    <w:uiPriority w:val="99"/>
    <w:qFormat/>
    <w:rsid w:val="009E0A8A"/>
    <w:pPr>
      <w:spacing w:line="240" w:lineRule="auto"/>
      <w:jc w:val="center"/>
    </w:pPr>
    <w:rPr>
      <w:rFonts w:eastAsia="Times New Roman"/>
      <w:b/>
      <w:szCs w:val="20"/>
      <w:lang w:eastAsia="ru-RU"/>
    </w:rPr>
  </w:style>
  <w:style w:type="paragraph" w:customStyle="1" w:styleId="affffffffffff5">
    <w:name w:val="Таблотст"/>
    <w:basedOn w:val="affffff"/>
    <w:link w:val="affffffffffff6"/>
    <w:uiPriority w:val="99"/>
    <w:qFormat/>
    <w:rsid w:val="009E0A8A"/>
    <w:pPr>
      <w:spacing w:before="120" w:line="204" w:lineRule="auto"/>
      <w:ind w:left="85"/>
    </w:pPr>
    <w:rPr>
      <w:rFonts w:ascii="Arial" w:hAnsi="Arial"/>
    </w:rPr>
  </w:style>
  <w:style w:type="character" w:customStyle="1" w:styleId="affffffffffff6">
    <w:name w:val="Таблотст Знак"/>
    <w:link w:val="affffffffffff5"/>
    <w:uiPriority w:val="99"/>
    <w:locked/>
    <w:rsid w:val="009E0A8A"/>
    <w:rPr>
      <w:rFonts w:ascii="Arial" w:eastAsia="Times New Roman" w:hAnsi="Arial"/>
      <w:sz w:val="24"/>
      <w:szCs w:val="24"/>
    </w:rPr>
  </w:style>
  <w:style w:type="paragraph" w:customStyle="1" w:styleId="affffffffffff7">
    <w:name w:val="цифры таблицы"/>
    <w:uiPriority w:val="99"/>
    <w:qFormat/>
    <w:rsid w:val="009E0A8A"/>
    <w:pPr>
      <w:snapToGrid w:val="0"/>
      <w:jc w:val="right"/>
    </w:pPr>
    <w:rPr>
      <w:rFonts w:ascii="Times New Roman" w:eastAsia="Times New Roman" w:hAnsi="Times New Roman"/>
      <w:noProof/>
      <w:color w:val="000000"/>
      <w:sz w:val="26"/>
    </w:rPr>
  </w:style>
  <w:style w:type="paragraph" w:customStyle="1" w:styleId="affffffffffff8">
    <w:name w:val="единицы"/>
    <w:uiPriority w:val="99"/>
    <w:qFormat/>
    <w:rsid w:val="009E0A8A"/>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rFonts w:ascii="Times New Roman" w:eastAsia="Times New Roman" w:hAnsi="Times New Roman"/>
      <w:noProof/>
      <w:sz w:val="24"/>
    </w:rPr>
  </w:style>
  <w:style w:type="paragraph" w:customStyle="1" w:styleId="affffffffffff9">
    <w:name w:val="Единицы измерения"/>
    <w:uiPriority w:val="99"/>
    <w:qFormat/>
    <w:rsid w:val="009E0A8A"/>
    <w:pPr>
      <w:keepNext/>
      <w:ind w:right="-170"/>
      <w:jc w:val="right"/>
    </w:pPr>
    <w:rPr>
      <w:rFonts w:ascii="Times New Roman" w:eastAsia="Times New Roman" w:hAnsi="Times New Roman"/>
      <w:sz w:val="24"/>
    </w:rPr>
  </w:style>
  <w:style w:type="paragraph" w:customStyle="1" w:styleId="affffffffffffa">
    <w:name w:val="Левая колонка"/>
    <w:uiPriority w:val="99"/>
    <w:qFormat/>
    <w:rsid w:val="009E0A8A"/>
    <w:pPr>
      <w:spacing w:before="120" w:line="204" w:lineRule="auto"/>
    </w:pPr>
    <w:rPr>
      <w:rFonts w:ascii="Times New Roman" w:eastAsia="Times New Roman" w:hAnsi="Times New Roman"/>
      <w:noProof/>
      <w:sz w:val="24"/>
    </w:rPr>
  </w:style>
  <w:style w:type="paragraph" w:customStyle="1" w:styleId="affffffffffffb">
    <w:name w:val="Цифры таблицы"/>
    <w:uiPriority w:val="99"/>
    <w:qFormat/>
    <w:rsid w:val="009E0A8A"/>
    <w:pPr>
      <w:jc w:val="right"/>
    </w:pPr>
    <w:rPr>
      <w:rFonts w:ascii="Times New Roman" w:eastAsia="Times New Roman" w:hAnsi="Times New Roman"/>
      <w:noProof/>
      <w:sz w:val="26"/>
    </w:rPr>
  </w:style>
  <w:style w:type="paragraph" w:customStyle="1" w:styleId="affffffffffffc">
    <w:name w:val="Единицы"/>
    <w:basedOn w:val="ad"/>
    <w:uiPriority w:val="99"/>
    <w:qFormat/>
    <w:rsid w:val="009E0A8A"/>
    <w:pPr>
      <w:keepNext/>
      <w:spacing w:line="240" w:lineRule="auto"/>
      <w:jc w:val="center"/>
    </w:pPr>
    <w:rPr>
      <w:rFonts w:ascii="Arial" w:eastAsia="Times New Roman" w:hAnsi="Arial"/>
      <w:sz w:val="22"/>
      <w:szCs w:val="20"/>
      <w:lang w:eastAsia="ru-RU"/>
    </w:rPr>
  </w:style>
  <w:style w:type="paragraph" w:customStyle="1" w:styleId="2ffa">
    <w:name w:val="Таблотст2"/>
    <w:basedOn w:val="affffff"/>
    <w:uiPriority w:val="99"/>
    <w:qFormat/>
    <w:rsid w:val="009E0A8A"/>
    <w:pPr>
      <w:spacing w:before="120" w:line="204" w:lineRule="auto"/>
      <w:ind w:left="170"/>
    </w:pPr>
    <w:rPr>
      <w:rFonts w:ascii="Arial" w:hAnsi="Arial"/>
      <w:noProof/>
      <w:sz w:val="20"/>
      <w:szCs w:val="20"/>
    </w:rPr>
  </w:style>
  <w:style w:type="character" w:customStyle="1" w:styleId="FontStyle25">
    <w:name w:val="Font Style25"/>
    <w:uiPriority w:val="99"/>
    <w:rsid w:val="009E0A8A"/>
    <w:rPr>
      <w:rFonts w:ascii="Times New Roman" w:hAnsi="Times New Roman"/>
      <w:b/>
      <w:i/>
      <w:sz w:val="14"/>
    </w:rPr>
  </w:style>
  <w:style w:type="character" w:customStyle="1" w:styleId="FontStyle27">
    <w:name w:val="Font Style27"/>
    <w:uiPriority w:val="99"/>
    <w:rsid w:val="009E0A8A"/>
    <w:rPr>
      <w:rFonts w:ascii="Book Antiqua" w:hAnsi="Book Antiqua"/>
      <w:i/>
      <w:sz w:val="14"/>
    </w:rPr>
  </w:style>
  <w:style w:type="character" w:customStyle="1" w:styleId="FontStyle21">
    <w:name w:val="Font Style21"/>
    <w:uiPriority w:val="99"/>
    <w:rsid w:val="009E0A8A"/>
    <w:rPr>
      <w:rFonts w:ascii="Times New Roman" w:hAnsi="Times New Roman"/>
      <w:sz w:val="14"/>
    </w:rPr>
  </w:style>
  <w:style w:type="paragraph" w:customStyle="1" w:styleId="Style16">
    <w:name w:val="Style16"/>
    <w:basedOn w:val="ad"/>
    <w:uiPriority w:val="99"/>
    <w:qFormat/>
    <w:rsid w:val="009E0A8A"/>
    <w:pPr>
      <w:suppressAutoHyphens/>
      <w:spacing w:line="192" w:lineRule="exact"/>
      <w:jc w:val="left"/>
    </w:pPr>
    <w:rPr>
      <w:rFonts w:eastAsia="Times New Roman"/>
      <w:szCs w:val="24"/>
      <w:lang w:eastAsia="ar-SA"/>
    </w:rPr>
  </w:style>
  <w:style w:type="paragraph" w:customStyle="1" w:styleId="Style17">
    <w:name w:val="Style17"/>
    <w:basedOn w:val="ad"/>
    <w:uiPriority w:val="99"/>
    <w:qFormat/>
    <w:rsid w:val="009E0A8A"/>
    <w:pPr>
      <w:suppressAutoHyphens/>
      <w:spacing w:line="240" w:lineRule="auto"/>
      <w:jc w:val="left"/>
    </w:pPr>
    <w:rPr>
      <w:rFonts w:eastAsia="Times New Roman"/>
      <w:szCs w:val="24"/>
      <w:lang w:eastAsia="ar-SA"/>
    </w:rPr>
  </w:style>
  <w:style w:type="paragraph" w:customStyle="1" w:styleId="affffffffffffd">
    <w:name w:val="Основной текст доклад"/>
    <w:uiPriority w:val="99"/>
    <w:qFormat/>
    <w:rsid w:val="009E0A8A"/>
    <w:pPr>
      <w:spacing w:before="120"/>
      <w:ind w:firstLine="720"/>
      <w:jc w:val="both"/>
    </w:pPr>
    <w:rPr>
      <w:rFonts w:ascii="Arial" w:eastAsia="Times New Roman" w:hAnsi="Arial"/>
      <w:sz w:val="22"/>
    </w:rPr>
  </w:style>
  <w:style w:type="paragraph" w:customStyle="1" w:styleId="txt">
    <w:name w:val="txt"/>
    <w:basedOn w:val="ad"/>
    <w:uiPriority w:val="99"/>
    <w:qFormat/>
    <w:rsid w:val="009E0A8A"/>
    <w:pPr>
      <w:spacing w:before="100" w:beforeAutospacing="1" w:after="100" w:afterAutospacing="1" w:line="270" w:lineRule="atLeast"/>
      <w:ind w:firstLine="300"/>
    </w:pPr>
    <w:rPr>
      <w:rFonts w:ascii="Verdana" w:eastAsia="Times New Roman" w:hAnsi="Verdana" w:cs="Arial Unicode MS"/>
      <w:color w:val="001111"/>
      <w:sz w:val="18"/>
      <w:szCs w:val="18"/>
      <w:lang w:eastAsia="ru-RU"/>
    </w:rPr>
  </w:style>
  <w:style w:type="paragraph" w:customStyle="1" w:styleId="book">
    <w:name w:val="book"/>
    <w:basedOn w:val="ad"/>
    <w:uiPriority w:val="99"/>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e">
    <w:name w:val="ГРАД Табличный текст (центр)"/>
    <w:basedOn w:val="ad"/>
    <w:autoRedefine/>
    <w:uiPriority w:val="99"/>
    <w:qFormat/>
    <w:rsid w:val="009E0A8A"/>
    <w:pPr>
      <w:spacing w:line="240" w:lineRule="auto"/>
      <w:jc w:val="left"/>
    </w:pPr>
    <w:rPr>
      <w:rFonts w:eastAsia="Times New Roman"/>
      <w:bCs/>
      <w:spacing w:val="4"/>
      <w:sz w:val="20"/>
      <w:szCs w:val="20"/>
    </w:rPr>
  </w:style>
  <w:style w:type="paragraph" w:customStyle="1" w:styleId="BodyTextKeep">
    <w:name w:val="Body Text Keep"/>
    <w:basedOn w:val="affa"/>
    <w:uiPriority w:val="99"/>
    <w:qFormat/>
    <w:rsid w:val="009E0A8A"/>
    <w:pPr>
      <w:spacing w:before="120" w:line="240" w:lineRule="auto"/>
      <w:ind w:left="567"/>
    </w:pPr>
    <w:rPr>
      <w:rFonts w:ascii="Calibri" w:eastAsia="Times New Roman" w:hAnsi="Calibri"/>
      <w:spacing w:val="-5"/>
      <w:szCs w:val="24"/>
    </w:rPr>
  </w:style>
  <w:style w:type="character" w:customStyle="1" w:styleId="itemauthor1">
    <w:name w:val="itemauthor1"/>
    <w:uiPriority w:val="99"/>
    <w:rsid w:val="009E0A8A"/>
    <w:rPr>
      <w:rFonts w:ascii="Tahoma" w:hAnsi="Tahoma"/>
    </w:rPr>
  </w:style>
  <w:style w:type="character" w:customStyle="1" w:styleId="itemtextresizertitle">
    <w:name w:val="itemtextresizertitle"/>
    <w:uiPriority w:val="99"/>
    <w:rsid w:val="009E0A8A"/>
    <w:rPr>
      <w:rFonts w:ascii="Tahoma" w:hAnsi="Tahoma"/>
    </w:rPr>
  </w:style>
  <w:style w:type="paragraph" w:customStyle="1" w:styleId="afffffffffffff">
    <w:name w:val="Рабочий"/>
    <w:basedOn w:val="ad"/>
    <w:uiPriority w:val="99"/>
    <w:qFormat/>
    <w:rsid w:val="009E0A8A"/>
    <w:pPr>
      <w:ind w:firstLine="720"/>
    </w:pPr>
    <w:rPr>
      <w:rFonts w:eastAsia="Times New Roman"/>
      <w:szCs w:val="20"/>
      <w:lang w:eastAsia="ru-RU"/>
    </w:rPr>
  </w:style>
  <w:style w:type="paragraph" w:customStyle="1" w:styleId="EUMAintext">
    <w:name w:val="EU MAintext"/>
    <w:basedOn w:val="ad"/>
    <w:uiPriority w:val="99"/>
    <w:qFormat/>
    <w:rsid w:val="009E0A8A"/>
    <w:pPr>
      <w:spacing w:after="200" w:line="240" w:lineRule="auto"/>
    </w:pPr>
    <w:rPr>
      <w:rFonts w:ascii="Arial" w:eastAsia="Times New Roman" w:hAnsi="Arial" w:cs="Arial"/>
      <w:sz w:val="22"/>
      <w:szCs w:val="20"/>
    </w:rPr>
  </w:style>
  <w:style w:type="paragraph" w:customStyle="1" w:styleId="afffffffffffff0">
    <w:name w:val="шапка"/>
    <w:uiPriority w:val="99"/>
    <w:qFormat/>
    <w:rsid w:val="009E0A8A"/>
    <w:pPr>
      <w:jc w:val="center"/>
    </w:pPr>
    <w:rPr>
      <w:rFonts w:ascii="Times New Roman" w:eastAsia="Times New Roman" w:hAnsi="Times New Roman"/>
      <w:b/>
      <w:noProof/>
      <w:sz w:val="24"/>
    </w:rPr>
  </w:style>
  <w:style w:type="paragraph" w:customStyle="1" w:styleId="afffffffffffff1">
    <w:name w:val="заг. указ. литературы"/>
    <w:basedOn w:val="ad"/>
    <w:uiPriority w:val="99"/>
    <w:qFormat/>
    <w:rsid w:val="009E0A8A"/>
    <w:pPr>
      <w:tabs>
        <w:tab w:val="left" w:pos="9000"/>
        <w:tab w:val="right" w:pos="9360"/>
      </w:tabs>
      <w:suppressAutoHyphens/>
      <w:spacing w:line="240" w:lineRule="auto"/>
      <w:jc w:val="left"/>
    </w:pPr>
    <w:rPr>
      <w:rFonts w:ascii="Times New Roman CYR" w:eastAsia="Times New Roman" w:hAnsi="Times New Roman CYR"/>
      <w:sz w:val="26"/>
      <w:szCs w:val="20"/>
      <w:lang w:val="en-US" w:eastAsia="ru-RU"/>
    </w:rPr>
  </w:style>
  <w:style w:type="paragraph" w:customStyle="1" w:styleId="afffffffffffff2">
    <w:name w:val="единицы измерения"/>
    <w:uiPriority w:val="99"/>
    <w:qFormat/>
    <w:rsid w:val="009E0A8A"/>
    <w:pPr>
      <w:jc w:val="right"/>
    </w:pPr>
    <w:rPr>
      <w:rFonts w:ascii="Times New Roman" w:eastAsia="Times New Roman" w:hAnsi="Times New Roman"/>
      <w:noProof/>
      <w:sz w:val="24"/>
    </w:rPr>
  </w:style>
  <w:style w:type="paragraph" w:customStyle="1" w:styleId="5d">
    <w:name w:val="Обыч5d"/>
    <w:uiPriority w:val="99"/>
    <w:qFormat/>
    <w:rsid w:val="009E0A8A"/>
    <w:pPr>
      <w:widowControl w:val="0"/>
    </w:pPr>
    <w:rPr>
      <w:rFonts w:ascii="Times New Roman" w:eastAsia="Times New Roman" w:hAnsi="Times New Roman"/>
      <w:sz w:val="24"/>
    </w:rPr>
  </w:style>
  <w:style w:type="paragraph" w:customStyle="1" w:styleId="b74">
    <w:name w:val="оb7аголовок 4"/>
    <w:basedOn w:val="ad"/>
    <w:next w:val="ad"/>
    <w:uiPriority w:val="99"/>
    <w:qFormat/>
    <w:rsid w:val="009E0A8A"/>
    <w:pPr>
      <w:keepNext/>
      <w:widowControl w:val="0"/>
      <w:suppressAutoHyphens/>
      <w:spacing w:line="240" w:lineRule="auto"/>
      <w:jc w:val="center"/>
    </w:pPr>
    <w:rPr>
      <w:rFonts w:eastAsia="Times New Roman"/>
      <w:b/>
      <w:szCs w:val="24"/>
      <w:lang w:eastAsia="ru-RU"/>
    </w:rPr>
  </w:style>
  <w:style w:type="paragraph" w:customStyle="1" w:styleId="77">
    <w:name w:val="оглавление 7"/>
    <w:basedOn w:val="ad"/>
    <w:uiPriority w:val="99"/>
    <w:qFormat/>
    <w:rsid w:val="009E0A8A"/>
    <w:pPr>
      <w:suppressAutoHyphens/>
      <w:spacing w:line="240" w:lineRule="auto"/>
      <w:ind w:left="720" w:hanging="720"/>
      <w:jc w:val="left"/>
    </w:pPr>
    <w:rPr>
      <w:rFonts w:ascii="Times New Roman CYR" w:eastAsia="Times New Roman" w:hAnsi="Times New Roman CYR"/>
      <w:szCs w:val="24"/>
      <w:lang w:val="en-US" w:eastAsia="ru-RU"/>
    </w:rPr>
  </w:style>
  <w:style w:type="character" w:customStyle="1" w:styleId="st1">
    <w:name w:val="st1"/>
    <w:uiPriority w:val="99"/>
    <w:rsid w:val="009E0A8A"/>
    <w:rPr>
      <w:rFonts w:cs="Times New Roman"/>
    </w:rPr>
  </w:style>
  <w:style w:type="paragraph" w:customStyle="1" w:styleId="afffffffffffff3">
    <w:name w:val="Ст. без интервала"/>
    <w:basedOn w:val="ad"/>
    <w:link w:val="afffffffffffff4"/>
    <w:uiPriority w:val="99"/>
    <w:qFormat/>
    <w:rsid w:val="009E0A8A"/>
    <w:pPr>
      <w:spacing w:line="240" w:lineRule="auto"/>
      <w:ind w:firstLine="709"/>
    </w:pPr>
    <w:rPr>
      <w:rFonts w:eastAsia="Times New Roman"/>
      <w:sz w:val="28"/>
      <w:szCs w:val="28"/>
      <w:lang w:val="x-none" w:eastAsia="x-none"/>
    </w:rPr>
  </w:style>
  <w:style w:type="character" w:customStyle="1" w:styleId="afffffffffffff4">
    <w:name w:val="Ст. без интервала Знак"/>
    <w:link w:val="afffffffffffff3"/>
    <w:uiPriority w:val="99"/>
    <w:locked/>
    <w:rsid w:val="009E0A8A"/>
    <w:rPr>
      <w:rFonts w:ascii="Times New Roman" w:eastAsia="Times New Roman" w:hAnsi="Times New Roman"/>
      <w:sz w:val="28"/>
      <w:szCs w:val="28"/>
      <w:lang w:val="x-none" w:eastAsia="x-none"/>
    </w:rPr>
  </w:style>
  <w:style w:type="paragraph" w:customStyle="1" w:styleId="17">
    <w:name w:val="Таблица 1"/>
    <w:basedOn w:val="ad"/>
    <w:autoRedefine/>
    <w:uiPriority w:val="99"/>
    <w:qFormat/>
    <w:rsid w:val="009E0A8A"/>
    <w:pPr>
      <w:numPr>
        <w:numId w:val="25"/>
      </w:numPr>
    </w:pPr>
    <w:rPr>
      <w:rFonts w:eastAsia="Times New Roman"/>
      <w:szCs w:val="24"/>
      <w:lang w:eastAsia="ru-RU"/>
    </w:rPr>
  </w:style>
  <w:style w:type="paragraph" w:customStyle="1" w:styleId="-">
    <w:name w:val="Нумерация-Тире"/>
    <w:basedOn w:val="ad"/>
    <w:uiPriority w:val="99"/>
    <w:qFormat/>
    <w:rsid w:val="009E0A8A"/>
    <w:pPr>
      <w:numPr>
        <w:numId w:val="26"/>
      </w:numPr>
      <w:tabs>
        <w:tab w:val="left" w:pos="1134"/>
        <w:tab w:val="left" w:pos="1418"/>
      </w:tabs>
      <w:spacing w:line="240" w:lineRule="auto"/>
    </w:pPr>
    <w:rPr>
      <w:rFonts w:eastAsia="Times New Roman"/>
      <w:szCs w:val="24"/>
    </w:rPr>
  </w:style>
  <w:style w:type="character" w:customStyle="1" w:styleId="141">
    <w:name w:val="Основной текст 14 Знак"/>
    <w:link w:val="142"/>
    <w:uiPriority w:val="99"/>
    <w:locked/>
    <w:rsid w:val="009E0A8A"/>
    <w:rPr>
      <w:sz w:val="24"/>
    </w:rPr>
  </w:style>
  <w:style w:type="paragraph" w:customStyle="1" w:styleId="142">
    <w:name w:val="Основной текст 14"/>
    <w:basedOn w:val="ad"/>
    <w:link w:val="141"/>
    <w:uiPriority w:val="99"/>
    <w:qFormat/>
    <w:rsid w:val="009E0A8A"/>
    <w:pPr>
      <w:ind w:firstLine="709"/>
    </w:pPr>
    <w:rPr>
      <w:rFonts w:ascii="Calibri" w:hAnsi="Calibri"/>
      <w:szCs w:val="20"/>
      <w:lang w:eastAsia="ru-RU"/>
    </w:rPr>
  </w:style>
  <w:style w:type="table" w:customStyle="1" w:styleId="-31">
    <w:name w:val="Таблица-список 3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5">
    <w:name w:val="Подпись рисунка"/>
    <w:basedOn w:val="affa"/>
    <w:link w:val="afffffffffffff6"/>
    <w:uiPriority w:val="99"/>
    <w:qFormat/>
    <w:rsid w:val="009E0A8A"/>
    <w:pPr>
      <w:spacing w:before="120" w:line="240" w:lineRule="auto"/>
      <w:jc w:val="center"/>
    </w:pPr>
    <w:rPr>
      <w:rFonts w:eastAsia="Times New Roman"/>
      <w:b/>
      <w:sz w:val="26"/>
      <w:szCs w:val="26"/>
      <w:lang w:val="x-none" w:eastAsia="x-none"/>
    </w:rPr>
  </w:style>
  <w:style w:type="character" w:customStyle="1" w:styleId="afffffffffffff6">
    <w:name w:val="Подпись рисунка Знак"/>
    <w:link w:val="afffffffffffff5"/>
    <w:uiPriority w:val="99"/>
    <w:locked/>
    <w:rsid w:val="009E0A8A"/>
    <w:rPr>
      <w:rFonts w:ascii="Times New Roman" w:eastAsia="Times New Roman" w:hAnsi="Times New Roman"/>
      <w:b/>
      <w:sz w:val="26"/>
      <w:szCs w:val="26"/>
      <w:lang w:val="x-none" w:eastAsia="x-none"/>
    </w:rPr>
  </w:style>
  <w:style w:type="character" w:customStyle="1" w:styleId="5b">
    <w:name w:val="Основной текст5"/>
    <w:uiPriority w:val="99"/>
    <w:rsid w:val="009E0A8A"/>
    <w:rPr>
      <w:spacing w:val="0"/>
      <w:sz w:val="18"/>
      <w:shd w:val="clear" w:color="auto" w:fill="FFFFFF"/>
    </w:rPr>
  </w:style>
  <w:style w:type="character" w:customStyle="1" w:styleId="65">
    <w:name w:val="Основной текст6"/>
    <w:uiPriority w:val="99"/>
    <w:rsid w:val="009E0A8A"/>
    <w:rPr>
      <w:spacing w:val="0"/>
      <w:sz w:val="18"/>
      <w:shd w:val="clear" w:color="auto" w:fill="FFFFFF"/>
    </w:rPr>
  </w:style>
  <w:style w:type="character" w:customStyle="1" w:styleId="92">
    <w:name w:val="Основной текст9"/>
    <w:uiPriority w:val="99"/>
    <w:rsid w:val="009E0A8A"/>
    <w:rPr>
      <w:spacing w:val="0"/>
      <w:sz w:val="18"/>
      <w:shd w:val="clear" w:color="auto" w:fill="FFFFFF"/>
    </w:rPr>
  </w:style>
  <w:style w:type="paragraph" w:customStyle="1" w:styleId="117">
    <w:name w:val="Основной текст11"/>
    <w:basedOn w:val="ad"/>
    <w:uiPriority w:val="99"/>
    <w:qFormat/>
    <w:rsid w:val="009E0A8A"/>
    <w:pPr>
      <w:shd w:val="clear" w:color="auto" w:fill="FFFFFF"/>
      <w:spacing w:line="240" w:lineRule="exact"/>
      <w:jc w:val="left"/>
    </w:pPr>
    <w:rPr>
      <w:rFonts w:ascii="Calibri" w:eastAsia="Times New Roman" w:hAnsi="Calibri"/>
      <w:sz w:val="18"/>
      <w:szCs w:val="18"/>
      <w:lang w:eastAsia="ru-RU"/>
    </w:rPr>
  </w:style>
  <w:style w:type="character" w:customStyle="1" w:styleId="afffffffffffff7">
    <w:name w:val="Подпись к таблице_"/>
    <w:link w:val="afffffffffffff8"/>
    <w:locked/>
    <w:rsid w:val="009E0A8A"/>
    <w:rPr>
      <w:rFonts w:ascii="Trebuchet MS" w:eastAsia="Times New Roman" w:hAnsi="Trebuchet MS"/>
      <w:sz w:val="21"/>
      <w:shd w:val="clear" w:color="auto" w:fill="FFFFFF"/>
    </w:rPr>
  </w:style>
  <w:style w:type="paragraph" w:customStyle="1" w:styleId="afffffffffffff8">
    <w:name w:val="Подпись к таблице"/>
    <w:basedOn w:val="ad"/>
    <w:link w:val="afffffffffffff7"/>
    <w:qFormat/>
    <w:rsid w:val="009E0A8A"/>
    <w:pPr>
      <w:shd w:val="clear" w:color="auto" w:fill="FFFFFF"/>
      <w:spacing w:line="264" w:lineRule="exact"/>
    </w:pPr>
    <w:rPr>
      <w:rFonts w:ascii="Trebuchet MS" w:eastAsia="Times New Roman" w:hAnsi="Trebuchet MS"/>
      <w:sz w:val="21"/>
      <w:szCs w:val="20"/>
      <w:shd w:val="clear" w:color="auto" w:fill="FFFFFF"/>
      <w:lang w:eastAsia="ru-RU"/>
    </w:rPr>
  </w:style>
  <w:style w:type="numbering" w:styleId="1ai">
    <w:name w:val="Outline List 1"/>
    <w:basedOn w:val="af0"/>
    <w:unhideWhenUsed/>
    <w:rsid w:val="009E0A8A"/>
    <w:pPr>
      <w:numPr>
        <w:numId w:val="22"/>
      </w:numPr>
    </w:pPr>
  </w:style>
  <w:style w:type="numbering" w:styleId="111111">
    <w:name w:val="Outline List 2"/>
    <w:basedOn w:val="af0"/>
    <w:unhideWhenUsed/>
    <w:rsid w:val="009E0A8A"/>
    <w:pPr>
      <w:numPr>
        <w:numId w:val="21"/>
      </w:numPr>
    </w:pPr>
  </w:style>
  <w:style w:type="paragraph" w:customStyle="1" w:styleId="S">
    <w:name w:val="S_Таблица"/>
    <w:basedOn w:val="ad"/>
    <w:link w:val="Sf4"/>
    <w:qFormat/>
    <w:rsid w:val="009E0A8A"/>
    <w:pPr>
      <w:numPr>
        <w:numId w:val="27"/>
      </w:numPr>
      <w:ind w:right="-158"/>
      <w:jc w:val="right"/>
    </w:pPr>
    <w:rPr>
      <w:rFonts w:eastAsia="Times New Roman"/>
      <w:szCs w:val="24"/>
      <w:lang w:eastAsia="ru-RU"/>
    </w:rPr>
  </w:style>
  <w:style w:type="character" w:customStyle="1" w:styleId="Sf4">
    <w:name w:val="S_Таблица Знак"/>
    <w:link w:val="S"/>
    <w:rsid w:val="009E0A8A"/>
    <w:rPr>
      <w:rFonts w:ascii="Times New Roman" w:eastAsia="Times New Roman" w:hAnsi="Times New Roman"/>
      <w:sz w:val="24"/>
      <w:szCs w:val="24"/>
    </w:rPr>
  </w:style>
  <w:style w:type="character" w:customStyle="1" w:styleId="1ffffb">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9E0A8A"/>
    <w:rPr>
      <w:b/>
      <w:bCs/>
      <w:sz w:val="22"/>
    </w:rPr>
  </w:style>
  <w:style w:type="character" w:customStyle="1" w:styleId="105pt0">
    <w:name w:val="Основной текст + 10;5 pt"/>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66">
    <w:name w:val="Сетка таблицы6"/>
    <w:basedOn w:val="af"/>
    <w:next w:val="afd"/>
    <w:rsid w:val="009E0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9">
    <w:name w:val="Знак Знак Знак Знак Знак Знак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paragraph" w:customStyle="1" w:styleId="s11">
    <w:name w:val="s_1"/>
    <w:basedOn w:val="ad"/>
    <w:qFormat/>
    <w:rsid w:val="009E0A8A"/>
    <w:pPr>
      <w:spacing w:line="240" w:lineRule="auto"/>
      <w:ind w:firstLine="720"/>
    </w:pPr>
    <w:rPr>
      <w:rFonts w:ascii="Arial" w:eastAsia="Times New Roman" w:hAnsi="Arial" w:cs="Arial"/>
      <w:sz w:val="26"/>
      <w:szCs w:val="26"/>
      <w:lang w:eastAsia="ru-RU"/>
    </w:rPr>
  </w:style>
  <w:style w:type="table" w:customStyle="1" w:styleId="410">
    <w:name w:val="Сетка таблицы41"/>
    <w:basedOn w:val="af"/>
    <w:next w:val="afd"/>
    <w:uiPriority w:val="59"/>
    <w:rsid w:val="009E0A8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a">
    <w:name w:val="Базовый"/>
    <w:qFormat/>
    <w:rsid w:val="009E0A8A"/>
    <w:pPr>
      <w:suppressAutoHyphens/>
      <w:spacing w:after="200" w:line="276" w:lineRule="auto"/>
    </w:pPr>
    <w:rPr>
      <w:rFonts w:eastAsia="Arial Unicode MS" w:cs="Calibri"/>
      <w:color w:val="00000A"/>
      <w:sz w:val="22"/>
      <w:szCs w:val="22"/>
      <w:lang w:eastAsia="en-US"/>
    </w:rPr>
  </w:style>
  <w:style w:type="paragraph" w:customStyle="1" w:styleId="Noparagraphstyle">
    <w:name w:val="[No paragraph style]"/>
    <w:qFormat/>
    <w:rsid w:val="009E0A8A"/>
    <w:pPr>
      <w:autoSpaceDE w:val="0"/>
      <w:autoSpaceDN w:val="0"/>
      <w:adjustRightInd w:val="0"/>
      <w:spacing w:line="288" w:lineRule="auto"/>
      <w:textAlignment w:val="center"/>
    </w:pPr>
    <w:rPr>
      <w:rFonts w:ascii="NewtonC" w:eastAsia="Times New Roman" w:hAnsi="NewtonC"/>
      <w:color w:val="000000"/>
      <w:sz w:val="24"/>
      <w:szCs w:val="24"/>
    </w:rPr>
  </w:style>
  <w:style w:type="table" w:customStyle="1" w:styleId="78">
    <w:name w:val="Сетка таблицы7"/>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Марк. список"/>
    <w:basedOn w:val="2c"/>
    <w:link w:val="afffffffffffffb"/>
    <w:qFormat/>
    <w:rsid w:val="009E0A8A"/>
    <w:pPr>
      <w:widowControl w:val="0"/>
      <w:numPr>
        <w:numId w:val="31"/>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b">
    <w:name w:val="Марк. список Знак"/>
    <w:link w:val="a1"/>
    <w:rsid w:val="009E0A8A"/>
    <w:rPr>
      <w:rFonts w:ascii="Times New Roman" w:eastAsia="Arial Unicode MS" w:hAnsi="Times New Roman"/>
      <w:sz w:val="28"/>
      <w:szCs w:val="28"/>
      <w:lang w:eastAsia="ar-SA"/>
    </w:rPr>
  </w:style>
  <w:style w:type="paragraph" w:customStyle="1" w:styleId="1ffffc">
    <w:name w:val="Подпись к таблице1"/>
    <w:basedOn w:val="ad"/>
    <w:qFormat/>
    <w:rsid w:val="009E0A8A"/>
    <w:pPr>
      <w:shd w:val="clear" w:color="auto" w:fill="FFFFFF"/>
      <w:spacing w:after="120" w:line="240" w:lineRule="atLeast"/>
      <w:ind w:firstLine="851"/>
      <w:contextualSpacing/>
    </w:pPr>
    <w:rPr>
      <w:rFonts w:ascii="Calibri" w:hAnsi="Calibri"/>
      <w:i/>
      <w:iCs/>
      <w:sz w:val="28"/>
      <w:szCs w:val="28"/>
    </w:rPr>
  </w:style>
  <w:style w:type="table" w:styleId="2-5">
    <w:name w:val="Medium Shading 2 Accent 5"/>
    <w:basedOn w:val="af"/>
    <w:uiPriority w:val="64"/>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afffffffffffffc">
    <w:name w:val="Placeholder Text"/>
    <w:uiPriority w:val="99"/>
    <w:semiHidden/>
    <w:rsid w:val="009E0A8A"/>
    <w:rPr>
      <w:color w:val="808080"/>
    </w:rPr>
  </w:style>
  <w:style w:type="numbering" w:customStyle="1" w:styleId="1111111">
    <w:name w:val="1 / 1.1 / 1.1.11"/>
    <w:basedOn w:val="af0"/>
    <w:next w:val="111111"/>
    <w:rsid w:val="009E0A8A"/>
    <w:pPr>
      <w:numPr>
        <w:numId w:val="32"/>
      </w:numPr>
    </w:pPr>
  </w:style>
  <w:style w:type="table" w:customStyle="1" w:styleId="83">
    <w:name w:val="Сетка таблицы8"/>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Основной текст 24"/>
    <w:basedOn w:val="ad"/>
    <w:qFormat/>
    <w:rsid w:val="009E0A8A"/>
    <w:pPr>
      <w:widowControl w:val="0"/>
      <w:spacing w:line="240" w:lineRule="auto"/>
    </w:pPr>
    <w:rPr>
      <w:rFonts w:eastAsia="Times New Roman"/>
      <w:szCs w:val="20"/>
      <w:lang w:eastAsia="ru-RU"/>
    </w:rPr>
  </w:style>
  <w:style w:type="paragraph" w:customStyle="1" w:styleId="xl22">
    <w:name w:val="xl22"/>
    <w:basedOn w:val="ad"/>
    <w:semiHidden/>
    <w:qFormat/>
    <w:rsid w:val="009E0A8A"/>
    <w:pPr>
      <w:spacing w:before="100" w:beforeAutospacing="1" w:after="100" w:afterAutospacing="1"/>
      <w:ind w:firstLine="709"/>
      <w:jc w:val="center"/>
    </w:pPr>
    <w:rPr>
      <w:rFonts w:ascii="Times New Roman CYR" w:eastAsia="Times New Roman" w:hAnsi="Times New Roman CYR" w:cs="Times New Roman CYR"/>
      <w:szCs w:val="24"/>
      <w:lang w:eastAsia="ru-RU"/>
    </w:rPr>
  </w:style>
  <w:style w:type="paragraph" w:customStyle="1" w:styleId="afffffffffffffd">
    <w:name w:val="Заглавие раздела"/>
    <w:basedOn w:val="26"/>
    <w:semiHidden/>
    <w:qFormat/>
    <w:rsid w:val="009E0A8A"/>
    <w:pPr>
      <w:keepNext w:val="0"/>
      <w:keepLines w:val="0"/>
      <w:tabs>
        <w:tab w:val="num" w:pos="555"/>
        <w:tab w:val="num" w:pos="1789"/>
      </w:tabs>
      <w:spacing w:before="0" w:after="240"/>
      <w:ind w:left="1789" w:hanging="360"/>
      <w:jc w:val="center"/>
    </w:pPr>
    <w:rPr>
      <w:rFonts w:ascii="Times New Roman" w:eastAsia="Times New Roman" w:hAnsi="Times New Roman" w:cs="Times New Roman"/>
      <w:b/>
      <w:i/>
      <w:iCs/>
      <w:color w:val="auto"/>
      <w:sz w:val="24"/>
      <w:szCs w:val="24"/>
      <w:lang w:eastAsia="ru-RU"/>
    </w:rPr>
  </w:style>
  <w:style w:type="paragraph" w:customStyle="1" w:styleId="Pa0">
    <w:name w:val="Pa0"/>
    <w:basedOn w:val="Default"/>
    <w:next w:val="Default"/>
    <w:uiPriority w:val="99"/>
    <w:qFormat/>
    <w:rsid w:val="009E0A8A"/>
    <w:pPr>
      <w:spacing w:line="241" w:lineRule="atLeast"/>
    </w:pPr>
    <w:rPr>
      <w:rFonts w:ascii="Courier New" w:hAnsi="Courier New" w:cs="Courier New"/>
      <w:color w:val="auto"/>
    </w:rPr>
  </w:style>
  <w:style w:type="character" w:customStyle="1" w:styleId="A50">
    <w:name w:val="A5"/>
    <w:uiPriority w:val="99"/>
    <w:rsid w:val="009E0A8A"/>
    <w:rPr>
      <w:rFonts w:ascii="Tahoma" w:hAnsi="Tahoma"/>
      <w:color w:val="211D1E"/>
      <w:sz w:val="16"/>
    </w:rPr>
  </w:style>
  <w:style w:type="paragraph" w:customStyle="1" w:styleId="Style4">
    <w:name w:val="Style4"/>
    <w:basedOn w:val="ad"/>
    <w:qFormat/>
    <w:rsid w:val="009E0A8A"/>
    <w:pPr>
      <w:widowControl w:val="0"/>
      <w:autoSpaceDE w:val="0"/>
      <w:autoSpaceDN w:val="0"/>
      <w:adjustRightInd w:val="0"/>
      <w:spacing w:line="320" w:lineRule="exact"/>
      <w:ind w:firstLine="869"/>
    </w:pPr>
    <w:rPr>
      <w:rFonts w:eastAsia="Times New Roman"/>
      <w:szCs w:val="24"/>
      <w:lang w:eastAsia="ru-RU"/>
    </w:rPr>
  </w:style>
  <w:style w:type="character" w:customStyle="1" w:styleId="rvts23">
    <w:name w:val="rvts23"/>
    <w:basedOn w:val="ae"/>
    <w:rsid w:val="009E0A8A"/>
  </w:style>
  <w:style w:type="character" w:customStyle="1" w:styleId="Sf5">
    <w:name w:val="S_Таблица Знак Знак"/>
    <w:rsid w:val="009E0A8A"/>
    <w:rPr>
      <w:rFonts w:ascii="Times New Roman" w:eastAsia="Times New Roman" w:hAnsi="Times New Roman"/>
      <w:sz w:val="24"/>
      <w:szCs w:val="24"/>
      <w:lang w:val="x-none" w:eastAsia="ar-SA"/>
    </w:rPr>
  </w:style>
  <w:style w:type="paragraph" w:customStyle="1" w:styleId="1ffffd">
    <w:name w:val="Текст_1"/>
    <w:basedOn w:val="ad"/>
    <w:link w:val="1ffffe"/>
    <w:qFormat/>
    <w:rsid w:val="009E0A8A"/>
    <w:pPr>
      <w:suppressAutoHyphens/>
      <w:ind w:firstLine="567"/>
    </w:pPr>
    <w:rPr>
      <w:rFonts w:eastAsia="Times New Roman"/>
      <w:szCs w:val="24"/>
      <w:lang w:eastAsia="ar-SA"/>
    </w:rPr>
  </w:style>
  <w:style w:type="character" w:customStyle="1" w:styleId="1ffffe">
    <w:name w:val="Текст_1 Знак"/>
    <w:link w:val="1ffffd"/>
    <w:rsid w:val="009E0A8A"/>
    <w:rPr>
      <w:rFonts w:ascii="Times New Roman" w:eastAsia="Times New Roman" w:hAnsi="Times New Roman"/>
      <w:sz w:val="24"/>
      <w:szCs w:val="24"/>
      <w:lang w:eastAsia="ar-SA"/>
    </w:rPr>
  </w:style>
  <w:style w:type="paragraph" w:customStyle="1" w:styleId="afffffffffffffe">
    <w:name w:val="ГОСТ"/>
    <w:basedOn w:val="ad"/>
    <w:link w:val="affffffffffffff"/>
    <w:qFormat/>
    <w:rsid w:val="009E0A8A"/>
    <w:pPr>
      <w:spacing w:line="276" w:lineRule="auto"/>
      <w:ind w:firstLine="709"/>
    </w:pPr>
    <w:rPr>
      <w:szCs w:val="24"/>
    </w:rPr>
  </w:style>
  <w:style w:type="character" w:customStyle="1" w:styleId="affffffffffffff">
    <w:name w:val="ГОСТ Знак"/>
    <w:link w:val="afffffffffffffe"/>
    <w:rsid w:val="009E0A8A"/>
    <w:rPr>
      <w:rFonts w:ascii="Times New Roman" w:hAnsi="Times New Roman"/>
      <w:sz w:val="24"/>
      <w:szCs w:val="24"/>
      <w:lang w:eastAsia="en-US"/>
    </w:rPr>
  </w:style>
  <w:style w:type="paragraph" w:customStyle="1" w:styleId="15">
    <w:name w:val="буллит1"/>
    <w:basedOn w:val="af8"/>
    <w:link w:val="1fffff"/>
    <w:qFormat/>
    <w:rsid w:val="009E0A8A"/>
    <w:pPr>
      <w:numPr>
        <w:numId w:val="34"/>
      </w:numPr>
      <w:spacing w:after="0"/>
      <w:jc w:val="both"/>
    </w:pPr>
    <w:rPr>
      <w:rFonts w:ascii="Times New Roman" w:eastAsia="Calibri" w:hAnsi="Times New Roman"/>
      <w:sz w:val="24"/>
      <w:szCs w:val="24"/>
      <w:lang w:eastAsia="en-US"/>
    </w:rPr>
  </w:style>
  <w:style w:type="character" w:customStyle="1" w:styleId="1fffff">
    <w:name w:val="буллит1 Знак"/>
    <w:link w:val="15"/>
    <w:rsid w:val="009E0A8A"/>
    <w:rPr>
      <w:rFonts w:ascii="Times New Roman" w:hAnsi="Times New Roman"/>
      <w:sz w:val="24"/>
      <w:szCs w:val="24"/>
      <w:lang w:eastAsia="en-US"/>
    </w:rPr>
  </w:style>
  <w:style w:type="paragraph" w:customStyle="1" w:styleId="affffffffffffff0">
    <w:name w:val="Название картинки"/>
    <w:basedOn w:val="ad"/>
    <w:link w:val="affffffffffffff1"/>
    <w:qFormat/>
    <w:rsid w:val="009E0A8A"/>
    <w:pPr>
      <w:spacing w:line="276" w:lineRule="auto"/>
      <w:jc w:val="center"/>
    </w:pPr>
    <w:rPr>
      <w:b/>
      <w:szCs w:val="24"/>
    </w:rPr>
  </w:style>
  <w:style w:type="character" w:customStyle="1" w:styleId="affffffffffffff1">
    <w:name w:val="Название картинки Знак"/>
    <w:link w:val="affffffffffffff0"/>
    <w:rsid w:val="009E0A8A"/>
    <w:rPr>
      <w:rFonts w:ascii="Times New Roman" w:hAnsi="Times New Roman"/>
      <w:b/>
      <w:sz w:val="24"/>
      <w:szCs w:val="24"/>
      <w:lang w:eastAsia="en-US"/>
    </w:rPr>
  </w:style>
  <w:style w:type="numbering" w:customStyle="1" w:styleId="5c">
    <w:name w:val="Нет списка5"/>
    <w:next w:val="af0"/>
    <w:uiPriority w:val="99"/>
    <w:semiHidden/>
    <w:unhideWhenUsed/>
    <w:rsid w:val="009E0A8A"/>
  </w:style>
  <w:style w:type="table" w:customStyle="1" w:styleId="5e">
    <w:name w:val="Сетка таблицы5"/>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редняя сетка 1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8">
    <w:name w:val="Столбцы таблицы 11"/>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6">
    <w:name w:val="Объемная таблица 31"/>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0">
    <w:name w:val="Современная таблица1"/>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1">
    <w:name w:val="Изысканная таблица1"/>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a">
    <w:name w:val="Стиль таблицы11"/>
    <w:basedOn w:val="afd"/>
    <w:rsid w:val="009E0A8A"/>
    <w:rPr>
      <w:rFonts w:ascii="Times New Roman" w:eastAsia="Times New Roman" w:hAnsi="Times New Roman"/>
    </w:rPr>
    <w:tblPr/>
  </w:style>
  <w:style w:type="table" w:customStyle="1" w:styleId="411">
    <w:name w:val="Классическая таблица 41"/>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f"/>
    <w:next w:val="afd"/>
    <w:rsid w:val="009E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0"/>
    <w:uiPriority w:val="99"/>
    <w:semiHidden/>
    <w:unhideWhenUsed/>
    <w:rsid w:val="009E0A8A"/>
  </w:style>
  <w:style w:type="table" w:customStyle="1" w:styleId="5110">
    <w:name w:val="Таблица простая 511"/>
    <w:basedOn w:val="af"/>
    <w:uiPriority w:val="45"/>
    <w:rsid w:val="009E0A8A"/>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0"/>
    <w:uiPriority w:val="99"/>
    <w:semiHidden/>
    <w:unhideWhenUsed/>
    <w:rsid w:val="009E0A8A"/>
  </w:style>
  <w:style w:type="numbering" w:customStyle="1" w:styleId="224">
    <w:name w:val="Нет списка22"/>
    <w:next w:val="af0"/>
    <w:uiPriority w:val="99"/>
    <w:semiHidden/>
    <w:unhideWhenUsed/>
    <w:rsid w:val="009E0A8A"/>
  </w:style>
  <w:style w:type="numbering" w:customStyle="1" w:styleId="322">
    <w:name w:val="Нет списка32"/>
    <w:next w:val="af0"/>
    <w:uiPriority w:val="99"/>
    <w:semiHidden/>
    <w:unhideWhenUsed/>
    <w:rsid w:val="009E0A8A"/>
  </w:style>
  <w:style w:type="numbering" w:customStyle="1" w:styleId="412">
    <w:name w:val="Нет списка41"/>
    <w:next w:val="af0"/>
    <w:uiPriority w:val="99"/>
    <w:semiHidden/>
    <w:unhideWhenUsed/>
    <w:rsid w:val="009E0A8A"/>
  </w:style>
  <w:style w:type="numbering" w:customStyle="1" w:styleId="1211">
    <w:name w:val="Нет списка121"/>
    <w:next w:val="af0"/>
    <w:uiPriority w:val="99"/>
    <w:semiHidden/>
    <w:unhideWhenUsed/>
    <w:rsid w:val="009E0A8A"/>
  </w:style>
  <w:style w:type="numbering" w:customStyle="1" w:styleId="11110">
    <w:name w:val="Нет списка1111"/>
    <w:next w:val="af0"/>
    <w:uiPriority w:val="99"/>
    <w:semiHidden/>
    <w:unhideWhenUsed/>
    <w:rsid w:val="009E0A8A"/>
  </w:style>
  <w:style w:type="numbering" w:customStyle="1" w:styleId="2111">
    <w:name w:val="Нет списка211"/>
    <w:next w:val="af0"/>
    <w:uiPriority w:val="99"/>
    <w:semiHidden/>
    <w:unhideWhenUsed/>
    <w:rsid w:val="009E0A8A"/>
  </w:style>
  <w:style w:type="numbering" w:customStyle="1" w:styleId="3111">
    <w:name w:val="Нет списка311"/>
    <w:next w:val="af0"/>
    <w:uiPriority w:val="99"/>
    <w:semiHidden/>
    <w:unhideWhenUsed/>
    <w:rsid w:val="009E0A8A"/>
  </w:style>
  <w:style w:type="table" w:customStyle="1" w:styleId="2112">
    <w:name w:val="Сетка таблицы2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9E0A8A"/>
    <w:rPr>
      <w:rFonts w:eastAsia="Times New Roman"/>
      <w:sz w:val="22"/>
      <w:szCs w:val="22"/>
    </w:rPr>
    <w:tblPr>
      <w:tblCellMar>
        <w:top w:w="0" w:type="dxa"/>
        <w:left w:w="0" w:type="dxa"/>
        <w:bottom w:w="0" w:type="dxa"/>
        <w:right w:w="0" w:type="dxa"/>
      </w:tblCellMar>
    </w:tblPr>
  </w:style>
  <w:style w:type="table" w:customStyle="1" w:styleId="TableGrid11">
    <w:name w:val="TableGrid11"/>
    <w:rsid w:val="009E0A8A"/>
    <w:rPr>
      <w:rFonts w:eastAsia="Times New Roman"/>
      <w:sz w:val="22"/>
      <w:szCs w:val="22"/>
    </w:rPr>
    <w:tblPr>
      <w:tblCellMar>
        <w:top w:w="0" w:type="dxa"/>
        <w:left w:w="0" w:type="dxa"/>
        <w:bottom w:w="0" w:type="dxa"/>
        <w:right w:w="0" w:type="dxa"/>
      </w:tblCellMar>
    </w:tblPr>
  </w:style>
  <w:style w:type="table" w:customStyle="1" w:styleId="TableGrid21">
    <w:name w:val="TableGrid21"/>
    <w:rsid w:val="009E0A8A"/>
    <w:rPr>
      <w:rFonts w:eastAsia="Times New Roman"/>
      <w:sz w:val="22"/>
      <w:szCs w:val="22"/>
    </w:rPr>
    <w:tblPr>
      <w:tblCellMar>
        <w:top w:w="0" w:type="dxa"/>
        <w:left w:w="0" w:type="dxa"/>
        <w:bottom w:w="0" w:type="dxa"/>
        <w:right w:w="0" w:type="dxa"/>
      </w:tblCellMar>
    </w:tblPr>
  </w:style>
  <w:style w:type="table" w:customStyle="1" w:styleId="TableGrid31">
    <w:name w:val="TableGrid31"/>
    <w:rsid w:val="009E0A8A"/>
    <w:rPr>
      <w:rFonts w:eastAsia="Times New Roman"/>
      <w:sz w:val="22"/>
      <w:szCs w:val="22"/>
    </w:rPr>
    <w:tblPr>
      <w:tblCellMar>
        <w:top w:w="0" w:type="dxa"/>
        <w:left w:w="0" w:type="dxa"/>
        <w:bottom w:w="0" w:type="dxa"/>
        <w:right w:w="0" w:type="dxa"/>
      </w:tblCellMar>
    </w:tblPr>
  </w:style>
  <w:style w:type="table" w:customStyle="1" w:styleId="-110">
    <w:name w:val="Веб-таблица 11"/>
    <w:basedOn w:val="af"/>
    <w:next w:val="-10"/>
    <w:rsid w:val="009E0A8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
    <w:next w:val="-20"/>
    <w:rsid w:val="009E0A8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9">
    <w:name w:val="Изящная таблица 21"/>
    <w:basedOn w:val="af"/>
    <w:next w:val="2ff1"/>
    <w:rsid w:val="009E0A8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c">
    <w:name w:val="Классическая таблица 11"/>
    <w:basedOn w:val="af"/>
    <w:next w:val="1ffff4"/>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a">
    <w:name w:val="Классическая таблица 21"/>
    <w:basedOn w:val="af"/>
    <w:next w:val="2ff2"/>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7">
    <w:name w:val="Классическая таблица 31"/>
    <w:basedOn w:val="af"/>
    <w:next w:val="3fa"/>
    <w:rsid w:val="009E0A8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d">
    <w:name w:val="Объемная таблица 11"/>
    <w:basedOn w:val="af"/>
    <w:next w:val="1ffff5"/>
    <w:rsid w:val="009E0A8A"/>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
    <w:next w:val="2ff3"/>
    <w:rsid w:val="009E0A8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e">
    <w:name w:val="Простая таблица 11"/>
    <w:basedOn w:val="af"/>
    <w:next w:val="1ffff6"/>
    <w:rsid w:val="009E0A8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f"/>
    <w:next w:val="2ff4"/>
    <w:rsid w:val="009E0A8A"/>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f"/>
    <w:next w:val="3fb"/>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f">
    <w:name w:val="Сетка таблицы 11"/>
    <w:basedOn w:val="af"/>
    <w:next w:val="1ffff7"/>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d">
    <w:name w:val="Сетка таблицы 21"/>
    <w:basedOn w:val="af"/>
    <w:next w:val="2ff5"/>
    <w:rsid w:val="009E0A8A"/>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9">
    <w:name w:val="Сетка таблицы 31"/>
    <w:basedOn w:val="af"/>
    <w:next w:val="3fc"/>
    <w:rsid w:val="009E0A8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
    <w:next w:val="4f0"/>
    <w:rsid w:val="009E0A8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
    <w:next w:val="58"/>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
    <w:next w:val="64"/>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
    <w:next w:val="76"/>
    <w:rsid w:val="009E0A8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
    <w:next w:val="82"/>
    <w:rsid w:val="009E0A8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2">
    <w:name w:val="Стандартная таблица1"/>
    <w:basedOn w:val="af"/>
    <w:next w:val="afffffffffffb"/>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e">
    <w:name w:val="Столбцы таблицы 21"/>
    <w:basedOn w:val="af"/>
    <w:next w:val="2ff6"/>
    <w:rsid w:val="009E0A8A"/>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a">
    <w:name w:val="Столбцы таблицы 31"/>
    <w:basedOn w:val="af"/>
    <w:next w:val="3fd"/>
    <w:rsid w:val="009E0A8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
    <w:next w:val="4f1"/>
    <w:rsid w:val="009E0A8A"/>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
    <w:next w:val="-11"/>
    <w:rsid w:val="009E0A8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
    <w:next w:val="-30"/>
    <w:rsid w:val="009E0A8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
    <w:next w:val="-4"/>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
    <w:next w:val="-5"/>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
    <w:name w:val="Таблица-список 61"/>
    <w:basedOn w:val="af"/>
    <w:next w:val="-6"/>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3">
    <w:name w:val="Тема таблицы1"/>
    <w:basedOn w:val="af"/>
    <w:next w:val="afffffffffffc"/>
    <w:rsid w:val="009E0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0">
    <w:name w:val="Цветная таблица 11"/>
    <w:basedOn w:val="af"/>
    <w:next w:val="1ffff8"/>
    <w:rsid w:val="009E0A8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
    <w:name w:val="Цветная таблица 21"/>
    <w:basedOn w:val="af"/>
    <w:next w:val="2ff7"/>
    <w:rsid w:val="009E0A8A"/>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b">
    <w:name w:val="Цветная таблица 31"/>
    <w:basedOn w:val="af"/>
    <w:next w:val="3fe"/>
    <w:rsid w:val="009E0A8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
    <w:uiPriority w:val="99"/>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
    <w:next w:val="afd"/>
    <w:rsid w:val="009E0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
    <w:next w:val="afd"/>
    <w:uiPriority w:val="59"/>
    <w:rsid w:val="009E0A8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редняя заливка 2 - Акцент 52"/>
    <w:basedOn w:val="af"/>
    <w:next w:val="2-5"/>
    <w:uiPriority w:val="64"/>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Основной текст17"/>
    <w:basedOn w:val="ad"/>
    <w:uiPriority w:val="99"/>
    <w:qFormat/>
    <w:rsid w:val="009E0A8A"/>
    <w:pPr>
      <w:widowControl w:val="0"/>
      <w:shd w:val="clear" w:color="auto" w:fill="FFFFFF"/>
      <w:spacing w:after="120" w:line="240" w:lineRule="atLeast"/>
      <w:ind w:hanging="1100"/>
    </w:pPr>
    <w:rPr>
      <w:rFonts w:ascii="Calibri" w:hAnsi="Calibri"/>
      <w:spacing w:val="1"/>
      <w:sz w:val="16"/>
      <w:shd w:val="clear" w:color="auto" w:fill="FFFFFF"/>
    </w:rPr>
  </w:style>
  <w:style w:type="paragraph" w:customStyle="1" w:styleId="Heading">
    <w:name w:val="Heading"/>
    <w:qFormat/>
    <w:rsid w:val="009E0A8A"/>
    <w:pPr>
      <w:widowControl w:val="0"/>
      <w:autoSpaceDE w:val="0"/>
      <w:autoSpaceDN w:val="0"/>
      <w:adjustRightInd w:val="0"/>
    </w:pPr>
    <w:rPr>
      <w:rFonts w:ascii="Arial" w:eastAsia="Times New Roman" w:hAnsi="Arial" w:cs="Arial"/>
      <w:b/>
      <w:bCs/>
      <w:sz w:val="22"/>
      <w:szCs w:val="22"/>
    </w:rPr>
  </w:style>
  <w:style w:type="character" w:customStyle="1" w:styleId="spelle">
    <w:name w:val="spelle"/>
    <w:rsid w:val="009E0A8A"/>
  </w:style>
  <w:style w:type="character" w:customStyle="1" w:styleId="f">
    <w:name w:val="f"/>
    <w:rsid w:val="009E0A8A"/>
  </w:style>
  <w:style w:type="paragraph" w:customStyle="1" w:styleId="affffffffffffff2">
    <w:name w:val="приложения рнгп"/>
    <w:basedOn w:val="26"/>
    <w:autoRedefine/>
    <w:qFormat/>
    <w:rsid w:val="009E0A8A"/>
    <w:pPr>
      <w:keepNext w:val="0"/>
      <w:keepLines w:val="0"/>
      <w:widowControl w:val="0"/>
      <w:tabs>
        <w:tab w:val="left" w:pos="992"/>
      </w:tabs>
      <w:spacing w:before="0" w:line="240" w:lineRule="auto"/>
      <w:ind w:firstLine="709"/>
    </w:pPr>
    <w:rPr>
      <w:rFonts w:ascii="Arial" w:eastAsia="Times New Roman" w:hAnsi="Arial" w:cs="Arial"/>
      <w:color w:val="800080"/>
      <w:sz w:val="24"/>
      <w:szCs w:val="24"/>
    </w:rPr>
  </w:style>
  <w:style w:type="paragraph" w:customStyle="1" w:styleId="textn">
    <w:name w:val="textn"/>
    <w:basedOn w:val="ad"/>
    <w:qFormat/>
    <w:rsid w:val="009E0A8A"/>
    <w:pPr>
      <w:spacing w:before="100" w:beforeAutospacing="1" w:after="100" w:afterAutospacing="1" w:line="240" w:lineRule="auto"/>
      <w:jc w:val="left"/>
    </w:pPr>
    <w:rPr>
      <w:rFonts w:ascii="Arial" w:eastAsia="Times New Roman" w:hAnsi="Arial" w:cs="Arial"/>
      <w:szCs w:val="24"/>
      <w:lang w:eastAsia="ru-RU"/>
    </w:rPr>
  </w:style>
  <w:style w:type="paragraph" w:customStyle="1" w:styleId="79">
    <w:name w:val="Знак7"/>
    <w:basedOn w:val="ad"/>
    <w:qFormat/>
    <w:rsid w:val="009E0A8A"/>
    <w:pPr>
      <w:spacing w:line="240" w:lineRule="exact"/>
    </w:pPr>
    <w:rPr>
      <w:rFonts w:ascii="Arial" w:eastAsia="Times New Roman" w:hAnsi="Arial" w:cs="Arial"/>
      <w:szCs w:val="24"/>
      <w:lang w:val="en-US"/>
    </w:rPr>
  </w:style>
  <w:style w:type="paragraph" w:customStyle="1" w:styleId="94">
    <w:name w:val="Знак9"/>
    <w:basedOn w:val="ad"/>
    <w:qFormat/>
    <w:rsid w:val="009E0A8A"/>
    <w:pPr>
      <w:spacing w:line="240" w:lineRule="exact"/>
    </w:pPr>
    <w:rPr>
      <w:rFonts w:ascii="Arial" w:eastAsia="Times New Roman" w:hAnsi="Arial" w:cs="Arial"/>
      <w:szCs w:val="24"/>
      <w:lang w:val="en-US"/>
    </w:rPr>
  </w:style>
  <w:style w:type="paragraph" w:customStyle="1" w:styleId="106">
    <w:name w:val="Знак10"/>
    <w:basedOn w:val="ad"/>
    <w:qFormat/>
    <w:rsid w:val="009E0A8A"/>
    <w:pPr>
      <w:spacing w:line="240" w:lineRule="exact"/>
    </w:pPr>
    <w:rPr>
      <w:rFonts w:ascii="Arial" w:eastAsia="Times New Roman" w:hAnsi="Arial" w:cs="Arial"/>
      <w:szCs w:val="24"/>
      <w:lang w:val="en-US"/>
    </w:rPr>
  </w:style>
  <w:style w:type="paragraph" w:customStyle="1" w:styleId="FORMATTEXT0">
    <w:name w:val=".FORMATTEXT"/>
    <w:qFormat/>
    <w:rsid w:val="009E0A8A"/>
    <w:pPr>
      <w:widowControl w:val="0"/>
      <w:autoSpaceDE w:val="0"/>
      <w:autoSpaceDN w:val="0"/>
      <w:adjustRightInd w:val="0"/>
    </w:pPr>
    <w:rPr>
      <w:rFonts w:ascii="Times New Roman" w:eastAsia="Times New Roman" w:hAnsi="Times New Roman"/>
      <w:sz w:val="24"/>
      <w:szCs w:val="24"/>
    </w:rPr>
  </w:style>
  <w:style w:type="paragraph" w:customStyle="1" w:styleId="affffffffffffff3">
    <w:name w:val="Основной шрифт абзаца Знак Знак Знак Знак"/>
    <w:aliases w:val="Знак1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text11">
    <w:name w:val="text11"/>
    <w:rsid w:val="009E0A8A"/>
    <w:rPr>
      <w:b/>
      <w:color w:val="333333"/>
      <w:sz w:val="20"/>
      <w:u w:val="single"/>
    </w:rPr>
  </w:style>
  <w:style w:type="character" w:customStyle="1" w:styleId="context">
    <w:name w:val="context"/>
    <w:rsid w:val="009E0A8A"/>
  </w:style>
  <w:style w:type="character" w:customStyle="1" w:styleId="contextcurrent">
    <w:name w:val="context_current"/>
    <w:rsid w:val="009E0A8A"/>
  </w:style>
  <w:style w:type="paragraph" w:customStyle="1" w:styleId="11Char">
    <w:name w:val="Знак1 Знак Знак Знак Знак Знак Знак Знак Знак1 Char"/>
    <w:basedOn w:val="ad"/>
    <w:qFormat/>
    <w:rsid w:val="009E0A8A"/>
    <w:pPr>
      <w:spacing w:after="160" w:line="240" w:lineRule="exact"/>
      <w:jc w:val="left"/>
    </w:pPr>
    <w:rPr>
      <w:rFonts w:ascii="Verdana" w:eastAsia="Times New Roman" w:hAnsi="Verdana"/>
      <w:sz w:val="20"/>
      <w:szCs w:val="20"/>
      <w:lang w:val="en-US"/>
    </w:rPr>
  </w:style>
  <w:style w:type="character" w:customStyle="1" w:styleId="WW8Num4z1">
    <w:name w:val="WW8Num4z1"/>
    <w:rsid w:val="009E0A8A"/>
    <w:rPr>
      <w:rFonts w:ascii="Courier New" w:hAnsi="Courier New"/>
    </w:rPr>
  </w:style>
  <w:style w:type="character" w:customStyle="1" w:styleId="match">
    <w:name w:val="match"/>
    <w:rsid w:val="009E0A8A"/>
  </w:style>
  <w:style w:type="character" w:customStyle="1" w:styleId="visited">
    <w:name w:val="visited"/>
    <w:rsid w:val="009E0A8A"/>
  </w:style>
  <w:style w:type="paragraph" w:customStyle="1" w:styleId="formattexttopleveltext">
    <w:name w:val="formattext topleveltext"/>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FontStyle15">
    <w:name w:val="Font Style15"/>
    <w:rsid w:val="009E0A8A"/>
    <w:rPr>
      <w:rFonts w:ascii="Times New Roman" w:hAnsi="Times New Roman"/>
      <w:sz w:val="24"/>
    </w:rPr>
  </w:style>
  <w:style w:type="paragraph" w:customStyle="1" w:styleId="Style9">
    <w:name w:val="Style9"/>
    <w:basedOn w:val="ad"/>
    <w:qFormat/>
    <w:rsid w:val="009E0A8A"/>
    <w:pPr>
      <w:widowControl w:val="0"/>
      <w:autoSpaceDE w:val="0"/>
      <w:autoSpaceDN w:val="0"/>
      <w:adjustRightInd w:val="0"/>
      <w:spacing w:line="331" w:lineRule="exact"/>
      <w:ind w:firstLine="734"/>
    </w:pPr>
    <w:rPr>
      <w:rFonts w:eastAsia="Times New Roman"/>
      <w:szCs w:val="24"/>
      <w:lang w:eastAsia="ru-RU"/>
    </w:rPr>
  </w:style>
  <w:style w:type="paragraph" w:customStyle="1" w:styleId="2ffb">
    <w:name w:val="Знак Знак Знак2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normalblack">
    <w:name w:val="normal black"/>
    <w:rsid w:val="009E0A8A"/>
  </w:style>
  <w:style w:type="paragraph" w:customStyle="1" w:styleId="affffffffffffff4">
    <w:name w:val="."/>
    <w:qFormat/>
    <w:rsid w:val="009E0A8A"/>
    <w:pPr>
      <w:widowControl w:val="0"/>
      <w:autoSpaceDE w:val="0"/>
      <w:autoSpaceDN w:val="0"/>
      <w:adjustRightInd w:val="0"/>
    </w:pPr>
    <w:rPr>
      <w:rFonts w:ascii="Times New Roman" w:eastAsia="Times New Roman" w:hAnsi="Times New Roman"/>
      <w:sz w:val="24"/>
      <w:szCs w:val="24"/>
    </w:rPr>
  </w:style>
  <w:style w:type="character" w:customStyle="1" w:styleId="blk">
    <w:name w:val="blk"/>
    <w:rsid w:val="009E0A8A"/>
  </w:style>
  <w:style w:type="paragraph" w:customStyle="1" w:styleId="s12">
    <w:name w:val="s_12"/>
    <w:basedOn w:val="ad"/>
    <w:qFormat/>
    <w:rsid w:val="009E0A8A"/>
    <w:pPr>
      <w:spacing w:line="240" w:lineRule="auto"/>
      <w:ind w:firstLine="720"/>
      <w:jc w:val="left"/>
    </w:pPr>
    <w:rPr>
      <w:rFonts w:eastAsia="Times New Roman"/>
      <w:szCs w:val="24"/>
      <w:lang w:eastAsia="ru-RU"/>
    </w:rPr>
  </w:style>
  <w:style w:type="paragraph" w:customStyle="1" w:styleId="s13">
    <w:name w:val="s_13"/>
    <w:basedOn w:val="ad"/>
    <w:qFormat/>
    <w:rsid w:val="009E0A8A"/>
    <w:pPr>
      <w:spacing w:line="240" w:lineRule="auto"/>
      <w:ind w:firstLine="720"/>
      <w:jc w:val="left"/>
    </w:pPr>
    <w:rPr>
      <w:rFonts w:eastAsia="Times New Roman"/>
      <w:szCs w:val="24"/>
      <w:lang w:eastAsia="ru-RU"/>
    </w:rPr>
  </w:style>
  <w:style w:type="paragraph" w:customStyle="1" w:styleId="s222">
    <w:name w:val="s_222"/>
    <w:basedOn w:val="ad"/>
    <w:qFormat/>
    <w:rsid w:val="009E0A8A"/>
    <w:pPr>
      <w:spacing w:line="240" w:lineRule="auto"/>
      <w:jc w:val="left"/>
    </w:pPr>
    <w:rPr>
      <w:rFonts w:eastAsia="Times New Roman"/>
      <w:i/>
      <w:iCs/>
      <w:color w:val="800080"/>
      <w:szCs w:val="24"/>
      <w:lang w:eastAsia="ru-RU"/>
    </w:rPr>
  </w:style>
  <w:style w:type="paragraph" w:customStyle="1" w:styleId="s34">
    <w:name w:val="s_34"/>
    <w:basedOn w:val="ad"/>
    <w:qFormat/>
    <w:rsid w:val="009E0A8A"/>
    <w:pPr>
      <w:spacing w:line="240" w:lineRule="auto"/>
      <w:jc w:val="center"/>
    </w:pPr>
    <w:rPr>
      <w:rFonts w:eastAsia="Times New Roman"/>
      <w:b/>
      <w:bCs/>
      <w:color w:val="000080"/>
      <w:sz w:val="18"/>
      <w:szCs w:val="18"/>
      <w:lang w:eastAsia="ru-RU"/>
    </w:rPr>
  </w:style>
  <w:style w:type="character" w:customStyle="1" w:styleId="r">
    <w:name w:val="r"/>
    <w:rsid w:val="009E0A8A"/>
  </w:style>
  <w:style w:type="paragraph" w:customStyle="1" w:styleId="Style8">
    <w:name w:val="Style8"/>
    <w:basedOn w:val="ad"/>
    <w:qFormat/>
    <w:rsid w:val="009E0A8A"/>
    <w:pPr>
      <w:widowControl w:val="0"/>
      <w:autoSpaceDE w:val="0"/>
      <w:autoSpaceDN w:val="0"/>
      <w:adjustRightInd w:val="0"/>
      <w:spacing w:line="115" w:lineRule="exact"/>
    </w:pPr>
    <w:rPr>
      <w:rFonts w:eastAsia="Times New Roman"/>
      <w:szCs w:val="24"/>
      <w:lang w:eastAsia="ru-RU"/>
    </w:rPr>
  </w:style>
  <w:style w:type="paragraph" w:customStyle="1" w:styleId="Style10">
    <w:name w:val="Style10"/>
    <w:basedOn w:val="ad"/>
    <w:qFormat/>
    <w:rsid w:val="009E0A8A"/>
    <w:pPr>
      <w:widowControl w:val="0"/>
      <w:autoSpaceDE w:val="0"/>
      <w:autoSpaceDN w:val="0"/>
      <w:adjustRightInd w:val="0"/>
      <w:spacing w:line="120" w:lineRule="exact"/>
      <w:jc w:val="left"/>
    </w:pPr>
    <w:rPr>
      <w:rFonts w:eastAsia="Times New Roman"/>
      <w:szCs w:val="24"/>
      <w:lang w:eastAsia="ru-RU"/>
    </w:rPr>
  </w:style>
  <w:style w:type="paragraph" w:customStyle="1" w:styleId="Style11">
    <w:name w:val="Style11"/>
    <w:basedOn w:val="ad"/>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12">
    <w:name w:val="Style12"/>
    <w:basedOn w:val="ad"/>
    <w:qFormat/>
    <w:rsid w:val="009E0A8A"/>
    <w:pPr>
      <w:widowControl w:val="0"/>
      <w:autoSpaceDE w:val="0"/>
      <w:autoSpaceDN w:val="0"/>
      <w:adjustRightInd w:val="0"/>
      <w:spacing w:line="120" w:lineRule="exact"/>
      <w:jc w:val="left"/>
    </w:pPr>
    <w:rPr>
      <w:rFonts w:eastAsia="Times New Roman"/>
      <w:szCs w:val="24"/>
      <w:lang w:eastAsia="ru-RU"/>
    </w:rPr>
  </w:style>
  <w:style w:type="character" w:customStyle="1" w:styleId="FontStyle17">
    <w:name w:val="Font Style17"/>
    <w:rsid w:val="009E0A8A"/>
    <w:rPr>
      <w:rFonts w:ascii="Times New Roman" w:hAnsi="Times New Roman"/>
      <w:sz w:val="10"/>
    </w:rPr>
  </w:style>
  <w:style w:type="character" w:customStyle="1" w:styleId="FontStyle18">
    <w:name w:val="Font Style18"/>
    <w:rsid w:val="009E0A8A"/>
    <w:rPr>
      <w:rFonts w:ascii="Times New Roman" w:hAnsi="Times New Roman"/>
      <w:i/>
      <w:sz w:val="10"/>
    </w:rPr>
  </w:style>
  <w:style w:type="character" w:customStyle="1" w:styleId="FontStyle19">
    <w:name w:val="Font Style19"/>
    <w:rsid w:val="009E0A8A"/>
    <w:rPr>
      <w:rFonts w:ascii="Times New Roman" w:hAnsi="Times New Roman"/>
      <w:sz w:val="10"/>
    </w:rPr>
  </w:style>
  <w:style w:type="paragraph" w:customStyle="1" w:styleId="bodytext0">
    <w:name w:val="bodytext"/>
    <w:basedOn w:val="ad"/>
    <w:qFormat/>
    <w:rsid w:val="009E0A8A"/>
    <w:pPr>
      <w:spacing w:before="63" w:line="240" w:lineRule="auto"/>
    </w:pPr>
    <w:rPr>
      <w:rFonts w:ascii="Arial" w:eastAsia="Times New Roman" w:hAnsi="Arial" w:cs="Arial"/>
      <w:color w:val="000000"/>
      <w:sz w:val="16"/>
      <w:szCs w:val="16"/>
      <w:lang w:eastAsia="ru-RU"/>
    </w:rPr>
  </w:style>
  <w:style w:type="character" w:customStyle="1" w:styleId="comment">
    <w:name w:val="comment"/>
    <w:rsid w:val="009E0A8A"/>
  </w:style>
  <w:style w:type="paragraph" w:customStyle="1" w:styleId="tekstob">
    <w:name w:val="tekstob"/>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diffins">
    <w:name w:val="diff_ins"/>
    <w:rsid w:val="009E0A8A"/>
  </w:style>
  <w:style w:type="character" w:customStyle="1" w:styleId="u">
    <w:name w:val="u"/>
    <w:rsid w:val="009E0A8A"/>
  </w:style>
  <w:style w:type="paragraph" w:customStyle="1" w:styleId="1251">
    <w:name w:val="Стиль по ширине Первая строка:  125 см"/>
    <w:basedOn w:val="ad"/>
    <w:qFormat/>
    <w:rsid w:val="009E0A8A"/>
    <w:pPr>
      <w:spacing w:line="240" w:lineRule="auto"/>
      <w:ind w:firstLine="709"/>
    </w:pPr>
    <w:rPr>
      <w:rFonts w:eastAsia="Times New Roman"/>
      <w:szCs w:val="20"/>
      <w:lang w:eastAsia="ru-RU"/>
    </w:rPr>
  </w:style>
  <w:style w:type="paragraph" w:customStyle="1" w:styleId="textb">
    <w:name w:val="textb"/>
    <w:basedOn w:val="ad"/>
    <w:qFormat/>
    <w:rsid w:val="009E0A8A"/>
    <w:pPr>
      <w:spacing w:line="240" w:lineRule="auto"/>
      <w:jc w:val="left"/>
    </w:pPr>
    <w:rPr>
      <w:rFonts w:ascii="Arial" w:eastAsia="Times New Roman" w:hAnsi="Arial" w:cs="Arial"/>
      <w:b/>
      <w:bCs/>
      <w:sz w:val="22"/>
      <w:lang w:eastAsia="ru-RU"/>
    </w:rPr>
  </w:style>
  <w:style w:type="paragraph" w:customStyle="1" w:styleId="ConsTitle">
    <w:name w:val="ConsTitle"/>
    <w:qFormat/>
    <w:rsid w:val="009E0A8A"/>
    <w:pPr>
      <w:widowControl w:val="0"/>
      <w:autoSpaceDE w:val="0"/>
      <w:autoSpaceDN w:val="0"/>
      <w:adjustRightInd w:val="0"/>
    </w:pPr>
    <w:rPr>
      <w:rFonts w:ascii="Arial" w:eastAsia="Times New Roman" w:hAnsi="Arial" w:cs="Arial"/>
      <w:b/>
      <w:bCs/>
      <w:sz w:val="16"/>
      <w:szCs w:val="16"/>
    </w:rPr>
  </w:style>
  <w:style w:type="paragraph" w:customStyle="1" w:styleId="5f">
    <w:name w:val="çàãîëîâîê 5"/>
    <w:basedOn w:val="ad"/>
    <w:next w:val="ad"/>
    <w:qFormat/>
    <w:rsid w:val="009E0A8A"/>
    <w:pPr>
      <w:keepNext/>
      <w:spacing w:line="240" w:lineRule="auto"/>
      <w:jc w:val="center"/>
    </w:pPr>
    <w:rPr>
      <w:rFonts w:eastAsia="Times New Roman"/>
      <w:szCs w:val="24"/>
      <w:lang w:eastAsia="ru-RU"/>
    </w:rPr>
  </w:style>
  <w:style w:type="character" w:customStyle="1" w:styleId="FontStyle88">
    <w:name w:val="Font Style88"/>
    <w:rsid w:val="009E0A8A"/>
    <w:rPr>
      <w:rFonts w:ascii="Times New Roman" w:hAnsi="Times New Roman"/>
      <w:sz w:val="22"/>
    </w:rPr>
  </w:style>
  <w:style w:type="paragraph" w:customStyle="1" w:styleId="1fffff4">
    <w:name w:val="Знак1 Знак Знак Знак Знак Знак Знак Знак Знак Знак Знак Знак Знак"/>
    <w:basedOn w:val="ad"/>
    <w:qFormat/>
    <w:rsid w:val="009E0A8A"/>
    <w:pPr>
      <w:widowControl w:val="0"/>
      <w:adjustRightInd w:val="0"/>
      <w:spacing w:after="160" w:line="240" w:lineRule="exact"/>
      <w:jc w:val="right"/>
    </w:pPr>
    <w:rPr>
      <w:rFonts w:eastAsia="Times New Roman"/>
      <w:sz w:val="20"/>
      <w:szCs w:val="20"/>
      <w:lang w:val="en-GB"/>
    </w:rPr>
  </w:style>
  <w:style w:type="character" w:customStyle="1" w:styleId="nobase">
    <w:name w:val="nobase"/>
    <w:rsid w:val="009E0A8A"/>
  </w:style>
  <w:style w:type="character" w:customStyle="1" w:styleId="blk3">
    <w:name w:val="blk3"/>
    <w:rsid w:val="009E0A8A"/>
  </w:style>
  <w:style w:type="paragraph" w:customStyle="1" w:styleId="1fffff5">
    <w:name w:val="Знак1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21f0">
    <w:name w:val="Знак Знак Знак2 Знак Знак Знак Знак Знак Знак Знак1"/>
    <w:basedOn w:val="ad"/>
    <w:qFormat/>
    <w:rsid w:val="009E0A8A"/>
    <w:pPr>
      <w:spacing w:line="240" w:lineRule="auto"/>
      <w:jc w:val="left"/>
    </w:pPr>
    <w:rPr>
      <w:rFonts w:ascii="Verdana" w:eastAsia="Times New Roman" w:hAnsi="Verdana" w:cs="Verdana"/>
      <w:sz w:val="20"/>
      <w:szCs w:val="20"/>
      <w:lang w:val="en-US"/>
    </w:rPr>
  </w:style>
  <w:style w:type="paragraph" w:customStyle="1" w:styleId="S0">
    <w:name w:val="S_Нумерованный"/>
    <w:basedOn w:val="ad"/>
    <w:link w:val="Sf6"/>
    <w:autoRedefine/>
    <w:qFormat/>
    <w:rsid w:val="009E0A8A"/>
    <w:pPr>
      <w:numPr>
        <w:numId w:val="36"/>
      </w:numPr>
      <w:tabs>
        <w:tab w:val="left" w:pos="992"/>
      </w:tabs>
      <w:ind w:left="0" w:firstLine="709"/>
    </w:pPr>
    <w:rPr>
      <w:rFonts w:eastAsia="Times New Roman"/>
      <w:szCs w:val="24"/>
      <w:lang w:eastAsia="ru-RU"/>
    </w:rPr>
  </w:style>
  <w:style w:type="character" w:customStyle="1" w:styleId="ConsNonformat0">
    <w:name w:val="ConsNonformat Знак"/>
    <w:link w:val="ConsNonformat"/>
    <w:locked/>
    <w:rsid w:val="009E0A8A"/>
    <w:rPr>
      <w:rFonts w:ascii="Courier New" w:eastAsia="Times New Roman" w:hAnsi="Courier New" w:cs="Courier New"/>
    </w:rPr>
  </w:style>
  <w:style w:type="paragraph" w:customStyle="1" w:styleId="S50">
    <w:name w:val="S_Заголовок 5"/>
    <w:basedOn w:val="ad"/>
    <w:autoRedefine/>
    <w:qFormat/>
    <w:rsid w:val="009E0A8A"/>
    <w:pPr>
      <w:spacing w:line="276" w:lineRule="auto"/>
      <w:ind w:left="567"/>
      <w:jc w:val="left"/>
    </w:pPr>
    <w:rPr>
      <w:rFonts w:eastAsia="Times New Roman"/>
      <w:b/>
      <w:szCs w:val="24"/>
      <w:lang w:eastAsia="ru-RU"/>
    </w:rPr>
  </w:style>
  <w:style w:type="paragraph" w:customStyle="1" w:styleId="affffffffffffff5">
    <w:name w:val="_абзац"/>
    <w:basedOn w:val="ad"/>
    <w:link w:val="affffffffffffff6"/>
    <w:qFormat/>
    <w:rsid w:val="009E0A8A"/>
    <w:pPr>
      <w:spacing w:line="276" w:lineRule="auto"/>
      <w:ind w:firstLine="709"/>
    </w:pPr>
    <w:rPr>
      <w:rFonts w:eastAsia="Times New Roman"/>
      <w:szCs w:val="24"/>
      <w:lang w:eastAsia="ru-RU"/>
    </w:rPr>
  </w:style>
  <w:style w:type="character" w:customStyle="1" w:styleId="affffffffffffff6">
    <w:name w:val="_абзац Знак"/>
    <w:link w:val="affffffffffffff5"/>
    <w:locked/>
    <w:rsid w:val="009E0A8A"/>
    <w:rPr>
      <w:rFonts w:ascii="Times New Roman" w:eastAsia="Times New Roman" w:hAnsi="Times New Roman"/>
      <w:sz w:val="24"/>
      <w:szCs w:val="24"/>
    </w:rPr>
  </w:style>
  <w:style w:type="character" w:customStyle="1" w:styleId="ConsNormal0">
    <w:name w:val="ConsNormal Знак"/>
    <w:link w:val="ConsNormal"/>
    <w:locked/>
    <w:rsid w:val="009E0A8A"/>
    <w:rPr>
      <w:rFonts w:ascii="Arial" w:eastAsia="Times New Roman" w:hAnsi="Arial" w:cs="Arial"/>
    </w:rPr>
  </w:style>
  <w:style w:type="paragraph" w:customStyle="1" w:styleId="s00">
    <w:name w:val="s0"/>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ff7">
    <w:name w:val="Список нумерованный Знак"/>
    <w:basedOn w:val="ad"/>
    <w:semiHidden/>
    <w:qFormat/>
    <w:rsid w:val="009E0A8A"/>
    <w:pPr>
      <w:tabs>
        <w:tab w:val="num" w:pos="153"/>
        <w:tab w:val="left" w:pos="1260"/>
      </w:tabs>
      <w:ind w:left="153" w:hanging="153"/>
    </w:pPr>
    <w:rPr>
      <w:rFonts w:eastAsia="Times New Roman"/>
      <w:szCs w:val="24"/>
      <w:lang w:eastAsia="ru-RU"/>
    </w:rPr>
  </w:style>
  <w:style w:type="paragraph" w:styleId="affffffffffffff8">
    <w:name w:val="Bibliography"/>
    <w:basedOn w:val="ad"/>
    <w:next w:val="ad"/>
    <w:uiPriority w:val="37"/>
    <w:semiHidden/>
    <w:unhideWhenUsed/>
    <w:rsid w:val="009E0A8A"/>
    <w:pPr>
      <w:spacing w:line="240" w:lineRule="auto"/>
      <w:jc w:val="left"/>
    </w:pPr>
    <w:rPr>
      <w:rFonts w:eastAsia="Times New Roman"/>
      <w:szCs w:val="24"/>
      <w:lang w:eastAsia="ru-RU"/>
    </w:rPr>
  </w:style>
  <w:style w:type="paragraph" w:styleId="affffffffffffff9">
    <w:name w:val="table of authorities"/>
    <w:basedOn w:val="ad"/>
    <w:next w:val="ad"/>
    <w:uiPriority w:val="99"/>
    <w:rsid w:val="009E0A8A"/>
    <w:pPr>
      <w:spacing w:line="240" w:lineRule="auto"/>
      <w:ind w:left="240" w:hanging="240"/>
      <w:jc w:val="left"/>
    </w:pPr>
    <w:rPr>
      <w:rFonts w:eastAsia="Times New Roman"/>
      <w:szCs w:val="24"/>
      <w:lang w:eastAsia="ru-RU"/>
    </w:rPr>
  </w:style>
  <w:style w:type="paragraph" w:styleId="affffffffffffffa">
    <w:name w:val="macro"/>
    <w:link w:val="affffffffffffffb"/>
    <w:uiPriority w:val="99"/>
    <w:rsid w:val="009E0A8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ffffffb">
    <w:name w:val="Текст макроса Знак"/>
    <w:basedOn w:val="ae"/>
    <w:link w:val="affffffffffffffa"/>
    <w:uiPriority w:val="99"/>
    <w:rsid w:val="009E0A8A"/>
    <w:rPr>
      <w:rFonts w:ascii="Courier New" w:eastAsia="Times New Roman" w:hAnsi="Courier New" w:cs="Courier New"/>
    </w:rPr>
  </w:style>
  <w:style w:type="paragraph" w:styleId="1fffff6">
    <w:name w:val="index 1"/>
    <w:basedOn w:val="ad"/>
    <w:next w:val="ad"/>
    <w:autoRedefine/>
    <w:uiPriority w:val="99"/>
    <w:rsid w:val="009E0A8A"/>
    <w:pPr>
      <w:spacing w:line="240" w:lineRule="auto"/>
      <w:ind w:left="240" w:hanging="240"/>
      <w:jc w:val="left"/>
    </w:pPr>
    <w:rPr>
      <w:rFonts w:eastAsia="Times New Roman"/>
      <w:szCs w:val="24"/>
      <w:lang w:eastAsia="ru-RU"/>
    </w:rPr>
  </w:style>
  <w:style w:type="paragraph" w:styleId="affffffffffffffc">
    <w:name w:val="index heading"/>
    <w:basedOn w:val="ad"/>
    <w:next w:val="1fffff6"/>
    <w:uiPriority w:val="99"/>
    <w:rsid w:val="009E0A8A"/>
    <w:pPr>
      <w:spacing w:line="240" w:lineRule="auto"/>
      <w:jc w:val="left"/>
    </w:pPr>
    <w:rPr>
      <w:rFonts w:ascii="Cambria" w:eastAsia="Times New Roman" w:hAnsi="Cambria"/>
      <w:b/>
      <w:bCs/>
      <w:szCs w:val="24"/>
      <w:lang w:eastAsia="ru-RU"/>
    </w:rPr>
  </w:style>
  <w:style w:type="paragraph" w:styleId="2ffc">
    <w:name w:val="index 2"/>
    <w:basedOn w:val="ad"/>
    <w:next w:val="ad"/>
    <w:autoRedefine/>
    <w:uiPriority w:val="99"/>
    <w:rsid w:val="009E0A8A"/>
    <w:pPr>
      <w:spacing w:line="240" w:lineRule="auto"/>
      <w:ind w:left="480" w:hanging="240"/>
      <w:jc w:val="left"/>
    </w:pPr>
    <w:rPr>
      <w:rFonts w:eastAsia="Times New Roman"/>
      <w:szCs w:val="24"/>
      <w:lang w:eastAsia="ru-RU"/>
    </w:rPr>
  </w:style>
  <w:style w:type="paragraph" w:styleId="3ff">
    <w:name w:val="index 3"/>
    <w:basedOn w:val="ad"/>
    <w:next w:val="ad"/>
    <w:autoRedefine/>
    <w:uiPriority w:val="99"/>
    <w:rsid w:val="009E0A8A"/>
    <w:pPr>
      <w:spacing w:line="240" w:lineRule="auto"/>
      <w:ind w:left="720" w:hanging="240"/>
      <w:jc w:val="left"/>
    </w:pPr>
    <w:rPr>
      <w:rFonts w:eastAsia="Times New Roman"/>
      <w:szCs w:val="24"/>
      <w:lang w:eastAsia="ru-RU"/>
    </w:rPr>
  </w:style>
  <w:style w:type="paragraph" w:styleId="4f5">
    <w:name w:val="index 4"/>
    <w:basedOn w:val="ad"/>
    <w:next w:val="ad"/>
    <w:autoRedefine/>
    <w:uiPriority w:val="99"/>
    <w:rsid w:val="009E0A8A"/>
    <w:pPr>
      <w:spacing w:line="240" w:lineRule="auto"/>
      <w:ind w:left="960" w:hanging="240"/>
      <w:jc w:val="left"/>
    </w:pPr>
    <w:rPr>
      <w:rFonts w:eastAsia="Times New Roman"/>
      <w:szCs w:val="24"/>
      <w:lang w:eastAsia="ru-RU"/>
    </w:rPr>
  </w:style>
  <w:style w:type="paragraph" w:styleId="5f0">
    <w:name w:val="index 5"/>
    <w:basedOn w:val="ad"/>
    <w:next w:val="ad"/>
    <w:autoRedefine/>
    <w:uiPriority w:val="99"/>
    <w:rsid w:val="009E0A8A"/>
    <w:pPr>
      <w:spacing w:line="240" w:lineRule="auto"/>
      <w:ind w:left="1200" w:hanging="240"/>
      <w:jc w:val="left"/>
    </w:pPr>
    <w:rPr>
      <w:rFonts w:eastAsia="Times New Roman"/>
      <w:szCs w:val="24"/>
      <w:lang w:eastAsia="ru-RU"/>
    </w:rPr>
  </w:style>
  <w:style w:type="paragraph" w:styleId="67">
    <w:name w:val="index 6"/>
    <w:basedOn w:val="ad"/>
    <w:next w:val="ad"/>
    <w:autoRedefine/>
    <w:uiPriority w:val="99"/>
    <w:rsid w:val="009E0A8A"/>
    <w:pPr>
      <w:spacing w:line="240" w:lineRule="auto"/>
      <w:ind w:left="1440" w:hanging="240"/>
      <w:jc w:val="left"/>
    </w:pPr>
    <w:rPr>
      <w:rFonts w:eastAsia="Times New Roman"/>
      <w:szCs w:val="24"/>
      <w:lang w:eastAsia="ru-RU"/>
    </w:rPr>
  </w:style>
  <w:style w:type="paragraph" w:styleId="7a">
    <w:name w:val="index 7"/>
    <w:basedOn w:val="ad"/>
    <w:next w:val="ad"/>
    <w:autoRedefine/>
    <w:uiPriority w:val="99"/>
    <w:rsid w:val="009E0A8A"/>
    <w:pPr>
      <w:spacing w:line="240" w:lineRule="auto"/>
      <w:ind w:left="1680" w:hanging="240"/>
      <w:jc w:val="left"/>
    </w:pPr>
    <w:rPr>
      <w:rFonts w:eastAsia="Times New Roman"/>
      <w:szCs w:val="24"/>
      <w:lang w:eastAsia="ru-RU"/>
    </w:rPr>
  </w:style>
  <w:style w:type="paragraph" w:styleId="84">
    <w:name w:val="index 8"/>
    <w:basedOn w:val="ad"/>
    <w:next w:val="ad"/>
    <w:autoRedefine/>
    <w:uiPriority w:val="99"/>
    <w:rsid w:val="009E0A8A"/>
    <w:pPr>
      <w:spacing w:line="240" w:lineRule="auto"/>
      <w:ind w:left="1920" w:hanging="240"/>
      <w:jc w:val="left"/>
    </w:pPr>
    <w:rPr>
      <w:rFonts w:eastAsia="Times New Roman"/>
      <w:szCs w:val="24"/>
      <w:lang w:eastAsia="ru-RU"/>
    </w:rPr>
  </w:style>
  <w:style w:type="paragraph" w:styleId="95">
    <w:name w:val="index 9"/>
    <w:basedOn w:val="ad"/>
    <w:next w:val="ad"/>
    <w:autoRedefine/>
    <w:uiPriority w:val="99"/>
    <w:rsid w:val="009E0A8A"/>
    <w:pPr>
      <w:spacing w:line="240" w:lineRule="auto"/>
      <w:ind w:left="2160" w:hanging="240"/>
      <w:jc w:val="left"/>
    </w:pPr>
    <w:rPr>
      <w:rFonts w:eastAsia="Times New Roman"/>
      <w:szCs w:val="24"/>
      <w:lang w:eastAsia="ru-RU"/>
    </w:rPr>
  </w:style>
  <w:style w:type="character" w:customStyle="1" w:styleId="submenu-table">
    <w:name w:val="submenu-table"/>
    <w:rsid w:val="009E0A8A"/>
  </w:style>
  <w:style w:type="character" w:customStyle="1" w:styleId="fts-hit">
    <w:name w:val="fts-hit"/>
    <w:rsid w:val="009E0A8A"/>
  </w:style>
  <w:style w:type="paragraph" w:customStyle="1" w:styleId="14">
    <w:name w:val="Маркированный_1"/>
    <w:basedOn w:val="ad"/>
    <w:qFormat/>
    <w:rsid w:val="009E0A8A"/>
    <w:pPr>
      <w:numPr>
        <w:ilvl w:val="1"/>
        <w:numId w:val="38"/>
      </w:numPr>
      <w:tabs>
        <w:tab w:val="left" w:pos="900"/>
      </w:tabs>
      <w:ind w:firstLine="720"/>
    </w:pPr>
    <w:rPr>
      <w:rFonts w:eastAsia="Times New Roman"/>
      <w:szCs w:val="24"/>
    </w:rPr>
  </w:style>
  <w:style w:type="paragraph" w:customStyle="1" w:styleId="affffffffffffffd">
    <w:name w:val="Закладка"/>
    <w:basedOn w:val="18"/>
    <w:link w:val="affffffffffffffe"/>
    <w:qFormat/>
    <w:rsid w:val="009E0A8A"/>
    <w:pPr>
      <w:autoSpaceDE w:val="0"/>
      <w:autoSpaceDN w:val="0"/>
      <w:adjustRightInd w:val="0"/>
      <w:spacing w:after="0"/>
      <w:ind w:firstLine="540"/>
      <w:jc w:val="both"/>
    </w:pPr>
    <w:rPr>
      <w:rFonts w:ascii="Times New Roman" w:hAnsi="Times New Roman" w:cs="Times New Roman"/>
      <w:color w:val="365F91"/>
      <w:kern w:val="32"/>
      <w:szCs w:val="32"/>
    </w:rPr>
  </w:style>
  <w:style w:type="character" w:customStyle="1" w:styleId="affffffffffffffe">
    <w:name w:val="Закладка Знак"/>
    <w:link w:val="affffffffffffffd"/>
    <w:locked/>
    <w:rsid w:val="009E0A8A"/>
    <w:rPr>
      <w:rFonts w:ascii="Times New Roman" w:eastAsia="Times New Roman" w:hAnsi="Times New Roman"/>
      <w:b/>
      <w:bCs/>
      <w:color w:val="365F91"/>
      <w:kern w:val="32"/>
      <w:sz w:val="24"/>
      <w:szCs w:val="32"/>
    </w:rPr>
  </w:style>
  <w:style w:type="paragraph" w:customStyle="1" w:styleId="afffffffffffffff">
    <w:name w:val="Основной"/>
    <w:basedOn w:val="afb"/>
    <w:qFormat/>
    <w:rsid w:val="009E0A8A"/>
    <w:pPr>
      <w:spacing w:after="0"/>
      <w:ind w:firstLine="680"/>
    </w:pPr>
    <w:rPr>
      <w:rFonts w:ascii="Times New Roman" w:hAnsi="Times New Roman" w:cs="Times New Roman"/>
      <w:sz w:val="28"/>
    </w:rPr>
  </w:style>
  <w:style w:type="paragraph" w:customStyle="1" w:styleId="68">
    <w:name w:val="заголовок 6"/>
    <w:basedOn w:val="ad"/>
    <w:next w:val="ad"/>
    <w:qFormat/>
    <w:rsid w:val="009E0A8A"/>
    <w:pPr>
      <w:keepNext/>
      <w:autoSpaceDE w:val="0"/>
      <w:autoSpaceDN w:val="0"/>
      <w:spacing w:line="240" w:lineRule="auto"/>
      <w:jc w:val="center"/>
    </w:pPr>
    <w:rPr>
      <w:rFonts w:ascii="Courier New" w:eastAsia="Times New Roman" w:hAnsi="Courier New" w:cs="Courier New"/>
      <w:szCs w:val="24"/>
      <w:lang w:eastAsia="ru-RU"/>
    </w:rPr>
  </w:style>
  <w:style w:type="paragraph" w:customStyle="1" w:styleId="1466">
    <w:name w:val="1466"/>
    <w:basedOn w:val="ad"/>
    <w:qFormat/>
    <w:rsid w:val="009E0A8A"/>
    <w:pPr>
      <w:autoSpaceDE w:val="0"/>
      <w:autoSpaceDN w:val="0"/>
      <w:spacing w:before="120" w:after="120" w:line="240" w:lineRule="auto"/>
      <w:jc w:val="center"/>
    </w:pPr>
    <w:rPr>
      <w:rFonts w:eastAsia="Times New Roman"/>
      <w:b/>
      <w:bCs/>
      <w:color w:val="000000"/>
      <w:sz w:val="28"/>
      <w:szCs w:val="28"/>
      <w:lang w:eastAsia="ru-RU"/>
    </w:rPr>
  </w:style>
  <w:style w:type="paragraph" w:customStyle="1" w:styleId="afffffffffffffff0">
    <w:name w:val="Табличный_справа"/>
    <w:basedOn w:val="ad"/>
    <w:qFormat/>
    <w:rsid w:val="009E0A8A"/>
    <w:pPr>
      <w:spacing w:line="240" w:lineRule="auto"/>
      <w:jc w:val="right"/>
    </w:pPr>
    <w:rPr>
      <w:rFonts w:eastAsia="Times New Roman"/>
      <w:sz w:val="22"/>
      <w:lang w:eastAsia="ru-RU"/>
    </w:rPr>
  </w:style>
  <w:style w:type="character" w:customStyle="1" w:styleId="Sf6">
    <w:name w:val="S_Нумерованный Знак Знак"/>
    <w:link w:val="S0"/>
    <w:locked/>
    <w:rsid w:val="009E0A8A"/>
    <w:rPr>
      <w:rFonts w:ascii="Times New Roman" w:eastAsia="Times New Roman" w:hAnsi="Times New Roman"/>
      <w:sz w:val="24"/>
      <w:szCs w:val="24"/>
    </w:rPr>
  </w:style>
  <w:style w:type="paragraph" w:customStyle="1" w:styleId="afffffffffffffff1">
    <w:name w:val="Раздел МНГП"/>
    <w:basedOn w:val="18"/>
    <w:qFormat/>
    <w:rsid w:val="009E0A8A"/>
    <w:pPr>
      <w:keepLines/>
      <w:pageBreakBefore/>
      <w:spacing w:before="480" w:after="0"/>
      <w:jc w:val="center"/>
    </w:pPr>
    <w:rPr>
      <w:rFonts w:ascii="Times New Roman" w:hAnsi="Times New Roman" w:cs="Times New Roman"/>
      <w:szCs w:val="28"/>
    </w:rPr>
  </w:style>
  <w:style w:type="paragraph" w:customStyle="1" w:styleId="afffffffffffffff2">
    <w:name w:val="раздел МНГП"/>
    <w:basedOn w:val="18"/>
    <w:qFormat/>
    <w:rsid w:val="009E0A8A"/>
    <w:pPr>
      <w:keepLines/>
      <w:pageBreakBefore/>
      <w:spacing w:before="480" w:after="0"/>
      <w:jc w:val="center"/>
    </w:pPr>
    <w:rPr>
      <w:rFonts w:ascii="Times New Roman" w:hAnsi="Times New Roman" w:cs="Times New Roman"/>
      <w:color w:val="000000"/>
      <w:szCs w:val="28"/>
    </w:rPr>
  </w:style>
  <w:style w:type="paragraph" w:customStyle="1" w:styleId="aa">
    <w:name w:val="глава МНГП"/>
    <w:basedOn w:val="26"/>
    <w:qFormat/>
    <w:rsid w:val="009E0A8A"/>
    <w:pPr>
      <w:numPr>
        <w:ilvl w:val="1"/>
        <w:numId w:val="39"/>
      </w:numPr>
      <w:tabs>
        <w:tab w:val="num" w:pos="360"/>
      </w:tabs>
      <w:spacing w:before="200" w:line="276" w:lineRule="auto"/>
    </w:pPr>
    <w:rPr>
      <w:rFonts w:ascii="Times New Roman" w:eastAsia="Times New Roman" w:hAnsi="Times New Roman" w:cs="Times New Roman"/>
      <w:b/>
      <w:bCs/>
      <w:color w:val="auto"/>
      <w:sz w:val="24"/>
      <w:szCs w:val="24"/>
      <w:lang w:eastAsia="ru-RU"/>
    </w:rPr>
  </w:style>
  <w:style w:type="character" w:customStyle="1" w:styleId="ep">
    <w:name w:val="ep"/>
    <w:rsid w:val="009E0A8A"/>
  </w:style>
  <w:style w:type="paragraph" w:customStyle="1" w:styleId="S20">
    <w:name w:val="S_Нумерованный 2"/>
    <w:basedOn w:val="ad"/>
    <w:autoRedefine/>
    <w:qFormat/>
    <w:rsid w:val="009E0A8A"/>
    <w:pPr>
      <w:numPr>
        <w:numId w:val="40"/>
      </w:numPr>
      <w:tabs>
        <w:tab w:val="left" w:pos="680"/>
      </w:tabs>
    </w:pPr>
    <w:rPr>
      <w:rFonts w:eastAsia="Times New Roman"/>
      <w:szCs w:val="24"/>
      <w:lang w:eastAsia="ru-RU"/>
    </w:rPr>
  </w:style>
  <w:style w:type="paragraph" w:customStyle="1" w:styleId="S31">
    <w:name w:val="S_Нумерованный_3.1"/>
    <w:basedOn w:val="S7"/>
    <w:autoRedefine/>
    <w:qFormat/>
    <w:rsid w:val="009E0A8A"/>
    <w:pPr>
      <w:numPr>
        <w:numId w:val="41"/>
      </w:numPr>
      <w:tabs>
        <w:tab w:val="clear" w:pos="1010"/>
        <w:tab w:val="num" w:pos="360"/>
      </w:tabs>
      <w:suppressAutoHyphens w:val="0"/>
      <w:spacing w:line="360" w:lineRule="auto"/>
      <w:ind w:right="0" w:firstLine="567"/>
      <w:contextualSpacing w:val="0"/>
    </w:pPr>
    <w:rPr>
      <w:rFonts w:eastAsia="Times New Roman"/>
      <w:color w:val="FF0000"/>
      <w:lang w:eastAsia="en-US"/>
    </w:rPr>
  </w:style>
  <w:style w:type="numbering" w:customStyle="1" w:styleId="111111111">
    <w:name w:val="1 / 1.1 / 1.1.1111"/>
    <w:rsid w:val="009E0A8A"/>
    <w:pPr>
      <w:numPr>
        <w:numId w:val="37"/>
      </w:numPr>
    </w:pPr>
  </w:style>
  <w:style w:type="numbering" w:customStyle="1" w:styleId="1ai1">
    <w:name w:val="1 / a / i1"/>
    <w:rsid w:val="009E0A8A"/>
    <w:pPr>
      <w:numPr>
        <w:numId w:val="35"/>
      </w:numPr>
    </w:pPr>
  </w:style>
  <w:style w:type="numbering" w:customStyle="1" w:styleId="1ai111">
    <w:name w:val="1 / a / i111"/>
    <w:rsid w:val="009E0A8A"/>
    <w:pPr>
      <w:numPr>
        <w:numId w:val="18"/>
      </w:numPr>
    </w:pPr>
  </w:style>
  <w:style w:type="table" w:customStyle="1" w:styleId="133">
    <w:name w:val="Сетка таблицы13"/>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f0"/>
    <w:uiPriority w:val="99"/>
    <w:semiHidden/>
    <w:unhideWhenUsed/>
    <w:rsid w:val="009E0A8A"/>
  </w:style>
  <w:style w:type="table" w:customStyle="1" w:styleId="143">
    <w:name w:val="Сетка таблицы14"/>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uiPriority w:val="99"/>
    <w:rsid w:val="009E0A8A"/>
    <w:rPr>
      <w:rFonts w:ascii="Times New Roman" w:hAnsi="Times New Roman"/>
      <w:color w:val="000000"/>
      <w:sz w:val="22"/>
    </w:rPr>
  </w:style>
  <w:style w:type="paragraph" w:customStyle="1" w:styleId="1">
    <w:name w:val="Подпункт 1"/>
    <w:basedOn w:val="32"/>
    <w:link w:val="1fffff7"/>
    <w:qFormat/>
    <w:rsid w:val="009E0A8A"/>
    <w:pPr>
      <w:keepLines/>
      <w:numPr>
        <w:numId w:val="42"/>
      </w:numPr>
      <w:tabs>
        <w:tab w:val="left" w:pos="709"/>
      </w:tabs>
      <w:spacing w:before="0" w:after="200"/>
      <w:jc w:val="left"/>
    </w:pPr>
    <w:rPr>
      <w:rFonts w:ascii="Times New Roman" w:hAnsi="Times New Roman"/>
      <w:bCs w:val="0"/>
      <w:iCs/>
      <w:color w:val="4F81BD"/>
      <w:sz w:val="24"/>
      <w:szCs w:val="22"/>
      <w:lang w:val="x-none" w:eastAsia="ru-RU"/>
    </w:rPr>
  </w:style>
  <w:style w:type="character" w:customStyle="1" w:styleId="1fffff7">
    <w:name w:val="Подпункт 1 Знак"/>
    <w:link w:val="1"/>
    <w:rsid w:val="009E0A8A"/>
    <w:rPr>
      <w:rFonts w:ascii="Times New Roman" w:eastAsia="Times New Roman" w:hAnsi="Times New Roman"/>
      <w:b/>
      <w:iCs/>
      <w:color w:val="4F81BD"/>
      <w:sz w:val="24"/>
      <w:szCs w:val="22"/>
      <w:lang w:val="x-none"/>
    </w:rPr>
  </w:style>
  <w:style w:type="paragraph" w:customStyle="1" w:styleId="22">
    <w:name w:val="Подпункт 2"/>
    <w:basedOn w:val="32"/>
    <w:link w:val="2ffd"/>
    <w:qFormat/>
    <w:rsid w:val="009E0A8A"/>
    <w:pPr>
      <w:keepLines/>
      <w:numPr>
        <w:numId w:val="43"/>
      </w:numPr>
      <w:tabs>
        <w:tab w:val="left" w:pos="709"/>
      </w:tabs>
      <w:spacing w:before="0" w:after="200"/>
      <w:jc w:val="left"/>
    </w:pPr>
    <w:rPr>
      <w:rFonts w:ascii="Times New Roman" w:eastAsia="Calibri" w:hAnsi="Times New Roman"/>
      <w:bCs w:val="0"/>
      <w:i/>
      <w:color w:val="4F81BD"/>
      <w:sz w:val="24"/>
      <w:szCs w:val="22"/>
      <w:lang w:val="x-none" w:eastAsia="ru-RU"/>
    </w:rPr>
  </w:style>
  <w:style w:type="character" w:customStyle="1" w:styleId="2ffd">
    <w:name w:val="Подпункт 2 Знак"/>
    <w:link w:val="22"/>
    <w:rsid w:val="009E0A8A"/>
    <w:rPr>
      <w:rFonts w:ascii="Times New Roman" w:hAnsi="Times New Roman"/>
      <w:b/>
      <w:i/>
      <w:color w:val="4F81BD"/>
      <w:sz w:val="24"/>
      <w:szCs w:val="22"/>
      <w:lang w:val="x-none"/>
    </w:rPr>
  </w:style>
  <w:style w:type="paragraph" w:customStyle="1" w:styleId="144">
    <w:name w:val="Основной текст14"/>
    <w:basedOn w:val="ad"/>
    <w:uiPriority w:val="99"/>
    <w:qFormat/>
    <w:rsid w:val="009E0A8A"/>
    <w:pPr>
      <w:widowControl w:val="0"/>
      <w:shd w:val="clear" w:color="auto" w:fill="FFFFFF"/>
      <w:spacing w:after="180" w:line="240" w:lineRule="atLeast"/>
      <w:jc w:val="center"/>
    </w:pPr>
    <w:rPr>
      <w:rFonts w:eastAsia="Times New Roman"/>
      <w:color w:val="000000"/>
      <w:spacing w:val="2"/>
      <w:sz w:val="22"/>
      <w:lang w:eastAsia="ru-RU"/>
    </w:rPr>
  </w:style>
  <w:style w:type="paragraph" w:customStyle="1" w:styleId="1fffff8">
    <w:name w:val="1 Основной текст"/>
    <w:basedOn w:val="ad"/>
    <w:qFormat/>
    <w:rsid w:val="009E0A8A"/>
    <w:pPr>
      <w:spacing w:line="276" w:lineRule="auto"/>
      <w:ind w:firstLine="709"/>
    </w:pPr>
    <w:rPr>
      <w:rFonts w:eastAsia="Times New Roman"/>
      <w:szCs w:val="28"/>
      <w:lang w:eastAsia="ar-SA"/>
    </w:rPr>
  </w:style>
  <w:style w:type="paragraph" w:customStyle="1" w:styleId="1fffff9">
    <w:name w:val="Знак Знак Знак1 Знак Знак Знак Знак"/>
    <w:basedOn w:val="ad"/>
    <w:qFormat/>
    <w:rsid w:val="009E0A8A"/>
    <w:pPr>
      <w:spacing w:before="100" w:beforeAutospacing="1" w:after="100" w:afterAutospacing="1" w:line="240" w:lineRule="auto"/>
      <w:jc w:val="left"/>
    </w:pPr>
    <w:rPr>
      <w:rFonts w:ascii="Tahoma" w:eastAsia="Times New Roman" w:hAnsi="Tahoma"/>
      <w:bCs/>
      <w:sz w:val="20"/>
      <w:szCs w:val="20"/>
      <w:lang w:val="en-US"/>
    </w:rPr>
  </w:style>
  <w:style w:type="character" w:customStyle="1" w:styleId="Bodytext2105pt">
    <w:name w:val="Body text (2) + 10.5 pt"/>
    <w:rsid w:val="009E0A8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9E0A8A"/>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9E0A8A"/>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e"/>
    <w:rsid w:val="009E0A8A"/>
  </w:style>
  <w:style w:type="character" w:customStyle="1" w:styleId="searchtext">
    <w:name w:val="searchtext"/>
    <w:basedOn w:val="ae"/>
    <w:rsid w:val="009E0A8A"/>
  </w:style>
  <w:style w:type="character" w:customStyle="1" w:styleId="fontstyle200">
    <w:name w:val="fontstyle20"/>
    <w:basedOn w:val="ae"/>
    <w:rsid w:val="009E0A8A"/>
  </w:style>
  <w:style w:type="paragraph" w:customStyle="1" w:styleId="afffffffffffffff3">
    <w:name w:val="Âåðõíèé êîëîíòèòóë"/>
    <w:basedOn w:val="ad"/>
    <w:qFormat/>
    <w:rsid w:val="009E0A8A"/>
    <w:pPr>
      <w:tabs>
        <w:tab w:val="center" w:pos="4153"/>
        <w:tab w:val="right" w:pos="8306"/>
      </w:tabs>
      <w:autoSpaceDE w:val="0"/>
      <w:autoSpaceDN w:val="0"/>
      <w:adjustRightInd w:val="0"/>
      <w:spacing w:line="240" w:lineRule="auto"/>
      <w:jc w:val="left"/>
    </w:pPr>
    <w:rPr>
      <w:rFonts w:eastAsia="Times New Roman"/>
      <w:sz w:val="20"/>
      <w:szCs w:val="20"/>
      <w:lang w:eastAsia="ru-RU"/>
    </w:rPr>
  </w:style>
  <w:style w:type="paragraph" w:customStyle="1" w:styleId="6a">
    <w:name w:val="çàãîëîâîê 6"/>
    <w:basedOn w:val="ad"/>
    <w:next w:val="ad"/>
    <w:qFormat/>
    <w:rsid w:val="009E0A8A"/>
    <w:pPr>
      <w:keepNext/>
      <w:autoSpaceDE w:val="0"/>
      <w:autoSpaceDN w:val="0"/>
      <w:adjustRightInd w:val="0"/>
      <w:spacing w:line="240" w:lineRule="auto"/>
      <w:jc w:val="center"/>
    </w:pPr>
    <w:rPr>
      <w:rFonts w:eastAsia="Times New Roman"/>
      <w:sz w:val="28"/>
      <w:szCs w:val="28"/>
      <w:lang w:eastAsia="ru-RU"/>
    </w:rPr>
  </w:style>
  <w:style w:type="paragraph" w:customStyle="1" w:styleId="85">
    <w:name w:val="çàãîëîâîê 8"/>
    <w:basedOn w:val="ad"/>
    <w:next w:val="ad"/>
    <w:qFormat/>
    <w:rsid w:val="009E0A8A"/>
    <w:pPr>
      <w:keepNext/>
      <w:autoSpaceDE w:val="0"/>
      <w:autoSpaceDN w:val="0"/>
      <w:adjustRightInd w:val="0"/>
      <w:spacing w:line="240" w:lineRule="auto"/>
      <w:jc w:val="center"/>
    </w:pPr>
    <w:rPr>
      <w:rFonts w:eastAsia="Times New Roman"/>
      <w:b/>
      <w:bCs/>
      <w:sz w:val="28"/>
      <w:szCs w:val="28"/>
      <w:lang w:eastAsia="ru-RU"/>
    </w:rPr>
  </w:style>
  <w:style w:type="paragraph" w:customStyle="1" w:styleId="hl">
    <w:name w:val="hl"/>
    <w:basedOn w:val="ad"/>
    <w:qFormat/>
    <w:rsid w:val="009E0A8A"/>
    <w:pPr>
      <w:spacing w:before="100" w:beforeAutospacing="1" w:after="100" w:afterAutospacing="1" w:line="240" w:lineRule="auto"/>
      <w:jc w:val="center"/>
    </w:pPr>
    <w:rPr>
      <w:rFonts w:ascii="Tahoma" w:eastAsia="Times New Roman" w:hAnsi="Tahoma" w:cs="Tahoma"/>
      <w:color w:val="0000CC"/>
      <w:sz w:val="30"/>
      <w:szCs w:val="30"/>
      <w:lang w:eastAsia="ru-RU"/>
    </w:rPr>
  </w:style>
  <w:style w:type="character" w:customStyle="1" w:styleId="dropcap">
    <w:name w:val="dropcap"/>
    <w:basedOn w:val="ae"/>
    <w:rsid w:val="009E0A8A"/>
  </w:style>
  <w:style w:type="paragraph" w:customStyle="1" w:styleId="Style7">
    <w:name w:val="Style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Heading12">
    <w:name w:val="Heading #1 (2)_"/>
    <w:link w:val="Heading120"/>
    <w:rsid w:val="009E0A8A"/>
    <w:rPr>
      <w:rFonts w:cs="Calibri"/>
      <w:sz w:val="19"/>
      <w:szCs w:val="19"/>
      <w:shd w:val="clear" w:color="auto" w:fill="FFFFFF"/>
    </w:rPr>
  </w:style>
  <w:style w:type="character" w:customStyle="1" w:styleId="Heading1">
    <w:name w:val="Heading #1_"/>
    <w:link w:val="Heading10"/>
    <w:rsid w:val="009E0A8A"/>
    <w:rPr>
      <w:rFonts w:ascii="Sylfaen" w:eastAsia="Sylfaen" w:hAnsi="Sylfaen" w:cs="Sylfaen"/>
      <w:spacing w:val="-10"/>
      <w:sz w:val="19"/>
      <w:szCs w:val="19"/>
      <w:shd w:val="clear" w:color="auto" w:fill="FFFFFF"/>
    </w:rPr>
  </w:style>
  <w:style w:type="paragraph" w:customStyle="1" w:styleId="Heading120">
    <w:name w:val="Heading #1 (2)"/>
    <w:basedOn w:val="ad"/>
    <w:link w:val="Heading12"/>
    <w:qFormat/>
    <w:rsid w:val="009E0A8A"/>
    <w:pPr>
      <w:shd w:val="clear" w:color="auto" w:fill="FFFFFF"/>
      <w:spacing w:before="540" w:line="0" w:lineRule="atLeast"/>
      <w:jc w:val="left"/>
      <w:outlineLvl w:val="0"/>
    </w:pPr>
    <w:rPr>
      <w:rFonts w:ascii="Calibri" w:hAnsi="Calibri" w:cs="Calibri"/>
      <w:sz w:val="19"/>
      <w:szCs w:val="19"/>
      <w:lang w:eastAsia="ru-RU"/>
    </w:rPr>
  </w:style>
  <w:style w:type="paragraph" w:customStyle="1" w:styleId="Heading10">
    <w:name w:val="Heading #1"/>
    <w:basedOn w:val="ad"/>
    <w:link w:val="Heading1"/>
    <w:qFormat/>
    <w:rsid w:val="009E0A8A"/>
    <w:pPr>
      <w:shd w:val="clear" w:color="auto" w:fill="FFFFFF"/>
      <w:spacing w:after="120" w:line="251" w:lineRule="exact"/>
      <w:jc w:val="left"/>
      <w:outlineLvl w:val="0"/>
    </w:pPr>
    <w:rPr>
      <w:rFonts w:ascii="Sylfaen" w:eastAsia="Sylfaen" w:hAnsi="Sylfaen" w:cs="Sylfaen"/>
      <w:spacing w:val="-10"/>
      <w:sz w:val="19"/>
      <w:szCs w:val="19"/>
      <w:lang w:eastAsia="ru-RU"/>
    </w:rPr>
  </w:style>
  <w:style w:type="paragraph" w:customStyle="1" w:styleId="86">
    <w:name w:val="Основной текст8"/>
    <w:basedOn w:val="ad"/>
    <w:qFormat/>
    <w:rsid w:val="009E0A8A"/>
    <w:pPr>
      <w:shd w:val="clear" w:color="auto" w:fill="FFFFFF"/>
      <w:spacing w:after="540" w:line="214" w:lineRule="exact"/>
      <w:jc w:val="right"/>
    </w:pPr>
    <w:rPr>
      <w:rFonts w:ascii="Sylfaen" w:eastAsia="Sylfaen" w:hAnsi="Sylfaen"/>
      <w:sz w:val="19"/>
      <w:szCs w:val="19"/>
      <w:lang w:val="x-none" w:eastAsia="x-none"/>
    </w:rPr>
  </w:style>
  <w:style w:type="paragraph" w:customStyle="1" w:styleId="Style5">
    <w:name w:val="Style5"/>
    <w:basedOn w:val="ad"/>
    <w:qFormat/>
    <w:rsid w:val="009E0A8A"/>
    <w:pPr>
      <w:widowControl w:val="0"/>
      <w:autoSpaceDE w:val="0"/>
      <w:autoSpaceDN w:val="0"/>
      <w:adjustRightInd w:val="0"/>
      <w:spacing w:line="276" w:lineRule="exact"/>
      <w:jc w:val="left"/>
    </w:pPr>
    <w:rPr>
      <w:rFonts w:eastAsia="Times New Roman"/>
      <w:szCs w:val="24"/>
      <w:lang w:eastAsia="ru-RU"/>
    </w:rPr>
  </w:style>
  <w:style w:type="paragraph" w:customStyle="1" w:styleId="afffffffffffffff4">
    <w:name w:val="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FontStyle13">
    <w:name w:val="Font Style13"/>
    <w:rsid w:val="009E0A8A"/>
    <w:rPr>
      <w:rFonts w:ascii="Times New Roman" w:hAnsi="Times New Roman" w:cs="Times New Roman"/>
      <w:sz w:val="26"/>
      <w:szCs w:val="26"/>
    </w:rPr>
  </w:style>
  <w:style w:type="paragraph" w:customStyle="1" w:styleId="1fffffa">
    <w:name w:val="Обычный (веб)1"/>
    <w:qFormat/>
    <w:rsid w:val="009E0A8A"/>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qFormat/>
    <w:rsid w:val="009E0A8A"/>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d"/>
    <w:next w:val="ad"/>
    <w:qFormat/>
    <w:rsid w:val="009E0A8A"/>
    <w:pPr>
      <w:keepNext/>
      <w:autoSpaceDE w:val="0"/>
      <w:autoSpaceDN w:val="0"/>
      <w:adjustRightInd w:val="0"/>
      <w:spacing w:line="240" w:lineRule="auto"/>
    </w:pPr>
    <w:rPr>
      <w:rFonts w:eastAsia="Times New Roman"/>
      <w:sz w:val="28"/>
      <w:szCs w:val="28"/>
      <w:lang w:eastAsia="ru-RU"/>
    </w:rPr>
  </w:style>
  <w:style w:type="paragraph" w:customStyle="1" w:styleId="7b">
    <w:name w:val="çàãîëîâîê 7"/>
    <w:basedOn w:val="ad"/>
    <w:next w:val="ad"/>
    <w:qFormat/>
    <w:rsid w:val="009E0A8A"/>
    <w:pPr>
      <w:keepNext/>
      <w:autoSpaceDE w:val="0"/>
      <w:autoSpaceDN w:val="0"/>
      <w:adjustRightInd w:val="0"/>
      <w:spacing w:line="240" w:lineRule="auto"/>
      <w:jc w:val="left"/>
    </w:pPr>
    <w:rPr>
      <w:rFonts w:eastAsia="Times New Roman"/>
      <w:sz w:val="28"/>
      <w:szCs w:val="28"/>
      <w:lang w:eastAsia="ru-RU"/>
    </w:rPr>
  </w:style>
  <w:style w:type="paragraph" w:customStyle="1" w:styleId="1fffffb">
    <w:name w:val="Цитата1"/>
    <w:qFormat/>
    <w:rsid w:val="009E0A8A"/>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Char">
    <w:name w:val="Char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87">
    <w:name w:val="Обычный8"/>
    <w:qFormat/>
    <w:rsid w:val="009E0A8A"/>
    <w:pPr>
      <w:widowControl w:val="0"/>
      <w:spacing w:line="260" w:lineRule="auto"/>
      <w:ind w:firstLine="220"/>
      <w:jc w:val="both"/>
    </w:pPr>
    <w:rPr>
      <w:rFonts w:ascii="Arial" w:eastAsia="Times New Roman" w:hAnsi="Arial"/>
      <w:b/>
      <w:snapToGrid w:val="0"/>
      <w:sz w:val="18"/>
    </w:rPr>
  </w:style>
  <w:style w:type="character" w:customStyle="1" w:styleId="2ffe">
    <w:name w:val="Заголовок №2_"/>
    <w:link w:val="2fff"/>
    <w:locked/>
    <w:rsid w:val="009E0A8A"/>
    <w:rPr>
      <w:rFonts w:ascii="Times New Roman" w:hAnsi="Times New Roman"/>
      <w:b/>
      <w:bCs/>
      <w:sz w:val="27"/>
      <w:szCs w:val="27"/>
      <w:shd w:val="clear" w:color="auto" w:fill="FFFFFF"/>
    </w:rPr>
  </w:style>
  <w:style w:type="paragraph" w:customStyle="1" w:styleId="2fff">
    <w:name w:val="Заголовок №2"/>
    <w:basedOn w:val="ad"/>
    <w:link w:val="2ffe"/>
    <w:uiPriority w:val="99"/>
    <w:qFormat/>
    <w:rsid w:val="009E0A8A"/>
    <w:pPr>
      <w:widowControl w:val="0"/>
      <w:shd w:val="clear" w:color="auto" w:fill="FFFFFF"/>
      <w:spacing w:before="60" w:after="180" w:line="240" w:lineRule="atLeast"/>
      <w:jc w:val="center"/>
      <w:outlineLvl w:val="1"/>
    </w:pPr>
    <w:rPr>
      <w:b/>
      <w:bCs/>
      <w:sz w:val="27"/>
      <w:szCs w:val="27"/>
      <w:lang w:eastAsia="ru-RU"/>
    </w:rPr>
  </w:style>
  <w:style w:type="character" w:customStyle="1" w:styleId="1fffffc">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locked/>
    <w:rsid w:val="009E0A8A"/>
    <w:rPr>
      <w:rFonts w:ascii="Times New Roman" w:hAnsi="Times New Roman" w:cs="Times New Roman" w:hint="default"/>
      <w:sz w:val="23"/>
      <w:szCs w:val="23"/>
      <w:shd w:val="clear" w:color="auto" w:fill="FFFFFF"/>
    </w:rPr>
  </w:style>
  <w:style w:type="character" w:customStyle="1" w:styleId="3ff0">
    <w:name w:val="Основной текст (3)_"/>
    <w:link w:val="31c"/>
    <w:locked/>
    <w:rsid w:val="009E0A8A"/>
    <w:rPr>
      <w:rFonts w:ascii="Times New Roman" w:hAnsi="Times New Roman"/>
      <w:b/>
      <w:bCs/>
      <w:sz w:val="18"/>
      <w:szCs w:val="18"/>
      <w:shd w:val="clear" w:color="auto" w:fill="FFFFFF"/>
    </w:rPr>
  </w:style>
  <w:style w:type="paragraph" w:customStyle="1" w:styleId="31c">
    <w:name w:val="Основной текст (3)1"/>
    <w:basedOn w:val="ad"/>
    <w:link w:val="3ff0"/>
    <w:uiPriority w:val="99"/>
    <w:qFormat/>
    <w:rsid w:val="009E0A8A"/>
    <w:pPr>
      <w:widowControl w:val="0"/>
      <w:shd w:val="clear" w:color="auto" w:fill="FFFFFF"/>
      <w:spacing w:after="600" w:line="240" w:lineRule="atLeast"/>
      <w:jc w:val="left"/>
    </w:pPr>
    <w:rPr>
      <w:b/>
      <w:bCs/>
      <w:sz w:val="18"/>
      <w:szCs w:val="18"/>
      <w:lang w:eastAsia="ru-RU"/>
    </w:rPr>
  </w:style>
  <w:style w:type="character" w:customStyle="1" w:styleId="3ff1">
    <w:name w:val="Подпись к таблице (3) + Не полужирный"/>
    <w:uiPriority w:val="99"/>
    <w:rsid w:val="009E0A8A"/>
    <w:rPr>
      <w:rFonts w:ascii="Times New Roman" w:hAnsi="Times New Roman" w:cs="Times New Roman"/>
      <w:b w:val="0"/>
      <w:bCs w:val="0"/>
      <w:sz w:val="23"/>
      <w:szCs w:val="23"/>
      <w:u w:val="single"/>
      <w:shd w:val="clear" w:color="auto" w:fill="FFFFFF"/>
    </w:rPr>
  </w:style>
  <w:style w:type="character" w:customStyle="1" w:styleId="3ff2">
    <w:name w:val="Подпись к таблице (3)"/>
    <w:uiPriority w:val="99"/>
    <w:rsid w:val="009E0A8A"/>
    <w:rPr>
      <w:rFonts w:ascii="Times New Roman" w:hAnsi="Times New Roman" w:cs="Times New Roman"/>
      <w:b/>
      <w:bCs/>
      <w:sz w:val="23"/>
      <w:szCs w:val="23"/>
      <w:u w:val="single"/>
      <w:shd w:val="clear" w:color="auto" w:fill="FFFFFF"/>
    </w:rPr>
  </w:style>
  <w:style w:type="character" w:customStyle="1" w:styleId="3ff3">
    <w:name w:val="Подпись к таблице (3)_"/>
    <w:rsid w:val="009E0A8A"/>
    <w:rPr>
      <w:rFonts w:ascii="Times New Roman" w:eastAsia="Times New Roman" w:hAnsi="Times New Roman" w:cs="Times New Roman"/>
      <w:b/>
      <w:bCs/>
      <w:i w:val="0"/>
      <w:iCs w:val="0"/>
      <w:smallCaps w:val="0"/>
      <w:strike w:val="0"/>
      <w:sz w:val="19"/>
      <w:szCs w:val="19"/>
      <w:u w:val="none"/>
    </w:rPr>
  </w:style>
  <w:style w:type="character" w:customStyle="1" w:styleId="afffffffffffffff5">
    <w:name w:val="Основной текст + Малые прописные"/>
    <w:rsid w:val="009E0A8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9E0A8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6">
    <w:name w:val="Основной текст + Полужирный;Курсив"/>
    <w:rsid w:val="009E0A8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b">
    <w:name w:val="Основной текст (6)_"/>
    <w:link w:val="6c"/>
    <w:rsid w:val="009E0A8A"/>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9E0A8A"/>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d">
    <w:name w:val="Основной текст (6) + Не полужирный;Не курсив"/>
    <w:rsid w:val="009E0A8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c">
    <w:name w:val="Основной текст (6)"/>
    <w:basedOn w:val="ad"/>
    <w:link w:val="6b"/>
    <w:qFormat/>
    <w:rsid w:val="009E0A8A"/>
    <w:pPr>
      <w:widowControl w:val="0"/>
      <w:shd w:val="clear" w:color="auto" w:fill="FFFFFF"/>
      <w:spacing w:line="413" w:lineRule="exact"/>
    </w:pPr>
    <w:rPr>
      <w:rFonts w:eastAsia="Times New Roman"/>
      <w:b/>
      <w:bCs/>
      <w:i/>
      <w:iCs/>
      <w:sz w:val="20"/>
      <w:szCs w:val="20"/>
      <w:lang w:eastAsia="ru-RU"/>
    </w:rPr>
  </w:style>
  <w:style w:type="paragraph" w:customStyle="1" w:styleId="00">
    <w:name w:val="Основной текст 0"/>
    <w:basedOn w:val="ad"/>
    <w:qFormat/>
    <w:rsid w:val="009E0A8A"/>
    <w:pPr>
      <w:suppressAutoHyphens/>
      <w:spacing w:line="240" w:lineRule="auto"/>
      <w:ind w:firstLine="539"/>
    </w:pPr>
    <w:rPr>
      <w:color w:val="000000"/>
      <w:kern w:val="1"/>
      <w:szCs w:val="24"/>
      <w:lang w:eastAsia="ar-SA"/>
    </w:rPr>
  </w:style>
  <w:style w:type="character" w:customStyle="1" w:styleId="afffffffffffffff7">
    <w:name w:val="Цветовое выделение"/>
    <w:uiPriority w:val="99"/>
    <w:rsid w:val="009E0A8A"/>
    <w:rPr>
      <w:b/>
      <w:color w:val="000080"/>
    </w:rPr>
  </w:style>
  <w:style w:type="character" w:customStyle="1" w:styleId="afffffffffffffff8">
    <w:name w:val="Текст_Обычный"/>
    <w:uiPriority w:val="99"/>
    <w:rsid w:val="009E0A8A"/>
    <w:rPr>
      <w:rFonts w:cs="Times New Roman"/>
    </w:rPr>
  </w:style>
  <w:style w:type="character" w:customStyle="1" w:styleId="Verdana11pt-1pt">
    <w:name w:val="Основной текст + Verdana;11 pt;Полужирный;Интервал -1 pt"/>
    <w:rsid w:val="009E0A8A"/>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9E0A8A"/>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9E0A8A"/>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d"/>
    <w:qFormat/>
    <w:rsid w:val="009E0A8A"/>
    <w:pPr>
      <w:overflowPunct w:val="0"/>
      <w:autoSpaceDE w:val="0"/>
      <w:autoSpaceDN w:val="0"/>
      <w:adjustRightInd w:val="0"/>
      <w:spacing w:line="240" w:lineRule="auto"/>
      <w:jc w:val="left"/>
    </w:pPr>
    <w:rPr>
      <w:rFonts w:eastAsia="Times New Roman"/>
      <w:sz w:val="28"/>
      <w:szCs w:val="20"/>
      <w:lang w:eastAsia="ru-RU"/>
    </w:rPr>
  </w:style>
  <w:style w:type="paragraph" w:customStyle="1" w:styleId="1fffffd">
    <w:name w:val="Знак1 Знак Знак Знак Знак Знак Знак Знак Знак"/>
    <w:basedOn w:val="ad"/>
    <w:qFormat/>
    <w:rsid w:val="009E0A8A"/>
    <w:pPr>
      <w:spacing w:after="160" w:line="240" w:lineRule="exact"/>
      <w:jc w:val="left"/>
    </w:pPr>
    <w:rPr>
      <w:rFonts w:ascii="Verdana" w:eastAsia="Times New Roman" w:hAnsi="Verdana"/>
      <w:szCs w:val="24"/>
      <w:lang w:val="en-US"/>
    </w:rPr>
  </w:style>
  <w:style w:type="paragraph" w:customStyle="1" w:styleId="Char2">
    <w:name w:val="Char Знак2"/>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0">
    <w:name w:val="Таблица-текст"/>
    <w:basedOn w:val="ad"/>
    <w:autoRedefine/>
    <w:qFormat/>
    <w:rsid w:val="009E0A8A"/>
    <w:pPr>
      <w:suppressAutoHyphens/>
      <w:spacing w:line="240" w:lineRule="auto"/>
      <w:jc w:val="center"/>
    </w:pPr>
    <w:rPr>
      <w:rFonts w:eastAsia="Times New Roman"/>
      <w:b/>
      <w:sz w:val="20"/>
      <w:szCs w:val="20"/>
      <w:lang w:eastAsia="ar-SA"/>
    </w:rPr>
  </w:style>
  <w:style w:type="character" w:customStyle="1" w:styleId="21f1">
    <w:name w:val="Основной текст 2 Знак1"/>
    <w:uiPriority w:val="99"/>
    <w:semiHidden/>
    <w:rsid w:val="009E0A8A"/>
    <w:rPr>
      <w:rFonts w:ascii="Arial" w:hAnsi="Arial"/>
      <w:sz w:val="22"/>
      <w:szCs w:val="22"/>
      <w:lang w:eastAsia="en-US"/>
    </w:rPr>
  </w:style>
  <w:style w:type="paragraph" w:customStyle="1" w:styleId="nienie">
    <w:name w:val="nienie"/>
    <w:basedOn w:val="Iauiue"/>
    <w:qFormat/>
    <w:rsid w:val="009E0A8A"/>
    <w:pPr>
      <w:keepLines/>
      <w:widowControl w:val="0"/>
      <w:overflowPunct/>
      <w:autoSpaceDE/>
      <w:autoSpaceDN/>
      <w:adjustRightInd/>
      <w:ind w:left="709" w:hanging="284"/>
    </w:pPr>
    <w:rPr>
      <w:rFonts w:ascii="Peterburg" w:hAnsi="Peterburg"/>
    </w:rPr>
  </w:style>
  <w:style w:type="paragraph" w:customStyle="1" w:styleId="afffffffffffffff9">
    <w:name w:val="Текст записки"/>
    <w:basedOn w:val="ad"/>
    <w:link w:val="afffffffffffffffa"/>
    <w:qFormat/>
    <w:rsid w:val="009E0A8A"/>
    <w:pPr>
      <w:ind w:firstLine="709"/>
      <w:outlineLvl w:val="0"/>
    </w:pPr>
    <w:rPr>
      <w:rFonts w:eastAsia="Times New Roman"/>
      <w:sz w:val="28"/>
      <w:szCs w:val="24"/>
      <w:lang w:eastAsia="ru-RU"/>
    </w:rPr>
  </w:style>
  <w:style w:type="character" w:customStyle="1" w:styleId="afffffffffffffffa">
    <w:name w:val="Текст записки Знак"/>
    <w:link w:val="afffffffffffffff9"/>
    <w:rsid w:val="009E0A8A"/>
    <w:rPr>
      <w:rFonts w:ascii="Times New Roman" w:eastAsia="Times New Roman" w:hAnsi="Times New Roman"/>
      <w:sz w:val="28"/>
      <w:szCs w:val="24"/>
    </w:rPr>
  </w:style>
  <w:style w:type="paragraph" w:customStyle="1" w:styleId="afffffffffffffffb">
    <w:name w:val="Оглавление"/>
    <w:basedOn w:val="2f4"/>
    <w:link w:val="afffffffffffffffc"/>
    <w:qFormat/>
    <w:rsid w:val="009E0A8A"/>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c">
    <w:name w:val="Оглавление Знак"/>
    <w:link w:val="afffffffffffffffb"/>
    <w:rsid w:val="009E0A8A"/>
    <w:rPr>
      <w:rFonts w:ascii="Times New Roman" w:eastAsia="Franklin Gothic Book" w:hAnsi="Times New Roman"/>
      <w:iCs/>
      <w:sz w:val="24"/>
      <w:lang w:val="en-US" w:eastAsia="en-US" w:bidi="en-US"/>
    </w:rPr>
  </w:style>
  <w:style w:type="paragraph" w:customStyle="1" w:styleId="afffffffffffffffd">
    <w:name w:val="Таблица_ужатая"/>
    <w:basedOn w:val="affffff"/>
    <w:link w:val="afffffffffffffffe"/>
    <w:uiPriority w:val="99"/>
    <w:qFormat/>
    <w:rsid w:val="009E0A8A"/>
    <w:pPr>
      <w:spacing w:before="120" w:after="120"/>
      <w:contextualSpacing/>
    </w:pPr>
    <w:rPr>
      <w:szCs w:val="22"/>
      <w:lang w:eastAsia="en-US" w:bidi="en-US"/>
    </w:rPr>
  </w:style>
  <w:style w:type="character" w:customStyle="1" w:styleId="afffffffffffffffe">
    <w:name w:val="Таблица_ужатая Знак"/>
    <w:link w:val="afffffffffffffffd"/>
    <w:uiPriority w:val="99"/>
    <w:rsid w:val="009E0A8A"/>
    <w:rPr>
      <w:rFonts w:ascii="Times New Roman" w:eastAsia="Times New Roman" w:hAnsi="Times New Roman"/>
      <w:sz w:val="24"/>
      <w:szCs w:val="22"/>
      <w:lang w:eastAsia="en-US" w:bidi="en-US"/>
    </w:rPr>
  </w:style>
  <w:style w:type="paragraph" w:customStyle="1" w:styleId="affffffffffffffff">
    <w:name w:val="Заголовок_табл"/>
    <w:basedOn w:val="ad"/>
    <w:link w:val="affffffffffffffff0"/>
    <w:qFormat/>
    <w:rsid w:val="009E0A8A"/>
    <w:pPr>
      <w:spacing w:line="240" w:lineRule="auto"/>
      <w:ind w:firstLine="539"/>
      <w:jc w:val="center"/>
      <w:outlineLvl w:val="4"/>
    </w:pPr>
    <w:rPr>
      <w:rFonts w:eastAsia="Times New Roman"/>
      <w:bCs/>
      <w:i/>
      <w:sz w:val="28"/>
      <w:szCs w:val="28"/>
      <w:lang w:eastAsia="ru-RU"/>
    </w:rPr>
  </w:style>
  <w:style w:type="character" w:customStyle="1" w:styleId="affffffffffffffff0">
    <w:name w:val="Заголовок_табл Знак"/>
    <w:link w:val="affffffffffffffff"/>
    <w:rsid w:val="009E0A8A"/>
    <w:rPr>
      <w:rFonts w:ascii="Times New Roman" w:eastAsia="Times New Roman" w:hAnsi="Times New Roman"/>
      <w:bCs/>
      <w:i/>
      <w:sz w:val="28"/>
      <w:szCs w:val="28"/>
    </w:rPr>
  </w:style>
  <w:style w:type="paragraph" w:customStyle="1" w:styleId="HEADERTEXT0">
    <w:name w:val=".HEADERTEXT"/>
    <w:qFormat/>
    <w:rsid w:val="009E0A8A"/>
    <w:pPr>
      <w:widowControl w:val="0"/>
      <w:autoSpaceDE w:val="0"/>
      <w:autoSpaceDN w:val="0"/>
      <w:adjustRightInd w:val="0"/>
    </w:pPr>
    <w:rPr>
      <w:rFonts w:ascii="Arial" w:eastAsia="Times New Roman" w:hAnsi="Arial" w:cs="Arial"/>
      <w:color w:val="2B4279"/>
      <w:sz w:val="22"/>
      <w:szCs w:val="22"/>
    </w:rPr>
  </w:style>
  <w:style w:type="character" w:customStyle="1" w:styleId="Heading2">
    <w:name w:val="Heading #2_"/>
    <w:link w:val="Heading20"/>
    <w:rsid w:val="009E0A8A"/>
    <w:rPr>
      <w:rFonts w:ascii="Times New Roman" w:eastAsia="Times New Roman" w:hAnsi="Times New Roman"/>
      <w:shd w:val="clear" w:color="auto" w:fill="FFFFFF"/>
    </w:rPr>
  </w:style>
  <w:style w:type="character" w:customStyle="1" w:styleId="Heading2Bold">
    <w:name w:val="Heading #2 + Bold"/>
    <w:rsid w:val="009E0A8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9E0A8A"/>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9E0A8A"/>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9E0A8A"/>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9E0A8A"/>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9E0A8A"/>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9E0A8A"/>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9E0A8A"/>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d"/>
    <w:link w:val="Heading2"/>
    <w:qFormat/>
    <w:rsid w:val="009E0A8A"/>
    <w:pPr>
      <w:widowControl w:val="0"/>
      <w:shd w:val="clear" w:color="auto" w:fill="FFFFFF"/>
      <w:spacing w:before="60" w:after="240" w:line="0" w:lineRule="atLeast"/>
      <w:jc w:val="center"/>
      <w:outlineLvl w:val="1"/>
    </w:pPr>
    <w:rPr>
      <w:rFonts w:eastAsia="Times New Roman"/>
      <w:sz w:val="20"/>
      <w:szCs w:val="20"/>
      <w:lang w:eastAsia="ru-RU"/>
    </w:rPr>
  </w:style>
  <w:style w:type="paragraph" w:customStyle="1" w:styleId="affffffffffffffff1">
    <w:name w:val="Для записок"/>
    <w:basedOn w:val="ad"/>
    <w:link w:val="affffffffffffffff2"/>
    <w:qFormat/>
    <w:rsid w:val="009E0A8A"/>
    <w:pPr>
      <w:spacing w:after="100" w:line="240" w:lineRule="auto"/>
      <w:ind w:firstLine="720"/>
    </w:pPr>
    <w:rPr>
      <w:rFonts w:eastAsia="Times New Roman"/>
      <w:szCs w:val="20"/>
      <w:lang w:eastAsia="ru-RU"/>
    </w:rPr>
  </w:style>
  <w:style w:type="character" w:customStyle="1" w:styleId="affffffffffffffff2">
    <w:name w:val="Для записок Знак"/>
    <w:link w:val="affffffffffffffff1"/>
    <w:rsid w:val="009E0A8A"/>
    <w:rPr>
      <w:rFonts w:ascii="Times New Roman" w:eastAsia="Times New Roman" w:hAnsi="Times New Roman"/>
      <w:sz w:val="24"/>
    </w:rPr>
  </w:style>
  <w:style w:type="paragraph" w:customStyle="1" w:styleId="1fffffe">
    <w:name w:val="Мой стиль 1"/>
    <w:basedOn w:val="afffffffffffffffb"/>
    <w:qFormat/>
    <w:rsid w:val="009E0A8A"/>
    <w:pPr>
      <w:spacing w:before="240" w:after="240"/>
      <w:ind w:left="567"/>
      <w:jc w:val="both"/>
    </w:pPr>
    <w:rPr>
      <w:b/>
      <w:color w:val="000000"/>
      <w:szCs w:val="24"/>
      <w:lang w:val="ru-RU"/>
    </w:rPr>
  </w:style>
  <w:style w:type="paragraph" w:customStyle="1" w:styleId="2fff0">
    <w:name w:val="Мой стиль 2"/>
    <w:basedOn w:val="afffffffffffffffb"/>
    <w:qFormat/>
    <w:rsid w:val="009E0A8A"/>
    <w:rPr>
      <w:rFonts w:eastAsia="Times New Roman"/>
      <w:color w:val="000000"/>
      <w:szCs w:val="24"/>
    </w:rPr>
  </w:style>
  <w:style w:type="paragraph" w:customStyle="1" w:styleId="a6">
    <w:name w:val="Текст нумерованный"/>
    <w:basedOn w:val="ad"/>
    <w:qFormat/>
    <w:rsid w:val="009E0A8A"/>
    <w:pPr>
      <w:numPr>
        <w:numId w:val="44"/>
      </w:numPr>
      <w:spacing w:before="60" w:after="60" w:line="240" w:lineRule="auto"/>
      <w:contextualSpacing/>
      <w:jc w:val="left"/>
    </w:pPr>
    <w:rPr>
      <w:rFonts w:eastAsia="Times New Roman"/>
      <w:sz w:val="28"/>
      <w:szCs w:val="28"/>
      <w:lang w:eastAsia="ru-RU"/>
    </w:rPr>
  </w:style>
  <w:style w:type="paragraph" w:customStyle="1" w:styleId="251">
    <w:name w:val="Основной текст 25"/>
    <w:basedOn w:val="ad"/>
    <w:qFormat/>
    <w:rsid w:val="009E0A8A"/>
    <w:pPr>
      <w:overflowPunct w:val="0"/>
      <w:autoSpaceDE w:val="0"/>
      <w:autoSpaceDN w:val="0"/>
      <w:adjustRightInd w:val="0"/>
      <w:spacing w:line="240" w:lineRule="auto"/>
      <w:ind w:left="708" w:firstLine="720"/>
    </w:pPr>
    <w:rPr>
      <w:rFonts w:eastAsia="Times New Roman"/>
      <w:szCs w:val="20"/>
      <w:lang w:eastAsia="ru-RU"/>
    </w:rPr>
  </w:style>
  <w:style w:type="table" w:customStyle="1" w:styleId="affffffffffffffff3">
    <w:name w:val="Стиль Таблица Геоника"/>
    <w:basedOn w:val="af"/>
    <w:uiPriority w:val="99"/>
    <w:rsid w:val="009E0A8A"/>
    <w:rPr>
      <w:rFonts w:ascii="Times New Roman" w:eastAsia="Times New Roman" w:hAnsi="Times New Roman"/>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paragraph" w:customStyle="1" w:styleId="affffffffffffffff4">
    <w:name w:val="Формула"/>
    <w:basedOn w:val="ad"/>
    <w:next w:val="ad"/>
    <w:qFormat/>
    <w:rsid w:val="009E0A8A"/>
    <w:pPr>
      <w:tabs>
        <w:tab w:val="right" w:pos="9809"/>
      </w:tabs>
    </w:pPr>
    <w:rPr>
      <w:rFonts w:ascii="Arial" w:eastAsia="Times New Roman" w:hAnsi="Arial"/>
      <w:szCs w:val="20"/>
      <w:lang w:eastAsia="ru-RU"/>
    </w:rPr>
  </w:style>
  <w:style w:type="paragraph" w:customStyle="1" w:styleId="affffffffffffffff5">
    <w:name w:val="Фирма"/>
    <w:basedOn w:val="ad"/>
    <w:next w:val="ad"/>
    <w:qFormat/>
    <w:rsid w:val="009E0A8A"/>
    <w:pPr>
      <w:spacing w:line="288" w:lineRule="auto"/>
      <w:jc w:val="center"/>
    </w:pPr>
    <w:rPr>
      <w:rFonts w:ascii="Arial" w:eastAsia="Times New Roman" w:hAnsi="Arial"/>
      <w:szCs w:val="20"/>
      <w:lang w:eastAsia="ru-RU"/>
    </w:rPr>
  </w:style>
  <w:style w:type="paragraph" w:customStyle="1" w:styleId="affffffffffffffff6">
    <w:name w:val="новый"/>
    <w:basedOn w:val="ad"/>
    <w:qFormat/>
    <w:rsid w:val="009E0A8A"/>
    <w:pPr>
      <w:spacing w:line="240" w:lineRule="auto"/>
      <w:ind w:firstLine="851"/>
    </w:pPr>
    <w:rPr>
      <w:rFonts w:ascii="Arial" w:eastAsia="Times New Roman" w:hAnsi="Arial"/>
      <w:spacing w:val="16"/>
      <w:szCs w:val="20"/>
      <w:lang w:eastAsia="ru-RU"/>
    </w:rPr>
  </w:style>
  <w:style w:type="paragraph" w:customStyle="1" w:styleId="affffffffffffffff7">
    <w:name w:val="Марк список"/>
    <w:basedOn w:val="ad"/>
    <w:qFormat/>
    <w:rsid w:val="009E0A8A"/>
    <w:pPr>
      <w:widowControl w:val="0"/>
      <w:tabs>
        <w:tab w:val="num" w:pos="360"/>
      </w:tabs>
      <w:spacing w:before="60" w:line="240" w:lineRule="auto"/>
      <w:ind w:left="360" w:hanging="360"/>
    </w:pPr>
    <w:rPr>
      <w:rFonts w:eastAsia="Times New Roman"/>
      <w:snapToGrid w:val="0"/>
      <w:szCs w:val="20"/>
      <w:lang w:eastAsia="ru-RU"/>
    </w:rPr>
  </w:style>
  <w:style w:type="paragraph" w:customStyle="1" w:styleId="252">
    <w:name w:val="Основной текст с отступом 25"/>
    <w:basedOn w:val="ad"/>
    <w:qFormat/>
    <w:rsid w:val="009E0A8A"/>
    <w:pPr>
      <w:widowControl w:val="0"/>
      <w:spacing w:line="240" w:lineRule="auto"/>
      <w:ind w:firstLine="567"/>
    </w:pPr>
    <w:rPr>
      <w:rFonts w:eastAsia="Times New Roman"/>
      <w:sz w:val="28"/>
      <w:szCs w:val="20"/>
      <w:lang w:eastAsia="ru-RU"/>
    </w:rPr>
  </w:style>
  <w:style w:type="paragraph" w:customStyle="1" w:styleId="affffffffffffffff8">
    <w:name w:val="Список маркированный"/>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1ffffff">
    <w:name w:val="Нумерованый список 1"/>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2fff1">
    <w:name w:val="Нумерованый список 2"/>
    <w:basedOn w:val="1ffffff"/>
    <w:qFormat/>
    <w:rsid w:val="009E0A8A"/>
    <w:pPr>
      <w:tabs>
        <w:tab w:val="clear" w:pos="567"/>
        <w:tab w:val="num" w:pos="360"/>
        <w:tab w:val="left" w:pos="1134"/>
      </w:tabs>
      <w:ind w:left="1134"/>
    </w:pPr>
  </w:style>
  <w:style w:type="paragraph" w:customStyle="1" w:styleId="affffffffffffffff9">
    <w:name w:val="Исходник"/>
    <w:basedOn w:val="ad"/>
    <w:qFormat/>
    <w:rsid w:val="009E0A8A"/>
    <w:rPr>
      <w:rFonts w:ascii="Courier New" w:eastAsia="Times New Roman" w:hAnsi="Courier New"/>
      <w:szCs w:val="20"/>
      <w:lang w:eastAsia="ru-RU"/>
    </w:rPr>
  </w:style>
  <w:style w:type="paragraph" w:customStyle="1" w:styleId="1ffffff0">
    <w:name w:val="Приложение 1"/>
    <w:basedOn w:val="18"/>
    <w:next w:val="ad"/>
    <w:qFormat/>
    <w:rsid w:val="009E0A8A"/>
    <w:pPr>
      <w:pageBreakBefore/>
      <w:tabs>
        <w:tab w:val="num" w:pos="2835"/>
      </w:tabs>
      <w:suppressAutoHyphens/>
      <w:spacing w:after="0" w:line="288" w:lineRule="auto"/>
      <w:ind w:left="2835" w:right="-58" w:hanging="2269"/>
      <w:jc w:val="center"/>
    </w:pPr>
    <w:rPr>
      <w:rFonts w:cs="Times New Roman"/>
      <w:bCs w:val="0"/>
      <w:kern w:val="28"/>
      <w:sz w:val="22"/>
      <w:szCs w:val="20"/>
    </w:rPr>
  </w:style>
  <w:style w:type="paragraph" w:customStyle="1" w:styleId="2fff2">
    <w:name w:val="Приложение 2"/>
    <w:basedOn w:val="26"/>
    <w:next w:val="ad"/>
    <w:qFormat/>
    <w:rsid w:val="009E0A8A"/>
    <w:pPr>
      <w:keepLines w:val="0"/>
      <w:tabs>
        <w:tab w:val="left" w:pos="1418"/>
      </w:tabs>
      <w:suppressAutoHyphens/>
      <w:spacing w:before="0" w:line="288" w:lineRule="auto"/>
      <w:ind w:left="1418" w:hanging="851"/>
      <w:jc w:val="center"/>
    </w:pPr>
    <w:rPr>
      <w:rFonts w:ascii="Arial" w:eastAsia="Times New Roman" w:hAnsi="Arial" w:cs="Times New Roman"/>
      <w:i/>
      <w:color w:val="auto"/>
      <w:sz w:val="24"/>
      <w:szCs w:val="20"/>
      <w:lang w:eastAsia="ru-RU"/>
    </w:rPr>
  </w:style>
  <w:style w:type="paragraph" w:customStyle="1" w:styleId="3ff4">
    <w:name w:val="Приложение 3"/>
    <w:basedOn w:val="32"/>
    <w:next w:val="ad"/>
    <w:qFormat/>
    <w:rsid w:val="009E0A8A"/>
    <w:pPr>
      <w:tabs>
        <w:tab w:val="left" w:pos="709"/>
        <w:tab w:val="num" w:pos="1418"/>
      </w:tabs>
      <w:suppressAutoHyphens/>
      <w:spacing w:after="0" w:line="288" w:lineRule="auto"/>
      <w:ind w:left="1418" w:hanging="851"/>
      <w:jc w:val="left"/>
    </w:pPr>
    <w:rPr>
      <w:rFonts w:ascii="Arial" w:hAnsi="Arial"/>
      <w:b w:val="0"/>
      <w:bCs w:val="0"/>
      <w:i/>
      <w:iCs/>
      <w:sz w:val="24"/>
      <w:szCs w:val="20"/>
      <w:lang w:eastAsia="ru-RU"/>
    </w:rPr>
  </w:style>
  <w:style w:type="paragraph" w:customStyle="1" w:styleId="1ffffff1">
    <w:name w:val="Маркированный 1"/>
    <w:basedOn w:val="afff2"/>
    <w:qFormat/>
    <w:rsid w:val="009E0A8A"/>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9E0A8A"/>
  </w:style>
  <w:style w:type="character" w:customStyle="1" w:styleId="o14">
    <w:name w:val="o14"/>
    <w:rsid w:val="009E0A8A"/>
  </w:style>
  <w:style w:type="paragraph" w:customStyle="1" w:styleId="2fff3">
    <w:name w:val="Îñíîâíîé òåêñò 2"/>
    <w:basedOn w:val="ad"/>
    <w:qFormat/>
    <w:rsid w:val="009E0A8A"/>
    <w:pPr>
      <w:widowControl w:val="0"/>
      <w:adjustRightInd w:val="0"/>
      <w:spacing w:line="360" w:lineRule="atLeast"/>
      <w:ind w:firstLine="720"/>
      <w:textAlignment w:val="baseline"/>
    </w:pPr>
    <w:rPr>
      <w:rFonts w:eastAsia="Times New Roman"/>
      <w:b/>
      <w:color w:val="000000"/>
      <w:szCs w:val="20"/>
      <w:lang w:val="en-US" w:eastAsia="ru-RU"/>
    </w:rPr>
  </w:style>
  <w:style w:type="character" w:customStyle="1" w:styleId="WW-Absatz-Standardschriftart11111">
    <w:name w:val="WW-Absatz-Standardschriftart11111"/>
    <w:rsid w:val="009E0A8A"/>
  </w:style>
  <w:style w:type="character" w:customStyle="1" w:styleId="WW-Absatz-Standardschriftart1">
    <w:name w:val="WW-Absatz-Standardschriftart1"/>
    <w:rsid w:val="009E0A8A"/>
  </w:style>
  <w:style w:type="paragraph" w:customStyle="1" w:styleId="1ffffff2">
    <w:name w:val="Знак Знак Знак Знак Знак Знак Знак Знак Знак Знак1"/>
    <w:basedOn w:val="ad"/>
    <w:rsid w:val="009E0A8A"/>
    <w:pPr>
      <w:spacing w:line="240" w:lineRule="auto"/>
      <w:jc w:val="left"/>
    </w:pPr>
    <w:rPr>
      <w:rFonts w:ascii="Verdana" w:eastAsia="Times New Roman" w:hAnsi="Verdana" w:cs="Verdana"/>
      <w:sz w:val="20"/>
      <w:szCs w:val="20"/>
      <w:lang w:val="en-US"/>
    </w:rPr>
  </w:style>
  <w:style w:type="paragraph" w:customStyle="1" w:styleId="msonormal0">
    <w:name w:val="msonormal"/>
    <w:basedOn w:val="ad"/>
    <w:uiPriority w:val="99"/>
    <w:qFormat/>
    <w:rsid w:val="009E0A8A"/>
    <w:pPr>
      <w:spacing w:before="100" w:beforeAutospacing="1" w:after="100" w:afterAutospacing="1" w:line="240" w:lineRule="auto"/>
      <w:jc w:val="left"/>
    </w:pPr>
    <w:rPr>
      <w:rFonts w:eastAsia="Times New Roman"/>
      <w:szCs w:val="24"/>
      <w:lang w:eastAsia="ru-RU"/>
    </w:rPr>
  </w:style>
  <w:style w:type="character" w:customStyle="1" w:styleId="234">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semiHidden/>
    <w:locked/>
    <w:rsid w:val="009E0A8A"/>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9"/>
    <w:semiHidden/>
    <w:rsid w:val="009E0A8A"/>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9E0A8A"/>
    <w:rPr>
      <w:rFonts w:ascii="Times New Roman" w:hAnsi="Times New Roman"/>
      <w:lang w:eastAsia="en-US"/>
    </w:rPr>
  </w:style>
  <w:style w:type="character" w:customStyle="1" w:styleId="1ffffff3">
    <w:name w:val="Верхний колонтитул Знак1"/>
    <w:aliases w:val="ВерхКолонтитул Знак1,Знак4 Знак1,Верхний колонтитул Знак Знак Знак1,Знак8 Знак1"/>
    <w:uiPriority w:val="99"/>
    <w:semiHidden/>
    <w:rsid w:val="009E0A8A"/>
    <w:rPr>
      <w:rFonts w:ascii="Times New Roman" w:hAnsi="Times New Roman"/>
      <w:sz w:val="24"/>
      <w:szCs w:val="22"/>
      <w:lang w:eastAsia="en-US"/>
    </w:rPr>
  </w:style>
  <w:style w:type="character" w:customStyle="1" w:styleId="11f1">
    <w:name w:val="Мой Заголовок 1 Знак1"/>
    <w:aliases w:val="Основной текст 1 Знак1,Нумерованный список !! Знак1,Основной текст без отступа Знак1,Основной текст 11 Знак1,Надин стиль Знак1"/>
    <w:uiPriority w:val="99"/>
    <w:semiHidden/>
    <w:rsid w:val="009E0A8A"/>
    <w:rPr>
      <w:rFonts w:ascii="Times New Roman" w:hAnsi="Times New Roman"/>
      <w:sz w:val="24"/>
      <w:szCs w:val="22"/>
      <w:lang w:eastAsia="en-US"/>
    </w:rPr>
  </w:style>
  <w:style w:type="character" w:customStyle="1" w:styleId="1ffffff4">
    <w:name w:val="Подзаголовок Знак1"/>
    <w:aliases w:val="заголовок 2 Знак1"/>
    <w:rsid w:val="009E0A8A"/>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9E0A8A"/>
    <w:rPr>
      <w:rFonts w:ascii="Verdana" w:eastAsia="Times New Roman" w:hAnsi="Verdana" w:cs="Verdana"/>
      <w:sz w:val="24"/>
      <w:szCs w:val="24"/>
      <w:lang w:val="en-US"/>
    </w:rPr>
  </w:style>
  <w:style w:type="character" w:customStyle="1" w:styleId="1ffffff5">
    <w:name w:val="Подпись Знак1"/>
    <w:semiHidden/>
    <w:rsid w:val="009E0A8A"/>
    <w:rPr>
      <w:rFonts w:ascii="Times New Roman" w:hAnsi="Times New Roman"/>
      <w:sz w:val="24"/>
      <w:szCs w:val="22"/>
      <w:lang w:eastAsia="en-US"/>
    </w:rPr>
  </w:style>
  <w:style w:type="character" w:customStyle="1" w:styleId="31d">
    <w:name w:val="Основной текст с отступом 3 Знак1"/>
    <w:aliases w:val="Знак Знак Знак Знак2"/>
    <w:semiHidden/>
    <w:rsid w:val="009E0A8A"/>
    <w:rPr>
      <w:rFonts w:ascii="Times New Roman" w:hAnsi="Times New Roman"/>
      <w:sz w:val="16"/>
      <w:szCs w:val="16"/>
      <w:lang w:eastAsia="en-US"/>
    </w:rPr>
  </w:style>
  <w:style w:type="character" w:customStyle="1" w:styleId="21f2">
    <w:name w:val="Цитата 2 Знак1"/>
    <w:uiPriority w:val="29"/>
    <w:rsid w:val="009E0A8A"/>
    <w:rPr>
      <w:rFonts w:ascii="Times New Roman" w:hAnsi="Times New Roman"/>
      <w:i/>
      <w:iCs/>
      <w:color w:val="404040"/>
      <w:sz w:val="24"/>
      <w:szCs w:val="22"/>
      <w:lang w:eastAsia="en-US"/>
    </w:rPr>
  </w:style>
  <w:style w:type="paragraph" w:customStyle="1" w:styleId="11f2">
    <w:name w:val="Знак Знак Знак Знак Знак Знак Знак Знак Знак Знак11"/>
    <w:basedOn w:val="18"/>
    <w:next w:val="ad"/>
    <w:autoRedefine/>
    <w:uiPriority w:val="99"/>
    <w:semiHidden/>
    <w:qFormat/>
    <w:rsid w:val="009E0A8A"/>
    <w:pPr>
      <w:keepNext w:val="0"/>
      <w:spacing w:after="0"/>
      <w:outlineLvl w:val="9"/>
    </w:pPr>
    <w:rPr>
      <w:rFonts w:ascii="Verdana" w:hAnsi="Verdana" w:cs="Verdana"/>
      <w:b w:val="0"/>
      <w:bCs w:val="0"/>
      <w:sz w:val="20"/>
      <w:szCs w:val="20"/>
      <w:lang w:val="en-US" w:eastAsia="en-US"/>
    </w:rPr>
  </w:style>
  <w:style w:type="character" w:customStyle="1" w:styleId="812">
    <w:name w:val="Заголовок 8 Знак1"/>
    <w:semiHidden/>
    <w:rsid w:val="009E0A8A"/>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sid w:val="009E0A8A"/>
    <w:rPr>
      <w:rFonts w:ascii="Calibri Light" w:eastAsia="Times New Roman" w:hAnsi="Calibri Light" w:cs="Times New Roman" w:hint="default"/>
      <w:i/>
      <w:iCs/>
      <w:color w:val="272727"/>
      <w:sz w:val="21"/>
      <w:szCs w:val="21"/>
      <w:lang w:eastAsia="en-US"/>
    </w:rPr>
  </w:style>
  <w:style w:type="character" w:customStyle="1" w:styleId="1ffffff6">
    <w:name w:val="Текст концевой сноски Знак1"/>
    <w:semiHidden/>
    <w:rsid w:val="009E0A8A"/>
    <w:rPr>
      <w:rFonts w:ascii="Times New Roman" w:hAnsi="Times New Roman"/>
      <w:lang w:eastAsia="en-US"/>
    </w:rPr>
  </w:style>
  <w:style w:type="character" w:customStyle="1" w:styleId="1ffffff7">
    <w:name w:val="Текст макроса Знак1"/>
    <w:uiPriority w:val="99"/>
    <w:semiHidden/>
    <w:rsid w:val="009E0A8A"/>
    <w:rPr>
      <w:rFonts w:ascii="Consolas" w:hAnsi="Consolas" w:cs="Consolas"/>
      <w:lang w:eastAsia="en-US"/>
    </w:rPr>
  </w:style>
  <w:style w:type="character" w:customStyle="1" w:styleId="1ffffff8">
    <w:name w:val="Прощание Знак1"/>
    <w:semiHidden/>
    <w:rsid w:val="009E0A8A"/>
    <w:rPr>
      <w:rFonts w:ascii="Times New Roman" w:hAnsi="Times New Roman"/>
      <w:sz w:val="24"/>
      <w:szCs w:val="22"/>
      <w:lang w:eastAsia="en-US"/>
    </w:rPr>
  </w:style>
  <w:style w:type="character" w:customStyle="1" w:styleId="1ffffff9">
    <w:name w:val="Шапка Знак1"/>
    <w:semiHidden/>
    <w:rsid w:val="009E0A8A"/>
    <w:rPr>
      <w:rFonts w:ascii="Calibri Light" w:eastAsia="Times New Roman" w:hAnsi="Calibri Light" w:cs="Times New Roman"/>
      <w:sz w:val="24"/>
      <w:szCs w:val="24"/>
      <w:shd w:val="pct20" w:color="auto" w:fill="auto"/>
      <w:lang w:eastAsia="en-US"/>
    </w:rPr>
  </w:style>
  <w:style w:type="character" w:customStyle="1" w:styleId="1ffffffa">
    <w:name w:val="Приветствие Знак1"/>
    <w:semiHidden/>
    <w:rsid w:val="009E0A8A"/>
    <w:rPr>
      <w:rFonts w:ascii="Times New Roman" w:hAnsi="Times New Roman"/>
      <w:sz w:val="24"/>
      <w:szCs w:val="22"/>
      <w:lang w:eastAsia="en-US"/>
    </w:rPr>
  </w:style>
  <w:style w:type="character" w:customStyle="1" w:styleId="1ffffffb">
    <w:name w:val="Дата Знак1"/>
    <w:semiHidden/>
    <w:rsid w:val="009E0A8A"/>
    <w:rPr>
      <w:rFonts w:ascii="Times New Roman" w:hAnsi="Times New Roman"/>
      <w:sz w:val="24"/>
      <w:szCs w:val="22"/>
      <w:lang w:eastAsia="en-US"/>
    </w:rPr>
  </w:style>
  <w:style w:type="character" w:customStyle="1" w:styleId="1ffffffc">
    <w:name w:val="Красная строка Знак1"/>
    <w:semiHidden/>
    <w:rsid w:val="009E0A8A"/>
    <w:rPr>
      <w:rFonts w:ascii="Times New Roman" w:hAnsi="Times New Roman" w:cs="Times New Roman" w:hint="default"/>
      <w:sz w:val="24"/>
      <w:szCs w:val="22"/>
      <w:shd w:val="clear" w:color="auto" w:fill="FFFFFF"/>
      <w:lang w:eastAsia="en-US"/>
    </w:rPr>
  </w:style>
  <w:style w:type="character" w:customStyle="1" w:styleId="21f3">
    <w:name w:val="Красная строка 2 Знак1"/>
    <w:semiHidden/>
    <w:rsid w:val="009E0A8A"/>
    <w:rPr>
      <w:rFonts w:ascii="Times New Roman" w:hAnsi="Times New Roman"/>
      <w:sz w:val="24"/>
      <w:szCs w:val="22"/>
      <w:lang w:eastAsia="en-US"/>
    </w:rPr>
  </w:style>
  <w:style w:type="character" w:customStyle="1" w:styleId="1ffffffd">
    <w:name w:val="Заголовок записки Знак1"/>
    <w:semiHidden/>
    <w:rsid w:val="009E0A8A"/>
    <w:rPr>
      <w:rFonts w:ascii="Times New Roman" w:hAnsi="Times New Roman"/>
      <w:sz w:val="24"/>
      <w:szCs w:val="22"/>
      <w:lang w:eastAsia="en-US"/>
    </w:rPr>
  </w:style>
  <w:style w:type="character" w:customStyle="1" w:styleId="31e">
    <w:name w:val="Основной текст 3 Знак1"/>
    <w:semiHidden/>
    <w:rsid w:val="009E0A8A"/>
    <w:rPr>
      <w:rFonts w:ascii="Times New Roman" w:hAnsi="Times New Roman"/>
      <w:sz w:val="16"/>
      <w:szCs w:val="16"/>
      <w:lang w:eastAsia="en-US"/>
    </w:rPr>
  </w:style>
  <w:style w:type="character" w:customStyle="1" w:styleId="1ffffffe">
    <w:name w:val="Текст Знак1"/>
    <w:semiHidden/>
    <w:rsid w:val="009E0A8A"/>
    <w:rPr>
      <w:rFonts w:ascii="Consolas" w:hAnsi="Consolas" w:cs="Consolas"/>
      <w:sz w:val="21"/>
      <w:szCs w:val="21"/>
      <w:lang w:eastAsia="en-US"/>
    </w:rPr>
  </w:style>
  <w:style w:type="character" w:customStyle="1" w:styleId="1fffffff">
    <w:name w:val="Электронная подпись Знак1"/>
    <w:semiHidden/>
    <w:rsid w:val="009E0A8A"/>
    <w:rPr>
      <w:rFonts w:ascii="Times New Roman" w:hAnsi="Times New Roman"/>
      <w:sz w:val="24"/>
      <w:szCs w:val="22"/>
      <w:lang w:eastAsia="en-US"/>
    </w:rPr>
  </w:style>
  <w:style w:type="character" w:customStyle="1" w:styleId="1fffffff0">
    <w:name w:val="Тема примечания Знак1"/>
    <w:semiHidden/>
    <w:rsid w:val="009E0A8A"/>
    <w:rPr>
      <w:rFonts w:ascii="Times New Roman" w:hAnsi="Times New Roman"/>
      <w:b/>
      <w:bCs/>
      <w:sz w:val="20"/>
      <w:szCs w:val="20"/>
      <w:lang w:eastAsia="en-US"/>
    </w:rPr>
  </w:style>
  <w:style w:type="character" w:customStyle="1" w:styleId="1fffffff1">
    <w:name w:val="Выделенная цитата Знак1"/>
    <w:uiPriority w:val="30"/>
    <w:rsid w:val="009E0A8A"/>
    <w:rPr>
      <w:rFonts w:ascii="Times New Roman" w:hAnsi="Times New Roman"/>
      <w:i/>
      <w:iCs/>
      <w:color w:val="5B9BD5"/>
      <w:sz w:val="24"/>
      <w:szCs w:val="22"/>
      <w:lang w:eastAsia="en-US"/>
    </w:rPr>
  </w:style>
  <w:style w:type="character" w:customStyle="1" w:styleId="Bodytext2Bold">
    <w:name w:val="Body text (2) + Bold"/>
    <w:aliases w:val="Italic,Spacing 0 pt"/>
    <w:rsid w:val="009E0A8A"/>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9E0A8A"/>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9E0A8A"/>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e">
    <w:name w:val="Основной текст (6) + Не полужирный"/>
    <w:aliases w:val="Не курсив"/>
    <w:rsid w:val="009E0A8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9E0A8A"/>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9E0A8A"/>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4">
    <w:name w:val="2"/>
    <w:next w:val="afff4"/>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ffffffa">
    <w:name w:val="Эта записка"/>
    <w:basedOn w:val="ad"/>
    <w:link w:val="affffffffffffffffb"/>
    <w:qFormat/>
    <w:rsid w:val="009E0A8A"/>
    <w:pPr>
      <w:ind w:left="300" w:firstLine="551"/>
    </w:pPr>
    <w:rPr>
      <w:rFonts w:eastAsia="Times New Roman"/>
      <w:color w:val="000000"/>
      <w:sz w:val="26"/>
      <w:szCs w:val="26"/>
      <w:lang w:val="x-none" w:eastAsia="x-none"/>
    </w:rPr>
  </w:style>
  <w:style w:type="character" w:customStyle="1" w:styleId="affffffffffffffffb">
    <w:name w:val="Эта записка Знак"/>
    <w:link w:val="affffffffffffffffa"/>
    <w:locked/>
    <w:rsid w:val="009E0A8A"/>
    <w:rPr>
      <w:rFonts w:ascii="Times New Roman" w:eastAsia="Times New Roman" w:hAnsi="Times New Roman"/>
      <w:color w:val="000000"/>
      <w:sz w:val="26"/>
      <w:szCs w:val="26"/>
      <w:lang w:val="x-none" w:eastAsia="x-none"/>
    </w:rPr>
  </w:style>
  <w:style w:type="paragraph" w:customStyle="1" w:styleId="silverbold">
    <w:name w:val="silverbold"/>
    <w:basedOn w:val="ad"/>
    <w:rsid w:val="009E0A8A"/>
    <w:pPr>
      <w:spacing w:before="100" w:beforeAutospacing="1" w:after="100" w:afterAutospacing="1" w:line="240" w:lineRule="auto"/>
      <w:jc w:val="left"/>
    </w:pPr>
    <w:rPr>
      <w:rFonts w:eastAsia="Times New Roman"/>
      <w:szCs w:val="24"/>
      <w:lang w:eastAsia="ru-RU"/>
    </w:rPr>
  </w:style>
  <w:style w:type="character" w:customStyle="1" w:styleId="1fffffff2">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e"/>
    <w:rsid w:val="009E0A8A"/>
  </w:style>
  <w:style w:type="character" w:customStyle="1" w:styleId="style90">
    <w:name w:val="style9"/>
    <w:basedOn w:val="ae"/>
    <w:rsid w:val="009E0A8A"/>
  </w:style>
  <w:style w:type="character" w:customStyle="1" w:styleId="fulltext">
    <w:name w:val="full_text"/>
    <w:basedOn w:val="ae"/>
    <w:rsid w:val="009E0A8A"/>
  </w:style>
  <w:style w:type="character" w:customStyle="1" w:styleId="151">
    <w:name w:val="Знак Знак15"/>
    <w:locked/>
    <w:rsid w:val="009E0A8A"/>
    <w:rPr>
      <w:lang w:val="ru-RU" w:eastAsia="ru-RU" w:bidi="ar-SA"/>
    </w:rPr>
  </w:style>
  <w:style w:type="character" w:customStyle="1" w:styleId="145">
    <w:name w:val="Знак Знак14"/>
    <w:rsid w:val="009E0A8A"/>
    <w:rPr>
      <w:sz w:val="26"/>
      <w:lang w:val="ru-RU" w:eastAsia="ru-RU" w:bidi="ar-SA"/>
    </w:rPr>
  </w:style>
  <w:style w:type="paragraph" w:customStyle="1" w:styleId="affffffffffffffffc">
    <w:name w:val="Комментарий"/>
    <w:basedOn w:val="ad"/>
    <w:next w:val="ad"/>
    <w:rsid w:val="009E0A8A"/>
    <w:pPr>
      <w:widowControl w:val="0"/>
      <w:autoSpaceDE w:val="0"/>
      <w:autoSpaceDN w:val="0"/>
      <w:adjustRightInd w:val="0"/>
      <w:spacing w:line="240" w:lineRule="auto"/>
      <w:ind w:left="170"/>
    </w:pPr>
    <w:rPr>
      <w:rFonts w:ascii="Arial" w:eastAsia="Times New Roman" w:hAnsi="Arial" w:cs="Arial"/>
      <w:i/>
      <w:iCs/>
      <w:color w:val="800080"/>
      <w:sz w:val="20"/>
      <w:szCs w:val="20"/>
      <w:lang w:eastAsia="ru-RU"/>
    </w:rPr>
  </w:style>
  <w:style w:type="character" w:customStyle="1" w:styleId="first-child">
    <w:name w:val="first-child"/>
    <w:basedOn w:val="ae"/>
    <w:rsid w:val="009E0A8A"/>
  </w:style>
  <w:style w:type="character" w:customStyle="1" w:styleId="pagercurpage">
    <w:name w:val="pager_curpage"/>
    <w:basedOn w:val="ae"/>
    <w:rsid w:val="009E0A8A"/>
  </w:style>
  <w:style w:type="paragraph" w:customStyle="1" w:styleId="affffffffffffffffd">
    <w:name w:val="МОЙ"/>
    <w:basedOn w:val="ad"/>
    <w:qFormat/>
    <w:rsid w:val="009E0A8A"/>
    <w:pPr>
      <w:widowControl w:val="0"/>
      <w:autoSpaceDE w:val="0"/>
      <w:autoSpaceDN w:val="0"/>
      <w:adjustRightInd w:val="0"/>
      <w:spacing w:line="240" w:lineRule="auto"/>
      <w:ind w:firstLine="567"/>
    </w:pPr>
    <w:rPr>
      <w:rFonts w:eastAsia="Times New Roman"/>
      <w:sz w:val="28"/>
      <w:szCs w:val="28"/>
      <w:lang w:eastAsia="ru-RU"/>
    </w:rPr>
  </w:style>
  <w:style w:type="paragraph" w:customStyle="1" w:styleId="art">
    <w:name w:val="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Char0">
    <w:name w:val="Char"/>
    <w:basedOn w:val="ad"/>
    <w:rsid w:val="009E0A8A"/>
    <w:pPr>
      <w:keepLines/>
      <w:spacing w:after="160" w:line="240" w:lineRule="exact"/>
      <w:jc w:val="left"/>
    </w:pPr>
    <w:rPr>
      <w:rFonts w:ascii="Verdana" w:eastAsia="MS Mincho" w:hAnsi="Verdana" w:cs="Verdana"/>
      <w:sz w:val="20"/>
      <w:szCs w:val="20"/>
      <w:lang w:val="en-US"/>
    </w:rPr>
  </w:style>
  <w:style w:type="character" w:customStyle="1" w:styleId="b111">
    <w:name w:val="b111"/>
    <w:rsid w:val="009E0A8A"/>
    <w:rPr>
      <w:rFonts w:ascii="Verdana" w:hAnsi="Verdana" w:hint="default"/>
      <w:color w:val="000000"/>
      <w:sz w:val="13"/>
      <w:szCs w:val="13"/>
    </w:rPr>
  </w:style>
  <w:style w:type="paragraph" w:customStyle="1" w:styleId="c1">
    <w:name w:val="c1"/>
    <w:basedOn w:val="ad"/>
    <w:rsid w:val="009E0A8A"/>
    <w:pPr>
      <w:spacing w:before="100" w:beforeAutospacing="1" w:after="100" w:afterAutospacing="1" w:line="240" w:lineRule="auto"/>
      <w:jc w:val="center"/>
    </w:pPr>
    <w:rPr>
      <w:rFonts w:eastAsia="Times New Roman"/>
      <w:b/>
      <w:bCs/>
      <w:szCs w:val="24"/>
      <w:lang w:eastAsia="ru-RU"/>
    </w:rPr>
  </w:style>
  <w:style w:type="paragraph" w:customStyle="1" w:styleId="-9">
    <w:name w:val="Текст отчета - дефис"/>
    <w:basedOn w:val="ad"/>
    <w:rsid w:val="009E0A8A"/>
    <w:pPr>
      <w:tabs>
        <w:tab w:val="num" w:pos="720"/>
      </w:tabs>
      <w:spacing w:line="240" w:lineRule="auto"/>
      <w:ind w:left="720" w:hanging="360"/>
      <w:jc w:val="left"/>
    </w:pPr>
    <w:rPr>
      <w:rFonts w:eastAsia="Times New Roman"/>
      <w:szCs w:val="24"/>
      <w:lang w:eastAsia="ru-RU"/>
    </w:rPr>
  </w:style>
  <w:style w:type="paragraph" w:customStyle="1" w:styleId="spii">
    <w:name w:val="spi_i"/>
    <w:basedOn w:val="ad"/>
    <w:rsid w:val="009E0A8A"/>
    <w:pPr>
      <w:spacing w:line="240" w:lineRule="auto"/>
      <w:ind w:left="360" w:hanging="360"/>
      <w:jc w:val="left"/>
    </w:pPr>
    <w:rPr>
      <w:rFonts w:ascii="Arial" w:eastAsia="Times New Roman" w:hAnsi="Arial" w:cs="Arial"/>
      <w:sz w:val="18"/>
      <w:szCs w:val="18"/>
      <w:lang w:val="en-US"/>
    </w:rPr>
  </w:style>
  <w:style w:type="paragraph" w:customStyle="1" w:styleId="11f3">
    <w:name w:val="Обычный11"/>
    <w:rsid w:val="009E0A8A"/>
    <w:rPr>
      <w:rFonts w:ascii="Times New Roman" w:eastAsia="Times New Roman" w:hAnsi="Times New Roman"/>
      <w:snapToGrid w:val="0"/>
    </w:rPr>
  </w:style>
  <w:style w:type="paragraph" w:styleId="z-">
    <w:name w:val="HTML Top of Form"/>
    <w:basedOn w:val="ad"/>
    <w:next w:val="ad"/>
    <w:link w:val="z-0"/>
    <w:hidden/>
    <w:rsid w:val="009E0A8A"/>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e"/>
    <w:link w:val="z-"/>
    <w:rsid w:val="009E0A8A"/>
    <w:rPr>
      <w:rFonts w:ascii="Arial" w:eastAsia="Times New Roman" w:hAnsi="Arial" w:cs="Arial"/>
      <w:vanish/>
      <w:sz w:val="16"/>
      <w:szCs w:val="16"/>
    </w:rPr>
  </w:style>
  <w:style w:type="paragraph" w:styleId="z-1">
    <w:name w:val="HTML Bottom of Form"/>
    <w:basedOn w:val="ad"/>
    <w:next w:val="ad"/>
    <w:link w:val="z-2"/>
    <w:hidden/>
    <w:rsid w:val="009E0A8A"/>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e"/>
    <w:link w:val="z-1"/>
    <w:rsid w:val="009E0A8A"/>
    <w:rPr>
      <w:rFonts w:ascii="Arial" w:eastAsia="Times New Roman" w:hAnsi="Arial" w:cs="Arial"/>
      <w:vanish/>
      <w:sz w:val="16"/>
      <w:szCs w:val="16"/>
    </w:rPr>
  </w:style>
  <w:style w:type="character" w:customStyle="1" w:styleId="rd0f">
    <w:name w:val="rd0f"/>
    <w:basedOn w:val="ae"/>
    <w:rsid w:val="009E0A8A"/>
  </w:style>
  <w:style w:type="paragraph" w:customStyle="1" w:styleId="1fffffff3">
    <w:name w:val="1А это мой стиль"/>
    <w:basedOn w:val="ad"/>
    <w:qFormat/>
    <w:rsid w:val="009E0A8A"/>
    <w:pPr>
      <w:widowControl w:val="0"/>
      <w:numPr>
        <w:ilvl w:val="12"/>
      </w:numPr>
      <w:tabs>
        <w:tab w:val="left" w:pos="1080"/>
      </w:tabs>
      <w:spacing w:line="240" w:lineRule="auto"/>
      <w:ind w:firstLine="567"/>
    </w:pPr>
    <w:rPr>
      <w:rFonts w:eastAsia="Times New Roman"/>
      <w:sz w:val="28"/>
      <w:szCs w:val="20"/>
      <w:lang w:eastAsia="ru-RU"/>
    </w:rPr>
  </w:style>
  <w:style w:type="paragraph" w:customStyle="1" w:styleId="a8">
    <w:name w:val="Приложения заголовок"/>
    <w:basedOn w:val="26"/>
    <w:rsid w:val="009E0A8A"/>
    <w:pPr>
      <w:keepLines w:val="0"/>
      <w:numPr>
        <w:ilvl w:val="1"/>
        <w:numId w:val="45"/>
      </w:numPr>
      <w:tabs>
        <w:tab w:val="clear" w:pos="9095"/>
        <w:tab w:val="num" w:pos="7200"/>
      </w:tabs>
      <w:spacing w:before="240" w:after="120" w:line="240" w:lineRule="auto"/>
      <w:ind w:left="7200"/>
      <w:jc w:val="left"/>
    </w:pPr>
    <w:rPr>
      <w:rFonts w:ascii="Times New Roman" w:eastAsia="Times New Roman" w:hAnsi="Times New Roman" w:cs="Arial"/>
      <w:b/>
      <w:bCs/>
      <w:i/>
      <w:iCs/>
      <w:color w:val="auto"/>
      <w:sz w:val="22"/>
      <w:szCs w:val="24"/>
      <w:lang w:eastAsia="ru-RU"/>
    </w:rPr>
  </w:style>
  <w:style w:type="paragraph" w:customStyle="1" w:styleId="1fffffff4">
    <w:name w:val="Нижний колонтитул1"/>
    <w:basedOn w:val="ad"/>
    <w:rsid w:val="009E0A8A"/>
    <w:pPr>
      <w:spacing w:line="240" w:lineRule="auto"/>
      <w:jc w:val="left"/>
    </w:pPr>
    <w:rPr>
      <w:rFonts w:eastAsia="Times New Roman"/>
      <w:szCs w:val="24"/>
      <w:lang w:eastAsia="ru-RU"/>
    </w:rPr>
  </w:style>
  <w:style w:type="paragraph" w:customStyle="1" w:styleId="content">
    <w:name w:val="content"/>
    <w:basedOn w:val="ad"/>
    <w:rsid w:val="009E0A8A"/>
    <w:pPr>
      <w:shd w:val="clear" w:color="auto" w:fill="FFFFFF"/>
      <w:spacing w:before="100" w:beforeAutospacing="1" w:after="100" w:afterAutospacing="1" w:line="240" w:lineRule="auto"/>
      <w:jc w:val="left"/>
    </w:pPr>
    <w:rPr>
      <w:rFonts w:eastAsia="Times New Roman"/>
      <w:szCs w:val="24"/>
      <w:lang w:eastAsia="ru-RU"/>
    </w:rPr>
  </w:style>
  <w:style w:type="paragraph" w:customStyle="1" w:styleId="cont-block">
    <w:name w:val="cont-block"/>
    <w:basedOn w:val="ad"/>
    <w:rsid w:val="009E0A8A"/>
    <w:pPr>
      <w:spacing w:before="100" w:beforeAutospacing="1" w:after="161" w:line="240" w:lineRule="auto"/>
      <w:jc w:val="left"/>
    </w:pPr>
    <w:rPr>
      <w:rFonts w:eastAsia="Times New Roman"/>
      <w:szCs w:val="24"/>
      <w:lang w:eastAsia="ru-RU"/>
    </w:rPr>
  </w:style>
  <w:style w:type="paragraph" w:customStyle="1" w:styleId="cont-block1">
    <w:name w:val="cont-block1"/>
    <w:basedOn w:val="ad"/>
    <w:rsid w:val="009E0A8A"/>
    <w:pPr>
      <w:spacing w:before="100" w:beforeAutospacing="1" w:after="54" w:line="240" w:lineRule="auto"/>
      <w:jc w:val="left"/>
    </w:pPr>
    <w:rPr>
      <w:rFonts w:eastAsia="Times New Roman"/>
      <w:szCs w:val="24"/>
      <w:lang w:eastAsia="ru-RU"/>
    </w:rPr>
  </w:style>
  <w:style w:type="paragraph" w:customStyle="1" w:styleId="standart">
    <w:name w:val="stand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m">
    <w:name w:val="standartm"/>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n">
    <w:name w:val="standartn"/>
    <w:basedOn w:val="ad"/>
    <w:rsid w:val="009E0A8A"/>
    <w:pPr>
      <w:spacing w:before="100" w:beforeAutospacing="1" w:after="100" w:afterAutospacing="1" w:line="240" w:lineRule="auto"/>
      <w:jc w:val="left"/>
    </w:pPr>
    <w:rPr>
      <w:rFonts w:eastAsia="Times New Roman"/>
      <w:szCs w:val="24"/>
      <w:lang w:eastAsia="ru-RU"/>
    </w:rPr>
  </w:style>
  <w:style w:type="paragraph" w:customStyle="1" w:styleId="small">
    <w:name w:val="small"/>
    <w:basedOn w:val="ad"/>
    <w:rsid w:val="009E0A8A"/>
    <w:pPr>
      <w:spacing w:before="100" w:beforeAutospacing="1" w:after="100" w:afterAutospacing="1" w:line="240" w:lineRule="auto"/>
      <w:jc w:val="left"/>
    </w:pPr>
    <w:rPr>
      <w:rFonts w:ascii="Arial" w:eastAsia="Times New Roman" w:hAnsi="Arial" w:cs="Arial"/>
      <w:color w:val="006400"/>
      <w:sz w:val="11"/>
      <w:szCs w:val="11"/>
      <w:lang w:eastAsia="ru-RU"/>
    </w:rPr>
  </w:style>
  <w:style w:type="paragraph" w:customStyle="1" w:styleId="black">
    <w:name w:val="black"/>
    <w:basedOn w:val="ad"/>
    <w:rsid w:val="009E0A8A"/>
    <w:pPr>
      <w:spacing w:before="100" w:beforeAutospacing="1" w:after="100" w:afterAutospacing="1" w:line="240" w:lineRule="auto"/>
      <w:jc w:val="left"/>
    </w:pPr>
    <w:rPr>
      <w:rFonts w:ascii="Arial" w:eastAsia="Times New Roman" w:hAnsi="Arial" w:cs="Arial"/>
      <w:color w:val="000000"/>
      <w:sz w:val="13"/>
      <w:szCs w:val="13"/>
      <w:lang w:eastAsia="ru-RU"/>
    </w:rPr>
  </w:style>
  <w:style w:type="paragraph" w:customStyle="1" w:styleId="red2">
    <w:name w:val="red2"/>
    <w:basedOn w:val="ad"/>
    <w:rsid w:val="009E0A8A"/>
    <w:pPr>
      <w:spacing w:before="100" w:beforeAutospacing="1" w:after="100" w:afterAutospacing="1" w:line="240" w:lineRule="auto"/>
      <w:jc w:val="left"/>
    </w:pPr>
    <w:rPr>
      <w:rFonts w:ascii="Arial" w:eastAsia="Times New Roman" w:hAnsi="Arial" w:cs="Arial"/>
      <w:color w:val="FF00FF"/>
      <w:sz w:val="13"/>
      <w:szCs w:val="13"/>
      <w:lang w:eastAsia="ru-RU"/>
    </w:rPr>
  </w:style>
  <w:style w:type="paragraph" w:customStyle="1" w:styleId="red1">
    <w:name w:val="red1"/>
    <w:basedOn w:val="ad"/>
    <w:rsid w:val="009E0A8A"/>
    <w:pPr>
      <w:spacing w:before="100" w:beforeAutospacing="1" w:after="100" w:afterAutospacing="1" w:line="240" w:lineRule="auto"/>
      <w:jc w:val="left"/>
    </w:pPr>
    <w:rPr>
      <w:rFonts w:ascii="Arial" w:eastAsia="Times New Roman" w:hAnsi="Arial" w:cs="Arial"/>
      <w:color w:val="FF0000"/>
      <w:sz w:val="13"/>
      <w:szCs w:val="13"/>
      <w:lang w:eastAsia="ru-RU"/>
    </w:rPr>
  </w:style>
  <w:style w:type="paragraph" w:customStyle="1" w:styleId="green">
    <w:name w:val="green"/>
    <w:basedOn w:val="ad"/>
    <w:rsid w:val="009E0A8A"/>
    <w:pPr>
      <w:spacing w:before="100" w:beforeAutospacing="1" w:after="100" w:afterAutospacing="1" w:line="240" w:lineRule="auto"/>
      <w:jc w:val="left"/>
    </w:pPr>
    <w:rPr>
      <w:rFonts w:ascii="Arial" w:eastAsia="Times New Roman" w:hAnsi="Arial" w:cs="Arial"/>
      <w:color w:val="006600"/>
      <w:sz w:val="13"/>
      <w:szCs w:val="13"/>
      <w:lang w:eastAsia="ru-RU"/>
    </w:rPr>
  </w:style>
  <w:style w:type="paragraph" w:customStyle="1" w:styleId="blue1">
    <w:name w:val="blue1"/>
    <w:basedOn w:val="ad"/>
    <w:rsid w:val="009E0A8A"/>
    <w:pPr>
      <w:spacing w:before="100" w:beforeAutospacing="1" w:after="100" w:afterAutospacing="1" w:line="240" w:lineRule="auto"/>
      <w:jc w:val="left"/>
    </w:pPr>
    <w:rPr>
      <w:rFonts w:ascii="Arial" w:eastAsia="Times New Roman" w:hAnsi="Arial" w:cs="Arial"/>
      <w:color w:val="3333CC"/>
      <w:sz w:val="13"/>
      <w:szCs w:val="13"/>
      <w:lang w:eastAsia="ru-RU"/>
    </w:rPr>
  </w:style>
  <w:style w:type="paragraph" w:customStyle="1" w:styleId="blue2">
    <w:name w:val="blue2"/>
    <w:basedOn w:val="ad"/>
    <w:rsid w:val="009E0A8A"/>
    <w:pPr>
      <w:spacing w:before="100" w:beforeAutospacing="1" w:after="100" w:afterAutospacing="1" w:line="240" w:lineRule="auto"/>
      <w:jc w:val="left"/>
    </w:pPr>
    <w:rPr>
      <w:rFonts w:ascii="Arial" w:eastAsia="Times New Roman" w:hAnsi="Arial" w:cs="Arial"/>
      <w:color w:val="000099"/>
      <w:sz w:val="13"/>
      <w:szCs w:val="13"/>
      <w:lang w:eastAsia="ru-RU"/>
    </w:rPr>
  </w:style>
  <w:style w:type="paragraph" w:customStyle="1" w:styleId="blue3">
    <w:name w:val="blue3"/>
    <w:basedOn w:val="ad"/>
    <w:rsid w:val="009E0A8A"/>
    <w:pPr>
      <w:spacing w:before="100" w:beforeAutospacing="1" w:after="100" w:afterAutospacing="1" w:line="240" w:lineRule="auto"/>
      <w:jc w:val="left"/>
    </w:pPr>
    <w:rPr>
      <w:rFonts w:ascii="Arial" w:eastAsia="Times New Roman" w:hAnsi="Arial" w:cs="Arial"/>
      <w:color w:val="006699"/>
      <w:sz w:val="13"/>
      <w:szCs w:val="13"/>
      <w:lang w:eastAsia="ru-RU"/>
    </w:rPr>
  </w:style>
  <w:style w:type="paragraph" w:customStyle="1" w:styleId="blue4">
    <w:name w:val="blue4"/>
    <w:basedOn w:val="ad"/>
    <w:rsid w:val="009E0A8A"/>
    <w:pPr>
      <w:spacing w:before="100" w:beforeAutospacing="1" w:after="100" w:afterAutospacing="1" w:line="240" w:lineRule="auto"/>
      <w:jc w:val="left"/>
    </w:pPr>
    <w:rPr>
      <w:rFonts w:ascii="Arial" w:eastAsia="Times New Roman" w:hAnsi="Arial" w:cs="Arial"/>
      <w:color w:val="330066"/>
      <w:sz w:val="13"/>
      <w:szCs w:val="13"/>
      <w:lang w:eastAsia="ru-RU"/>
    </w:rPr>
  </w:style>
  <w:style w:type="paragraph" w:customStyle="1" w:styleId="brown">
    <w:name w:val="brown"/>
    <w:basedOn w:val="ad"/>
    <w:rsid w:val="009E0A8A"/>
    <w:pPr>
      <w:spacing w:before="100" w:beforeAutospacing="1" w:after="100" w:afterAutospacing="1" w:line="240" w:lineRule="auto"/>
      <w:jc w:val="left"/>
    </w:pPr>
    <w:rPr>
      <w:rFonts w:ascii="Arial" w:eastAsia="Times New Roman" w:hAnsi="Arial" w:cs="Arial"/>
      <w:color w:val="990000"/>
      <w:sz w:val="13"/>
      <w:szCs w:val="13"/>
      <w:lang w:eastAsia="ru-RU"/>
    </w:rPr>
  </w:style>
  <w:style w:type="paragraph" w:customStyle="1" w:styleId="olive">
    <w:name w:val="olive"/>
    <w:basedOn w:val="ad"/>
    <w:rsid w:val="009E0A8A"/>
    <w:pPr>
      <w:spacing w:before="100" w:beforeAutospacing="1" w:after="100" w:afterAutospacing="1" w:line="240" w:lineRule="auto"/>
      <w:jc w:val="left"/>
    </w:pPr>
    <w:rPr>
      <w:rFonts w:ascii="Arial" w:eastAsia="Times New Roman" w:hAnsi="Arial" w:cs="Arial"/>
      <w:color w:val="999933"/>
      <w:sz w:val="13"/>
      <w:szCs w:val="13"/>
      <w:lang w:eastAsia="ru-RU"/>
    </w:rPr>
  </w:style>
  <w:style w:type="paragraph" w:customStyle="1" w:styleId="tsforcst">
    <w:name w:val="tsforcst"/>
    <w:basedOn w:val="ad"/>
    <w:rsid w:val="009E0A8A"/>
    <w:pPr>
      <w:spacing w:before="100" w:beforeAutospacing="1" w:after="100" w:afterAutospacing="1" w:line="240" w:lineRule="auto"/>
      <w:jc w:val="left"/>
    </w:pPr>
    <w:rPr>
      <w:rFonts w:eastAsia="Times New Roman"/>
      <w:sz w:val="13"/>
      <w:szCs w:val="13"/>
      <w:lang w:eastAsia="ru-RU"/>
    </w:rPr>
  </w:style>
  <w:style w:type="paragraph" w:customStyle="1" w:styleId="tforcst">
    <w:name w:val="tforcst"/>
    <w:basedOn w:val="ad"/>
    <w:rsid w:val="009E0A8A"/>
    <w:pPr>
      <w:spacing w:before="100" w:beforeAutospacing="1" w:after="100" w:afterAutospacing="1" w:line="240" w:lineRule="auto"/>
      <w:jc w:val="left"/>
    </w:pPr>
    <w:rPr>
      <w:rFonts w:eastAsia="Times New Roman"/>
      <w:b/>
      <w:bCs/>
      <w:sz w:val="14"/>
      <w:szCs w:val="14"/>
      <w:lang w:eastAsia="ru-RU"/>
    </w:rPr>
  </w:style>
  <w:style w:type="paragraph" w:customStyle="1" w:styleId="ttforcst">
    <w:name w:val="ttforcst"/>
    <w:basedOn w:val="ad"/>
    <w:rsid w:val="009E0A8A"/>
    <w:pPr>
      <w:spacing w:before="100" w:beforeAutospacing="1" w:after="100" w:afterAutospacing="1" w:line="240" w:lineRule="auto"/>
      <w:jc w:val="left"/>
    </w:pPr>
    <w:rPr>
      <w:rFonts w:eastAsia="Times New Roman"/>
      <w:b/>
      <w:bCs/>
      <w:color w:val="AA0000"/>
      <w:sz w:val="14"/>
      <w:szCs w:val="14"/>
      <w:lang w:eastAsia="ru-RU"/>
    </w:rPr>
  </w:style>
  <w:style w:type="paragraph" w:customStyle="1" w:styleId="tpforcst">
    <w:name w:val="tpforcst"/>
    <w:basedOn w:val="ad"/>
    <w:rsid w:val="009E0A8A"/>
    <w:pPr>
      <w:spacing w:before="100" w:beforeAutospacing="1" w:after="100" w:afterAutospacing="1" w:line="240" w:lineRule="auto"/>
      <w:jc w:val="left"/>
    </w:pPr>
    <w:rPr>
      <w:rFonts w:eastAsia="Times New Roman"/>
      <w:b/>
      <w:bCs/>
      <w:color w:val="00008B"/>
      <w:sz w:val="14"/>
      <w:szCs w:val="14"/>
      <w:lang w:eastAsia="ru-RU"/>
    </w:rPr>
  </w:style>
  <w:style w:type="paragraph" w:customStyle="1" w:styleId="monitorup">
    <w:name w:val="monitor_up"/>
    <w:basedOn w:val="ad"/>
    <w:rsid w:val="009E0A8A"/>
    <w:pPr>
      <w:spacing w:before="100" w:beforeAutospacing="1" w:after="100" w:afterAutospacing="1" w:line="240" w:lineRule="auto"/>
      <w:jc w:val="left"/>
    </w:pPr>
    <w:rPr>
      <w:rFonts w:ascii="Arial" w:eastAsia="Times New Roman" w:hAnsi="Arial" w:cs="Arial"/>
      <w:b/>
      <w:bCs/>
      <w:color w:val="0000CC"/>
      <w:sz w:val="15"/>
      <w:szCs w:val="15"/>
      <w:lang w:eastAsia="ru-RU"/>
    </w:rPr>
  </w:style>
  <w:style w:type="paragraph" w:customStyle="1" w:styleId="smallbl">
    <w:name w:val="small_bl"/>
    <w:basedOn w:val="ad"/>
    <w:rsid w:val="009E0A8A"/>
    <w:pPr>
      <w:spacing w:before="100" w:beforeAutospacing="1" w:after="100" w:afterAutospacing="1" w:line="240" w:lineRule="auto"/>
      <w:jc w:val="center"/>
    </w:pPr>
    <w:rPr>
      <w:rFonts w:ascii="Arial" w:eastAsia="Times New Roman" w:hAnsi="Arial" w:cs="Arial"/>
      <w:color w:val="006400"/>
      <w:sz w:val="12"/>
      <w:szCs w:val="12"/>
      <w:lang w:eastAsia="ru-RU"/>
    </w:rPr>
  </w:style>
  <w:style w:type="paragraph" w:customStyle="1" w:styleId="extcont-block">
    <w:name w:val="extcont-block"/>
    <w:basedOn w:val="ad"/>
    <w:rsid w:val="009E0A8A"/>
    <w:pPr>
      <w:spacing w:before="100" w:beforeAutospacing="1" w:after="161" w:line="240" w:lineRule="auto"/>
      <w:jc w:val="left"/>
    </w:pPr>
    <w:rPr>
      <w:rFonts w:eastAsia="Times New Roman"/>
      <w:szCs w:val="24"/>
      <w:lang w:eastAsia="ru-RU"/>
    </w:rPr>
  </w:style>
  <w:style w:type="paragraph" w:customStyle="1" w:styleId="rightcolumn">
    <w:name w:val="rightcolumn"/>
    <w:basedOn w:val="ad"/>
    <w:rsid w:val="009E0A8A"/>
    <w:pPr>
      <w:spacing w:before="100" w:beforeAutospacing="1" w:after="100" w:afterAutospacing="1" w:line="240" w:lineRule="auto"/>
      <w:ind w:left="-3063"/>
      <w:jc w:val="left"/>
    </w:pPr>
    <w:rPr>
      <w:rFonts w:eastAsia="Times New Roman"/>
      <w:szCs w:val="24"/>
      <w:lang w:eastAsia="ru-RU"/>
    </w:rPr>
  </w:style>
  <w:style w:type="paragraph" w:customStyle="1" w:styleId="dir">
    <w:name w:val="dir"/>
    <w:basedOn w:val="ad"/>
    <w:rsid w:val="009E0A8A"/>
    <w:pPr>
      <w:spacing w:before="100" w:beforeAutospacing="1" w:after="100" w:afterAutospacing="1" w:line="240" w:lineRule="auto"/>
      <w:jc w:val="left"/>
    </w:pPr>
    <w:rPr>
      <w:rFonts w:eastAsia="Times New Roman"/>
      <w:sz w:val="12"/>
      <w:szCs w:val="12"/>
      <w:lang w:eastAsia="ru-RU"/>
    </w:rPr>
  </w:style>
  <w:style w:type="paragraph" w:customStyle="1" w:styleId="tabs">
    <w:name w:val="tabs"/>
    <w:basedOn w:val="ad"/>
    <w:rsid w:val="009E0A8A"/>
    <w:pPr>
      <w:spacing w:before="100" w:beforeAutospacing="1" w:after="100" w:afterAutospacing="1" w:line="240" w:lineRule="auto"/>
      <w:jc w:val="left"/>
    </w:pPr>
    <w:rPr>
      <w:rFonts w:eastAsia="Times New Roman"/>
      <w:szCs w:val="24"/>
      <w:lang w:eastAsia="ru-RU"/>
    </w:rPr>
  </w:style>
  <w:style w:type="paragraph" w:customStyle="1" w:styleId="now">
    <w:name w:val="now"/>
    <w:basedOn w:val="ad"/>
    <w:rsid w:val="009E0A8A"/>
    <w:pPr>
      <w:spacing w:before="100" w:beforeAutospacing="1" w:after="100" w:afterAutospacing="1" w:line="240" w:lineRule="auto"/>
      <w:jc w:val="left"/>
    </w:pPr>
    <w:rPr>
      <w:rFonts w:eastAsia="Times New Roman"/>
      <w:szCs w:val="24"/>
      <w:lang w:eastAsia="ru-RU"/>
    </w:rPr>
  </w:style>
  <w:style w:type="paragraph" w:customStyle="1" w:styleId="rus">
    <w:name w:val="rus"/>
    <w:basedOn w:val="ad"/>
    <w:rsid w:val="009E0A8A"/>
    <w:pPr>
      <w:spacing w:before="100" w:beforeAutospacing="1" w:after="100" w:afterAutospacing="1" w:line="240" w:lineRule="auto"/>
      <w:jc w:val="left"/>
    </w:pPr>
    <w:rPr>
      <w:rFonts w:eastAsia="Times New Roman"/>
      <w:szCs w:val="24"/>
      <w:lang w:eastAsia="ru-RU"/>
    </w:rPr>
  </w:style>
  <w:style w:type="paragraph" w:customStyle="1" w:styleId="world">
    <w:name w:val="world"/>
    <w:basedOn w:val="ad"/>
    <w:rsid w:val="009E0A8A"/>
    <w:pPr>
      <w:spacing w:before="100" w:beforeAutospacing="1" w:after="100" w:afterAutospacing="1" w:line="240" w:lineRule="auto"/>
      <w:jc w:val="left"/>
    </w:pPr>
    <w:rPr>
      <w:rFonts w:eastAsia="Times New Roman"/>
      <w:szCs w:val="24"/>
      <w:lang w:eastAsia="ru-RU"/>
    </w:rPr>
  </w:style>
  <w:style w:type="paragraph" w:customStyle="1" w:styleId="right-block">
    <w:name w:val="right-block"/>
    <w:basedOn w:val="ad"/>
    <w:rsid w:val="009E0A8A"/>
    <w:pPr>
      <w:spacing w:before="100" w:beforeAutospacing="1" w:after="100" w:afterAutospacing="1" w:line="240" w:lineRule="auto"/>
      <w:jc w:val="left"/>
    </w:pPr>
    <w:rPr>
      <w:rFonts w:eastAsia="Times New Roman"/>
      <w:szCs w:val="24"/>
      <w:lang w:eastAsia="ru-RU"/>
    </w:rPr>
  </w:style>
  <w:style w:type="paragraph" w:customStyle="1" w:styleId="iner">
    <w:name w:val="iner"/>
    <w:basedOn w:val="ad"/>
    <w:rsid w:val="009E0A8A"/>
    <w:pPr>
      <w:spacing w:before="100" w:beforeAutospacing="1" w:after="100" w:afterAutospacing="1" w:line="240" w:lineRule="auto"/>
      <w:jc w:val="left"/>
    </w:pPr>
    <w:rPr>
      <w:rFonts w:eastAsia="Times New Roman"/>
      <w:szCs w:val="24"/>
      <w:lang w:eastAsia="ru-RU"/>
    </w:rPr>
  </w:style>
  <w:style w:type="paragraph" w:customStyle="1" w:styleId="tabs1">
    <w:name w:val="tabs1"/>
    <w:basedOn w:val="ad"/>
    <w:rsid w:val="009E0A8A"/>
    <w:pPr>
      <w:spacing w:before="100" w:beforeAutospacing="1" w:after="75" w:line="240" w:lineRule="auto"/>
      <w:jc w:val="left"/>
    </w:pPr>
    <w:rPr>
      <w:rFonts w:eastAsia="Times New Roman"/>
      <w:szCs w:val="24"/>
      <w:lang w:eastAsia="ru-RU"/>
    </w:rPr>
  </w:style>
  <w:style w:type="paragraph" w:customStyle="1" w:styleId="iner1">
    <w:name w:val="iner1"/>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iner2">
    <w:name w:val="iner2"/>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now1">
    <w:name w:val="now1"/>
    <w:basedOn w:val="ad"/>
    <w:rsid w:val="009E0A8A"/>
    <w:pPr>
      <w:spacing w:before="100" w:beforeAutospacing="1" w:after="100" w:afterAutospacing="1" w:line="430" w:lineRule="atLeast"/>
      <w:jc w:val="center"/>
    </w:pPr>
    <w:rPr>
      <w:rFonts w:eastAsia="Times New Roman"/>
      <w:b/>
      <w:bCs/>
      <w:color w:val="282828"/>
      <w:sz w:val="13"/>
      <w:szCs w:val="13"/>
      <w:lang w:eastAsia="ru-RU"/>
    </w:rPr>
  </w:style>
  <w:style w:type="paragraph" w:customStyle="1" w:styleId="rus1">
    <w:name w:val="rus1"/>
    <w:basedOn w:val="ad"/>
    <w:rsid w:val="009E0A8A"/>
    <w:pPr>
      <w:shd w:val="clear" w:color="auto" w:fill="DAF1F7"/>
      <w:spacing w:before="100" w:beforeAutospacing="1" w:after="100" w:afterAutospacing="1" w:line="430" w:lineRule="atLeast"/>
      <w:jc w:val="center"/>
    </w:pPr>
    <w:rPr>
      <w:rFonts w:eastAsia="Times New Roman"/>
      <w:b/>
      <w:bCs/>
      <w:color w:val="FFFFFF"/>
      <w:szCs w:val="24"/>
      <w:lang w:eastAsia="ru-RU"/>
    </w:rPr>
  </w:style>
  <w:style w:type="paragraph" w:customStyle="1" w:styleId="world1">
    <w:name w:val="world1"/>
    <w:basedOn w:val="ad"/>
    <w:rsid w:val="009E0A8A"/>
    <w:pPr>
      <w:spacing w:before="100" w:beforeAutospacing="1" w:after="100" w:afterAutospacing="1" w:line="430" w:lineRule="atLeast"/>
      <w:ind w:left="-43"/>
      <w:jc w:val="center"/>
    </w:pPr>
    <w:rPr>
      <w:rFonts w:eastAsia="Times New Roman"/>
      <w:b/>
      <w:bCs/>
      <w:color w:val="FFFFFF"/>
      <w:szCs w:val="24"/>
      <w:lang w:eastAsia="ru-RU"/>
    </w:rPr>
  </w:style>
  <w:style w:type="paragraph" w:customStyle="1" w:styleId="right-block1">
    <w:name w:val="right-block1"/>
    <w:basedOn w:val="ad"/>
    <w:rsid w:val="009E0A8A"/>
    <w:pPr>
      <w:spacing w:before="100" w:beforeAutospacing="1" w:after="75" w:line="240" w:lineRule="auto"/>
      <w:jc w:val="left"/>
    </w:pPr>
    <w:rPr>
      <w:rFonts w:eastAsia="Times New Roman"/>
      <w:szCs w:val="24"/>
      <w:lang w:eastAsia="ru-RU"/>
    </w:rPr>
  </w:style>
  <w:style w:type="paragraph" w:customStyle="1" w:styleId="surgut">
    <w:name w:val="surgut"/>
    <w:basedOn w:val="afb"/>
    <w:rsid w:val="009E0A8A"/>
    <w:pPr>
      <w:spacing w:after="0" w:line="360" w:lineRule="auto"/>
    </w:pPr>
    <w:rPr>
      <w:rFonts w:ascii="Times New Roman" w:hAnsi="Times New Roman" w:cs="Times New Roman"/>
      <w:szCs w:val="20"/>
      <w:lang w:val="x-none" w:eastAsia="x-none"/>
    </w:rPr>
  </w:style>
  <w:style w:type="paragraph" w:customStyle="1" w:styleId="affffffffffffffffe">
    <w:name w:val="Заголовок списка"/>
    <w:basedOn w:val="ad"/>
    <w:next w:val="ad"/>
    <w:rsid w:val="009E0A8A"/>
    <w:pPr>
      <w:widowControl w:val="0"/>
      <w:suppressAutoHyphens/>
      <w:spacing w:line="240" w:lineRule="auto"/>
      <w:jc w:val="left"/>
    </w:pPr>
    <w:rPr>
      <w:rFonts w:eastAsia="Lucida Sans Unicode"/>
      <w:kern w:val="1"/>
      <w:szCs w:val="24"/>
      <w:lang w:eastAsia="ru-RU"/>
    </w:rPr>
  </w:style>
  <w:style w:type="paragraph" w:customStyle="1" w:styleId="513">
    <w:name w:val="Знак5 Знак Знак Знак1"/>
    <w:basedOn w:val="ad"/>
    <w:rsid w:val="009E0A8A"/>
    <w:pPr>
      <w:spacing w:after="160" w:line="240" w:lineRule="exact"/>
      <w:jc w:val="left"/>
    </w:pPr>
    <w:rPr>
      <w:rFonts w:ascii="Verdana" w:eastAsia="Times New Roman" w:hAnsi="Verdana"/>
      <w:sz w:val="20"/>
      <w:szCs w:val="20"/>
      <w:lang w:val="en-US"/>
    </w:rPr>
  </w:style>
  <w:style w:type="paragraph" w:customStyle="1" w:styleId="afffffffffffffffff">
    <w:name w:val="Знак Знак Знак Знак Знак Знак Знак Знак Знак Знак Знак Знак Знак Знак Знак Знак Знак Знак Знак Знак Знак Знак"/>
    <w:basedOn w:val="ad"/>
    <w:rsid w:val="009E0A8A"/>
    <w:pPr>
      <w:spacing w:after="160" w:line="240" w:lineRule="exact"/>
      <w:jc w:val="left"/>
    </w:pPr>
    <w:rPr>
      <w:rFonts w:ascii="Verdana" w:eastAsia="Times New Roman" w:hAnsi="Verdana"/>
      <w:sz w:val="20"/>
      <w:szCs w:val="20"/>
      <w:lang w:val="en-US"/>
    </w:rPr>
  </w:style>
  <w:style w:type="character" w:customStyle="1" w:styleId="7c">
    <w:name w:val="Знак Знак7"/>
    <w:rsid w:val="009E0A8A"/>
    <w:rPr>
      <w:sz w:val="24"/>
      <w:szCs w:val="24"/>
    </w:rPr>
  </w:style>
  <w:style w:type="character" w:customStyle="1" w:styleId="126">
    <w:name w:val="Знак Знак12"/>
    <w:rsid w:val="009E0A8A"/>
    <w:rPr>
      <w:b/>
      <w:sz w:val="26"/>
    </w:rPr>
  </w:style>
  <w:style w:type="character" w:customStyle="1" w:styleId="11f4">
    <w:name w:val="Знак Знак11"/>
    <w:rsid w:val="009E0A8A"/>
    <w:rPr>
      <w:rFonts w:ascii="Arial" w:hAnsi="Arial"/>
      <w:b/>
      <w:sz w:val="26"/>
    </w:rPr>
  </w:style>
  <w:style w:type="character" w:customStyle="1" w:styleId="243">
    <w:name w:val="Знак Знак24"/>
    <w:rsid w:val="009E0A8A"/>
    <w:rPr>
      <w:rFonts w:ascii="Arial" w:eastAsia="Times New Roman" w:hAnsi="Arial" w:cs="Arial"/>
      <w:b/>
      <w:bCs/>
      <w:i/>
      <w:iCs/>
      <w:sz w:val="28"/>
      <w:szCs w:val="28"/>
      <w:lang w:eastAsia="ru-RU"/>
    </w:rPr>
  </w:style>
  <w:style w:type="paragraph" w:customStyle="1" w:styleId="Char1">
    <w:name w:val="Char Знак1"/>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128">
    <w:name w:val="Основной текст12"/>
    <w:basedOn w:val="ad"/>
    <w:rsid w:val="009E0A8A"/>
    <w:pPr>
      <w:widowControl w:val="0"/>
      <w:spacing w:after="120" w:line="240" w:lineRule="auto"/>
      <w:jc w:val="left"/>
    </w:pPr>
    <w:rPr>
      <w:rFonts w:eastAsia="Times New Roman"/>
      <w:snapToGrid w:val="0"/>
      <w:sz w:val="20"/>
      <w:szCs w:val="20"/>
      <w:lang w:eastAsia="ru-RU"/>
    </w:rPr>
  </w:style>
  <w:style w:type="character" w:customStyle="1" w:styleId="6f">
    <w:name w:val="Знак Знак6"/>
    <w:rsid w:val="009E0A8A"/>
    <w:rPr>
      <w:rFonts w:ascii="Times New Roman" w:eastAsia="Times New Roman" w:hAnsi="Times New Roman" w:cs="Times New Roman"/>
      <w:sz w:val="24"/>
      <w:szCs w:val="24"/>
      <w:lang w:eastAsia="ru-RU"/>
    </w:rPr>
  </w:style>
  <w:style w:type="paragraph" w:customStyle="1" w:styleId="11f5">
    <w:name w:val="Абзац списка11"/>
    <w:basedOn w:val="ad"/>
    <w:uiPriority w:val="99"/>
    <w:rsid w:val="009E0A8A"/>
    <w:pPr>
      <w:spacing w:line="240" w:lineRule="auto"/>
      <w:ind w:left="720"/>
      <w:jc w:val="left"/>
    </w:pPr>
    <w:rPr>
      <w:rFonts w:eastAsia="Times New Roman"/>
      <w:szCs w:val="24"/>
      <w:lang w:eastAsia="ru-RU"/>
    </w:rPr>
  </w:style>
  <w:style w:type="paragraph" w:customStyle="1" w:styleId="11f6">
    <w:name w:val="Верхний колонтитул11"/>
    <w:basedOn w:val="ad"/>
    <w:rsid w:val="009E0A8A"/>
    <w:pPr>
      <w:spacing w:before="100" w:beforeAutospacing="1" w:after="100" w:afterAutospacing="1" w:line="240" w:lineRule="auto"/>
      <w:jc w:val="left"/>
    </w:pPr>
    <w:rPr>
      <w:rFonts w:eastAsia="Times New Roman"/>
      <w:szCs w:val="24"/>
      <w:lang w:eastAsia="ru-RU"/>
    </w:rPr>
  </w:style>
  <w:style w:type="paragraph" w:customStyle="1" w:styleId="11f7">
    <w:name w:val="Нижний колонтитул11"/>
    <w:basedOn w:val="ad"/>
    <w:rsid w:val="009E0A8A"/>
    <w:pPr>
      <w:spacing w:line="240" w:lineRule="auto"/>
      <w:jc w:val="left"/>
    </w:pPr>
    <w:rPr>
      <w:rFonts w:eastAsia="Times New Roman"/>
      <w:szCs w:val="24"/>
      <w:lang w:eastAsia="ru-RU"/>
    </w:rPr>
  </w:style>
  <w:style w:type="paragraph" w:customStyle="1" w:styleId="afffffffffffffffff0">
    <w:name w:val="Текст в заданном формате"/>
    <w:basedOn w:val="ad"/>
    <w:rsid w:val="009E0A8A"/>
    <w:pPr>
      <w:suppressAutoHyphens/>
      <w:spacing w:line="240" w:lineRule="auto"/>
      <w:jc w:val="left"/>
    </w:pPr>
    <w:rPr>
      <w:rFonts w:ascii="DejaVu Sans Mono" w:eastAsia="DejaVu Sans" w:hAnsi="DejaVu Sans Mono" w:cs="DejaVu Sans Mono"/>
      <w:sz w:val="20"/>
      <w:szCs w:val="20"/>
      <w:lang w:eastAsia="ar-SA"/>
    </w:rPr>
  </w:style>
  <w:style w:type="paragraph" w:customStyle="1" w:styleId="zag3">
    <w:name w:val="zag3"/>
    <w:basedOn w:val="ad"/>
    <w:rsid w:val="009E0A8A"/>
    <w:pPr>
      <w:spacing w:before="240" w:after="240" w:line="240" w:lineRule="auto"/>
      <w:jc w:val="center"/>
    </w:pPr>
    <w:rPr>
      <w:rFonts w:eastAsia="Times New Roman"/>
      <w:szCs w:val="24"/>
      <w:lang w:eastAsia="ru-RU"/>
    </w:rPr>
  </w:style>
  <w:style w:type="paragraph" w:customStyle="1" w:styleId="p">
    <w:name w:val="p"/>
    <w:basedOn w:val="ad"/>
    <w:rsid w:val="009E0A8A"/>
    <w:pPr>
      <w:spacing w:before="48" w:after="48" w:line="240" w:lineRule="auto"/>
      <w:ind w:firstLine="480"/>
    </w:pPr>
    <w:rPr>
      <w:rFonts w:eastAsia="Times New Roman"/>
      <w:szCs w:val="24"/>
      <w:lang w:eastAsia="ru-RU"/>
    </w:rPr>
  </w:style>
  <w:style w:type="paragraph" w:customStyle="1" w:styleId="pravo">
    <w:name w:val="pravo"/>
    <w:basedOn w:val="ad"/>
    <w:rsid w:val="009E0A8A"/>
    <w:pPr>
      <w:spacing w:before="48" w:after="48" w:line="240" w:lineRule="auto"/>
      <w:jc w:val="right"/>
    </w:pPr>
    <w:rPr>
      <w:rFonts w:eastAsia="Times New Roman"/>
      <w:szCs w:val="24"/>
      <w:lang w:eastAsia="ru-RU"/>
    </w:rPr>
  </w:style>
  <w:style w:type="paragraph" w:customStyle="1" w:styleId="afffffffffffffffff1">
    <w:name w:val="Таблицы (моноширинный)"/>
    <w:basedOn w:val="ad"/>
    <w:next w:val="ad"/>
    <w:rsid w:val="009E0A8A"/>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S">
    <w:name w:val="- S_Маркированный"/>
    <w:basedOn w:val="ad"/>
    <w:autoRedefine/>
    <w:rsid w:val="009E0A8A"/>
    <w:pPr>
      <w:spacing w:line="240" w:lineRule="auto"/>
      <w:ind w:left="284"/>
      <w:jc w:val="left"/>
    </w:pPr>
    <w:rPr>
      <w:rFonts w:eastAsia="Times New Roman"/>
      <w:b/>
      <w:color w:val="76923C"/>
      <w:szCs w:val="24"/>
      <w:lang w:eastAsia="ru-RU"/>
    </w:rPr>
  </w:style>
  <w:style w:type="paragraph" w:customStyle="1" w:styleId="afffffffffffffffff2">
    <w:name w:val="Дистиль"/>
    <w:basedOn w:val="ad"/>
    <w:rsid w:val="009E0A8A"/>
    <w:pPr>
      <w:spacing w:line="240" w:lineRule="auto"/>
      <w:jc w:val="left"/>
    </w:pPr>
    <w:rPr>
      <w:rFonts w:eastAsia="Times New Roman"/>
      <w:sz w:val="28"/>
      <w:szCs w:val="20"/>
      <w:lang w:eastAsia="ru-RU"/>
    </w:rPr>
  </w:style>
  <w:style w:type="character" w:customStyle="1" w:styleId="font0">
    <w:name w:val="font0"/>
    <w:basedOn w:val="ae"/>
    <w:rsid w:val="009E0A8A"/>
  </w:style>
  <w:style w:type="paragraph" w:customStyle="1" w:styleId="1fffffff5">
    <w:name w:val="Основной текст с отступом.Основной текст 1.Нумерованный список !!.Основной текст с отступом Знак.Надин стиль.Основной текст без отступа"/>
    <w:basedOn w:val="ad"/>
    <w:rsid w:val="009E0A8A"/>
    <w:pPr>
      <w:ind w:firstLine="709"/>
    </w:pPr>
    <w:rPr>
      <w:rFonts w:eastAsia="Times New Roman"/>
      <w:sz w:val="26"/>
      <w:szCs w:val="20"/>
      <w:lang w:eastAsia="ru-RU"/>
    </w:rPr>
  </w:style>
  <w:style w:type="paragraph" w:customStyle="1" w:styleId="5f1">
    <w:name w:val="заголовок 5"/>
    <w:basedOn w:val="ad"/>
    <w:next w:val="ad"/>
    <w:rsid w:val="009E0A8A"/>
    <w:pPr>
      <w:keepNext/>
      <w:spacing w:line="240" w:lineRule="auto"/>
      <w:jc w:val="center"/>
      <w:outlineLvl w:val="4"/>
    </w:pPr>
    <w:rPr>
      <w:rFonts w:eastAsia="Times New Roman"/>
      <w:b/>
      <w:sz w:val="18"/>
      <w:szCs w:val="20"/>
      <w:lang w:val="en-US" w:eastAsia="ru-RU"/>
    </w:rPr>
  </w:style>
  <w:style w:type="paragraph" w:customStyle="1" w:styleId="xl126">
    <w:name w:val="xl126"/>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eastAsia="Times New Roman"/>
      <w:b/>
      <w:bCs/>
      <w:i/>
      <w:iCs/>
      <w:color w:val="000000"/>
      <w:sz w:val="20"/>
      <w:szCs w:val="20"/>
      <w:lang w:eastAsia="ru-RU"/>
    </w:rPr>
  </w:style>
  <w:style w:type="paragraph" w:customStyle="1" w:styleId="xl127">
    <w:name w:val="xl127"/>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8">
    <w:name w:val="xl128"/>
    <w:basedOn w:val="ad"/>
    <w:rsid w:val="009E0A8A"/>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9">
    <w:name w:val="xl129"/>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30">
    <w:name w:val="xl130"/>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31">
    <w:name w:val="xl131"/>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2">
    <w:name w:val="xl132"/>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34">
    <w:name w:val="xl13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35">
    <w:name w:val="xl135"/>
    <w:basedOn w:val="ad"/>
    <w:rsid w:val="009E0A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6">
    <w:name w:val="xl136"/>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37">
    <w:name w:val="xl137"/>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38">
    <w:name w:val="xl138"/>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40">
    <w:name w:val="xl140"/>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1">
    <w:name w:val="xl14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42">
    <w:name w:val="xl142"/>
    <w:basedOn w:val="ad"/>
    <w:rsid w:val="009E0A8A"/>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4">
    <w:name w:val="xl144"/>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5">
    <w:name w:val="xl145"/>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6">
    <w:name w:val="xl14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7">
    <w:name w:val="xl14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48">
    <w:name w:val="xl14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49">
    <w:name w:val="xl14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50">
    <w:name w:val="xl150"/>
    <w:basedOn w:val="ad"/>
    <w:rsid w:val="009E0A8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1">
    <w:name w:val="xl15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2">
    <w:name w:val="xl15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Cs w:val="24"/>
      <w:lang w:eastAsia="ru-RU"/>
    </w:rPr>
  </w:style>
  <w:style w:type="paragraph" w:customStyle="1" w:styleId="xl153">
    <w:name w:val="xl15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0"/>
      <w:szCs w:val="20"/>
      <w:lang w:eastAsia="ru-RU"/>
    </w:rPr>
  </w:style>
  <w:style w:type="paragraph" w:customStyle="1" w:styleId="xl154">
    <w:name w:val="xl154"/>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5">
    <w:name w:val="xl155"/>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6">
    <w:name w:val="xl156"/>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7">
    <w:name w:val="xl157"/>
    <w:basedOn w:val="ad"/>
    <w:rsid w:val="009E0A8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8">
    <w:name w:val="xl158"/>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9">
    <w:name w:val="xl159"/>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0">
    <w:name w:val="xl16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1">
    <w:name w:val="xl16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70C0"/>
      <w:sz w:val="20"/>
      <w:szCs w:val="20"/>
      <w:lang w:eastAsia="ru-RU"/>
    </w:rPr>
  </w:style>
  <w:style w:type="paragraph" w:customStyle="1" w:styleId="xl162">
    <w:name w:val="xl162"/>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164">
    <w:name w:val="xl164"/>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5">
    <w:name w:val="xl16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66">
    <w:name w:val="xl16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7">
    <w:name w:val="xl16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8">
    <w:name w:val="xl16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9">
    <w:name w:val="xl16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xl170">
    <w:name w:val="xl17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71">
    <w:name w:val="xl17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2">
    <w:name w:val="xl17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3">
    <w:name w:val="xl17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4">
    <w:name w:val="xl174"/>
    <w:basedOn w:val="ad"/>
    <w:rsid w:val="009E0A8A"/>
    <w:pPr>
      <w:shd w:val="clear" w:color="000000" w:fill="DA9694"/>
      <w:spacing w:before="100" w:beforeAutospacing="1" w:after="100" w:afterAutospacing="1" w:line="240" w:lineRule="auto"/>
      <w:jc w:val="left"/>
    </w:pPr>
    <w:rPr>
      <w:rFonts w:eastAsia="Times New Roman"/>
      <w:b/>
      <w:bCs/>
      <w:szCs w:val="24"/>
      <w:lang w:eastAsia="ru-RU"/>
    </w:rPr>
  </w:style>
  <w:style w:type="paragraph" w:customStyle="1" w:styleId="xl175">
    <w:name w:val="xl17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176">
    <w:name w:val="xl176"/>
    <w:basedOn w:val="ad"/>
    <w:rsid w:val="009E0A8A"/>
    <w:pPr>
      <w:spacing w:before="100" w:beforeAutospacing="1" w:after="100" w:afterAutospacing="1" w:line="240" w:lineRule="auto"/>
      <w:jc w:val="left"/>
    </w:pPr>
    <w:rPr>
      <w:rFonts w:eastAsia="Times New Roman"/>
      <w:b/>
      <w:bCs/>
      <w:szCs w:val="24"/>
      <w:lang w:eastAsia="ru-RU"/>
    </w:rPr>
  </w:style>
  <w:style w:type="paragraph" w:customStyle="1" w:styleId="xl177">
    <w:name w:val="xl177"/>
    <w:basedOn w:val="ad"/>
    <w:rsid w:val="009E0A8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8">
    <w:name w:val="xl178"/>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5f2">
    <w:name w:val="Знак Знак5 Знак Знак"/>
    <w:basedOn w:val="ad"/>
    <w:rsid w:val="009E0A8A"/>
    <w:pPr>
      <w:widowControl w:val="0"/>
      <w:adjustRightInd w:val="0"/>
      <w:spacing w:after="160" w:line="240" w:lineRule="exact"/>
      <w:jc w:val="right"/>
    </w:pPr>
    <w:rPr>
      <w:rFonts w:eastAsia="Times New Roman"/>
      <w:sz w:val="20"/>
      <w:szCs w:val="20"/>
      <w:lang w:val="en-GB"/>
    </w:rPr>
  </w:style>
  <w:style w:type="paragraph" w:customStyle="1" w:styleId="2fff5">
    <w:name w:val="Знак2 Знак Знак Знак Знак Знак Знак Знак Знак Знак Знак Знак Знак Знак Знак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t1">
    <w:name w:val="stylet1"/>
    <w:basedOn w:val="ad"/>
    <w:rsid w:val="009E0A8A"/>
    <w:pPr>
      <w:spacing w:before="100" w:beforeAutospacing="1" w:after="100" w:afterAutospacing="1" w:line="240" w:lineRule="auto"/>
      <w:jc w:val="left"/>
    </w:pPr>
    <w:rPr>
      <w:rFonts w:eastAsia="Times New Roman"/>
      <w:szCs w:val="24"/>
      <w:lang w:eastAsia="ru-RU"/>
    </w:rPr>
  </w:style>
  <w:style w:type="character" w:customStyle="1" w:styleId="Bodytext5">
    <w:name w:val="Body text (5)_"/>
    <w:link w:val="Bodytext50"/>
    <w:uiPriority w:val="99"/>
    <w:rsid w:val="009E0A8A"/>
    <w:rPr>
      <w:sz w:val="19"/>
      <w:szCs w:val="19"/>
      <w:shd w:val="clear" w:color="auto" w:fill="FFFFFF"/>
    </w:rPr>
  </w:style>
  <w:style w:type="paragraph" w:customStyle="1" w:styleId="Bodytext50">
    <w:name w:val="Body text (5)"/>
    <w:basedOn w:val="ad"/>
    <w:link w:val="Bodytext5"/>
    <w:uiPriority w:val="99"/>
    <w:rsid w:val="009E0A8A"/>
    <w:pPr>
      <w:shd w:val="clear" w:color="auto" w:fill="FFFFFF"/>
      <w:spacing w:line="240" w:lineRule="atLeast"/>
      <w:jc w:val="left"/>
    </w:pPr>
    <w:rPr>
      <w:rFonts w:ascii="Calibri" w:hAnsi="Calibri"/>
      <w:sz w:val="19"/>
      <w:szCs w:val="19"/>
      <w:lang w:eastAsia="ru-RU"/>
    </w:rPr>
  </w:style>
  <w:style w:type="character" w:customStyle="1" w:styleId="Tablecaption3">
    <w:name w:val="Table caption (3)_"/>
    <w:link w:val="Tablecaption31"/>
    <w:uiPriority w:val="99"/>
    <w:rsid w:val="009E0A8A"/>
    <w:rPr>
      <w:sz w:val="21"/>
      <w:szCs w:val="21"/>
      <w:shd w:val="clear" w:color="auto" w:fill="FFFFFF"/>
    </w:rPr>
  </w:style>
  <w:style w:type="character" w:customStyle="1" w:styleId="Bodytext17">
    <w:name w:val="Body text (17)_"/>
    <w:link w:val="Bodytext171"/>
    <w:uiPriority w:val="99"/>
    <w:rsid w:val="009E0A8A"/>
    <w:rPr>
      <w:sz w:val="15"/>
      <w:szCs w:val="15"/>
      <w:shd w:val="clear" w:color="auto" w:fill="FFFFFF"/>
    </w:rPr>
  </w:style>
  <w:style w:type="paragraph" w:customStyle="1" w:styleId="Tablecaption31">
    <w:name w:val="Table caption (3)1"/>
    <w:basedOn w:val="ad"/>
    <w:link w:val="Tablecaption3"/>
    <w:uiPriority w:val="99"/>
    <w:rsid w:val="009E0A8A"/>
    <w:pPr>
      <w:shd w:val="clear" w:color="auto" w:fill="FFFFFF"/>
      <w:spacing w:line="240" w:lineRule="atLeast"/>
      <w:ind w:hanging="720"/>
      <w:jc w:val="left"/>
    </w:pPr>
    <w:rPr>
      <w:rFonts w:ascii="Calibri" w:hAnsi="Calibri"/>
      <w:sz w:val="21"/>
      <w:szCs w:val="21"/>
      <w:lang w:eastAsia="ru-RU"/>
    </w:rPr>
  </w:style>
  <w:style w:type="paragraph" w:customStyle="1" w:styleId="Bodytext171">
    <w:name w:val="Body text (17)1"/>
    <w:basedOn w:val="ad"/>
    <w:link w:val="Bodytext17"/>
    <w:uiPriority w:val="99"/>
    <w:rsid w:val="009E0A8A"/>
    <w:pPr>
      <w:shd w:val="clear" w:color="auto" w:fill="FFFFFF"/>
      <w:spacing w:line="240" w:lineRule="atLeast"/>
    </w:pPr>
    <w:rPr>
      <w:rFonts w:ascii="Calibri" w:hAnsi="Calibri"/>
      <w:sz w:val="15"/>
      <w:szCs w:val="15"/>
      <w:lang w:eastAsia="ru-RU"/>
    </w:rPr>
  </w:style>
  <w:style w:type="character" w:customStyle="1" w:styleId="Headerorfooter">
    <w:name w:val="Header or footer_"/>
    <w:link w:val="Headerorfooter0"/>
    <w:uiPriority w:val="99"/>
    <w:rsid w:val="009E0A8A"/>
    <w:rPr>
      <w:shd w:val="clear" w:color="auto" w:fill="FFFFFF"/>
    </w:rPr>
  </w:style>
  <w:style w:type="character" w:customStyle="1" w:styleId="Headerorfooter12pt">
    <w:name w:val="Header or footer + 12 pt"/>
    <w:uiPriority w:val="99"/>
    <w:rsid w:val="009E0A8A"/>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9E0A8A"/>
    <w:rPr>
      <w:rFonts w:ascii="Times New Roman" w:hAnsi="Times New Roman" w:cs="Times New Roman"/>
      <w:i/>
      <w:iCs/>
      <w:spacing w:val="0"/>
      <w:sz w:val="24"/>
      <w:szCs w:val="24"/>
      <w:shd w:val="clear" w:color="auto" w:fill="FFFFFF"/>
    </w:rPr>
  </w:style>
  <w:style w:type="paragraph" w:customStyle="1" w:styleId="Headerorfooter0">
    <w:name w:val="Header or footer"/>
    <w:basedOn w:val="ad"/>
    <w:link w:val="Headerorfooter"/>
    <w:uiPriority w:val="99"/>
    <w:rsid w:val="009E0A8A"/>
    <w:pPr>
      <w:shd w:val="clear" w:color="auto" w:fill="FFFFFF"/>
      <w:spacing w:line="240" w:lineRule="auto"/>
      <w:jc w:val="left"/>
    </w:pPr>
    <w:rPr>
      <w:rFonts w:ascii="Calibri" w:hAnsi="Calibri"/>
      <w:sz w:val="20"/>
      <w:szCs w:val="20"/>
      <w:lang w:eastAsia="ru-RU"/>
    </w:rPr>
  </w:style>
  <w:style w:type="character" w:customStyle="1" w:styleId="Tablecaption4">
    <w:name w:val="Table caption (4)_"/>
    <w:link w:val="Tablecaption40"/>
    <w:uiPriority w:val="99"/>
    <w:rsid w:val="009E0A8A"/>
    <w:rPr>
      <w:sz w:val="25"/>
      <w:szCs w:val="25"/>
      <w:shd w:val="clear" w:color="auto" w:fill="FFFFFF"/>
    </w:rPr>
  </w:style>
  <w:style w:type="paragraph" w:customStyle="1" w:styleId="Tablecaption40">
    <w:name w:val="Table caption (4)"/>
    <w:basedOn w:val="ad"/>
    <w:link w:val="Tablecaption4"/>
    <w:uiPriority w:val="99"/>
    <w:rsid w:val="009E0A8A"/>
    <w:pPr>
      <w:shd w:val="clear" w:color="auto" w:fill="FFFFFF"/>
      <w:spacing w:line="298" w:lineRule="exact"/>
      <w:jc w:val="left"/>
    </w:pPr>
    <w:rPr>
      <w:rFonts w:ascii="Calibri" w:hAnsi="Calibri"/>
      <w:sz w:val="25"/>
      <w:szCs w:val="25"/>
      <w:lang w:eastAsia="ru-RU"/>
    </w:rPr>
  </w:style>
  <w:style w:type="character" w:customStyle="1" w:styleId="Bodytext62">
    <w:name w:val="Body text (6)2"/>
    <w:uiPriority w:val="99"/>
    <w:rsid w:val="009E0A8A"/>
    <w:rPr>
      <w:rFonts w:ascii="Times New Roman" w:hAnsi="Times New Roman" w:cs="Times New Roman"/>
      <w:spacing w:val="0"/>
      <w:sz w:val="21"/>
      <w:szCs w:val="21"/>
      <w:shd w:val="clear" w:color="auto" w:fill="FFFFFF"/>
    </w:rPr>
  </w:style>
  <w:style w:type="character" w:customStyle="1" w:styleId="Bodytext65">
    <w:name w:val="Body text (6)5"/>
    <w:uiPriority w:val="99"/>
    <w:rsid w:val="009E0A8A"/>
    <w:rPr>
      <w:rFonts w:ascii="Times New Roman" w:hAnsi="Times New Roman" w:cs="Times New Roman"/>
      <w:spacing w:val="0"/>
      <w:sz w:val="21"/>
      <w:szCs w:val="21"/>
      <w:shd w:val="clear" w:color="auto" w:fill="FFFFFF"/>
    </w:rPr>
  </w:style>
  <w:style w:type="character" w:customStyle="1" w:styleId="Bodytext63">
    <w:name w:val="Body text (6)3"/>
    <w:uiPriority w:val="99"/>
    <w:rsid w:val="009E0A8A"/>
    <w:rPr>
      <w:rFonts w:ascii="Times New Roman" w:hAnsi="Times New Roman" w:cs="Times New Roman"/>
      <w:spacing w:val="0"/>
      <w:sz w:val="21"/>
      <w:szCs w:val="21"/>
      <w:shd w:val="clear" w:color="auto" w:fill="FFFFFF"/>
    </w:rPr>
  </w:style>
  <w:style w:type="numbering" w:customStyle="1" w:styleId="146">
    <w:name w:val="Нет списка14"/>
    <w:next w:val="af0"/>
    <w:uiPriority w:val="99"/>
    <w:semiHidden/>
    <w:unhideWhenUsed/>
    <w:rsid w:val="009E0A8A"/>
  </w:style>
  <w:style w:type="numbering" w:customStyle="1" w:styleId="152">
    <w:name w:val="Нет списка15"/>
    <w:next w:val="af0"/>
    <w:uiPriority w:val="99"/>
    <w:semiHidden/>
    <w:unhideWhenUsed/>
    <w:rsid w:val="009E0A8A"/>
  </w:style>
  <w:style w:type="numbering" w:customStyle="1" w:styleId="1310">
    <w:name w:val="Нет списка131"/>
    <w:next w:val="af0"/>
    <w:uiPriority w:val="99"/>
    <w:semiHidden/>
    <w:unhideWhenUsed/>
    <w:rsid w:val="009E0A8A"/>
  </w:style>
  <w:style w:type="numbering" w:customStyle="1" w:styleId="1410">
    <w:name w:val="Нет списка141"/>
    <w:next w:val="af0"/>
    <w:uiPriority w:val="99"/>
    <w:semiHidden/>
    <w:unhideWhenUsed/>
    <w:rsid w:val="009E0A8A"/>
  </w:style>
  <w:style w:type="numbering" w:customStyle="1" w:styleId="161">
    <w:name w:val="Нет списка16"/>
    <w:next w:val="af0"/>
    <w:uiPriority w:val="99"/>
    <w:semiHidden/>
    <w:unhideWhenUsed/>
    <w:rsid w:val="009E0A8A"/>
  </w:style>
  <w:style w:type="numbering" w:customStyle="1" w:styleId="1132">
    <w:name w:val="Нет списка113"/>
    <w:next w:val="af0"/>
    <w:uiPriority w:val="99"/>
    <w:semiHidden/>
    <w:unhideWhenUsed/>
    <w:rsid w:val="009E0A8A"/>
  </w:style>
  <w:style w:type="numbering" w:customStyle="1" w:styleId="235">
    <w:name w:val="Нет списка23"/>
    <w:next w:val="af0"/>
    <w:uiPriority w:val="99"/>
    <w:semiHidden/>
    <w:unhideWhenUsed/>
    <w:rsid w:val="009E0A8A"/>
  </w:style>
  <w:style w:type="numbering" w:customStyle="1" w:styleId="1220">
    <w:name w:val="Нет списка122"/>
    <w:next w:val="af0"/>
    <w:uiPriority w:val="99"/>
    <w:semiHidden/>
    <w:unhideWhenUsed/>
    <w:rsid w:val="009E0A8A"/>
  </w:style>
  <w:style w:type="numbering" w:customStyle="1" w:styleId="1320">
    <w:name w:val="Нет списка132"/>
    <w:next w:val="af0"/>
    <w:uiPriority w:val="99"/>
    <w:semiHidden/>
    <w:unhideWhenUsed/>
    <w:rsid w:val="009E0A8A"/>
  </w:style>
  <w:style w:type="numbering" w:customStyle="1" w:styleId="421">
    <w:name w:val="Нет списка42"/>
    <w:next w:val="af0"/>
    <w:uiPriority w:val="99"/>
    <w:semiHidden/>
    <w:unhideWhenUsed/>
    <w:rsid w:val="009E0A8A"/>
  </w:style>
  <w:style w:type="numbering" w:customStyle="1" w:styleId="1420">
    <w:name w:val="Нет списка142"/>
    <w:next w:val="af0"/>
    <w:uiPriority w:val="99"/>
    <w:semiHidden/>
    <w:unhideWhenUsed/>
    <w:rsid w:val="009E0A8A"/>
  </w:style>
  <w:style w:type="numbering" w:customStyle="1" w:styleId="7d">
    <w:name w:val="Нет списка7"/>
    <w:next w:val="af0"/>
    <w:uiPriority w:val="99"/>
    <w:semiHidden/>
    <w:unhideWhenUsed/>
    <w:rsid w:val="009E0A8A"/>
  </w:style>
  <w:style w:type="numbering" w:customStyle="1" w:styleId="172">
    <w:name w:val="Нет списка17"/>
    <w:next w:val="af0"/>
    <w:uiPriority w:val="99"/>
    <w:semiHidden/>
    <w:unhideWhenUsed/>
    <w:rsid w:val="009E0A8A"/>
  </w:style>
  <w:style w:type="numbering" w:customStyle="1" w:styleId="1142">
    <w:name w:val="Нет списка114"/>
    <w:next w:val="af0"/>
    <w:uiPriority w:val="99"/>
    <w:semiHidden/>
    <w:unhideWhenUsed/>
    <w:rsid w:val="009E0A8A"/>
  </w:style>
  <w:style w:type="numbering" w:customStyle="1" w:styleId="244">
    <w:name w:val="Нет списка24"/>
    <w:next w:val="af0"/>
    <w:uiPriority w:val="99"/>
    <w:semiHidden/>
    <w:unhideWhenUsed/>
    <w:rsid w:val="009E0A8A"/>
  </w:style>
  <w:style w:type="numbering" w:customStyle="1" w:styleId="1231">
    <w:name w:val="Нет списка123"/>
    <w:next w:val="af0"/>
    <w:uiPriority w:val="99"/>
    <w:semiHidden/>
    <w:unhideWhenUsed/>
    <w:rsid w:val="009E0A8A"/>
  </w:style>
  <w:style w:type="numbering" w:customStyle="1" w:styleId="330">
    <w:name w:val="Нет списка33"/>
    <w:next w:val="af0"/>
    <w:uiPriority w:val="99"/>
    <w:semiHidden/>
    <w:unhideWhenUsed/>
    <w:rsid w:val="009E0A8A"/>
  </w:style>
  <w:style w:type="numbering" w:customStyle="1" w:styleId="1330">
    <w:name w:val="Нет списка133"/>
    <w:next w:val="af0"/>
    <w:uiPriority w:val="99"/>
    <w:semiHidden/>
    <w:unhideWhenUsed/>
    <w:rsid w:val="009E0A8A"/>
  </w:style>
  <w:style w:type="numbering" w:customStyle="1" w:styleId="430">
    <w:name w:val="Нет списка43"/>
    <w:next w:val="af0"/>
    <w:uiPriority w:val="99"/>
    <w:semiHidden/>
    <w:unhideWhenUsed/>
    <w:rsid w:val="009E0A8A"/>
  </w:style>
  <w:style w:type="numbering" w:customStyle="1" w:styleId="1430">
    <w:name w:val="Нет списка143"/>
    <w:next w:val="af0"/>
    <w:uiPriority w:val="99"/>
    <w:semiHidden/>
    <w:unhideWhenUsed/>
    <w:rsid w:val="009E0A8A"/>
  </w:style>
  <w:style w:type="numbering" w:customStyle="1" w:styleId="88">
    <w:name w:val="Нет списка8"/>
    <w:next w:val="af0"/>
    <w:uiPriority w:val="99"/>
    <w:semiHidden/>
    <w:unhideWhenUsed/>
    <w:rsid w:val="009E0A8A"/>
  </w:style>
  <w:style w:type="numbering" w:customStyle="1" w:styleId="183">
    <w:name w:val="Нет списка18"/>
    <w:next w:val="af0"/>
    <w:uiPriority w:val="99"/>
    <w:semiHidden/>
    <w:unhideWhenUsed/>
    <w:rsid w:val="009E0A8A"/>
  </w:style>
  <w:style w:type="numbering" w:customStyle="1" w:styleId="1151">
    <w:name w:val="Нет списка115"/>
    <w:next w:val="af0"/>
    <w:uiPriority w:val="99"/>
    <w:semiHidden/>
    <w:unhideWhenUsed/>
    <w:rsid w:val="009E0A8A"/>
  </w:style>
  <w:style w:type="numbering" w:customStyle="1" w:styleId="253">
    <w:name w:val="Нет списка25"/>
    <w:next w:val="af0"/>
    <w:uiPriority w:val="99"/>
    <w:semiHidden/>
    <w:unhideWhenUsed/>
    <w:rsid w:val="009E0A8A"/>
  </w:style>
  <w:style w:type="numbering" w:customStyle="1" w:styleId="1240">
    <w:name w:val="Нет списка124"/>
    <w:next w:val="af0"/>
    <w:uiPriority w:val="99"/>
    <w:semiHidden/>
    <w:unhideWhenUsed/>
    <w:rsid w:val="009E0A8A"/>
  </w:style>
  <w:style w:type="numbering" w:customStyle="1" w:styleId="340">
    <w:name w:val="Нет списка34"/>
    <w:next w:val="af0"/>
    <w:uiPriority w:val="99"/>
    <w:semiHidden/>
    <w:unhideWhenUsed/>
    <w:rsid w:val="009E0A8A"/>
  </w:style>
  <w:style w:type="numbering" w:customStyle="1" w:styleId="134">
    <w:name w:val="Нет списка134"/>
    <w:next w:val="af0"/>
    <w:uiPriority w:val="99"/>
    <w:semiHidden/>
    <w:unhideWhenUsed/>
    <w:rsid w:val="009E0A8A"/>
  </w:style>
  <w:style w:type="numbering" w:customStyle="1" w:styleId="440">
    <w:name w:val="Нет списка44"/>
    <w:next w:val="af0"/>
    <w:uiPriority w:val="99"/>
    <w:semiHidden/>
    <w:unhideWhenUsed/>
    <w:rsid w:val="009E0A8A"/>
  </w:style>
  <w:style w:type="numbering" w:customStyle="1" w:styleId="1440">
    <w:name w:val="Нет списка144"/>
    <w:next w:val="af0"/>
    <w:uiPriority w:val="99"/>
    <w:semiHidden/>
    <w:unhideWhenUsed/>
    <w:rsid w:val="009E0A8A"/>
  </w:style>
  <w:style w:type="numbering" w:customStyle="1" w:styleId="96">
    <w:name w:val="Нет списка9"/>
    <w:next w:val="af0"/>
    <w:uiPriority w:val="99"/>
    <w:semiHidden/>
    <w:unhideWhenUsed/>
    <w:rsid w:val="009E0A8A"/>
  </w:style>
  <w:style w:type="numbering" w:customStyle="1" w:styleId="191">
    <w:name w:val="Нет списка19"/>
    <w:next w:val="af0"/>
    <w:uiPriority w:val="99"/>
    <w:semiHidden/>
    <w:unhideWhenUsed/>
    <w:rsid w:val="009E0A8A"/>
  </w:style>
  <w:style w:type="numbering" w:customStyle="1" w:styleId="1160">
    <w:name w:val="Нет списка116"/>
    <w:next w:val="af0"/>
    <w:uiPriority w:val="99"/>
    <w:semiHidden/>
    <w:unhideWhenUsed/>
    <w:rsid w:val="009E0A8A"/>
  </w:style>
  <w:style w:type="numbering" w:customStyle="1" w:styleId="260">
    <w:name w:val="Нет списка26"/>
    <w:next w:val="af0"/>
    <w:uiPriority w:val="99"/>
    <w:semiHidden/>
    <w:unhideWhenUsed/>
    <w:rsid w:val="009E0A8A"/>
  </w:style>
  <w:style w:type="numbering" w:customStyle="1" w:styleId="1252">
    <w:name w:val="Нет списка125"/>
    <w:next w:val="af0"/>
    <w:uiPriority w:val="99"/>
    <w:semiHidden/>
    <w:unhideWhenUsed/>
    <w:rsid w:val="009E0A8A"/>
  </w:style>
  <w:style w:type="numbering" w:customStyle="1" w:styleId="350">
    <w:name w:val="Нет списка35"/>
    <w:next w:val="af0"/>
    <w:uiPriority w:val="99"/>
    <w:semiHidden/>
    <w:unhideWhenUsed/>
    <w:rsid w:val="009E0A8A"/>
  </w:style>
  <w:style w:type="numbering" w:customStyle="1" w:styleId="135">
    <w:name w:val="Нет списка135"/>
    <w:next w:val="af0"/>
    <w:uiPriority w:val="99"/>
    <w:semiHidden/>
    <w:unhideWhenUsed/>
    <w:rsid w:val="009E0A8A"/>
  </w:style>
  <w:style w:type="numbering" w:customStyle="1" w:styleId="450">
    <w:name w:val="Нет списка45"/>
    <w:next w:val="af0"/>
    <w:uiPriority w:val="99"/>
    <w:semiHidden/>
    <w:unhideWhenUsed/>
    <w:rsid w:val="009E0A8A"/>
  </w:style>
  <w:style w:type="numbering" w:customStyle="1" w:styleId="1450">
    <w:name w:val="Нет списка145"/>
    <w:next w:val="af0"/>
    <w:uiPriority w:val="99"/>
    <w:semiHidden/>
    <w:unhideWhenUsed/>
    <w:rsid w:val="009E0A8A"/>
  </w:style>
  <w:style w:type="paragraph" w:customStyle="1" w:styleId="xl139">
    <w:name w:val="xl139"/>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3">
    <w:name w:val="xl133"/>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3">
    <w:name w:val="xl14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79">
    <w:name w:val="xl17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80">
    <w:name w:val="xl18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1">
    <w:name w:val="xl18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2">
    <w:name w:val="xl182"/>
    <w:basedOn w:val="ad"/>
    <w:rsid w:val="009E0A8A"/>
    <w:pPr>
      <w:spacing w:before="100" w:beforeAutospacing="1" w:after="100" w:afterAutospacing="1" w:line="240" w:lineRule="auto"/>
      <w:jc w:val="left"/>
    </w:pPr>
    <w:rPr>
      <w:rFonts w:eastAsia="Times New Roman"/>
      <w:szCs w:val="24"/>
      <w:lang w:eastAsia="ru-RU"/>
    </w:rPr>
  </w:style>
  <w:style w:type="paragraph" w:customStyle="1" w:styleId="xl183">
    <w:name w:val="xl18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4">
    <w:name w:val="xl184"/>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5">
    <w:name w:val="xl18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186">
    <w:name w:val="xl18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7">
    <w:name w:val="xl18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8">
    <w:name w:val="xl18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9">
    <w:name w:val="xl18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90">
    <w:name w:val="xl19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1">
    <w:name w:val="xl19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2">
    <w:name w:val="xl19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3">
    <w:name w:val="xl193"/>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4">
    <w:name w:val="xl194"/>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5">
    <w:name w:val="xl19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6">
    <w:name w:val="xl196"/>
    <w:basedOn w:val="ad"/>
    <w:rsid w:val="009E0A8A"/>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97">
    <w:name w:val="xl19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8">
    <w:name w:val="xl198"/>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99">
    <w:name w:val="xl199"/>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00">
    <w:name w:val="xl20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1">
    <w:name w:val="xl201"/>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2">
    <w:name w:val="xl20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3">
    <w:name w:val="xl20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4">
    <w:name w:val="xl20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5">
    <w:name w:val="xl205"/>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206">
    <w:name w:val="xl206"/>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7">
    <w:name w:val="xl20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8">
    <w:name w:val="xl20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9">
    <w:name w:val="xl209"/>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0">
    <w:name w:val="xl21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1">
    <w:name w:val="xl21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2">
    <w:name w:val="xl21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13">
    <w:name w:val="xl21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4">
    <w:name w:val="xl214"/>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5">
    <w:name w:val="xl215"/>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6">
    <w:name w:val="xl216"/>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7">
    <w:name w:val="xl21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8">
    <w:name w:val="xl21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9">
    <w:name w:val="xl219"/>
    <w:basedOn w:val="ad"/>
    <w:rsid w:val="009E0A8A"/>
    <w:pPr>
      <w:shd w:val="clear" w:color="000000" w:fill="B7DEE8"/>
      <w:spacing w:before="100" w:beforeAutospacing="1" w:after="100" w:afterAutospacing="1" w:line="240" w:lineRule="auto"/>
      <w:jc w:val="center"/>
    </w:pPr>
    <w:rPr>
      <w:rFonts w:eastAsia="Times New Roman"/>
      <w:szCs w:val="24"/>
      <w:lang w:eastAsia="ru-RU"/>
    </w:rPr>
  </w:style>
  <w:style w:type="paragraph" w:customStyle="1" w:styleId="xl220">
    <w:name w:val="xl22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221">
    <w:name w:val="xl22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2">
    <w:name w:val="xl222"/>
    <w:basedOn w:val="ad"/>
    <w:rsid w:val="009E0A8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3">
    <w:name w:val="xl223"/>
    <w:basedOn w:val="ad"/>
    <w:rsid w:val="009E0A8A"/>
    <w:pPr>
      <w:pBdr>
        <w:lef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4">
    <w:name w:val="xl224"/>
    <w:basedOn w:val="ad"/>
    <w:rsid w:val="009E0A8A"/>
    <w:pP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5">
    <w:name w:val="xl225"/>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xl226">
    <w:name w:val="xl226"/>
    <w:basedOn w:val="ad"/>
    <w:rsid w:val="009E0A8A"/>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112">
    <w:name w:val="Цветной список - Акцент 11"/>
    <w:basedOn w:val="ad"/>
    <w:uiPriority w:val="34"/>
    <w:qFormat/>
    <w:rsid w:val="009E0A8A"/>
    <w:pPr>
      <w:spacing w:after="200" w:line="276" w:lineRule="auto"/>
      <w:ind w:left="720"/>
      <w:contextualSpacing/>
      <w:jc w:val="left"/>
    </w:pPr>
    <w:rPr>
      <w:rFonts w:ascii="Calibri" w:eastAsia="Times New Roman" w:hAnsi="Calibri"/>
      <w:sz w:val="22"/>
      <w:lang w:eastAsia="ru-RU"/>
    </w:rPr>
  </w:style>
  <w:style w:type="paragraph" w:customStyle="1" w:styleId="1fffffff6">
    <w:name w:val="Знак Знак Знак1"/>
    <w:basedOn w:val="ad"/>
    <w:rsid w:val="009E0A8A"/>
    <w:pPr>
      <w:spacing w:after="160" w:line="240" w:lineRule="exact"/>
      <w:jc w:val="left"/>
    </w:pPr>
    <w:rPr>
      <w:rFonts w:ascii="Verdana" w:eastAsia="Times New Roman" w:hAnsi="Verdana" w:cs="Verdana"/>
      <w:sz w:val="20"/>
      <w:szCs w:val="20"/>
      <w:lang w:val="en-US"/>
    </w:rPr>
  </w:style>
  <w:style w:type="paragraph" w:customStyle="1" w:styleId="a20">
    <w:name w:val="a2"/>
    <w:basedOn w:val="ad"/>
    <w:uiPriority w:val="99"/>
    <w:rsid w:val="009E0A8A"/>
    <w:pPr>
      <w:tabs>
        <w:tab w:val="left" w:pos="708"/>
      </w:tabs>
      <w:spacing w:before="100" w:beforeAutospacing="1" w:after="100" w:afterAutospacing="1" w:line="240" w:lineRule="auto"/>
      <w:jc w:val="left"/>
    </w:pPr>
    <w:rPr>
      <w:rFonts w:eastAsia="Times New Roman"/>
      <w:szCs w:val="24"/>
      <w:lang w:eastAsia="ru-RU"/>
    </w:rPr>
  </w:style>
  <w:style w:type="character" w:customStyle="1" w:styleId="ucoz-forum-post">
    <w:name w:val="ucoz-forum-post"/>
    <w:basedOn w:val="ae"/>
    <w:rsid w:val="009E0A8A"/>
  </w:style>
  <w:style w:type="character" w:customStyle="1" w:styleId="cfs1">
    <w:name w:val="cfs1"/>
    <w:rsid w:val="009E0A8A"/>
  </w:style>
  <w:style w:type="paragraph" w:customStyle="1" w:styleId="a7">
    <w:name w:val="Приложения"/>
    <w:basedOn w:val="ad"/>
    <w:uiPriority w:val="99"/>
    <w:qFormat/>
    <w:rsid w:val="009E0A8A"/>
    <w:pPr>
      <w:numPr>
        <w:numId w:val="46"/>
      </w:numPr>
      <w:spacing w:line="240" w:lineRule="auto"/>
      <w:jc w:val="right"/>
    </w:pPr>
    <w:rPr>
      <w:rFonts w:eastAsia="Times New Roman"/>
      <w:b/>
      <w:szCs w:val="24"/>
      <w:lang w:eastAsia="ru-RU"/>
    </w:rPr>
  </w:style>
  <w:style w:type="character" w:customStyle="1" w:styleId="serp-urlitem">
    <w:name w:val="serp-url__item"/>
    <w:basedOn w:val="ae"/>
    <w:rsid w:val="009E0A8A"/>
  </w:style>
  <w:style w:type="character" w:customStyle="1" w:styleId="serp-urlmark">
    <w:name w:val="serp-url__mark"/>
    <w:basedOn w:val="ae"/>
    <w:rsid w:val="009E0A8A"/>
  </w:style>
  <w:style w:type="paragraph" w:customStyle="1" w:styleId="afffffffffffffffff3">
    <w:name w:val="Раздел_договора"/>
    <w:basedOn w:val="18"/>
    <w:rsid w:val="009E0A8A"/>
    <w:pPr>
      <w:keepLines/>
      <w:suppressAutoHyphens/>
      <w:spacing w:before="240"/>
      <w:ind w:left="927" w:hanging="360"/>
      <w:jc w:val="center"/>
    </w:pPr>
    <w:rPr>
      <w:rFonts w:ascii="Times New Roman" w:hAnsi="Times New Roman" w:cs="Times New Roman"/>
      <w:caps/>
      <w:spacing w:val="30"/>
      <w:kern w:val="28"/>
      <w:sz w:val="26"/>
      <w:szCs w:val="26"/>
    </w:rPr>
  </w:style>
  <w:style w:type="paragraph" w:customStyle="1" w:styleId="30">
    <w:name w:val="Стиль Раздел_договора + После:  3 пт"/>
    <w:basedOn w:val="afffffffffffffffff3"/>
    <w:rsid w:val="009E0A8A"/>
    <w:pPr>
      <w:numPr>
        <w:numId w:val="47"/>
      </w:numPr>
      <w:tabs>
        <w:tab w:val="clear" w:pos="992"/>
      </w:tabs>
      <w:spacing w:after="60"/>
      <w:ind w:firstLine="0"/>
    </w:pPr>
    <w:rPr>
      <w:szCs w:val="20"/>
    </w:rPr>
  </w:style>
  <w:style w:type="paragraph" w:customStyle="1" w:styleId="afffffffffffffffff4">
    <w:name w:val="Нумерованный буквами"/>
    <w:basedOn w:val="ad"/>
    <w:rsid w:val="009E0A8A"/>
    <w:pPr>
      <w:keepLines/>
      <w:spacing w:before="40" w:after="40" w:line="240" w:lineRule="auto"/>
      <w:ind w:left="360" w:hanging="360"/>
    </w:pPr>
    <w:rPr>
      <w:rFonts w:eastAsia="Times New Roman"/>
      <w:szCs w:val="24"/>
      <w:lang w:eastAsia="ru-RU"/>
    </w:rPr>
  </w:style>
  <w:style w:type="numbering" w:customStyle="1" w:styleId="107">
    <w:name w:val="Нет списка10"/>
    <w:next w:val="af0"/>
    <w:uiPriority w:val="99"/>
    <w:semiHidden/>
    <w:unhideWhenUsed/>
    <w:rsid w:val="009E0A8A"/>
  </w:style>
  <w:style w:type="numbering" w:customStyle="1" w:styleId="1101">
    <w:name w:val="Нет списка110"/>
    <w:next w:val="af0"/>
    <w:uiPriority w:val="99"/>
    <w:semiHidden/>
    <w:unhideWhenUsed/>
    <w:rsid w:val="009E0A8A"/>
  </w:style>
  <w:style w:type="numbering" w:customStyle="1" w:styleId="1170">
    <w:name w:val="Нет списка117"/>
    <w:next w:val="af0"/>
    <w:uiPriority w:val="99"/>
    <w:semiHidden/>
    <w:unhideWhenUsed/>
    <w:rsid w:val="009E0A8A"/>
  </w:style>
  <w:style w:type="numbering" w:customStyle="1" w:styleId="270">
    <w:name w:val="Нет списка27"/>
    <w:next w:val="af0"/>
    <w:uiPriority w:val="99"/>
    <w:semiHidden/>
    <w:unhideWhenUsed/>
    <w:rsid w:val="009E0A8A"/>
  </w:style>
  <w:style w:type="numbering" w:customStyle="1" w:styleId="360">
    <w:name w:val="Нет списка36"/>
    <w:next w:val="af0"/>
    <w:uiPriority w:val="99"/>
    <w:semiHidden/>
    <w:unhideWhenUsed/>
    <w:rsid w:val="009E0A8A"/>
  </w:style>
  <w:style w:type="numbering" w:customStyle="1" w:styleId="460">
    <w:name w:val="Нет списка46"/>
    <w:next w:val="af0"/>
    <w:uiPriority w:val="99"/>
    <w:semiHidden/>
    <w:unhideWhenUsed/>
    <w:rsid w:val="009E0A8A"/>
  </w:style>
  <w:style w:type="numbering" w:customStyle="1" w:styleId="11">
    <w:name w:val="Статья / Раздел11"/>
    <w:basedOn w:val="af0"/>
    <w:next w:val="ab"/>
    <w:rsid w:val="009E0A8A"/>
    <w:pPr>
      <w:numPr>
        <w:numId w:val="28"/>
      </w:numPr>
    </w:pPr>
  </w:style>
  <w:style w:type="numbering" w:customStyle="1" w:styleId="1260">
    <w:name w:val="Нет списка126"/>
    <w:next w:val="af0"/>
    <w:uiPriority w:val="99"/>
    <w:semiHidden/>
    <w:unhideWhenUsed/>
    <w:rsid w:val="009E0A8A"/>
  </w:style>
  <w:style w:type="numbering" w:customStyle="1" w:styleId="200">
    <w:name w:val="Нет списка20"/>
    <w:next w:val="af0"/>
    <w:uiPriority w:val="99"/>
    <w:semiHidden/>
    <w:unhideWhenUsed/>
    <w:rsid w:val="009E0A8A"/>
  </w:style>
  <w:style w:type="table" w:customStyle="1" w:styleId="129">
    <w:name w:val="Столбцы таблицы 12"/>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9E0A8A"/>
  </w:style>
  <w:style w:type="numbering" w:customStyle="1" w:styleId="325">
    <w:name w:val="Стиль32"/>
    <w:rsid w:val="009E0A8A"/>
  </w:style>
  <w:style w:type="numbering" w:customStyle="1" w:styleId="2fff8">
    <w:name w:val="Статья / Раздел2"/>
    <w:basedOn w:val="af0"/>
    <w:next w:val="ab"/>
    <w:rsid w:val="009E0A8A"/>
  </w:style>
  <w:style w:type="table" w:customStyle="1" w:styleId="422">
    <w:name w:val="Классическая таблица 42"/>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0"/>
    <w:uiPriority w:val="99"/>
    <w:semiHidden/>
    <w:unhideWhenUsed/>
    <w:rsid w:val="009E0A8A"/>
  </w:style>
  <w:style w:type="numbering" w:customStyle="1" w:styleId="1190">
    <w:name w:val="Нет списка119"/>
    <w:next w:val="af0"/>
    <w:uiPriority w:val="99"/>
    <w:semiHidden/>
    <w:unhideWhenUsed/>
    <w:rsid w:val="009E0A8A"/>
  </w:style>
  <w:style w:type="numbering" w:customStyle="1" w:styleId="280">
    <w:name w:val="Нет списка28"/>
    <w:next w:val="af0"/>
    <w:uiPriority w:val="99"/>
    <w:semiHidden/>
    <w:unhideWhenUsed/>
    <w:rsid w:val="009E0A8A"/>
  </w:style>
  <w:style w:type="numbering" w:customStyle="1" w:styleId="370">
    <w:name w:val="Нет списка37"/>
    <w:next w:val="af0"/>
    <w:uiPriority w:val="99"/>
    <w:semiHidden/>
    <w:unhideWhenUsed/>
    <w:rsid w:val="009E0A8A"/>
  </w:style>
  <w:style w:type="numbering" w:customStyle="1" w:styleId="470">
    <w:name w:val="Нет списка47"/>
    <w:next w:val="af0"/>
    <w:uiPriority w:val="99"/>
    <w:semiHidden/>
    <w:unhideWhenUsed/>
    <w:rsid w:val="009E0A8A"/>
  </w:style>
  <w:style w:type="numbering" w:customStyle="1" w:styleId="211">
    <w:name w:val="Стиль211"/>
    <w:rsid w:val="009E0A8A"/>
    <w:pPr>
      <w:numPr>
        <w:numId w:val="12"/>
      </w:numPr>
    </w:pPr>
  </w:style>
  <w:style w:type="numbering" w:customStyle="1" w:styleId="3112">
    <w:name w:val="Стиль311"/>
    <w:rsid w:val="009E0A8A"/>
  </w:style>
  <w:style w:type="numbering" w:customStyle="1" w:styleId="12b">
    <w:name w:val="Статья / Раздел12"/>
    <w:basedOn w:val="af0"/>
    <w:next w:val="ab"/>
    <w:rsid w:val="009E0A8A"/>
  </w:style>
  <w:style w:type="numbering" w:customStyle="1" w:styleId="1270">
    <w:name w:val="Нет списка127"/>
    <w:next w:val="af0"/>
    <w:uiPriority w:val="99"/>
    <w:semiHidden/>
    <w:unhideWhenUsed/>
    <w:rsid w:val="009E0A8A"/>
  </w:style>
  <w:style w:type="numbering" w:customStyle="1" w:styleId="11120">
    <w:name w:val="Нет списка1112"/>
    <w:next w:val="af0"/>
    <w:uiPriority w:val="99"/>
    <w:semiHidden/>
    <w:unhideWhenUsed/>
    <w:rsid w:val="009E0A8A"/>
  </w:style>
  <w:style w:type="numbering" w:customStyle="1" w:styleId="2120">
    <w:name w:val="Нет списка212"/>
    <w:next w:val="af0"/>
    <w:uiPriority w:val="99"/>
    <w:semiHidden/>
    <w:unhideWhenUsed/>
    <w:rsid w:val="009E0A8A"/>
  </w:style>
  <w:style w:type="numbering" w:customStyle="1" w:styleId="3120">
    <w:name w:val="Нет списка312"/>
    <w:next w:val="af0"/>
    <w:uiPriority w:val="99"/>
    <w:semiHidden/>
    <w:unhideWhenUsed/>
    <w:rsid w:val="009E0A8A"/>
  </w:style>
  <w:style w:type="numbering" w:customStyle="1" w:styleId="290">
    <w:name w:val="Нет списка29"/>
    <w:next w:val="af0"/>
    <w:uiPriority w:val="99"/>
    <w:semiHidden/>
    <w:unhideWhenUsed/>
    <w:rsid w:val="009E0A8A"/>
  </w:style>
  <w:style w:type="table" w:customStyle="1" w:styleId="TableGridReport1">
    <w:name w:val="Table Grid Report1"/>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редняя сетка 112"/>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5">
    <w:name w:val="Современная таблица3"/>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6">
    <w:name w:val="Изысканная таблица3"/>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d"/>
    <w:rsid w:val="009E0A8A"/>
    <w:rPr>
      <w:rFonts w:ascii="Times New Roman" w:eastAsia="Times New Roman" w:hAnsi="Times New Roman"/>
    </w:rPr>
    <w:tblPr/>
  </w:style>
  <w:style w:type="numbering" w:customStyle="1" w:styleId="230">
    <w:name w:val="Стиль23"/>
    <w:rsid w:val="009E0A8A"/>
    <w:pPr>
      <w:numPr>
        <w:numId w:val="50"/>
      </w:numPr>
    </w:pPr>
  </w:style>
  <w:style w:type="numbering" w:customStyle="1" w:styleId="33">
    <w:name w:val="Стиль33"/>
    <w:rsid w:val="009E0A8A"/>
    <w:pPr>
      <w:numPr>
        <w:numId w:val="2"/>
      </w:numPr>
    </w:pPr>
  </w:style>
  <w:style w:type="numbering" w:customStyle="1" w:styleId="3">
    <w:name w:val="Статья / Раздел3"/>
    <w:basedOn w:val="af0"/>
    <w:next w:val="ab"/>
    <w:rsid w:val="009E0A8A"/>
    <w:pPr>
      <w:numPr>
        <w:numId w:val="14"/>
      </w:numPr>
    </w:pPr>
  </w:style>
  <w:style w:type="table" w:customStyle="1" w:styleId="431">
    <w:name w:val="Классическая таблица 43"/>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0"/>
    <w:uiPriority w:val="99"/>
    <w:semiHidden/>
    <w:unhideWhenUsed/>
    <w:rsid w:val="009E0A8A"/>
  </w:style>
  <w:style w:type="table" w:customStyle="1" w:styleId="5120">
    <w:name w:val="Таблица простая 512"/>
    <w:basedOn w:val="af"/>
    <w:uiPriority w:val="45"/>
    <w:rsid w:val="009E0A8A"/>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0"/>
    <w:uiPriority w:val="99"/>
    <w:semiHidden/>
    <w:unhideWhenUsed/>
    <w:rsid w:val="009E0A8A"/>
  </w:style>
  <w:style w:type="numbering" w:customStyle="1" w:styleId="2100">
    <w:name w:val="Нет списка210"/>
    <w:next w:val="af0"/>
    <w:uiPriority w:val="99"/>
    <w:semiHidden/>
    <w:unhideWhenUsed/>
    <w:rsid w:val="009E0A8A"/>
  </w:style>
  <w:style w:type="numbering" w:customStyle="1" w:styleId="380">
    <w:name w:val="Нет списка38"/>
    <w:next w:val="af0"/>
    <w:uiPriority w:val="99"/>
    <w:semiHidden/>
    <w:unhideWhenUsed/>
    <w:rsid w:val="009E0A8A"/>
  </w:style>
  <w:style w:type="numbering" w:customStyle="1" w:styleId="480">
    <w:name w:val="Нет списка48"/>
    <w:next w:val="af0"/>
    <w:uiPriority w:val="99"/>
    <w:semiHidden/>
    <w:unhideWhenUsed/>
    <w:rsid w:val="009E0A8A"/>
  </w:style>
  <w:style w:type="numbering" w:customStyle="1" w:styleId="212">
    <w:name w:val="Стиль212"/>
    <w:rsid w:val="009E0A8A"/>
    <w:pPr>
      <w:numPr>
        <w:numId w:val="29"/>
      </w:numPr>
    </w:pPr>
  </w:style>
  <w:style w:type="numbering" w:customStyle="1" w:styleId="312">
    <w:name w:val="Стиль312"/>
    <w:rsid w:val="009E0A8A"/>
    <w:pPr>
      <w:numPr>
        <w:numId w:val="30"/>
      </w:numPr>
    </w:pPr>
  </w:style>
  <w:style w:type="numbering" w:customStyle="1" w:styleId="13">
    <w:name w:val="Статья / Раздел13"/>
    <w:basedOn w:val="af0"/>
    <w:next w:val="ab"/>
    <w:rsid w:val="009E0A8A"/>
    <w:pPr>
      <w:numPr>
        <w:numId w:val="11"/>
      </w:numPr>
    </w:pPr>
  </w:style>
  <w:style w:type="numbering" w:customStyle="1" w:styleId="1280">
    <w:name w:val="Нет списка128"/>
    <w:next w:val="af0"/>
    <w:uiPriority w:val="99"/>
    <w:semiHidden/>
    <w:unhideWhenUsed/>
    <w:rsid w:val="009E0A8A"/>
  </w:style>
  <w:style w:type="numbering" w:customStyle="1" w:styleId="11130">
    <w:name w:val="Нет списка1113"/>
    <w:next w:val="af0"/>
    <w:uiPriority w:val="99"/>
    <w:semiHidden/>
    <w:unhideWhenUsed/>
    <w:rsid w:val="009E0A8A"/>
  </w:style>
  <w:style w:type="numbering" w:customStyle="1" w:styleId="2130">
    <w:name w:val="Нет списка213"/>
    <w:next w:val="af0"/>
    <w:uiPriority w:val="99"/>
    <w:semiHidden/>
    <w:unhideWhenUsed/>
    <w:rsid w:val="009E0A8A"/>
  </w:style>
  <w:style w:type="numbering" w:customStyle="1" w:styleId="3130">
    <w:name w:val="Нет списка313"/>
    <w:next w:val="af0"/>
    <w:uiPriority w:val="99"/>
    <w:semiHidden/>
    <w:unhideWhenUsed/>
    <w:rsid w:val="009E0A8A"/>
  </w:style>
  <w:style w:type="numbering" w:customStyle="1" w:styleId="11111111">
    <w:name w:val="1 / 1.1 / 1.1.111"/>
    <w:basedOn w:val="af0"/>
    <w:next w:val="111111"/>
    <w:rsid w:val="009E0A8A"/>
    <w:pPr>
      <w:numPr>
        <w:numId w:val="48"/>
      </w:numPr>
    </w:pPr>
  </w:style>
  <w:style w:type="numbering" w:customStyle="1" w:styleId="514">
    <w:name w:val="Нет списка51"/>
    <w:next w:val="af0"/>
    <w:uiPriority w:val="99"/>
    <w:semiHidden/>
    <w:unhideWhenUsed/>
    <w:rsid w:val="009E0A8A"/>
  </w:style>
  <w:style w:type="table" w:customStyle="1" w:styleId="11111">
    <w:name w:val="Средняя сетка 11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8">
    <w:name w:val="Современная таблица11"/>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9">
    <w:name w:val="Изысканная таблица11"/>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d"/>
    <w:rsid w:val="009E0A8A"/>
    <w:rPr>
      <w:rFonts w:ascii="Times New Roman" w:eastAsia="Times New Roman" w:hAnsi="Times New Roman"/>
    </w:rPr>
    <w:tblPr/>
  </w:style>
  <w:style w:type="table" w:customStyle="1" w:styleId="4111">
    <w:name w:val="Классическая таблица 411"/>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0"/>
    <w:uiPriority w:val="99"/>
    <w:semiHidden/>
    <w:unhideWhenUsed/>
    <w:rsid w:val="009E0A8A"/>
  </w:style>
  <w:style w:type="table" w:customStyle="1" w:styleId="51110">
    <w:name w:val="Таблица простая 5111"/>
    <w:basedOn w:val="af"/>
    <w:uiPriority w:val="45"/>
    <w:rsid w:val="009E0A8A"/>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0"/>
    <w:uiPriority w:val="99"/>
    <w:semiHidden/>
    <w:unhideWhenUsed/>
    <w:rsid w:val="009E0A8A"/>
  </w:style>
  <w:style w:type="numbering" w:customStyle="1" w:styleId="2211">
    <w:name w:val="Нет списка221"/>
    <w:next w:val="af0"/>
    <w:uiPriority w:val="99"/>
    <w:semiHidden/>
    <w:unhideWhenUsed/>
    <w:rsid w:val="009E0A8A"/>
  </w:style>
  <w:style w:type="numbering" w:customStyle="1" w:styleId="3210">
    <w:name w:val="Нет списка321"/>
    <w:next w:val="af0"/>
    <w:uiPriority w:val="99"/>
    <w:semiHidden/>
    <w:unhideWhenUsed/>
    <w:rsid w:val="009E0A8A"/>
  </w:style>
  <w:style w:type="numbering" w:customStyle="1" w:styleId="4112">
    <w:name w:val="Нет списка411"/>
    <w:next w:val="af0"/>
    <w:uiPriority w:val="99"/>
    <w:semiHidden/>
    <w:unhideWhenUsed/>
    <w:rsid w:val="009E0A8A"/>
  </w:style>
  <w:style w:type="numbering" w:customStyle="1" w:styleId="12110">
    <w:name w:val="Нет списка1211"/>
    <w:next w:val="af0"/>
    <w:uiPriority w:val="99"/>
    <w:semiHidden/>
    <w:unhideWhenUsed/>
    <w:rsid w:val="009E0A8A"/>
  </w:style>
  <w:style w:type="numbering" w:customStyle="1" w:styleId="111110">
    <w:name w:val="Нет списка11111"/>
    <w:next w:val="af0"/>
    <w:uiPriority w:val="99"/>
    <w:semiHidden/>
    <w:unhideWhenUsed/>
    <w:rsid w:val="009E0A8A"/>
  </w:style>
  <w:style w:type="numbering" w:customStyle="1" w:styleId="21110">
    <w:name w:val="Нет списка2111"/>
    <w:next w:val="af0"/>
    <w:uiPriority w:val="99"/>
    <w:semiHidden/>
    <w:unhideWhenUsed/>
    <w:rsid w:val="009E0A8A"/>
  </w:style>
  <w:style w:type="numbering" w:customStyle="1" w:styleId="31110">
    <w:name w:val="Нет списка3111"/>
    <w:next w:val="af0"/>
    <w:uiPriority w:val="99"/>
    <w:semiHidden/>
    <w:unhideWhenUsed/>
    <w:rsid w:val="009E0A8A"/>
  </w:style>
  <w:style w:type="numbering" w:customStyle="1" w:styleId="1ai11">
    <w:name w:val="1 / a / i11"/>
    <w:rsid w:val="009E0A8A"/>
    <w:pPr>
      <w:numPr>
        <w:numId w:val="33"/>
      </w:numPr>
    </w:pPr>
  </w:style>
  <w:style w:type="numbering" w:customStyle="1" w:styleId="612">
    <w:name w:val="Нет списка61"/>
    <w:next w:val="af0"/>
    <w:uiPriority w:val="99"/>
    <w:semiHidden/>
    <w:unhideWhenUsed/>
    <w:rsid w:val="009E0A8A"/>
  </w:style>
  <w:style w:type="character" w:customStyle="1" w:styleId="afffffffffffffffff5">
    <w:name w:val="Обычный в таблице Знак Знак"/>
    <w:rsid w:val="009E0A8A"/>
    <w:rPr>
      <w:sz w:val="24"/>
      <w:szCs w:val="24"/>
      <w:lang w:val="ru-RU" w:eastAsia="ar-SA" w:bidi="ar-SA"/>
    </w:rPr>
  </w:style>
  <w:style w:type="paragraph" w:customStyle="1" w:styleId="afffffffffffffffff6">
    <w:name w:val="Стиль пункта схемы Знак Знак"/>
    <w:basedOn w:val="ad"/>
    <w:link w:val="afffffffffffffffff7"/>
    <w:rsid w:val="009E0A8A"/>
    <w:pPr>
      <w:autoSpaceDE w:val="0"/>
      <w:autoSpaceDN w:val="0"/>
      <w:adjustRightInd w:val="0"/>
      <w:ind w:firstLine="680"/>
    </w:pPr>
    <w:rPr>
      <w:rFonts w:eastAsia="Times New Roman"/>
      <w:sz w:val="28"/>
      <w:szCs w:val="28"/>
      <w:lang w:eastAsia="ru-RU"/>
    </w:rPr>
  </w:style>
  <w:style w:type="character" w:customStyle="1" w:styleId="afffffffffffffffff7">
    <w:name w:val="Стиль пункта схемы Знак Знак Знак"/>
    <w:link w:val="afffffffffffffffff6"/>
    <w:rsid w:val="009E0A8A"/>
    <w:rPr>
      <w:rFonts w:ascii="Times New Roman" w:eastAsia="Times New Roman" w:hAnsi="Times New Roman"/>
      <w:sz w:val="28"/>
      <w:szCs w:val="28"/>
    </w:rPr>
  </w:style>
  <w:style w:type="character" w:customStyle="1" w:styleId="1fffffff7">
    <w:name w:val="Список_маркерный_1_уровень Знак"/>
    <w:link w:val="16"/>
    <w:uiPriority w:val="99"/>
    <w:locked/>
    <w:rsid w:val="009E0A8A"/>
    <w:rPr>
      <w:rFonts w:eastAsia="MS Mincho"/>
    </w:rPr>
  </w:style>
  <w:style w:type="paragraph" w:customStyle="1" w:styleId="16">
    <w:name w:val="Список_маркерный_1_уровень"/>
    <w:link w:val="1fffffff7"/>
    <w:uiPriority w:val="99"/>
    <w:rsid w:val="009E0A8A"/>
    <w:pPr>
      <w:numPr>
        <w:numId w:val="49"/>
      </w:numPr>
      <w:spacing w:before="60" w:after="100"/>
      <w:jc w:val="both"/>
    </w:pPr>
    <w:rPr>
      <w:rFonts w:eastAsia="MS Mincho"/>
    </w:rPr>
  </w:style>
  <w:style w:type="paragraph" w:customStyle="1" w:styleId="25">
    <w:name w:val="Список_маркерный_2_уровень"/>
    <w:basedOn w:val="16"/>
    <w:uiPriority w:val="99"/>
    <w:rsid w:val="009E0A8A"/>
    <w:pPr>
      <w:numPr>
        <w:ilvl w:val="1"/>
      </w:numPr>
      <w:tabs>
        <w:tab w:val="num" w:pos="360"/>
        <w:tab w:val="num" w:pos="643"/>
        <w:tab w:val="num" w:pos="1440"/>
      </w:tabs>
      <w:ind w:left="1440" w:hanging="360"/>
    </w:pPr>
  </w:style>
  <w:style w:type="paragraph" w:customStyle="1" w:styleId="afffffffffffffffff8">
    <w:name w:val="Обычн"/>
    <w:basedOn w:val="ad"/>
    <w:link w:val="afffffffffffffffff9"/>
    <w:qFormat/>
    <w:rsid w:val="009E0A8A"/>
    <w:pPr>
      <w:spacing w:line="240" w:lineRule="auto"/>
      <w:ind w:firstLine="709"/>
    </w:pPr>
    <w:rPr>
      <w:rFonts w:eastAsia="Times New Roman"/>
      <w:szCs w:val="36"/>
      <w:lang w:eastAsia="ru-RU"/>
    </w:rPr>
  </w:style>
  <w:style w:type="character" w:customStyle="1" w:styleId="afffffffffffffffff9">
    <w:name w:val="Обычн Знак"/>
    <w:basedOn w:val="ae"/>
    <w:link w:val="afffffffffffffffff8"/>
    <w:rsid w:val="009E0A8A"/>
    <w:rPr>
      <w:rFonts w:ascii="Times New Roman" w:eastAsia="Times New Roman" w:hAnsi="Times New Roman"/>
      <w:sz w:val="24"/>
      <w:szCs w:val="36"/>
    </w:rPr>
  </w:style>
  <w:style w:type="character" w:customStyle="1" w:styleId="FontStyle95">
    <w:name w:val="Font Style95"/>
    <w:uiPriority w:val="99"/>
    <w:rsid w:val="00B77A56"/>
    <w:rPr>
      <w:rFonts w:ascii="Times New Roman" w:hAnsi="Times New Roman" w:cs="Times New Roman"/>
      <w:sz w:val="26"/>
      <w:szCs w:val="26"/>
    </w:rPr>
  </w:style>
  <w:style w:type="table" w:customStyle="1" w:styleId="1fffffff8">
    <w:name w:val="Сетка таблицы светлая1"/>
    <w:basedOn w:val="af"/>
    <w:uiPriority w:val="40"/>
    <w:rsid w:val="00B77A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ffffffffffffffa">
    <w:name w:val="А_табл"/>
    <w:link w:val="afffffffffffffffffb"/>
    <w:autoRedefine/>
    <w:rsid w:val="00B77A56"/>
    <w:rPr>
      <w:rFonts w:ascii="Times New Roman" w:eastAsia="Times New Roman" w:hAnsi="Times New Roman"/>
      <w:color w:val="FF0000"/>
      <w:sz w:val="24"/>
      <w:szCs w:val="24"/>
    </w:rPr>
  </w:style>
  <w:style w:type="character" w:customStyle="1" w:styleId="afffffffffffffffffb">
    <w:name w:val="А_табл Знак"/>
    <w:link w:val="afffffffffffffffffa"/>
    <w:rsid w:val="00B77A56"/>
    <w:rPr>
      <w:rFonts w:ascii="Times New Roman" w:eastAsia="Times New Roman" w:hAnsi="Times New Roman"/>
      <w:color w:val="FF0000"/>
      <w:sz w:val="24"/>
      <w:szCs w:val="24"/>
    </w:rPr>
  </w:style>
  <w:style w:type="paragraph" w:customStyle="1" w:styleId="11fa">
    <w:name w:val="Табличный_боковик_11"/>
    <w:link w:val="11fb"/>
    <w:qFormat/>
    <w:rsid w:val="00B77A56"/>
    <w:rPr>
      <w:rFonts w:ascii="Times New Roman" w:eastAsia="Times New Roman" w:hAnsi="Times New Roman"/>
      <w:sz w:val="22"/>
      <w:szCs w:val="24"/>
    </w:rPr>
  </w:style>
  <w:style w:type="character" w:customStyle="1" w:styleId="11fb">
    <w:name w:val="Табличный_боковик_11 Знак"/>
    <w:link w:val="11fa"/>
    <w:rsid w:val="00B77A56"/>
    <w:rPr>
      <w:rFonts w:ascii="Times New Roman" w:eastAsia="Times New Roman" w:hAnsi="Times New Roman"/>
      <w:sz w:val="22"/>
      <w:szCs w:val="24"/>
    </w:rPr>
  </w:style>
  <w:style w:type="character" w:customStyle="1" w:styleId="95pt0">
    <w:name w:val="Колонтитул + 9;5 pt;Полужирный"/>
    <w:basedOn w:val="ae"/>
    <w:rsid w:val="00B77A5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ff7">
    <w:name w:val="Основной текст (3)"/>
    <w:basedOn w:val="3ff0"/>
    <w:rsid w:val="00B77A56"/>
    <w:rPr>
      <w:rFonts w:ascii="Times New Roman" w:eastAsia="Times New Roman" w:hAnsi="Times New Roman" w:cs="Times New Roman"/>
      <w:b w:val="0"/>
      <w:bCs w:val="0"/>
      <w:i w:val="0"/>
      <w:iCs w:val="0"/>
      <w:smallCaps w:val="0"/>
      <w:strike w:val="0"/>
      <w:color w:val="766659"/>
      <w:spacing w:val="0"/>
      <w:w w:val="10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8"/>
    <w:rsid w:val="00B77A56"/>
    <w:rPr>
      <w:rFonts w:ascii="Garamond" w:eastAsia="Garamond" w:hAnsi="Garamond" w:cs="Garamond"/>
      <w:b/>
      <w:bCs/>
      <w:i/>
      <w:iCs/>
      <w:smallCaps w:val="0"/>
      <w:strike w:val="0"/>
      <w:color w:val="FFFFFF"/>
      <w:spacing w:val="0"/>
      <w:w w:val="100"/>
      <w:position w:val="0"/>
      <w:sz w:val="36"/>
      <w:szCs w:val="36"/>
      <w:u w:val="none"/>
      <w:lang w:val="ru-RU" w:eastAsia="ru-RU" w:bidi="ru-RU"/>
    </w:rPr>
  </w:style>
  <w:style w:type="character" w:customStyle="1" w:styleId="2TimesNewRoman6pt">
    <w:name w:val="Основной текст (2) + Times New Roman;6 pt"/>
    <w:basedOn w:val="2ff8"/>
    <w:rsid w:val="00B77A56"/>
    <w:rPr>
      <w:rFonts w:ascii="Times New Roman" w:eastAsia="Times New Roman" w:hAnsi="Times New Roman" w:cs="Times New Roman"/>
      <w:b w:val="0"/>
      <w:bCs w:val="0"/>
      <w:i w:val="0"/>
      <w:iCs w:val="0"/>
      <w:smallCaps w:val="0"/>
      <w:strike w:val="0"/>
      <w:color w:val="FFFFFF"/>
      <w:spacing w:val="0"/>
      <w:w w:val="100"/>
      <w:position w:val="0"/>
      <w:sz w:val="12"/>
      <w:szCs w:val="12"/>
      <w:u w:val="none"/>
      <w:lang w:val="ru-RU" w:eastAsia="ru-RU" w:bidi="ru-RU"/>
    </w:rPr>
  </w:style>
  <w:style w:type="character" w:customStyle="1" w:styleId="2Garamond21pt">
    <w:name w:val="Основной текст (2) + Garamond;21 pt;Полужирный"/>
    <w:basedOn w:val="2ff8"/>
    <w:rsid w:val="00B77A56"/>
    <w:rPr>
      <w:rFonts w:ascii="Garamond" w:eastAsia="Garamond" w:hAnsi="Garamond" w:cs="Garamond"/>
      <w:b/>
      <w:bCs/>
      <w:i w:val="0"/>
      <w:iCs w:val="0"/>
      <w:smallCaps w:val="0"/>
      <w:strike w:val="0"/>
      <w:color w:val="FFFFFF"/>
      <w:spacing w:val="0"/>
      <w:w w:val="100"/>
      <w:position w:val="0"/>
      <w:sz w:val="42"/>
      <w:szCs w:val="42"/>
      <w:u w:val="none"/>
      <w:lang w:val="ru-RU" w:eastAsia="ru-RU" w:bidi="ru-RU"/>
    </w:rPr>
  </w:style>
  <w:style w:type="character" w:customStyle="1" w:styleId="24pt">
    <w:name w:val="Основной текст (2) + 4 pt;Курсив"/>
    <w:basedOn w:val="2ff8"/>
    <w:rsid w:val="00B77A56"/>
    <w:rPr>
      <w:rFonts w:ascii="Arial Unicode MS" w:eastAsia="Arial Unicode MS" w:hAnsi="Arial Unicode MS" w:cs="Arial Unicode MS"/>
      <w:b w:val="0"/>
      <w:bCs w:val="0"/>
      <w:i/>
      <w:iCs/>
      <w:smallCaps w:val="0"/>
      <w:strike w:val="0"/>
      <w:color w:val="DFD6BF"/>
      <w:spacing w:val="0"/>
      <w:w w:val="10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8"/>
    <w:rsid w:val="00B77A56"/>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lang w:val="ru-RU" w:eastAsia="ru-RU" w:bidi="ru-RU"/>
    </w:rPr>
  </w:style>
  <w:style w:type="character" w:customStyle="1" w:styleId="27pt">
    <w:name w:val="Основной текст (2) + 7 pt;Курсив"/>
    <w:basedOn w:val="2ff8"/>
    <w:rsid w:val="00B77A56"/>
    <w:rPr>
      <w:rFonts w:ascii="Arial Unicode MS" w:eastAsia="Arial Unicode MS" w:hAnsi="Arial Unicode MS" w:cs="Arial Unicode MS"/>
      <w:b w:val="0"/>
      <w:bCs w:val="0"/>
      <w:i/>
      <w:iCs/>
      <w:smallCaps w:val="0"/>
      <w:strike w:val="0"/>
      <w:color w:val="766659"/>
      <w:spacing w:val="0"/>
      <w:w w:val="100"/>
      <w:position w:val="0"/>
      <w:sz w:val="14"/>
      <w:szCs w:val="14"/>
      <w:u w:val="none"/>
      <w:lang w:val="ru-RU" w:eastAsia="ru-RU" w:bidi="ru-RU"/>
    </w:rPr>
  </w:style>
  <w:style w:type="character" w:customStyle="1" w:styleId="2MSReferenceSansSerif5pt">
    <w:name w:val="Основной текст (2) + MS Reference Sans Serif;5 pt"/>
    <w:basedOn w:val="2ff8"/>
    <w:rsid w:val="00B77A56"/>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lang w:val="ru-RU" w:eastAsia="ru-RU" w:bidi="ru-RU"/>
    </w:rPr>
  </w:style>
  <w:style w:type="character" w:customStyle="1" w:styleId="2Garamond7pt">
    <w:name w:val="Основной текст (2) + Garamond;7 pt"/>
    <w:basedOn w:val="2ff8"/>
    <w:rsid w:val="00B77A56"/>
    <w:rPr>
      <w:rFonts w:ascii="Garamond" w:eastAsia="Garamond" w:hAnsi="Garamond" w:cs="Garamond"/>
      <w:b w:val="0"/>
      <w:bCs w:val="0"/>
      <w:i w:val="0"/>
      <w:iCs w:val="0"/>
      <w:smallCaps w:val="0"/>
      <w:strike w:val="0"/>
      <w:color w:val="766659"/>
      <w:spacing w:val="0"/>
      <w:w w:val="100"/>
      <w:position w:val="0"/>
      <w:sz w:val="14"/>
      <w:szCs w:val="14"/>
      <w:u w:val="none"/>
      <w:lang w:val="ru-RU" w:eastAsia="ru-RU" w:bidi="ru-RU"/>
    </w:rPr>
  </w:style>
  <w:style w:type="character" w:customStyle="1" w:styleId="4Exact">
    <w:name w:val="Основной текст (4) Exact"/>
    <w:basedOn w:val="ae"/>
    <w:rsid w:val="00B77A56"/>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e"/>
    <w:link w:val="7f"/>
    <w:rsid w:val="00B77A56"/>
    <w:rPr>
      <w:rFonts w:ascii="Times New Roman" w:eastAsia="Times New Roman" w:hAnsi="Times New Roman"/>
      <w:sz w:val="28"/>
      <w:szCs w:val="28"/>
      <w:shd w:val="clear" w:color="auto" w:fill="FFFFFF"/>
    </w:rPr>
  </w:style>
  <w:style w:type="character" w:customStyle="1" w:styleId="89">
    <w:name w:val="Основной текст (8)_"/>
    <w:basedOn w:val="ae"/>
    <w:link w:val="8a"/>
    <w:rsid w:val="00B77A56"/>
    <w:rPr>
      <w:rFonts w:ascii="Times New Roman" w:eastAsia="Times New Roman" w:hAnsi="Times New Roman"/>
      <w:b/>
      <w:bCs/>
      <w:sz w:val="26"/>
      <w:szCs w:val="26"/>
      <w:shd w:val="clear" w:color="auto" w:fill="FFFFFF"/>
    </w:rPr>
  </w:style>
  <w:style w:type="character" w:customStyle="1" w:styleId="97">
    <w:name w:val="Основной текст (9)_"/>
    <w:basedOn w:val="ae"/>
    <w:link w:val="98"/>
    <w:rsid w:val="00B77A56"/>
    <w:rPr>
      <w:rFonts w:ascii="Times New Roman" w:eastAsia="Times New Roman" w:hAnsi="Times New Roman"/>
      <w:b/>
      <w:bCs/>
      <w:sz w:val="34"/>
      <w:szCs w:val="34"/>
      <w:shd w:val="clear" w:color="auto" w:fill="FFFFFF"/>
    </w:rPr>
  </w:style>
  <w:style w:type="character" w:customStyle="1" w:styleId="108">
    <w:name w:val="Основной текст (10)_"/>
    <w:basedOn w:val="ae"/>
    <w:link w:val="109"/>
    <w:rsid w:val="00B77A56"/>
    <w:rPr>
      <w:rFonts w:ascii="Arial Unicode MS" w:eastAsia="Arial Unicode MS" w:hAnsi="Arial Unicode MS" w:cs="Arial Unicode MS"/>
      <w:b/>
      <w:bCs/>
      <w:sz w:val="22"/>
      <w:szCs w:val="22"/>
      <w:shd w:val="clear" w:color="auto" w:fill="FFFFFF"/>
    </w:rPr>
  </w:style>
  <w:style w:type="character" w:customStyle="1" w:styleId="11fc">
    <w:name w:val="Основной текст (11)_"/>
    <w:basedOn w:val="ae"/>
    <w:link w:val="11fd"/>
    <w:rsid w:val="00B77A56"/>
    <w:rPr>
      <w:rFonts w:ascii="Arial Unicode MS" w:eastAsia="Arial Unicode MS" w:hAnsi="Arial Unicode MS" w:cs="Arial Unicode MS"/>
      <w:b/>
      <w:bCs/>
      <w:sz w:val="22"/>
      <w:szCs w:val="22"/>
      <w:shd w:val="clear" w:color="auto" w:fill="FFFFFF"/>
    </w:rPr>
  </w:style>
  <w:style w:type="character" w:customStyle="1" w:styleId="afffffffffffffffffc">
    <w:name w:val="Колонтитул_"/>
    <w:basedOn w:val="ae"/>
    <w:rsid w:val="00B77A56"/>
    <w:rPr>
      <w:rFonts w:ascii="Times New Roman" w:eastAsia="Times New Roman" w:hAnsi="Times New Roman" w:cs="Times New Roman"/>
      <w:b w:val="0"/>
      <w:bCs w:val="0"/>
      <w:i/>
      <w:iCs/>
      <w:smallCaps w:val="0"/>
      <w:strike w:val="0"/>
      <w:sz w:val="19"/>
      <w:szCs w:val="19"/>
      <w:u w:val="none"/>
    </w:rPr>
  </w:style>
  <w:style w:type="character" w:customStyle="1" w:styleId="afffffffffffffffffd">
    <w:name w:val="Колонтитул"/>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e">
    <w:name w:val="Колонтитул + Не курсив"/>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9">
    <w:name w:val="Подпись к таблице (2)_"/>
    <w:basedOn w:val="ae"/>
    <w:link w:val="2fffa"/>
    <w:rsid w:val="00B77A56"/>
    <w:rPr>
      <w:rFonts w:ascii="Arial Unicode MS" w:eastAsia="Arial Unicode MS" w:hAnsi="Arial Unicode MS" w:cs="Arial Unicode MS"/>
      <w:sz w:val="22"/>
      <w:szCs w:val="22"/>
      <w:shd w:val="clear" w:color="auto" w:fill="FFFFFF"/>
    </w:rPr>
  </w:style>
  <w:style w:type="character" w:customStyle="1" w:styleId="12d">
    <w:name w:val="Основной текст (12)_"/>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2fffb">
    <w:name w:val="Основной текст (2) + 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8"/>
      <w:szCs w:val="18"/>
      <w:u w:val="none"/>
      <w:lang w:val="ru-RU" w:eastAsia="ru-RU" w:bidi="ru-RU"/>
    </w:rPr>
  </w:style>
  <w:style w:type="character" w:customStyle="1" w:styleId="3ff8">
    <w:name w:val="Заголовок №3_"/>
    <w:basedOn w:val="ae"/>
    <w:link w:val="3ff9"/>
    <w:rsid w:val="00B77A56"/>
    <w:rPr>
      <w:rFonts w:ascii="Arial Unicode MS" w:eastAsia="Arial Unicode MS" w:hAnsi="Arial Unicode MS" w:cs="Arial Unicode MS"/>
      <w:b/>
      <w:bCs/>
      <w:sz w:val="22"/>
      <w:szCs w:val="22"/>
      <w:shd w:val="clear" w:color="auto" w:fill="FFFFFF"/>
    </w:rPr>
  </w:style>
  <w:style w:type="character" w:customStyle="1" w:styleId="36">
    <w:name w:val="Оглавление 3 Знак"/>
    <w:basedOn w:val="ae"/>
    <w:link w:val="35"/>
    <w:uiPriority w:val="39"/>
    <w:rsid w:val="00B77A56"/>
    <w:rPr>
      <w:rFonts w:ascii="Times New Roman" w:eastAsia="Times New Roman" w:hAnsi="Times New Roman"/>
      <w:i/>
      <w:iCs/>
      <w:noProof/>
    </w:rPr>
  </w:style>
  <w:style w:type="character" w:customStyle="1" w:styleId="138">
    <w:name w:val="Основной текст (13)_"/>
    <w:basedOn w:val="ae"/>
    <w:link w:val="139"/>
    <w:rsid w:val="00B77A56"/>
    <w:rPr>
      <w:rFonts w:ascii="Arial Unicode MS" w:eastAsia="Arial Unicode MS" w:hAnsi="Arial Unicode MS" w:cs="Arial Unicode MS"/>
      <w:shd w:val="clear" w:color="auto" w:fill="FFFFFF"/>
    </w:rPr>
  </w:style>
  <w:style w:type="character" w:customStyle="1" w:styleId="7pt">
    <w:name w:val="Колонтитул + 7 pt"/>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e"/>
    <w:link w:val="2fffc"/>
    <w:rsid w:val="00B77A56"/>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e"/>
    <w:link w:val="147"/>
    <w:rsid w:val="00B77A56"/>
    <w:rPr>
      <w:rFonts w:ascii="Times New Roman" w:eastAsia="Times New Roman" w:hAnsi="Times New Roman"/>
      <w:b/>
      <w:bCs/>
      <w:sz w:val="19"/>
      <w:szCs w:val="19"/>
      <w:shd w:val="clear" w:color="auto" w:fill="FFFFFF"/>
    </w:rPr>
  </w:style>
  <w:style w:type="character" w:customStyle="1" w:styleId="15Exact">
    <w:name w:val="Основной текст (15) Exact"/>
    <w:basedOn w:val="ae"/>
    <w:link w:val="153"/>
    <w:rsid w:val="00B77A56"/>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e"/>
    <w:link w:val="162"/>
    <w:rsid w:val="00B77A56"/>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e"/>
    <w:rsid w:val="00B77A56"/>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eastAsia="en-US" w:bidi="en-US"/>
    </w:rPr>
  </w:style>
  <w:style w:type="character" w:customStyle="1" w:styleId="3ffa">
    <w:name w:val="Подпись к картинке (3)_"/>
    <w:basedOn w:val="ae"/>
    <w:link w:val="3ffb"/>
    <w:rsid w:val="00B77A56"/>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a"/>
    <w:rsid w:val="00B77A56"/>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e"/>
    <w:link w:val="174"/>
    <w:rsid w:val="00B77A56"/>
    <w:rPr>
      <w:rFonts w:ascii="Arial Unicode MS" w:eastAsia="Arial Unicode MS" w:hAnsi="Arial Unicode MS" w:cs="Arial Unicode MS"/>
      <w:spacing w:val="30"/>
      <w:sz w:val="12"/>
      <w:szCs w:val="12"/>
      <w:shd w:val="clear" w:color="auto" w:fill="FFFFFF"/>
    </w:rPr>
  </w:style>
  <w:style w:type="character" w:customStyle="1" w:styleId="affffffffffffffffff">
    <w:name w:val="Подпись к картинке_"/>
    <w:basedOn w:val="ae"/>
    <w:link w:val="affffffffffffffffff0"/>
    <w:rsid w:val="00B77A56"/>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f"/>
    <w:rsid w:val="00B77A5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8"/>
    <w:rsid w:val="00B77A56"/>
    <w:rPr>
      <w:rFonts w:ascii="Arial Unicode MS" w:eastAsia="Arial Unicode MS" w:hAnsi="Arial Unicode MS" w:cs="Arial Unicode MS"/>
      <w:b/>
      <w:bCs/>
      <w:i w:val="0"/>
      <w:iCs w:val="0"/>
      <w:smallCaps w:val="0"/>
      <w:strike w:val="0"/>
      <w:color w:val="000000"/>
      <w:spacing w:val="30"/>
      <w:w w:val="100"/>
      <w:position w:val="0"/>
      <w:sz w:val="18"/>
      <w:szCs w:val="18"/>
      <w:u w:val="none"/>
      <w:lang w:val="ru-RU" w:eastAsia="ru-RU" w:bidi="ru-RU"/>
    </w:rPr>
  </w:style>
  <w:style w:type="character" w:customStyle="1" w:styleId="29pt3pt">
    <w:name w:val="Основной текст (2) + 9 pt;Полужирный;Интервал 3 pt"/>
    <w:basedOn w:val="2ff8"/>
    <w:rsid w:val="00B77A56"/>
    <w:rPr>
      <w:rFonts w:ascii="Arial Unicode MS" w:eastAsia="Arial Unicode MS" w:hAnsi="Arial Unicode MS" w:cs="Arial Unicode MS"/>
      <w:b/>
      <w:bCs/>
      <w:i w:val="0"/>
      <w:iCs w:val="0"/>
      <w:smallCaps w:val="0"/>
      <w:strike w:val="0"/>
      <w:color w:val="000000"/>
      <w:spacing w:val="60"/>
      <w:w w:val="100"/>
      <w:position w:val="0"/>
      <w:sz w:val="18"/>
      <w:szCs w:val="18"/>
      <w:u w:val="none"/>
      <w:lang w:val="ru-RU" w:eastAsia="ru-RU" w:bidi="ru-RU"/>
    </w:rPr>
  </w:style>
  <w:style w:type="character" w:customStyle="1" w:styleId="4f7">
    <w:name w:val="Заголовок №4_"/>
    <w:basedOn w:val="ae"/>
    <w:link w:val="4f8"/>
    <w:rsid w:val="00B77A56"/>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7"/>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ff8"/>
    <w:rsid w:val="00B77A56"/>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26pt0">
    <w:name w:val="Основной текст (2) + 6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2"/>
      <w:szCs w:val="12"/>
      <w:u w:val="none"/>
      <w:lang w:val="en-US" w:eastAsia="en-US" w:bidi="en-US"/>
    </w:rPr>
  </w:style>
  <w:style w:type="character" w:customStyle="1" w:styleId="19Exact">
    <w:name w:val="Основной текст (19) Exact"/>
    <w:basedOn w:val="ae"/>
    <w:link w:val="192"/>
    <w:rsid w:val="00B77A56"/>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e"/>
    <w:link w:val="4f9"/>
    <w:rsid w:val="00B77A56"/>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e"/>
    <w:link w:val="5f3"/>
    <w:rsid w:val="00B77A56"/>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sid w:val="00B77A56"/>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e"/>
    <w:link w:val="6f0"/>
    <w:rsid w:val="00B77A56"/>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e"/>
    <w:link w:val="7f0"/>
    <w:rsid w:val="00B77A56"/>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e"/>
    <w:link w:val="8b"/>
    <w:rsid w:val="00B77A56"/>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B77A56"/>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e"/>
    <w:link w:val="201"/>
    <w:rsid w:val="00B77A56"/>
    <w:rPr>
      <w:rFonts w:ascii="Arial Unicode MS" w:eastAsia="Arial Unicode MS" w:hAnsi="Arial Unicode MS" w:cs="Arial Unicode MS"/>
      <w:sz w:val="8"/>
      <w:szCs w:val="8"/>
      <w:shd w:val="clear" w:color="auto" w:fill="FFFFFF"/>
    </w:rPr>
  </w:style>
  <w:style w:type="character" w:customStyle="1" w:styleId="24pt0">
    <w:name w:val="Основной текст (2) + 4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Consolas17pt">
    <w:name w:val="Основной текст (2) + Consolas;17 pt;Курсив"/>
    <w:basedOn w:val="2ff8"/>
    <w:rsid w:val="00B77A56"/>
    <w:rPr>
      <w:rFonts w:ascii="Consolas" w:eastAsia="Consolas" w:hAnsi="Consolas" w:cs="Consolas"/>
      <w:b w:val="0"/>
      <w:bCs w:val="0"/>
      <w:i/>
      <w:iCs/>
      <w:smallCaps w:val="0"/>
      <w:strike w:val="0"/>
      <w:color w:val="000000"/>
      <w:spacing w:val="0"/>
      <w:w w:val="100"/>
      <w:position w:val="0"/>
      <w:sz w:val="34"/>
      <w:szCs w:val="34"/>
      <w:u w:val="none"/>
      <w:lang w:val="ru-RU" w:eastAsia="ru-RU" w:bidi="ru-RU"/>
    </w:rPr>
  </w:style>
  <w:style w:type="character" w:customStyle="1" w:styleId="24pt1pt">
    <w:name w:val="Основной текст (2) + 4 pt;Интервал 1 pt"/>
    <w:basedOn w:val="2ff8"/>
    <w:rsid w:val="00B77A56"/>
    <w:rPr>
      <w:rFonts w:ascii="Arial Unicode MS" w:eastAsia="Arial Unicode MS" w:hAnsi="Arial Unicode MS" w:cs="Arial Unicode MS"/>
      <w:b w:val="0"/>
      <w:bCs w:val="0"/>
      <w:i w:val="0"/>
      <w:iCs w:val="0"/>
      <w:smallCaps w:val="0"/>
      <w:strike w:val="0"/>
      <w:color w:val="000000"/>
      <w:spacing w:val="20"/>
      <w:w w:val="100"/>
      <w:position w:val="0"/>
      <w:sz w:val="8"/>
      <w:szCs w:val="8"/>
      <w:u w:val="none"/>
      <w:lang w:val="ru-RU" w:eastAsia="ru-RU" w:bidi="ru-RU"/>
    </w:rPr>
  </w:style>
  <w:style w:type="character" w:customStyle="1" w:styleId="Arial9pt">
    <w:name w:val="Колонтитул + Arial;9 pt"/>
    <w:basedOn w:val="afffffffffffffffffc"/>
    <w:rsid w:val="00B77A56"/>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101pt">
    <w:name w:val="Основной текст (10) + Интервал 1 pt"/>
    <w:basedOn w:val="108"/>
    <w:rsid w:val="00B77A56"/>
    <w:rPr>
      <w:rFonts w:ascii="Arial Unicode MS" w:eastAsia="Arial Unicode MS" w:hAnsi="Arial Unicode MS" w:cs="Arial Unicode MS"/>
      <w:b/>
      <w:bCs/>
      <w:color w:val="000000"/>
      <w:spacing w:val="30"/>
      <w:w w:val="100"/>
      <w:position w:val="0"/>
      <w:sz w:val="22"/>
      <w:szCs w:val="22"/>
      <w:shd w:val="clear" w:color="auto" w:fill="FFFFFF"/>
      <w:lang w:val="ru-RU" w:eastAsia="ru-RU" w:bidi="ru-RU"/>
    </w:rPr>
  </w:style>
  <w:style w:type="character" w:customStyle="1" w:styleId="99">
    <w:name w:val="Подпись к картинке (9)_"/>
    <w:basedOn w:val="ae"/>
    <w:link w:val="9a"/>
    <w:rsid w:val="00B77A56"/>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10a">
    <w:name w:val="Подпись к картинке (10)_"/>
    <w:basedOn w:val="ae"/>
    <w:link w:val="10b"/>
    <w:rsid w:val="00B77A56"/>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8"/>
    <w:rsid w:val="00B77A56"/>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4Exact1">
    <w:name w:val="Заголовок №4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e"/>
    <w:link w:val="11fe"/>
    <w:rsid w:val="00B77A56"/>
    <w:rPr>
      <w:rFonts w:ascii="Times New Roman" w:eastAsia="Times New Roman" w:hAnsi="Times New Roman"/>
      <w:b/>
      <w:bCs/>
      <w:spacing w:val="30"/>
      <w:sz w:val="22"/>
      <w:szCs w:val="22"/>
      <w:shd w:val="clear" w:color="auto" w:fill="FFFFFF"/>
      <w:lang w:val="en-US" w:eastAsia="en-US" w:bidi="en-US"/>
    </w:rPr>
  </w:style>
  <w:style w:type="character" w:customStyle="1" w:styleId="9Exact">
    <w:name w:val="Подпись к картинке (9) Exact"/>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B77A56"/>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e"/>
    <w:link w:val="1fffffff9"/>
    <w:rsid w:val="00B77A56"/>
    <w:rPr>
      <w:rFonts w:ascii="Arial Unicode MS" w:eastAsia="Arial Unicode MS" w:hAnsi="Arial Unicode MS" w:cs="Arial Unicode MS"/>
      <w:sz w:val="22"/>
      <w:szCs w:val="22"/>
      <w:shd w:val="clear" w:color="auto" w:fill="FFFFFF"/>
      <w:lang w:val="en-US" w:eastAsia="en-US" w:bidi="en-US"/>
    </w:rPr>
  </w:style>
  <w:style w:type="character" w:customStyle="1" w:styleId="21Exact">
    <w:name w:val="Основной текст (21) Exact"/>
    <w:basedOn w:val="ae"/>
    <w:link w:val="21f4"/>
    <w:rsid w:val="00B77A56"/>
    <w:rPr>
      <w:rFonts w:ascii="Times New Roman" w:eastAsia="Times New Roman" w:hAnsi="Times New Roman"/>
      <w:shd w:val="clear" w:color="auto" w:fill="FFFFFF"/>
    </w:rPr>
  </w:style>
  <w:style w:type="character" w:customStyle="1" w:styleId="121pt">
    <w:name w:val="Основной текст (12) + Интервал 1 pt"/>
    <w:basedOn w:val="12d"/>
    <w:rsid w:val="00B77A56"/>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e"/>
    <w:link w:val="12e"/>
    <w:rsid w:val="00B77A56"/>
    <w:rPr>
      <w:spacing w:val="20"/>
      <w:sz w:val="15"/>
      <w:szCs w:val="15"/>
      <w:shd w:val="clear" w:color="auto" w:fill="FFFFFF"/>
      <w:lang w:val="en-US" w:eastAsia="en-US" w:bidi="en-US"/>
    </w:rPr>
  </w:style>
  <w:style w:type="character" w:customStyle="1" w:styleId="1265pt0ptExact">
    <w:name w:val="Подпись к картинке (12) + 6;5 pt;Курсив;Интервал 0 pt Exact"/>
    <w:basedOn w:val="12Exact0"/>
    <w:rsid w:val="00B77A56"/>
    <w:rPr>
      <w:rFonts w:ascii="Courier New" w:eastAsia="Courier New" w:hAnsi="Courier New" w:cs="Courier New"/>
      <w:i/>
      <w:iCs/>
      <w:color w:val="84AE99"/>
      <w:spacing w:val="10"/>
      <w:w w:val="100"/>
      <w:position w:val="0"/>
      <w:sz w:val="13"/>
      <w:szCs w:val="13"/>
      <w:shd w:val="clear" w:color="auto" w:fill="FFFFFF"/>
      <w:lang w:val="en-US" w:eastAsia="en-US" w:bidi="en-US"/>
    </w:rPr>
  </w:style>
  <w:style w:type="character" w:customStyle="1" w:styleId="13Exact">
    <w:name w:val="Подпись к картинке (13) Exact"/>
    <w:basedOn w:val="ae"/>
    <w:link w:val="13a"/>
    <w:rsid w:val="00B77A56"/>
    <w:rPr>
      <w:rFonts w:ascii="Arial Unicode MS" w:eastAsia="Arial Unicode MS" w:hAnsi="Arial Unicode MS" w:cs="Arial Unicode MS"/>
      <w:spacing w:val="310"/>
      <w:sz w:val="15"/>
      <w:szCs w:val="15"/>
      <w:shd w:val="clear" w:color="auto" w:fill="FFFFFF"/>
      <w:lang w:val="en-US" w:eastAsia="en-US" w:bidi="en-US"/>
    </w:rPr>
  </w:style>
  <w:style w:type="character" w:customStyle="1" w:styleId="18Exact">
    <w:name w:val="Основной текст (18)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8"/>
    <w:rsid w:val="00B77A56"/>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ff8"/>
    <w:rsid w:val="00B77A56"/>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2Constantia9pt">
    <w:name w:val="Основной текст (2) + Constantia;9 pt"/>
    <w:basedOn w:val="2ff8"/>
    <w:rsid w:val="00B77A56"/>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Заголовок №2 Exact"/>
    <w:basedOn w:val="ae"/>
    <w:rsid w:val="00B77A56"/>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e"/>
    <w:rsid w:val="00B77A56"/>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d"/>
    <w:link w:val="7e"/>
    <w:rsid w:val="00B77A56"/>
    <w:pPr>
      <w:widowControl w:val="0"/>
      <w:shd w:val="clear" w:color="auto" w:fill="FFFFFF"/>
      <w:spacing w:after="840" w:line="307" w:lineRule="exact"/>
      <w:jc w:val="center"/>
    </w:pPr>
    <w:rPr>
      <w:rFonts w:eastAsia="Times New Roman"/>
      <w:sz w:val="28"/>
      <w:szCs w:val="28"/>
      <w:lang w:eastAsia="ru-RU"/>
    </w:rPr>
  </w:style>
  <w:style w:type="paragraph" w:customStyle="1" w:styleId="8a">
    <w:name w:val="Основной текст (8)"/>
    <w:basedOn w:val="ad"/>
    <w:link w:val="89"/>
    <w:rsid w:val="00B77A56"/>
    <w:pPr>
      <w:widowControl w:val="0"/>
      <w:shd w:val="clear" w:color="auto" w:fill="FFFFFF"/>
      <w:spacing w:before="380" w:line="302" w:lineRule="exact"/>
    </w:pPr>
    <w:rPr>
      <w:rFonts w:eastAsia="Times New Roman"/>
      <w:b/>
      <w:bCs/>
      <w:sz w:val="26"/>
      <w:szCs w:val="26"/>
      <w:lang w:eastAsia="ru-RU"/>
    </w:rPr>
  </w:style>
  <w:style w:type="paragraph" w:customStyle="1" w:styleId="98">
    <w:name w:val="Основной текст (9)"/>
    <w:basedOn w:val="ad"/>
    <w:link w:val="97"/>
    <w:rsid w:val="00B77A56"/>
    <w:pPr>
      <w:widowControl w:val="0"/>
      <w:shd w:val="clear" w:color="auto" w:fill="FFFFFF"/>
      <w:spacing w:after="240" w:line="376" w:lineRule="exact"/>
      <w:jc w:val="center"/>
    </w:pPr>
    <w:rPr>
      <w:rFonts w:eastAsia="Times New Roman"/>
      <w:b/>
      <w:bCs/>
      <w:sz w:val="34"/>
      <w:szCs w:val="34"/>
      <w:lang w:eastAsia="ru-RU"/>
    </w:rPr>
  </w:style>
  <w:style w:type="paragraph" w:customStyle="1" w:styleId="109">
    <w:name w:val="Основной текст (10)"/>
    <w:basedOn w:val="ad"/>
    <w:link w:val="108"/>
    <w:rsid w:val="00B77A56"/>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lang w:eastAsia="ru-RU"/>
    </w:rPr>
  </w:style>
  <w:style w:type="paragraph" w:customStyle="1" w:styleId="11fd">
    <w:name w:val="Основной текст (11)"/>
    <w:basedOn w:val="ad"/>
    <w:link w:val="11fc"/>
    <w:rsid w:val="00B77A56"/>
    <w:pPr>
      <w:widowControl w:val="0"/>
      <w:shd w:val="clear" w:color="auto" w:fill="FFFFFF"/>
      <w:spacing w:after="400" w:line="294" w:lineRule="exact"/>
      <w:jc w:val="left"/>
    </w:pPr>
    <w:rPr>
      <w:rFonts w:ascii="Arial Unicode MS" w:eastAsia="Arial Unicode MS" w:hAnsi="Arial Unicode MS" w:cs="Arial Unicode MS"/>
      <w:b/>
      <w:bCs/>
      <w:sz w:val="22"/>
      <w:lang w:eastAsia="ru-RU"/>
    </w:rPr>
  </w:style>
  <w:style w:type="paragraph" w:customStyle="1" w:styleId="2fffa">
    <w:name w:val="Подпись к таблице (2)"/>
    <w:basedOn w:val="ad"/>
    <w:link w:val="2fff9"/>
    <w:rsid w:val="00B77A56"/>
    <w:pPr>
      <w:widowControl w:val="0"/>
      <w:shd w:val="clear" w:color="auto" w:fill="FFFFFF"/>
      <w:spacing w:line="294" w:lineRule="exact"/>
    </w:pPr>
    <w:rPr>
      <w:rFonts w:ascii="Arial Unicode MS" w:eastAsia="Arial Unicode MS" w:hAnsi="Arial Unicode MS" w:cs="Arial Unicode MS"/>
      <w:sz w:val="22"/>
      <w:lang w:eastAsia="ru-RU"/>
    </w:rPr>
  </w:style>
  <w:style w:type="paragraph" w:customStyle="1" w:styleId="3ff9">
    <w:name w:val="Заголовок №3"/>
    <w:basedOn w:val="ad"/>
    <w:link w:val="3ff8"/>
    <w:rsid w:val="00B77A56"/>
    <w:pPr>
      <w:widowControl w:val="0"/>
      <w:shd w:val="clear" w:color="auto" w:fill="FFFFFF"/>
      <w:spacing w:line="350" w:lineRule="exact"/>
      <w:ind w:hanging="680"/>
      <w:jc w:val="left"/>
      <w:outlineLvl w:val="2"/>
    </w:pPr>
    <w:rPr>
      <w:rFonts w:ascii="Arial Unicode MS" w:eastAsia="Arial Unicode MS" w:hAnsi="Arial Unicode MS" w:cs="Arial Unicode MS"/>
      <w:b/>
      <w:bCs/>
      <w:sz w:val="22"/>
      <w:lang w:eastAsia="ru-RU"/>
    </w:rPr>
  </w:style>
  <w:style w:type="paragraph" w:customStyle="1" w:styleId="139">
    <w:name w:val="Основной текст (13)"/>
    <w:basedOn w:val="ad"/>
    <w:link w:val="138"/>
    <w:rsid w:val="00B77A56"/>
    <w:pPr>
      <w:widowControl w:val="0"/>
      <w:shd w:val="clear" w:color="auto" w:fill="FFFFFF"/>
      <w:spacing w:before="120" w:line="268" w:lineRule="exact"/>
      <w:jc w:val="left"/>
    </w:pPr>
    <w:rPr>
      <w:rFonts w:ascii="Arial Unicode MS" w:eastAsia="Arial Unicode MS" w:hAnsi="Arial Unicode MS" w:cs="Arial Unicode MS"/>
      <w:sz w:val="20"/>
      <w:szCs w:val="20"/>
      <w:lang w:eastAsia="ru-RU"/>
    </w:rPr>
  </w:style>
  <w:style w:type="paragraph" w:customStyle="1" w:styleId="2fffc">
    <w:name w:val="Подпись к картинке (2)"/>
    <w:basedOn w:val="ad"/>
    <w:link w:val="2Exact"/>
    <w:rsid w:val="00B77A56"/>
    <w:pPr>
      <w:widowControl w:val="0"/>
      <w:shd w:val="clear" w:color="auto" w:fill="FFFFFF"/>
      <w:spacing w:line="616" w:lineRule="exact"/>
      <w:jc w:val="left"/>
    </w:pPr>
    <w:rPr>
      <w:rFonts w:ascii="Arial Unicode MS" w:eastAsia="Arial Unicode MS" w:hAnsi="Arial Unicode MS" w:cs="Arial Unicode MS"/>
      <w:sz w:val="46"/>
      <w:szCs w:val="46"/>
      <w:lang w:eastAsia="ru-RU"/>
    </w:rPr>
  </w:style>
  <w:style w:type="paragraph" w:customStyle="1" w:styleId="147">
    <w:name w:val="Основной текст (14)"/>
    <w:basedOn w:val="ad"/>
    <w:link w:val="14Exact"/>
    <w:rsid w:val="00B77A56"/>
    <w:pPr>
      <w:widowControl w:val="0"/>
      <w:shd w:val="clear" w:color="auto" w:fill="FFFFFF"/>
      <w:spacing w:line="210" w:lineRule="exact"/>
      <w:jc w:val="right"/>
    </w:pPr>
    <w:rPr>
      <w:rFonts w:eastAsia="Times New Roman"/>
      <w:b/>
      <w:bCs/>
      <w:sz w:val="19"/>
      <w:szCs w:val="19"/>
      <w:lang w:eastAsia="ru-RU"/>
    </w:rPr>
  </w:style>
  <w:style w:type="paragraph" w:customStyle="1" w:styleId="153">
    <w:name w:val="Основной текст (15)"/>
    <w:basedOn w:val="ad"/>
    <w:link w:val="15Exact"/>
    <w:rsid w:val="00B77A56"/>
    <w:pPr>
      <w:widowControl w:val="0"/>
      <w:shd w:val="clear" w:color="auto" w:fill="FFFFFF"/>
      <w:spacing w:line="200" w:lineRule="exact"/>
      <w:jc w:val="right"/>
    </w:pPr>
    <w:rPr>
      <w:rFonts w:ascii="Arial Unicode MS" w:eastAsia="Arial Unicode MS" w:hAnsi="Arial Unicode MS" w:cs="Arial Unicode MS"/>
      <w:sz w:val="15"/>
      <w:szCs w:val="15"/>
      <w:lang w:eastAsia="ru-RU"/>
    </w:rPr>
  </w:style>
  <w:style w:type="paragraph" w:customStyle="1" w:styleId="162">
    <w:name w:val="Основной текст (16)"/>
    <w:basedOn w:val="ad"/>
    <w:link w:val="16Exact"/>
    <w:rsid w:val="00B77A56"/>
    <w:pPr>
      <w:widowControl w:val="0"/>
      <w:shd w:val="clear" w:color="auto" w:fill="FFFFFF"/>
      <w:spacing w:line="62" w:lineRule="exact"/>
      <w:jc w:val="left"/>
    </w:pPr>
    <w:rPr>
      <w:rFonts w:ascii="Arial Unicode MS" w:eastAsia="Arial Unicode MS" w:hAnsi="Arial Unicode MS" w:cs="Arial Unicode MS"/>
      <w:sz w:val="8"/>
      <w:szCs w:val="8"/>
      <w:lang w:eastAsia="ru-RU"/>
    </w:rPr>
  </w:style>
  <w:style w:type="paragraph" w:customStyle="1" w:styleId="3ffb">
    <w:name w:val="Подпись к картинке (3)"/>
    <w:basedOn w:val="ad"/>
    <w:link w:val="3ffa"/>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174">
    <w:name w:val="Основной текст (17)"/>
    <w:basedOn w:val="ad"/>
    <w:link w:val="173"/>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affffffffffffffffff0">
    <w:name w:val="Подпись к картинке"/>
    <w:basedOn w:val="ad"/>
    <w:link w:val="affffffffffffffffff"/>
    <w:rsid w:val="00B77A56"/>
    <w:pPr>
      <w:widowControl w:val="0"/>
      <w:shd w:val="clear" w:color="auto" w:fill="FFFFFF"/>
      <w:spacing w:line="222" w:lineRule="exact"/>
      <w:jc w:val="left"/>
    </w:pPr>
    <w:rPr>
      <w:rFonts w:ascii="Arial Unicode MS" w:eastAsia="Arial Unicode MS" w:hAnsi="Arial Unicode MS" w:cs="Arial Unicode MS"/>
      <w:sz w:val="15"/>
      <w:szCs w:val="15"/>
      <w:lang w:eastAsia="ru-RU"/>
    </w:rPr>
  </w:style>
  <w:style w:type="paragraph" w:customStyle="1" w:styleId="4f8">
    <w:name w:val="Заголовок №4"/>
    <w:basedOn w:val="ad"/>
    <w:link w:val="4f7"/>
    <w:rsid w:val="00B77A56"/>
    <w:pPr>
      <w:widowControl w:val="0"/>
      <w:shd w:val="clear" w:color="auto" w:fill="FFFFFF"/>
      <w:spacing w:before="380" w:after="120" w:line="240" w:lineRule="exact"/>
      <w:ind w:firstLine="820"/>
      <w:outlineLvl w:val="3"/>
    </w:pPr>
    <w:rPr>
      <w:rFonts w:ascii="Arial Unicode MS" w:eastAsia="Arial Unicode MS" w:hAnsi="Arial Unicode MS" w:cs="Arial Unicode MS"/>
      <w:b/>
      <w:bCs/>
      <w:sz w:val="18"/>
      <w:szCs w:val="18"/>
      <w:lang w:eastAsia="ru-RU"/>
    </w:rPr>
  </w:style>
  <w:style w:type="paragraph" w:customStyle="1" w:styleId="192">
    <w:name w:val="Основной текст (19)"/>
    <w:basedOn w:val="ad"/>
    <w:link w:val="19Exact"/>
    <w:rsid w:val="00B77A56"/>
    <w:pPr>
      <w:widowControl w:val="0"/>
      <w:shd w:val="clear" w:color="auto" w:fill="FFFFFF"/>
      <w:spacing w:line="154" w:lineRule="exact"/>
      <w:jc w:val="left"/>
    </w:pPr>
    <w:rPr>
      <w:rFonts w:eastAsia="Times New Roman"/>
      <w:i/>
      <w:iCs/>
      <w:sz w:val="14"/>
      <w:szCs w:val="14"/>
      <w:lang w:eastAsia="ru-RU"/>
    </w:rPr>
  </w:style>
  <w:style w:type="paragraph" w:customStyle="1" w:styleId="4f9">
    <w:name w:val="Подпись к картинке (4)"/>
    <w:basedOn w:val="ad"/>
    <w:link w:val="4Exact0"/>
    <w:rsid w:val="00B77A56"/>
    <w:pPr>
      <w:widowControl w:val="0"/>
      <w:shd w:val="clear" w:color="auto" w:fill="FFFFFF"/>
      <w:spacing w:line="232" w:lineRule="exact"/>
      <w:jc w:val="left"/>
    </w:pPr>
    <w:rPr>
      <w:rFonts w:eastAsia="Times New Roman"/>
      <w:i/>
      <w:iCs/>
      <w:sz w:val="21"/>
      <w:szCs w:val="21"/>
      <w:lang w:eastAsia="ru-RU"/>
    </w:rPr>
  </w:style>
  <w:style w:type="paragraph" w:customStyle="1" w:styleId="5f3">
    <w:name w:val="Подпись к картинке (5)"/>
    <w:basedOn w:val="ad"/>
    <w:link w:val="5Exact"/>
    <w:rsid w:val="00B77A56"/>
    <w:pPr>
      <w:widowControl w:val="0"/>
      <w:shd w:val="clear" w:color="auto" w:fill="FFFFFF"/>
      <w:spacing w:line="224" w:lineRule="exact"/>
      <w:jc w:val="left"/>
    </w:pPr>
    <w:rPr>
      <w:rFonts w:eastAsia="Times New Roman"/>
      <w:sz w:val="15"/>
      <w:szCs w:val="15"/>
      <w:lang w:eastAsia="ru-RU"/>
    </w:rPr>
  </w:style>
  <w:style w:type="paragraph" w:customStyle="1" w:styleId="6f0">
    <w:name w:val="Подпись к картинке (6)"/>
    <w:basedOn w:val="ad"/>
    <w:link w:val="6Exact"/>
    <w:rsid w:val="00B77A56"/>
    <w:pPr>
      <w:widowControl w:val="0"/>
      <w:shd w:val="clear" w:color="auto" w:fill="FFFFFF"/>
      <w:spacing w:line="134" w:lineRule="exact"/>
      <w:jc w:val="left"/>
    </w:pPr>
    <w:rPr>
      <w:rFonts w:ascii="Arial Unicode MS" w:eastAsia="Arial Unicode MS" w:hAnsi="Arial Unicode MS" w:cs="Arial Unicode MS"/>
      <w:spacing w:val="40"/>
      <w:sz w:val="10"/>
      <w:szCs w:val="10"/>
      <w:lang w:eastAsia="ru-RU"/>
    </w:rPr>
  </w:style>
  <w:style w:type="paragraph" w:customStyle="1" w:styleId="7f0">
    <w:name w:val="Подпись к картинке (7)"/>
    <w:basedOn w:val="ad"/>
    <w:link w:val="7Exact"/>
    <w:rsid w:val="00B77A56"/>
    <w:pPr>
      <w:widowControl w:val="0"/>
      <w:shd w:val="clear" w:color="auto" w:fill="FFFFFF"/>
      <w:spacing w:after="80" w:line="71" w:lineRule="exact"/>
      <w:jc w:val="left"/>
    </w:pPr>
    <w:rPr>
      <w:rFonts w:ascii="Arial Unicode MS" w:eastAsia="Arial Unicode MS" w:hAnsi="Arial Unicode MS" w:cs="Arial Unicode MS"/>
      <w:sz w:val="8"/>
      <w:szCs w:val="8"/>
      <w:lang w:eastAsia="ru-RU"/>
    </w:rPr>
  </w:style>
  <w:style w:type="paragraph" w:customStyle="1" w:styleId="8b">
    <w:name w:val="Подпись к картинке (8)"/>
    <w:basedOn w:val="ad"/>
    <w:link w:val="8Exact"/>
    <w:rsid w:val="00B77A56"/>
    <w:pPr>
      <w:widowControl w:val="0"/>
      <w:shd w:val="clear" w:color="auto" w:fill="FFFFFF"/>
      <w:spacing w:before="80" w:line="152" w:lineRule="exact"/>
      <w:jc w:val="left"/>
    </w:pPr>
    <w:rPr>
      <w:rFonts w:ascii="Arial Unicode MS" w:eastAsia="Arial Unicode MS" w:hAnsi="Arial Unicode MS" w:cs="Arial Unicode MS"/>
      <w:sz w:val="8"/>
      <w:szCs w:val="8"/>
      <w:lang w:eastAsia="ru-RU"/>
    </w:rPr>
  </w:style>
  <w:style w:type="paragraph" w:customStyle="1" w:styleId="201">
    <w:name w:val="Основной текст (20)"/>
    <w:basedOn w:val="ad"/>
    <w:link w:val="20Exact"/>
    <w:rsid w:val="00B77A56"/>
    <w:pPr>
      <w:widowControl w:val="0"/>
      <w:shd w:val="clear" w:color="auto" w:fill="FFFFFF"/>
      <w:spacing w:line="108" w:lineRule="exact"/>
      <w:jc w:val="left"/>
    </w:pPr>
    <w:rPr>
      <w:rFonts w:ascii="Arial Unicode MS" w:eastAsia="Arial Unicode MS" w:hAnsi="Arial Unicode MS" w:cs="Arial Unicode MS"/>
      <w:sz w:val="8"/>
      <w:szCs w:val="8"/>
      <w:lang w:eastAsia="ru-RU"/>
    </w:rPr>
  </w:style>
  <w:style w:type="paragraph" w:customStyle="1" w:styleId="9a">
    <w:name w:val="Подпись к картинке (9)"/>
    <w:basedOn w:val="ad"/>
    <w:link w:val="99"/>
    <w:rsid w:val="00B77A56"/>
    <w:pPr>
      <w:widowControl w:val="0"/>
      <w:shd w:val="clear" w:color="auto" w:fill="FFFFFF"/>
      <w:spacing w:line="240" w:lineRule="exact"/>
      <w:jc w:val="left"/>
    </w:pPr>
    <w:rPr>
      <w:rFonts w:ascii="Arial Unicode MS" w:eastAsia="Arial Unicode MS" w:hAnsi="Arial Unicode MS" w:cs="Arial Unicode MS"/>
      <w:sz w:val="18"/>
      <w:szCs w:val="18"/>
      <w:lang w:eastAsia="ru-RU"/>
    </w:rPr>
  </w:style>
  <w:style w:type="paragraph" w:customStyle="1" w:styleId="10b">
    <w:name w:val="Подпись к картинке (10)"/>
    <w:basedOn w:val="ad"/>
    <w:link w:val="10a"/>
    <w:rsid w:val="00B77A56"/>
    <w:pPr>
      <w:widowControl w:val="0"/>
      <w:shd w:val="clear" w:color="auto" w:fill="FFFFFF"/>
      <w:spacing w:line="240" w:lineRule="exact"/>
      <w:jc w:val="left"/>
    </w:pPr>
    <w:rPr>
      <w:rFonts w:ascii="Arial Unicode MS" w:eastAsia="Arial Unicode MS" w:hAnsi="Arial Unicode MS" w:cs="Arial Unicode MS"/>
      <w:b/>
      <w:bCs/>
      <w:sz w:val="18"/>
      <w:szCs w:val="18"/>
      <w:lang w:eastAsia="ru-RU"/>
    </w:rPr>
  </w:style>
  <w:style w:type="paragraph" w:customStyle="1" w:styleId="11fe">
    <w:name w:val="Подпись к картинке (11)"/>
    <w:basedOn w:val="ad"/>
    <w:link w:val="11Exact"/>
    <w:rsid w:val="00B77A56"/>
    <w:pPr>
      <w:widowControl w:val="0"/>
      <w:shd w:val="clear" w:color="auto" w:fill="FFFFFF"/>
      <w:spacing w:line="244" w:lineRule="exact"/>
      <w:jc w:val="right"/>
    </w:pPr>
    <w:rPr>
      <w:rFonts w:eastAsia="Times New Roman"/>
      <w:b/>
      <w:bCs/>
      <w:spacing w:val="30"/>
      <w:sz w:val="22"/>
      <w:lang w:val="en-US" w:bidi="en-US"/>
    </w:rPr>
  </w:style>
  <w:style w:type="paragraph" w:customStyle="1" w:styleId="1fffffff9">
    <w:name w:val="Заголовок №1"/>
    <w:basedOn w:val="ad"/>
    <w:link w:val="1Exact"/>
    <w:rsid w:val="00B77A56"/>
    <w:pPr>
      <w:widowControl w:val="0"/>
      <w:shd w:val="clear" w:color="auto" w:fill="FFFFFF"/>
      <w:spacing w:line="294" w:lineRule="exact"/>
      <w:outlineLvl w:val="0"/>
    </w:pPr>
    <w:rPr>
      <w:rFonts w:ascii="Arial Unicode MS" w:eastAsia="Arial Unicode MS" w:hAnsi="Arial Unicode MS" w:cs="Arial Unicode MS"/>
      <w:sz w:val="22"/>
      <w:lang w:val="en-US" w:bidi="en-US"/>
    </w:rPr>
  </w:style>
  <w:style w:type="paragraph" w:customStyle="1" w:styleId="21f4">
    <w:name w:val="Основной текст (21)"/>
    <w:basedOn w:val="ad"/>
    <w:link w:val="21Exact"/>
    <w:rsid w:val="00B77A56"/>
    <w:pPr>
      <w:widowControl w:val="0"/>
      <w:shd w:val="clear" w:color="auto" w:fill="FFFFFF"/>
      <w:spacing w:line="0" w:lineRule="atLeast"/>
      <w:jc w:val="left"/>
    </w:pPr>
    <w:rPr>
      <w:rFonts w:eastAsia="Times New Roman"/>
      <w:sz w:val="20"/>
      <w:szCs w:val="20"/>
      <w:lang w:eastAsia="ru-RU"/>
    </w:rPr>
  </w:style>
  <w:style w:type="paragraph" w:customStyle="1" w:styleId="12e">
    <w:name w:val="Подпись к картинке (12)"/>
    <w:basedOn w:val="ad"/>
    <w:link w:val="12Exact0"/>
    <w:rsid w:val="00B77A56"/>
    <w:pPr>
      <w:widowControl w:val="0"/>
      <w:shd w:val="clear" w:color="auto" w:fill="FFFFFF"/>
      <w:spacing w:line="170" w:lineRule="exact"/>
      <w:jc w:val="left"/>
    </w:pPr>
    <w:rPr>
      <w:rFonts w:ascii="Calibri" w:hAnsi="Calibri"/>
      <w:spacing w:val="20"/>
      <w:sz w:val="15"/>
      <w:szCs w:val="15"/>
      <w:lang w:val="en-US" w:bidi="en-US"/>
    </w:rPr>
  </w:style>
  <w:style w:type="paragraph" w:customStyle="1" w:styleId="13a">
    <w:name w:val="Подпись к картинке (13)"/>
    <w:basedOn w:val="ad"/>
    <w:link w:val="13Exact"/>
    <w:rsid w:val="00B77A56"/>
    <w:pPr>
      <w:widowControl w:val="0"/>
      <w:shd w:val="clear" w:color="auto" w:fill="FFFFFF"/>
      <w:spacing w:line="200" w:lineRule="exact"/>
      <w:jc w:val="left"/>
    </w:pPr>
    <w:rPr>
      <w:rFonts w:ascii="Arial Unicode MS" w:eastAsia="Arial Unicode MS" w:hAnsi="Arial Unicode MS" w:cs="Arial Unicode MS"/>
      <w:spacing w:val="310"/>
      <w:sz w:val="15"/>
      <w:szCs w:val="15"/>
      <w:lang w:val="en-US" w:bidi="en-US"/>
    </w:rPr>
  </w:style>
  <w:style w:type="character" w:customStyle="1" w:styleId="8pt0pt">
    <w:name w:val="Основной текст + 8 pt;Интервал 0 pt"/>
    <w:rsid w:val="00B77A56"/>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B77A56"/>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B77A56"/>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B77A56"/>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B77A56"/>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paragraph" w:customStyle="1" w:styleId="Geonika">
    <w:name w:val="Geonika Обычный текст"/>
    <w:basedOn w:val="S7"/>
    <w:link w:val="Geonika0"/>
    <w:qFormat/>
    <w:rsid w:val="00B77A56"/>
    <w:pPr>
      <w:tabs>
        <w:tab w:val="clear" w:pos="1010"/>
      </w:tabs>
      <w:suppressAutoHyphens w:val="0"/>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sid w:val="00B77A56"/>
    <w:rPr>
      <w:rFonts w:eastAsia="Times New Roman"/>
      <w:sz w:val="24"/>
      <w:szCs w:val="24"/>
      <w:lang w:eastAsia="ar-SA" w:bidi="en-US"/>
    </w:rPr>
  </w:style>
  <w:style w:type="character" w:customStyle="1" w:styleId="115pt">
    <w:name w:val="Основной текст + 11;5 pt"/>
    <w:rsid w:val="00B77A5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c">
    <w:name w:val="Основной текст10"/>
    <w:basedOn w:val="ad"/>
    <w:rsid w:val="00B77A56"/>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lang w:eastAsia="ru-RU"/>
    </w:rPr>
  </w:style>
  <w:style w:type="paragraph" w:customStyle="1" w:styleId="consplusnormal1">
    <w:name w:val="consplusnormal"/>
    <w:basedOn w:val="ad"/>
    <w:rsid w:val="00B77A56"/>
    <w:pPr>
      <w:spacing w:before="100" w:beforeAutospacing="1" w:after="100" w:afterAutospacing="1" w:line="240" w:lineRule="auto"/>
      <w:jc w:val="left"/>
    </w:pPr>
    <w:rPr>
      <w:rFonts w:eastAsia="Times New Roman"/>
      <w:szCs w:val="24"/>
      <w:lang w:eastAsia="ru-RU"/>
    </w:rPr>
  </w:style>
  <w:style w:type="paragraph" w:customStyle="1" w:styleId="uni">
    <w:name w:val="uni"/>
    <w:basedOn w:val="ad"/>
    <w:rsid w:val="00B77A56"/>
    <w:pPr>
      <w:spacing w:before="100" w:beforeAutospacing="1" w:after="100" w:afterAutospacing="1" w:line="240" w:lineRule="auto"/>
      <w:jc w:val="left"/>
    </w:pPr>
    <w:rPr>
      <w:rFonts w:eastAsia="Times New Roman"/>
      <w:szCs w:val="24"/>
      <w:lang w:eastAsia="ru-RU"/>
    </w:rPr>
  </w:style>
  <w:style w:type="paragraph" w:customStyle="1" w:styleId="unip">
    <w:name w:val="unip"/>
    <w:basedOn w:val="ad"/>
    <w:rsid w:val="00B77A56"/>
    <w:pPr>
      <w:spacing w:before="100" w:beforeAutospacing="1" w:after="100" w:afterAutospacing="1" w:line="240" w:lineRule="auto"/>
      <w:jc w:val="left"/>
    </w:pPr>
    <w:rPr>
      <w:rFonts w:eastAsia="Times New Roman"/>
      <w:szCs w:val="24"/>
      <w:lang w:eastAsia="ru-RU"/>
    </w:rPr>
  </w:style>
  <w:style w:type="character" w:customStyle="1" w:styleId="1124">
    <w:name w:val="Основной текст + 112"/>
    <w:aliases w:val="5 pt4"/>
    <w:basedOn w:val="1fffffc"/>
    <w:uiPriority w:val="99"/>
    <w:rsid w:val="00B77A56"/>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8"/>
    <w:rsid w:val="00B77A5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basedOn w:val="2ff8"/>
    <w:rsid w:val="00B77A5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4">
    <w:name w:val="Заголовок №5_"/>
    <w:basedOn w:val="ae"/>
    <w:link w:val="5f5"/>
    <w:rsid w:val="00B77A56"/>
    <w:rPr>
      <w:rFonts w:ascii="Arial" w:eastAsia="Arial" w:hAnsi="Arial" w:cs="Arial"/>
      <w:b/>
      <w:bCs/>
      <w:sz w:val="19"/>
      <w:szCs w:val="19"/>
      <w:shd w:val="clear" w:color="auto" w:fill="FFFFFF"/>
    </w:rPr>
  </w:style>
  <w:style w:type="character" w:customStyle="1" w:styleId="510pt">
    <w:name w:val="Заголовок №5 + 10 pt;Курсив"/>
    <w:basedOn w:val="5f4"/>
    <w:rsid w:val="00B77A56"/>
    <w:rPr>
      <w:rFonts w:ascii="Arial" w:eastAsia="Arial" w:hAnsi="Arial" w:cs="Arial"/>
      <w:b/>
      <w:bCs/>
      <w:i/>
      <w:iCs/>
      <w:color w:val="000000"/>
      <w:spacing w:val="0"/>
      <w:w w:val="100"/>
      <w:position w:val="0"/>
      <w:sz w:val="20"/>
      <w:szCs w:val="20"/>
      <w:u w:val="single"/>
      <w:shd w:val="clear" w:color="auto" w:fill="FFFFFF"/>
      <w:lang w:val="ru-RU"/>
    </w:rPr>
  </w:style>
  <w:style w:type="paragraph" w:customStyle="1" w:styleId="5f5">
    <w:name w:val="Заголовок №5"/>
    <w:basedOn w:val="ad"/>
    <w:link w:val="5f4"/>
    <w:rsid w:val="00B77A56"/>
    <w:pPr>
      <w:widowControl w:val="0"/>
      <w:shd w:val="clear" w:color="auto" w:fill="FFFFFF"/>
      <w:spacing w:after="300" w:line="0" w:lineRule="atLeast"/>
      <w:ind w:hanging="1300"/>
      <w:jc w:val="center"/>
      <w:outlineLvl w:val="4"/>
    </w:pPr>
    <w:rPr>
      <w:rFonts w:ascii="Arial" w:eastAsia="Arial" w:hAnsi="Arial" w:cs="Arial"/>
      <w:b/>
      <w:bCs/>
      <w:sz w:val="19"/>
      <w:szCs w:val="19"/>
      <w:lang w:eastAsia="ru-RU"/>
    </w:rPr>
  </w:style>
  <w:style w:type="character" w:customStyle="1" w:styleId="2Candara12pt">
    <w:name w:val="Основной текст (2) + Candara;12 pt"/>
    <w:basedOn w:val="2ff8"/>
    <w:rsid w:val="00B77A56"/>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4">
    <w:name w:val="Основной текст (15)_"/>
    <w:basedOn w:val="ae"/>
    <w:rsid w:val="00B77A56"/>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sid w:val="00B77A56"/>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e"/>
    <w:rsid w:val="00B77A56"/>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f">
    <w:name w:val="Основной текст (31)_"/>
    <w:basedOn w:val="ae"/>
    <w:rsid w:val="00B77A56"/>
    <w:rPr>
      <w:rFonts w:ascii="Arial" w:eastAsia="Arial" w:hAnsi="Arial" w:cs="Arial"/>
      <w:b/>
      <w:bCs/>
      <w:i/>
      <w:iCs/>
      <w:smallCaps w:val="0"/>
      <w:strike w:val="0"/>
      <w:sz w:val="20"/>
      <w:szCs w:val="20"/>
      <w:u w:val="none"/>
    </w:rPr>
  </w:style>
  <w:style w:type="character" w:customStyle="1" w:styleId="31f0">
    <w:name w:val="Основной текст (31)"/>
    <w:basedOn w:val="31f"/>
    <w:rsid w:val="00B77A56"/>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e"/>
    <w:rsid w:val="00B77A56"/>
    <w:rPr>
      <w:rFonts w:ascii="Arial" w:eastAsia="Arial" w:hAnsi="Arial" w:cs="Arial"/>
      <w:b w:val="0"/>
      <w:bCs w:val="0"/>
      <w:i w:val="0"/>
      <w:iCs w:val="0"/>
      <w:smallCaps w:val="0"/>
      <w:strike w:val="0"/>
      <w:spacing w:val="3"/>
      <w:sz w:val="13"/>
      <w:szCs w:val="13"/>
      <w:u w:val="none"/>
    </w:rPr>
  </w:style>
  <w:style w:type="character" w:customStyle="1" w:styleId="6f1">
    <w:name w:val="Заголовок №6_"/>
    <w:basedOn w:val="ae"/>
    <w:rsid w:val="00B77A56"/>
    <w:rPr>
      <w:rFonts w:ascii="Arial" w:eastAsia="Arial" w:hAnsi="Arial" w:cs="Arial"/>
      <w:b/>
      <w:bCs/>
      <w:i w:val="0"/>
      <w:iCs w:val="0"/>
      <w:smallCaps w:val="0"/>
      <w:strike w:val="0"/>
      <w:sz w:val="19"/>
      <w:szCs w:val="19"/>
      <w:u w:val="none"/>
    </w:rPr>
  </w:style>
  <w:style w:type="character" w:customStyle="1" w:styleId="193">
    <w:name w:val="Основной текст (19)_"/>
    <w:basedOn w:val="ae"/>
    <w:rsid w:val="00B77A56"/>
    <w:rPr>
      <w:rFonts w:ascii="Arial" w:eastAsia="Arial" w:hAnsi="Arial" w:cs="Arial"/>
      <w:sz w:val="12"/>
      <w:szCs w:val="12"/>
      <w:shd w:val="clear" w:color="auto" w:fill="FFFFFF"/>
    </w:rPr>
  </w:style>
  <w:style w:type="character" w:customStyle="1" w:styleId="202">
    <w:name w:val="Основной текст (20)_"/>
    <w:basedOn w:val="ae"/>
    <w:rsid w:val="00B77A56"/>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sid w:val="00B77A56"/>
    <w:rPr>
      <w:rFonts w:ascii="Arial" w:eastAsia="Arial" w:hAnsi="Arial" w:cs="Arial"/>
      <w:i/>
      <w:iCs/>
      <w:smallCaps/>
      <w:color w:val="000000"/>
      <w:spacing w:val="0"/>
      <w:w w:val="100"/>
      <w:position w:val="0"/>
      <w:sz w:val="10"/>
      <w:szCs w:val="10"/>
      <w:shd w:val="clear" w:color="auto" w:fill="FFFFFF"/>
    </w:rPr>
  </w:style>
  <w:style w:type="character" w:customStyle="1" w:styleId="6f2">
    <w:name w:val="Заголовок №6"/>
    <w:basedOn w:val="6f1"/>
    <w:rsid w:val="00B77A56"/>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fffff"/>
    <w:rsid w:val="00B77A56"/>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fffff"/>
    <w:rsid w:val="00B77A56"/>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1">
    <w:name w:val="Заголовок №7_"/>
    <w:basedOn w:val="ae"/>
    <w:rsid w:val="00B77A56"/>
    <w:rPr>
      <w:rFonts w:ascii="Arial" w:eastAsia="Arial" w:hAnsi="Arial" w:cs="Arial"/>
      <w:b/>
      <w:bCs/>
      <w:i w:val="0"/>
      <w:iCs w:val="0"/>
      <w:smallCaps w:val="0"/>
      <w:strike w:val="0"/>
      <w:sz w:val="20"/>
      <w:szCs w:val="20"/>
      <w:u w:val="none"/>
    </w:rPr>
  </w:style>
  <w:style w:type="character" w:customStyle="1" w:styleId="7f2">
    <w:name w:val="Заголовок №7"/>
    <w:basedOn w:val="7f1"/>
    <w:rsid w:val="00B77A56"/>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fffff"/>
    <w:rsid w:val="00B77A56"/>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fffff"/>
    <w:rsid w:val="00B77A56"/>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2"/>
    <w:rsid w:val="00B77A56"/>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a">
    <w:name w:val="???????1"/>
    <w:rsid w:val="00B77A56"/>
    <w:pPr>
      <w:suppressAutoHyphens/>
    </w:pPr>
    <w:rPr>
      <w:rFonts w:ascii="Times New Roman" w:eastAsia="Arial" w:hAnsi="Times New Roman"/>
      <w:lang w:eastAsia="ar-SA"/>
    </w:rPr>
  </w:style>
  <w:style w:type="character" w:customStyle="1" w:styleId="w">
    <w:name w:val="w"/>
    <w:basedOn w:val="ae"/>
    <w:rsid w:val="00B77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8400">
      <w:bodyDiv w:val="1"/>
      <w:marLeft w:val="0"/>
      <w:marRight w:val="0"/>
      <w:marTop w:val="0"/>
      <w:marBottom w:val="0"/>
      <w:divBdr>
        <w:top w:val="none" w:sz="0" w:space="0" w:color="auto"/>
        <w:left w:val="none" w:sz="0" w:space="0" w:color="auto"/>
        <w:bottom w:val="none" w:sz="0" w:space="0" w:color="auto"/>
        <w:right w:val="none" w:sz="0" w:space="0" w:color="auto"/>
      </w:divBdr>
    </w:div>
    <w:div w:id="195241561">
      <w:bodyDiv w:val="1"/>
      <w:marLeft w:val="0"/>
      <w:marRight w:val="0"/>
      <w:marTop w:val="0"/>
      <w:marBottom w:val="0"/>
      <w:divBdr>
        <w:top w:val="none" w:sz="0" w:space="0" w:color="auto"/>
        <w:left w:val="none" w:sz="0" w:space="0" w:color="auto"/>
        <w:bottom w:val="none" w:sz="0" w:space="0" w:color="auto"/>
        <w:right w:val="none" w:sz="0" w:space="0" w:color="auto"/>
      </w:divBdr>
    </w:div>
    <w:div w:id="309486860">
      <w:bodyDiv w:val="1"/>
      <w:marLeft w:val="0"/>
      <w:marRight w:val="0"/>
      <w:marTop w:val="0"/>
      <w:marBottom w:val="0"/>
      <w:divBdr>
        <w:top w:val="none" w:sz="0" w:space="0" w:color="auto"/>
        <w:left w:val="none" w:sz="0" w:space="0" w:color="auto"/>
        <w:bottom w:val="none" w:sz="0" w:space="0" w:color="auto"/>
        <w:right w:val="none" w:sz="0" w:space="0" w:color="auto"/>
      </w:divBdr>
    </w:div>
    <w:div w:id="489059197">
      <w:bodyDiv w:val="1"/>
      <w:marLeft w:val="0"/>
      <w:marRight w:val="0"/>
      <w:marTop w:val="0"/>
      <w:marBottom w:val="0"/>
      <w:divBdr>
        <w:top w:val="none" w:sz="0" w:space="0" w:color="auto"/>
        <w:left w:val="none" w:sz="0" w:space="0" w:color="auto"/>
        <w:bottom w:val="none" w:sz="0" w:space="0" w:color="auto"/>
        <w:right w:val="none" w:sz="0" w:space="0" w:color="auto"/>
      </w:divBdr>
    </w:div>
    <w:div w:id="506672100">
      <w:bodyDiv w:val="1"/>
      <w:marLeft w:val="0"/>
      <w:marRight w:val="0"/>
      <w:marTop w:val="0"/>
      <w:marBottom w:val="0"/>
      <w:divBdr>
        <w:top w:val="none" w:sz="0" w:space="0" w:color="auto"/>
        <w:left w:val="none" w:sz="0" w:space="0" w:color="auto"/>
        <w:bottom w:val="none" w:sz="0" w:space="0" w:color="auto"/>
        <w:right w:val="none" w:sz="0" w:space="0" w:color="auto"/>
      </w:divBdr>
    </w:div>
    <w:div w:id="561912687">
      <w:bodyDiv w:val="1"/>
      <w:marLeft w:val="0"/>
      <w:marRight w:val="0"/>
      <w:marTop w:val="0"/>
      <w:marBottom w:val="0"/>
      <w:divBdr>
        <w:top w:val="none" w:sz="0" w:space="0" w:color="auto"/>
        <w:left w:val="none" w:sz="0" w:space="0" w:color="auto"/>
        <w:bottom w:val="none" w:sz="0" w:space="0" w:color="auto"/>
        <w:right w:val="none" w:sz="0" w:space="0" w:color="auto"/>
      </w:divBdr>
    </w:div>
    <w:div w:id="633952538">
      <w:bodyDiv w:val="1"/>
      <w:marLeft w:val="0"/>
      <w:marRight w:val="0"/>
      <w:marTop w:val="0"/>
      <w:marBottom w:val="0"/>
      <w:divBdr>
        <w:top w:val="none" w:sz="0" w:space="0" w:color="auto"/>
        <w:left w:val="none" w:sz="0" w:space="0" w:color="auto"/>
        <w:bottom w:val="none" w:sz="0" w:space="0" w:color="auto"/>
        <w:right w:val="none" w:sz="0" w:space="0" w:color="auto"/>
      </w:divBdr>
    </w:div>
    <w:div w:id="662198010">
      <w:bodyDiv w:val="1"/>
      <w:marLeft w:val="0"/>
      <w:marRight w:val="0"/>
      <w:marTop w:val="0"/>
      <w:marBottom w:val="0"/>
      <w:divBdr>
        <w:top w:val="none" w:sz="0" w:space="0" w:color="auto"/>
        <w:left w:val="none" w:sz="0" w:space="0" w:color="auto"/>
        <w:bottom w:val="none" w:sz="0" w:space="0" w:color="auto"/>
        <w:right w:val="none" w:sz="0" w:space="0" w:color="auto"/>
      </w:divBdr>
    </w:div>
    <w:div w:id="669648538">
      <w:bodyDiv w:val="1"/>
      <w:marLeft w:val="0"/>
      <w:marRight w:val="0"/>
      <w:marTop w:val="0"/>
      <w:marBottom w:val="0"/>
      <w:divBdr>
        <w:top w:val="none" w:sz="0" w:space="0" w:color="auto"/>
        <w:left w:val="none" w:sz="0" w:space="0" w:color="auto"/>
        <w:bottom w:val="none" w:sz="0" w:space="0" w:color="auto"/>
        <w:right w:val="none" w:sz="0" w:space="0" w:color="auto"/>
      </w:divBdr>
    </w:div>
    <w:div w:id="709719710">
      <w:bodyDiv w:val="1"/>
      <w:marLeft w:val="0"/>
      <w:marRight w:val="0"/>
      <w:marTop w:val="0"/>
      <w:marBottom w:val="0"/>
      <w:divBdr>
        <w:top w:val="none" w:sz="0" w:space="0" w:color="auto"/>
        <w:left w:val="none" w:sz="0" w:space="0" w:color="auto"/>
        <w:bottom w:val="none" w:sz="0" w:space="0" w:color="auto"/>
        <w:right w:val="none" w:sz="0" w:space="0" w:color="auto"/>
      </w:divBdr>
    </w:div>
    <w:div w:id="769593933">
      <w:bodyDiv w:val="1"/>
      <w:marLeft w:val="0"/>
      <w:marRight w:val="0"/>
      <w:marTop w:val="0"/>
      <w:marBottom w:val="0"/>
      <w:divBdr>
        <w:top w:val="none" w:sz="0" w:space="0" w:color="auto"/>
        <w:left w:val="none" w:sz="0" w:space="0" w:color="auto"/>
        <w:bottom w:val="none" w:sz="0" w:space="0" w:color="auto"/>
        <w:right w:val="none" w:sz="0" w:space="0" w:color="auto"/>
      </w:divBdr>
    </w:div>
    <w:div w:id="883063261">
      <w:bodyDiv w:val="1"/>
      <w:marLeft w:val="0"/>
      <w:marRight w:val="0"/>
      <w:marTop w:val="0"/>
      <w:marBottom w:val="0"/>
      <w:divBdr>
        <w:top w:val="none" w:sz="0" w:space="0" w:color="auto"/>
        <w:left w:val="none" w:sz="0" w:space="0" w:color="auto"/>
        <w:bottom w:val="none" w:sz="0" w:space="0" w:color="auto"/>
        <w:right w:val="none" w:sz="0" w:space="0" w:color="auto"/>
      </w:divBdr>
    </w:div>
    <w:div w:id="1000161717">
      <w:bodyDiv w:val="1"/>
      <w:marLeft w:val="0"/>
      <w:marRight w:val="0"/>
      <w:marTop w:val="0"/>
      <w:marBottom w:val="0"/>
      <w:divBdr>
        <w:top w:val="none" w:sz="0" w:space="0" w:color="auto"/>
        <w:left w:val="none" w:sz="0" w:space="0" w:color="auto"/>
        <w:bottom w:val="none" w:sz="0" w:space="0" w:color="auto"/>
        <w:right w:val="none" w:sz="0" w:space="0" w:color="auto"/>
      </w:divBdr>
    </w:div>
    <w:div w:id="1160538541">
      <w:bodyDiv w:val="1"/>
      <w:marLeft w:val="0"/>
      <w:marRight w:val="0"/>
      <w:marTop w:val="0"/>
      <w:marBottom w:val="0"/>
      <w:divBdr>
        <w:top w:val="none" w:sz="0" w:space="0" w:color="auto"/>
        <w:left w:val="none" w:sz="0" w:space="0" w:color="auto"/>
        <w:bottom w:val="none" w:sz="0" w:space="0" w:color="auto"/>
        <w:right w:val="none" w:sz="0" w:space="0" w:color="auto"/>
      </w:divBdr>
    </w:div>
    <w:div w:id="1268121754">
      <w:bodyDiv w:val="1"/>
      <w:marLeft w:val="0"/>
      <w:marRight w:val="0"/>
      <w:marTop w:val="0"/>
      <w:marBottom w:val="0"/>
      <w:divBdr>
        <w:top w:val="none" w:sz="0" w:space="0" w:color="auto"/>
        <w:left w:val="none" w:sz="0" w:space="0" w:color="auto"/>
        <w:bottom w:val="none" w:sz="0" w:space="0" w:color="auto"/>
        <w:right w:val="none" w:sz="0" w:space="0" w:color="auto"/>
      </w:divBdr>
    </w:div>
    <w:div w:id="1395161936">
      <w:bodyDiv w:val="1"/>
      <w:marLeft w:val="0"/>
      <w:marRight w:val="0"/>
      <w:marTop w:val="0"/>
      <w:marBottom w:val="0"/>
      <w:divBdr>
        <w:top w:val="none" w:sz="0" w:space="0" w:color="auto"/>
        <w:left w:val="none" w:sz="0" w:space="0" w:color="auto"/>
        <w:bottom w:val="none" w:sz="0" w:space="0" w:color="auto"/>
        <w:right w:val="none" w:sz="0" w:space="0" w:color="auto"/>
      </w:divBdr>
    </w:div>
    <w:div w:id="1498613102">
      <w:bodyDiv w:val="1"/>
      <w:marLeft w:val="0"/>
      <w:marRight w:val="0"/>
      <w:marTop w:val="0"/>
      <w:marBottom w:val="0"/>
      <w:divBdr>
        <w:top w:val="none" w:sz="0" w:space="0" w:color="auto"/>
        <w:left w:val="none" w:sz="0" w:space="0" w:color="auto"/>
        <w:bottom w:val="none" w:sz="0" w:space="0" w:color="auto"/>
        <w:right w:val="none" w:sz="0" w:space="0" w:color="auto"/>
      </w:divBdr>
    </w:div>
    <w:div w:id="1609196770">
      <w:bodyDiv w:val="1"/>
      <w:marLeft w:val="0"/>
      <w:marRight w:val="0"/>
      <w:marTop w:val="0"/>
      <w:marBottom w:val="0"/>
      <w:divBdr>
        <w:top w:val="none" w:sz="0" w:space="0" w:color="auto"/>
        <w:left w:val="none" w:sz="0" w:space="0" w:color="auto"/>
        <w:bottom w:val="none" w:sz="0" w:space="0" w:color="auto"/>
        <w:right w:val="none" w:sz="0" w:space="0" w:color="auto"/>
      </w:divBdr>
    </w:div>
    <w:div w:id="1699970758">
      <w:bodyDiv w:val="1"/>
      <w:marLeft w:val="0"/>
      <w:marRight w:val="0"/>
      <w:marTop w:val="0"/>
      <w:marBottom w:val="0"/>
      <w:divBdr>
        <w:top w:val="none" w:sz="0" w:space="0" w:color="auto"/>
        <w:left w:val="none" w:sz="0" w:space="0" w:color="auto"/>
        <w:bottom w:val="none" w:sz="0" w:space="0" w:color="auto"/>
        <w:right w:val="none" w:sz="0" w:space="0" w:color="auto"/>
      </w:divBdr>
    </w:div>
    <w:div w:id="1706521729">
      <w:bodyDiv w:val="1"/>
      <w:marLeft w:val="0"/>
      <w:marRight w:val="0"/>
      <w:marTop w:val="0"/>
      <w:marBottom w:val="0"/>
      <w:divBdr>
        <w:top w:val="none" w:sz="0" w:space="0" w:color="auto"/>
        <w:left w:val="none" w:sz="0" w:space="0" w:color="auto"/>
        <w:bottom w:val="none" w:sz="0" w:space="0" w:color="auto"/>
        <w:right w:val="none" w:sz="0" w:space="0" w:color="auto"/>
      </w:divBdr>
    </w:div>
    <w:div w:id="1854608114">
      <w:bodyDiv w:val="1"/>
      <w:marLeft w:val="0"/>
      <w:marRight w:val="0"/>
      <w:marTop w:val="0"/>
      <w:marBottom w:val="0"/>
      <w:divBdr>
        <w:top w:val="none" w:sz="0" w:space="0" w:color="auto"/>
        <w:left w:val="none" w:sz="0" w:space="0" w:color="auto"/>
        <w:bottom w:val="none" w:sz="0" w:space="0" w:color="auto"/>
        <w:right w:val="none" w:sz="0" w:space="0" w:color="auto"/>
      </w:divBdr>
    </w:div>
    <w:div w:id="1955164693">
      <w:bodyDiv w:val="1"/>
      <w:marLeft w:val="0"/>
      <w:marRight w:val="0"/>
      <w:marTop w:val="0"/>
      <w:marBottom w:val="0"/>
      <w:divBdr>
        <w:top w:val="none" w:sz="0" w:space="0" w:color="auto"/>
        <w:left w:val="none" w:sz="0" w:space="0" w:color="auto"/>
        <w:bottom w:val="none" w:sz="0" w:space="0" w:color="auto"/>
        <w:right w:val="none" w:sz="0" w:space="0" w:color="auto"/>
      </w:divBdr>
    </w:div>
    <w:div w:id="2017029213">
      <w:bodyDiv w:val="1"/>
      <w:marLeft w:val="0"/>
      <w:marRight w:val="0"/>
      <w:marTop w:val="0"/>
      <w:marBottom w:val="0"/>
      <w:divBdr>
        <w:top w:val="none" w:sz="0" w:space="0" w:color="auto"/>
        <w:left w:val="none" w:sz="0" w:space="0" w:color="auto"/>
        <w:bottom w:val="none" w:sz="0" w:space="0" w:color="auto"/>
        <w:right w:val="none" w:sz="0" w:space="0" w:color="auto"/>
      </w:divBdr>
    </w:div>
    <w:div w:id="20842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36A83-E506-4C12-84D7-E127BCE1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3256</TotalTime>
  <Pages>8</Pages>
  <Words>1174</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7857</CharactersWithSpaces>
  <SharedDoc>false</SharedDoc>
  <HLinks>
    <vt:vector size="78" baseType="variant">
      <vt:variant>
        <vt:i4>655373</vt:i4>
      </vt:variant>
      <vt:variant>
        <vt:i4>75</vt:i4>
      </vt:variant>
      <vt:variant>
        <vt:i4>0</vt:i4>
      </vt:variant>
      <vt:variant>
        <vt:i4>5</vt:i4>
      </vt:variant>
      <vt:variant>
        <vt:lpwstr>consultantplus://offline/ref=AE703496D13659241DA83660706084219E342E400FB1FAB7A28114F179l2ZFI</vt:lpwstr>
      </vt:variant>
      <vt:variant>
        <vt:lpwstr/>
      </vt:variant>
      <vt:variant>
        <vt:i4>1703992</vt:i4>
      </vt:variant>
      <vt:variant>
        <vt:i4>68</vt:i4>
      </vt:variant>
      <vt:variant>
        <vt:i4>0</vt:i4>
      </vt:variant>
      <vt:variant>
        <vt:i4>5</vt:i4>
      </vt:variant>
      <vt:variant>
        <vt:lpwstr/>
      </vt:variant>
      <vt:variant>
        <vt:lpwstr>_Toc392584159</vt:lpwstr>
      </vt:variant>
      <vt:variant>
        <vt:i4>1703992</vt:i4>
      </vt:variant>
      <vt:variant>
        <vt:i4>62</vt:i4>
      </vt:variant>
      <vt:variant>
        <vt:i4>0</vt:i4>
      </vt:variant>
      <vt:variant>
        <vt:i4>5</vt:i4>
      </vt:variant>
      <vt:variant>
        <vt:lpwstr/>
      </vt:variant>
      <vt:variant>
        <vt:lpwstr>_Toc392584158</vt:lpwstr>
      </vt:variant>
      <vt:variant>
        <vt:i4>1703992</vt:i4>
      </vt:variant>
      <vt:variant>
        <vt:i4>56</vt:i4>
      </vt:variant>
      <vt:variant>
        <vt:i4>0</vt:i4>
      </vt:variant>
      <vt:variant>
        <vt:i4>5</vt:i4>
      </vt:variant>
      <vt:variant>
        <vt:lpwstr/>
      </vt:variant>
      <vt:variant>
        <vt:lpwstr>_Toc392584157</vt:lpwstr>
      </vt:variant>
      <vt:variant>
        <vt:i4>1703992</vt:i4>
      </vt:variant>
      <vt:variant>
        <vt:i4>50</vt:i4>
      </vt:variant>
      <vt:variant>
        <vt:i4>0</vt:i4>
      </vt:variant>
      <vt:variant>
        <vt:i4>5</vt:i4>
      </vt:variant>
      <vt:variant>
        <vt:lpwstr/>
      </vt:variant>
      <vt:variant>
        <vt:lpwstr>_Toc392584156</vt:lpwstr>
      </vt:variant>
      <vt:variant>
        <vt:i4>1703992</vt:i4>
      </vt:variant>
      <vt:variant>
        <vt:i4>44</vt:i4>
      </vt:variant>
      <vt:variant>
        <vt:i4>0</vt:i4>
      </vt:variant>
      <vt:variant>
        <vt:i4>5</vt:i4>
      </vt:variant>
      <vt:variant>
        <vt:lpwstr/>
      </vt:variant>
      <vt:variant>
        <vt:lpwstr>_Toc392584155</vt:lpwstr>
      </vt:variant>
      <vt:variant>
        <vt:i4>1703992</vt:i4>
      </vt:variant>
      <vt:variant>
        <vt:i4>38</vt:i4>
      </vt:variant>
      <vt:variant>
        <vt:i4>0</vt:i4>
      </vt:variant>
      <vt:variant>
        <vt:i4>5</vt:i4>
      </vt:variant>
      <vt:variant>
        <vt:lpwstr/>
      </vt:variant>
      <vt:variant>
        <vt:lpwstr>_Toc392584154</vt:lpwstr>
      </vt:variant>
      <vt:variant>
        <vt:i4>1703992</vt:i4>
      </vt:variant>
      <vt:variant>
        <vt:i4>32</vt:i4>
      </vt:variant>
      <vt:variant>
        <vt:i4>0</vt:i4>
      </vt:variant>
      <vt:variant>
        <vt:i4>5</vt:i4>
      </vt:variant>
      <vt:variant>
        <vt:lpwstr/>
      </vt:variant>
      <vt:variant>
        <vt:lpwstr>_Toc392584153</vt:lpwstr>
      </vt:variant>
      <vt:variant>
        <vt:i4>1703992</vt:i4>
      </vt:variant>
      <vt:variant>
        <vt:i4>26</vt:i4>
      </vt:variant>
      <vt:variant>
        <vt:i4>0</vt:i4>
      </vt:variant>
      <vt:variant>
        <vt:i4>5</vt:i4>
      </vt:variant>
      <vt:variant>
        <vt:lpwstr/>
      </vt:variant>
      <vt:variant>
        <vt:lpwstr>_Toc392584152</vt:lpwstr>
      </vt:variant>
      <vt:variant>
        <vt:i4>1703992</vt:i4>
      </vt:variant>
      <vt:variant>
        <vt:i4>20</vt:i4>
      </vt:variant>
      <vt:variant>
        <vt:i4>0</vt:i4>
      </vt:variant>
      <vt:variant>
        <vt:i4>5</vt:i4>
      </vt:variant>
      <vt:variant>
        <vt:lpwstr/>
      </vt:variant>
      <vt:variant>
        <vt:lpwstr>_Toc392584151</vt:lpwstr>
      </vt:variant>
      <vt:variant>
        <vt:i4>1703992</vt:i4>
      </vt:variant>
      <vt:variant>
        <vt:i4>14</vt:i4>
      </vt:variant>
      <vt:variant>
        <vt:i4>0</vt:i4>
      </vt:variant>
      <vt:variant>
        <vt:i4>5</vt:i4>
      </vt:variant>
      <vt:variant>
        <vt:lpwstr/>
      </vt:variant>
      <vt:variant>
        <vt:lpwstr>_Toc392584150</vt:lpwstr>
      </vt:variant>
      <vt:variant>
        <vt:i4>1769528</vt:i4>
      </vt:variant>
      <vt:variant>
        <vt:i4>8</vt:i4>
      </vt:variant>
      <vt:variant>
        <vt:i4>0</vt:i4>
      </vt:variant>
      <vt:variant>
        <vt:i4>5</vt:i4>
      </vt:variant>
      <vt:variant>
        <vt:lpwstr/>
      </vt:variant>
      <vt:variant>
        <vt:lpwstr>_Toc392584149</vt:lpwstr>
      </vt:variant>
      <vt:variant>
        <vt:i4>1769528</vt:i4>
      </vt:variant>
      <vt:variant>
        <vt:i4>2</vt:i4>
      </vt:variant>
      <vt:variant>
        <vt:i4>0</vt:i4>
      </vt:variant>
      <vt:variant>
        <vt:i4>5</vt:i4>
      </vt:variant>
      <vt:variant>
        <vt:lpwstr/>
      </vt:variant>
      <vt:variant>
        <vt:lpwstr>_Toc392584148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Вавилова Майя</dc:creator>
  <cp:keywords/>
  <dc:description/>
  <cp:lastModifiedBy>User</cp:lastModifiedBy>
  <cp:revision>246</cp:revision>
  <cp:lastPrinted>2022-10-29T08:00:00Z</cp:lastPrinted>
  <dcterms:created xsi:type="dcterms:W3CDTF">2021-06-24T12:51:00Z</dcterms:created>
  <dcterms:modified xsi:type="dcterms:W3CDTF">2024-02-05T11:50:00Z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-1217303354</vt:i4>
  </property>
</Properties>
</file>