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DF" w:rsidRDefault="0029126B" w:rsidP="005436B7">
      <w:pPr>
        <w:jc w:val="center"/>
      </w:pPr>
      <w:r>
        <w:rPr>
          <w:noProof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01D" w:rsidRPr="008C1586" w:rsidRDefault="008E1FC3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>АДМИНИСТРАЦИЯ</w:t>
      </w:r>
      <w:r w:rsidR="00F749DF" w:rsidRPr="008C1586">
        <w:rPr>
          <w:rFonts w:ascii="Times New Roman" w:hAnsi="Times New Roman"/>
          <w:szCs w:val="28"/>
        </w:rPr>
        <w:t xml:space="preserve"> </w:t>
      </w:r>
    </w:p>
    <w:p w:rsidR="00F749DF" w:rsidRPr="008C1586" w:rsidRDefault="008A101D" w:rsidP="008A101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</w:t>
      </w:r>
      <w:r w:rsidR="00F32546" w:rsidRPr="00F32546">
        <w:rPr>
          <w:rFonts w:ascii="Times New Roman" w:hAnsi="Times New Roman"/>
          <w:szCs w:val="28"/>
        </w:rPr>
        <w:t>ОКРУГА</w:t>
      </w:r>
    </w:p>
    <w:p w:rsidR="00805914" w:rsidRPr="008C1586" w:rsidRDefault="00F749DF" w:rsidP="00326BE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Pr="008C1586">
        <w:rPr>
          <w:rFonts w:ascii="Times New Roman" w:hAnsi="Times New Roman"/>
          <w:szCs w:val="28"/>
        </w:rPr>
        <w:t>АРХАНГЕЛЬСКОЙ  ОБЛАСТИ</w:t>
      </w:r>
    </w:p>
    <w:p w:rsidR="00805914" w:rsidRPr="008C1586" w:rsidRDefault="00805914" w:rsidP="00805914">
      <w:pPr>
        <w:rPr>
          <w:b/>
          <w:sz w:val="28"/>
          <w:szCs w:val="28"/>
        </w:rPr>
      </w:pPr>
    </w:p>
    <w:p w:rsidR="00F749DF" w:rsidRPr="008C1586" w:rsidRDefault="0099248A" w:rsidP="00457717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871F31" w:rsidRPr="008C1586" w:rsidRDefault="00871F31" w:rsidP="00871F31">
      <w:pPr>
        <w:rPr>
          <w:sz w:val="28"/>
          <w:szCs w:val="28"/>
        </w:rPr>
      </w:pPr>
    </w:p>
    <w:p w:rsidR="00A600E0" w:rsidRPr="008C1586" w:rsidRDefault="00844890" w:rsidP="00E84C64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C3938">
        <w:rPr>
          <w:sz w:val="28"/>
          <w:szCs w:val="28"/>
        </w:rPr>
        <w:t xml:space="preserve">т </w:t>
      </w:r>
      <w:r w:rsidR="00987CC4">
        <w:rPr>
          <w:sz w:val="28"/>
          <w:szCs w:val="28"/>
        </w:rPr>
        <w:t>1</w:t>
      </w:r>
      <w:r w:rsidR="00FE163C">
        <w:rPr>
          <w:sz w:val="28"/>
          <w:szCs w:val="28"/>
        </w:rPr>
        <w:t>2</w:t>
      </w:r>
      <w:r w:rsidR="001D10C1">
        <w:rPr>
          <w:sz w:val="28"/>
          <w:szCs w:val="28"/>
        </w:rPr>
        <w:t xml:space="preserve"> марта</w:t>
      </w:r>
      <w:r w:rsidR="00796BEB">
        <w:rPr>
          <w:sz w:val="28"/>
          <w:szCs w:val="28"/>
        </w:rPr>
        <w:t xml:space="preserve"> </w:t>
      </w:r>
      <w:r w:rsidR="008C3E32" w:rsidRPr="008C1586">
        <w:rPr>
          <w:sz w:val="28"/>
          <w:szCs w:val="28"/>
        </w:rPr>
        <w:t>20</w:t>
      </w:r>
      <w:r w:rsidR="00E52408" w:rsidRPr="008C1586">
        <w:rPr>
          <w:sz w:val="28"/>
          <w:szCs w:val="28"/>
        </w:rPr>
        <w:t>2</w:t>
      </w:r>
      <w:r w:rsidR="001D10C1">
        <w:rPr>
          <w:sz w:val="28"/>
          <w:szCs w:val="28"/>
        </w:rPr>
        <w:t>4</w:t>
      </w:r>
      <w:r w:rsidR="00F749DF" w:rsidRPr="008C1586">
        <w:rPr>
          <w:sz w:val="28"/>
          <w:szCs w:val="28"/>
        </w:rPr>
        <w:t xml:space="preserve"> </w:t>
      </w:r>
      <w:r w:rsidR="001D10C1" w:rsidRPr="008C1586">
        <w:rPr>
          <w:sz w:val="28"/>
          <w:szCs w:val="28"/>
        </w:rPr>
        <w:t>года №</w:t>
      </w:r>
      <w:r w:rsidR="008C1586">
        <w:rPr>
          <w:sz w:val="28"/>
          <w:szCs w:val="28"/>
        </w:rPr>
        <w:t xml:space="preserve"> </w:t>
      </w:r>
      <w:r w:rsidR="00562775">
        <w:rPr>
          <w:sz w:val="28"/>
          <w:szCs w:val="28"/>
        </w:rPr>
        <w:t>511</w:t>
      </w:r>
    </w:p>
    <w:p w:rsidR="00F749DF" w:rsidRDefault="00876028" w:rsidP="00E84C6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</w:t>
      </w:r>
      <w:r w:rsidR="00F749DF" w:rsidRPr="00CA1D6C">
        <w:t> Октябрьский</w:t>
      </w:r>
    </w:p>
    <w:p w:rsidR="00E84C64" w:rsidRPr="00D82EBD" w:rsidRDefault="00E84C64" w:rsidP="00E84C6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D10C1" w:rsidRPr="00562775" w:rsidRDefault="001D10C1" w:rsidP="001D10C1">
      <w:pPr>
        <w:pStyle w:val="Con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62775"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в муниципальную программу </w:t>
      </w:r>
    </w:p>
    <w:p w:rsidR="001D10C1" w:rsidRPr="00562775" w:rsidRDefault="001D10C1" w:rsidP="001D10C1">
      <w:pPr>
        <w:pStyle w:val="Con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62775">
        <w:rPr>
          <w:rFonts w:ascii="Times New Roman" w:hAnsi="Times New Roman" w:cs="Times New Roman"/>
          <w:bCs w:val="0"/>
          <w:sz w:val="28"/>
          <w:szCs w:val="28"/>
        </w:rPr>
        <w:t>«Формирование современной городской среды на территории</w:t>
      </w:r>
    </w:p>
    <w:p w:rsidR="00E84C64" w:rsidRPr="00562775" w:rsidRDefault="001D10C1" w:rsidP="001D10C1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62775">
        <w:rPr>
          <w:rFonts w:ascii="Times New Roman" w:hAnsi="Times New Roman" w:cs="Times New Roman"/>
          <w:bCs w:val="0"/>
          <w:sz w:val="28"/>
          <w:szCs w:val="28"/>
        </w:rPr>
        <w:t>Устьянского муниципального округа»</w:t>
      </w:r>
    </w:p>
    <w:p w:rsidR="001D10C1" w:rsidRPr="00562775" w:rsidRDefault="001D10C1" w:rsidP="001D10C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0B48" w:rsidRPr="00562775" w:rsidRDefault="006717DD" w:rsidP="00CD54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2775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4A1F3E" w:rsidRPr="0056277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835DC" w:rsidRPr="00562775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4A1F3E" w:rsidRPr="00562775">
        <w:rPr>
          <w:rFonts w:ascii="Times New Roman" w:hAnsi="Times New Roman" w:cs="Times New Roman"/>
          <w:b w:val="0"/>
          <w:sz w:val="28"/>
          <w:szCs w:val="28"/>
        </w:rPr>
        <w:t>ей</w:t>
      </w:r>
      <w:r w:rsidR="001835DC" w:rsidRPr="00562775">
        <w:rPr>
          <w:rFonts w:ascii="Times New Roman" w:hAnsi="Times New Roman" w:cs="Times New Roman"/>
          <w:b w:val="0"/>
          <w:sz w:val="28"/>
          <w:szCs w:val="28"/>
        </w:rPr>
        <w:t xml:space="preserve"> 179 </w:t>
      </w:r>
      <w:r w:rsidR="005B14BD" w:rsidRPr="00562775">
        <w:rPr>
          <w:rFonts w:ascii="Times New Roman" w:hAnsi="Times New Roman" w:cs="Times New Roman"/>
          <w:b w:val="0"/>
          <w:sz w:val="28"/>
          <w:szCs w:val="28"/>
        </w:rPr>
        <w:t>Б</w:t>
      </w:r>
      <w:r w:rsidR="00CF21D3" w:rsidRPr="00562775">
        <w:rPr>
          <w:rFonts w:ascii="Times New Roman" w:hAnsi="Times New Roman" w:cs="Times New Roman"/>
          <w:b w:val="0"/>
          <w:sz w:val="28"/>
          <w:szCs w:val="28"/>
        </w:rPr>
        <w:t>юджет</w:t>
      </w:r>
      <w:r w:rsidR="00FB6EA7" w:rsidRPr="00562775">
        <w:rPr>
          <w:rFonts w:ascii="Times New Roman" w:hAnsi="Times New Roman" w:cs="Times New Roman"/>
          <w:b w:val="0"/>
          <w:sz w:val="28"/>
          <w:szCs w:val="28"/>
        </w:rPr>
        <w:t>н</w:t>
      </w:r>
      <w:r w:rsidR="001835DC" w:rsidRPr="0056277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02A27" w:rsidRPr="00562775">
        <w:rPr>
          <w:rFonts w:ascii="Times New Roman" w:hAnsi="Times New Roman" w:cs="Times New Roman"/>
          <w:b w:val="0"/>
          <w:sz w:val="28"/>
          <w:szCs w:val="28"/>
        </w:rPr>
        <w:t xml:space="preserve"> кодекс</w:t>
      </w:r>
      <w:r w:rsidR="001835DC" w:rsidRPr="00562775">
        <w:rPr>
          <w:rFonts w:ascii="Times New Roman" w:hAnsi="Times New Roman" w:cs="Times New Roman"/>
          <w:b w:val="0"/>
          <w:sz w:val="28"/>
          <w:szCs w:val="28"/>
        </w:rPr>
        <w:t>а</w:t>
      </w:r>
      <w:r w:rsidR="00602A27" w:rsidRPr="00562775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0B6748" w:rsidRPr="00562775">
        <w:rPr>
          <w:rFonts w:ascii="Times New Roman" w:hAnsi="Times New Roman" w:cs="Times New Roman"/>
          <w:b w:val="0"/>
          <w:sz w:val="28"/>
          <w:szCs w:val="28"/>
        </w:rPr>
        <w:t>, постановлени</w:t>
      </w:r>
      <w:r w:rsidR="004A78DA" w:rsidRPr="00562775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7D6279" w:rsidRPr="0056277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8A101D" w:rsidRPr="00562775">
        <w:rPr>
          <w:rFonts w:ascii="Times New Roman" w:hAnsi="Times New Roman" w:cs="Times New Roman"/>
          <w:b w:val="0"/>
          <w:sz w:val="28"/>
          <w:szCs w:val="28"/>
        </w:rPr>
        <w:t xml:space="preserve"> Устьянск</w:t>
      </w:r>
      <w:r w:rsidR="00796BEB" w:rsidRPr="0056277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A101D" w:rsidRPr="00562775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796BEB" w:rsidRPr="0056277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A101D" w:rsidRPr="005627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0110" w:rsidRPr="00562775">
        <w:rPr>
          <w:rFonts w:ascii="Times New Roman" w:hAnsi="Times New Roman" w:cs="Times New Roman"/>
          <w:b w:val="0"/>
          <w:sz w:val="28"/>
          <w:szCs w:val="28"/>
        </w:rPr>
        <w:t>округа Архангельской</w:t>
      </w:r>
      <w:r w:rsidR="008A101D" w:rsidRPr="00562775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="00FB6EA7" w:rsidRPr="005627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6279" w:rsidRPr="0056277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E0B48" w:rsidRPr="00562775">
        <w:rPr>
          <w:rFonts w:ascii="Times New Roman" w:hAnsi="Times New Roman" w:cs="Times New Roman"/>
          <w:b w:val="0"/>
          <w:sz w:val="28"/>
          <w:szCs w:val="28"/>
        </w:rPr>
        <w:t>26</w:t>
      </w:r>
      <w:r w:rsidR="00F72C44" w:rsidRPr="005627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0B48" w:rsidRPr="00562775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="007D6279" w:rsidRPr="00562775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F72C44" w:rsidRPr="00562775">
        <w:rPr>
          <w:rFonts w:ascii="Times New Roman" w:hAnsi="Times New Roman" w:cs="Times New Roman"/>
          <w:b w:val="0"/>
          <w:sz w:val="28"/>
          <w:szCs w:val="28"/>
        </w:rPr>
        <w:t>2</w:t>
      </w:r>
      <w:r w:rsidR="001E0B48" w:rsidRPr="00562775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7D6279" w:rsidRPr="00562775"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1E0B48" w:rsidRPr="00562775"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="007D6279" w:rsidRPr="0056277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B6EA7" w:rsidRPr="00562775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</w:t>
      </w:r>
      <w:r w:rsidR="008A101D" w:rsidRPr="0056277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B6EA7" w:rsidRPr="00562775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8A101D" w:rsidRPr="00562775">
        <w:rPr>
          <w:rFonts w:ascii="Times New Roman" w:hAnsi="Times New Roman" w:cs="Times New Roman"/>
          <w:b w:val="0"/>
          <w:sz w:val="28"/>
          <w:szCs w:val="28"/>
        </w:rPr>
        <w:t xml:space="preserve"> и оценки эффективности</w:t>
      </w:r>
      <w:r w:rsidR="00FB6EA7" w:rsidRPr="00562775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программ </w:t>
      </w:r>
      <w:r w:rsidR="00F72C44" w:rsidRPr="00562775">
        <w:rPr>
          <w:rFonts w:ascii="Times New Roman" w:hAnsi="Times New Roman" w:cs="Times New Roman"/>
          <w:b w:val="0"/>
          <w:sz w:val="28"/>
          <w:szCs w:val="28"/>
        </w:rPr>
        <w:t xml:space="preserve">Устьянского муниципального </w:t>
      </w:r>
      <w:r w:rsidR="001E0B48" w:rsidRPr="00562775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835F54" w:rsidRPr="00562775">
        <w:rPr>
          <w:rFonts w:ascii="Times New Roman" w:hAnsi="Times New Roman" w:cs="Times New Roman"/>
          <w:b w:val="0"/>
          <w:sz w:val="28"/>
          <w:szCs w:val="28"/>
        </w:rPr>
        <w:t>»</w:t>
      </w:r>
      <w:r w:rsidR="000B6748" w:rsidRPr="0056277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2C44" w:rsidRPr="00562775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4549BE" w:rsidRPr="00562775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</w:t>
      </w:r>
      <w:r w:rsidR="001901D0" w:rsidRPr="00562775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4549BE" w:rsidRPr="00562775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="00800434" w:rsidRPr="005627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4CBB" w:rsidRPr="00562775" w:rsidRDefault="00694EB2" w:rsidP="0056277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277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35C5" w:rsidRPr="00562775" w:rsidRDefault="00E035C5" w:rsidP="00796BEB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0C1" w:rsidRPr="00562775" w:rsidRDefault="001D10C1" w:rsidP="001A19F3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562775">
        <w:rPr>
          <w:sz w:val="28"/>
          <w:szCs w:val="28"/>
        </w:rPr>
        <w:t>Внести изменения в муниципальную программу «Формирование современной городской среды на территории Устьянского муниципального округа, утвержденную постановлением администрации Устьянск</w:t>
      </w:r>
      <w:r w:rsidR="003611F5" w:rsidRPr="00562775">
        <w:rPr>
          <w:sz w:val="28"/>
          <w:szCs w:val="28"/>
        </w:rPr>
        <w:t>ого</w:t>
      </w:r>
      <w:r w:rsidRPr="00562775">
        <w:rPr>
          <w:sz w:val="28"/>
          <w:szCs w:val="28"/>
        </w:rPr>
        <w:t xml:space="preserve"> муниципальн</w:t>
      </w:r>
      <w:r w:rsidR="003611F5" w:rsidRPr="00562775">
        <w:rPr>
          <w:sz w:val="28"/>
          <w:szCs w:val="28"/>
        </w:rPr>
        <w:t>ого округа от</w:t>
      </w:r>
      <w:r w:rsidRPr="00562775">
        <w:rPr>
          <w:sz w:val="28"/>
          <w:szCs w:val="28"/>
        </w:rPr>
        <w:t xml:space="preserve"> 10 ноября 2023 года №</w:t>
      </w:r>
      <w:r w:rsidR="00562775">
        <w:rPr>
          <w:sz w:val="28"/>
          <w:szCs w:val="28"/>
        </w:rPr>
        <w:t xml:space="preserve"> </w:t>
      </w:r>
      <w:r w:rsidRPr="00562775">
        <w:rPr>
          <w:sz w:val="28"/>
          <w:szCs w:val="28"/>
        </w:rPr>
        <w:t xml:space="preserve">2675, изложив ее в новой редакции </w:t>
      </w:r>
      <w:proofErr w:type="gramStart"/>
      <w:r w:rsidRPr="00562775">
        <w:rPr>
          <w:sz w:val="28"/>
          <w:szCs w:val="28"/>
        </w:rPr>
        <w:t>согласно приложений</w:t>
      </w:r>
      <w:proofErr w:type="gramEnd"/>
      <w:r w:rsidRPr="00562775">
        <w:rPr>
          <w:sz w:val="28"/>
          <w:szCs w:val="28"/>
        </w:rPr>
        <w:t xml:space="preserve"> к настоящему постановлению</w:t>
      </w:r>
    </w:p>
    <w:p w:rsidR="00712AE3" w:rsidRPr="00562775" w:rsidRDefault="00712AE3" w:rsidP="001A19F3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gramStart"/>
      <w:r w:rsidRPr="00562775">
        <w:rPr>
          <w:sz w:val="28"/>
          <w:szCs w:val="28"/>
        </w:rPr>
        <w:t>Разместить</w:t>
      </w:r>
      <w:proofErr w:type="gramEnd"/>
      <w:r w:rsidRPr="00562775">
        <w:rPr>
          <w:sz w:val="28"/>
          <w:szCs w:val="28"/>
        </w:rPr>
        <w:t xml:space="preserve"> настоящее постановление на официальном сайте администрации Устьянского муниципального</w:t>
      </w:r>
      <w:r w:rsidRPr="00562775">
        <w:rPr>
          <w:color w:val="000000"/>
          <w:sz w:val="28"/>
          <w:szCs w:val="28"/>
        </w:rPr>
        <w:t xml:space="preserve"> </w:t>
      </w:r>
      <w:r w:rsidR="00F32546" w:rsidRPr="00562775">
        <w:rPr>
          <w:sz w:val="28"/>
          <w:szCs w:val="28"/>
        </w:rPr>
        <w:t>округа</w:t>
      </w:r>
      <w:r w:rsidRPr="00562775">
        <w:rPr>
          <w:color w:val="000000"/>
          <w:sz w:val="28"/>
          <w:szCs w:val="28"/>
        </w:rPr>
        <w:t xml:space="preserve"> </w:t>
      </w:r>
      <w:r w:rsidRPr="00562775">
        <w:rPr>
          <w:sz w:val="28"/>
          <w:szCs w:val="28"/>
        </w:rPr>
        <w:t>и в системе ГАС «Управление».</w:t>
      </w:r>
    </w:p>
    <w:p w:rsidR="00712AE3" w:rsidRPr="00562775" w:rsidRDefault="00712AE3" w:rsidP="001A19F3">
      <w:pPr>
        <w:pStyle w:val="22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562775">
        <w:rPr>
          <w:sz w:val="28"/>
          <w:szCs w:val="28"/>
        </w:rPr>
        <w:t>Контроль за</w:t>
      </w:r>
      <w:proofErr w:type="gramEnd"/>
      <w:r w:rsidRPr="00562775">
        <w:rPr>
          <w:sz w:val="28"/>
          <w:szCs w:val="28"/>
        </w:rPr>
        <w:t xml:space="preserve"> выполнением данного постановления возложить на заместителя главы администрации Устьянского муниц</w:t>
      </w:r>
      <w:r w:rsidR="009574EF" w:rsidRPr="00562775">
        <w:rPr>
          <w:sz w:val="28"/>
          <w:szCs w:val="28"/>
        </w:rPr>
        <w:t xml:space="preserve">ипального округа </w:t>
      </w:r>
      <w:r w:rsidR="00437F2F" w:rsidRPr="00562775">
        <w:rPr>
          <w:sz w:val="28"/>
          <w:szCs w:val="28"/>
        </w:rPr>
        <w:t>по</w:t>
      </w:r>
      <w:r w:rsidR="009574EF" w:rsidRPr="00562775">
        <w:rPr>
          <w:sz w:val="28"/>
          <w:szCs w:val="28"/>
        </w:rPr>
        <w:t xml:space="preserve"> </w:t>
      </w:r>
      <w:r w:rsidRPr="00562775">
        <w:rPr>
          <w:sz w:val="28"/>
          <w:szCs w:val="28"/>
        </w:rPr>
        <w:t>имуществу и инфраструктуре.</w:t>
      </w:r>
    </w:p>
    <w:p w:rsidR="001D10C1" w:rsidRPr="00562775" w:rsidRDefault="001D10C1" w:rsidP="001D10C1">
      <w:pPr>
        <w:pStyle w:val="ConsTitle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2775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301694" w:rsidRPr="00562775" w:rsidRDefault="00301694" w:rsidP="00143184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2AE3" w:rsidRPr="00562775" w:rsidRDefault="00712AE3" w:rsidP="00E84C6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712AE3" w:rsidRPr="00562775" w:rsidRDefault="00712AE3" w:rsidP="00E84C6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3E09FE" w:rsidRPr="00562775" w:rsidRDefault="009D5610" w:rsidP="00E84C6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562775">
        <w:rPr>
          <w:rFonts w:ascii="Times New Roman" w:hAnsi="Times New Roman"/>
          <w:b/>
          <w:sz w:val="28"/>
          <w:szCs w:val="28"/>
        </w:rPr>
        <w:t xml:space="preserve"> </w:t>
      </w:r>
      <w:r w:rsidR="00910E0E" w:rsidRPr="00562775">
        <w:rPr>
          <w:rFonts w:ascii="Times New Roman" w:hAnsi="Times New Roman"/>
          <w:sz w:val="28"/>
          <w:szCs w:val="28"/>
        </w:rPr>
        <w:t>Г</w:t>
      </w:r>
      <w:r w:rsidR="005436B7" w:rsidRPr="00562775">
        <w:rPr>
          <w:rFonts w:ascii="Times New Roman" w:hAnsi="Times New Roman"/>
          <w:sz w:val="28"/>
          <w:szCs w:val="28"/>
        </w:rPr>
        <w:t>лав</w:t>
      </w:r>
      <w:r w:rsidR="00910E0E" w:rsidRPr="00562775">
        <w:rPr>
          <w:rFonts w:ascii="Times New Roman" w:hAnsi="Times New Roman"/>
          <w:sz w:val="28"/>
          <w:szCs w:val="28"/>
        </w:rPr>
        <w:t>а</w:t>
      </w:r>
      <w:r w:rsidR="005436B7" w:rsidRPr="00562775">
        <w:rPr>
          <w:rFonts w:ascii="Times New Roman" w:hAnsi="Times New Roman"/>
          <w:sz w:val="28"/>
          <w:szCs w:val="28"/>
        </w:rPr>
        <w:t xml:space="preserve"> </w:t>
      </w:r>
      <w:r w:rsidR="008C1586" w:rsidRPr="00562775">
        <w:rPr>
          <w:rFonts w:ascii="Times New Roman" w:hAnsi="Times New Roman"/>
          <w:sz w:val="28"/>
          <w:szCs w:val="28"/>
        </w:rPr>
        <w:t xml:space="preserve">Устьянского муниципального </w:t>
      </w:r>
      <w:r w:rsidR="00437F2F" w:rsidRPr="00562775">
        <w:rPr>
          <w:rFonts w:ascii="Times New Roman" w:hAnsi="Times New Roman"/>
          <w:sz w:val="28"/>
          <w:szCs w:val="28"/>
        </w:rPr>
        <w:t>округ</w:t>
      </w:r>
      <w:r w:rsidR="003C18F4" w:rsidRPr="00562775">
        <w:rPr>
          <w:rFonts w:ascii="Times New Roman" w:hAnsi="Times New Roman"/>
          <w:sz w:val="28"/>
          <w:szCs w:val="28"/>
        </w:rPr>
        <w:t>а</w:t>
      </w:r>
      <w:r w:rsidR="00C46F5C" w:rsidRPr="00562775">
        <w:rPr>
          <w:rFonts w:ascii="Times New Roman" w:hAnsi="Times New Roman"/>
          <w:sz w:val="28"/>
          <w:szCs w:val="28"/>
        </w:rPr>
        <w:t xml:space="preserve">    </w:t>
      </w:r>
      <w:r w:rsidR="008C1586" w:rsidRPr="00562775">
        <w:rPr>
          <w:rFonts w:ascii="Times New Roman" w:hAnsi="Times New Roman"/>
          <w:sz w:val="28"/>
          <w:szCs w:val="28"/>
        </w:rPr>
        <w:t xml:space="preserve">     </w:t>
      </w:r>
      <w:r w:rsidR="00910E0E" w:rsidRPr="00562775">
        <w:rPr>
          <w:rFonts w:ascii="Times New Roman" w:hAnsi="Times New Roman"/>
          <w:sz w:val="28"/>
          <w:szCs w:val="28"/>
        </w:rPr>
        <w:t xml:space="preserve"> </w:t>
      </w:r>
      <w:r w:rsidR="008C1586" w:rsidRPr="00562775">
        <w:rPr>
          <w:rFonts w:ascii="Times New Roman" w:hAnsi="Times New Roman"/>
          <w:sz w:val="28"/>
          <w:szCs w:val="28"/>
        </w:rPr>
        <w:t xml:space="preserve">    </w:t>
      </w:r>
      <w:r w:rsidR="00910E0E" w:rsidRPr="00562775">
        <w:rPr>
          <w:rFonts w:ascii="Times New Roman" w:hAnsi="Times New Roman"/>
          <w:sz w:val="28"/>
          <w:szCs w:val="28"/>
        </w:rPr>
        <w:t xml:space="preserve">    </w:t>
      </w:r>
      <w:r w:rsidR="008C1586" w:rsidRPr="00562775">
        <w:rPr>
          <w:rFonts w:ascii="Times New Roman" w:hAnsi="Times New Roman"/>
          <w:sz w:val="28"/>
          <w:szCs w:val="28"/>
        </w:rPr>
        <w:t xml:space="preserve">    </w:t>
      </w:r>
      <w:r w:rsidR="00910E0E" w:rsidRPr="00562775">
        <w:rPr>
          <w:rFonts w:ascii="Times New Roman" w:hAnsi="Times New Roman"/>
          <w:sz w:val="28"/>
          <w:szCs w:val="28"/>
        </w:rPr>
        <w:t xml:space="preserve">       </w:t>
      </w:r>
      <w:r w:rsidR="00E84C64" w:rsidRPr="00562775">
        <w:rPr>
          <w:rFonts w:ascii="Times New Roman" w:hAnsi="Times New Roman"/>
          <w:sz w:val="28"/>
          <w:szCs w:val="28"/>
        </w:rPr>
        <w:t xml:space="preserve">     </w:t>
      </w:r>
      <w:r w:rsidR="00B269F9" w:rsidRPr="00562775">
        <w:rPr>
          <w:rFonts w:ascii="Times New Roman" w:hAnsi="Times New Roman"/>
          <w:sz w:val="28"/>
          <w:szCs w:val="28"/>
        </w:rPr>
        <w:t>С.А.Котлов</w:t>
      </w:r>
    </w:p>
    <w:p w:rsidR="00AC1F04" w:rsidRPr="00562775" w:rsidRDefault="00AC1F04" w:rsidP="003E09FE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</w:p>
    <w:p w:rsidR="00AC1F04" w:rsidRPr="00562775" w:rsidRDefault="00AC1F04" w:rsidP="003E09FE">
      <w:pPr>
        <w:pStyle w:val="ConsNormal"/>
        <w:widowControl/>
        <w:ind w:hanging="540"/>
        <w:rPr>
          <w:sz w:val="28"/>
          <w:szCs w:val="28"/>
        </w:rPr>
      </w:pPr>
    </w:p>
    <w:p w:rsidR="00712AE3" w:rsidRPr="00562775" w:rsidRDefault="00712AE3" w:rsidP="003E09FE">
      <w:pPr>
        <w:pStyle w:val="ConsNormal"/>
        <w:widowControl/>
        <w:ind w:hanging="540"/>
        <w:rPr>
          <w:sz w:val="28"/>
          <w:szCs w:val="28"/>
        </w:rPr>
      </w:pPr>
    </w:p>
    <w:p w:rsidR="00712AE3" w:rsidRPr="00562775" w:rsidRDefault="00712AE3" w:rsidP="003E09FE">
      <w:pPr>
        <w:pStyle w:val="ConsNormal"/>
        <w:widowControl/>
        <w:ind w:hanging="540"/>
        <w:rPr>
          <w:sz w:val="28"/>
          <w:szCs w:val="28"/>
        </w:rPr>
      </w:pPr>
    </w:p>
    <w:p w:rsidR="00712AE3" w:rsidRPr="00562775" w:rsidRDefault="00712AE3" w:rsidP="003E09FE">
      <w:pPr>
        <w:pStyle w:val="ConsNormal"/>
        <w:widowControl/>
        <w:ind w:hanging="540"/>
        <w:rPr>
          <w:sz w:val="28"/>
          <w:szCs w:val="28"/>
        </w:rPr>
      </w:pPr>
    </w:p>
    <w:p w:rsidR="003A0110" w:rsidRDefault="003A0110" w:rsidP="00562775"/>
    <w:p w:rsidR="003A0110" w:rsidRDefault="003A0110" w:rsidP="00C172BF">
      <w:pPr>
        <w:pStyle w:val="ConsPlusNormal"/>
        <w:jc w:val="right"/>
        <w:rPr>
          <w:rFonts w:ascii="Times New Roman" w:hAnsi="Times New Roman" w:cs="Times New Roman"/>
        </w:rPr>
      </w:pPr>
    </w:p>
    <w:p w:rsidR="00C172BF" w:rsidRPr="00562775" w:rsidRDefault="009478EA" w:rsidP="00C172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277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B3977" w:rsidRPr="00562775">
        <w:rPr>
          <w:rFonts w:ascii="Times New Roman" w:hAnsi="Times New Roman" w:cs="Times New Roman"/>
          <w:sz w:val="24"/>
          <w:szCs w:val="24"/>
        </w:rPr>
        <w:t>Приложение</w:t>
      </w:r>
    </w:p>
    <w:p w:rsidR="00C172BF" w:rsidRPr="00562775" w:rsidRDefault="00C172BF" w:rsidP="00C172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77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172BF" w:rsidRPr="00562775" w:rsidRDefault="00C172BF" w:rsidP="00C172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775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C172BF" w:rsidRPr="00562775" w:rsidRDefault="00C172BF" w:rsidP="00C172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775">
        <w:rPr>
          <w:rFonts w:ascii="Times New Roman" w:hAnsi="Times New Roman" w:cs="Times New Roman"/>
          <w:sz w:val="24"/>
          <w:szCs w:val="24"/>
        </w:rPr>
        <w:t>на территории Устьянского муниципального округа»</w:t>
      </w:r>
    </w:p>
    <w:p w:rsidR="00C172BF" w:rsidRPr="005D0AC7" w:rsidRDefault="00C172BF" w:rsidP="00C172BF">
      <w:pPr>
        <w:pStyle w:val="ConsPlusNormal"/>
        <w:jc w:val="right"/>
        <w:rPr>
          <w:rFonts w:ascii="Times New Roman" w:hAnsi="Times New Roman" w:cs="Times New Roman"/>
        </w:rPr>
      </w:pPr>
    </w:p>
    <w:p w:rsidR="00C172BF" w:rsidRPr="00AB3977" w:rsidRDefault="00C172BF" w:rsidP="00C172BF">
      <w:pPr>
        <w:pStyle w:val="ConsPlusNormal"/>
        <w:jc w:val="right"/>
        <w:rPr>
          <w:rFonts w:ascii="Times New Roman" w:hAnsi="Times New Roman" w:cs="Times New Roman"/>
        </w:rPr>
      </w:pPr>
    </w:p>
    <w:p w:rsidR="00AB3977" w:rsidRPr="00AB3977" w:rsidRDefault="00AB3977" w:rsidP="00AB3977">
      <w:pPr>
        <w:pStyle w:val="ConsPlusNormal"/>
        <w:jc w:val="right"/>
        <w:rPr>
          <w:rFonts w:ascii="Times New Roman" w:hAnsi="Times New Roman" w:cs="Times New Roman"/>
        </w:rPr>
      </w:pPr>
    </w:p>
    <w:p w:rsidR="004314EC" w:rsidRPr="004314EC" w:rsidRDefault="00AB3977" w:rsidP="00AB3977">
      <w:pPr>
        <w:pStyle w:val="ConsPlusNormal"/>
        <w:jc w:val="right"/>
        <w:rPr>
          <w:rFonts w:ascii="Times New Roman" w:hAnsi="Times New Roman" w:cs="Times New Roman"/>
        </w:rPr>
      </w:pPr>
      <w:r w:rsidRPr="00AB3977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C172BF">
        <w:rPr>
          <w:rFonts w:ascii="Times New Roman" w:hAnsi="Times New Roman" w:cs="Times New Roman"/>
        </w:rPr>
        <w:t xml:space="preserve">                          </w:t>
      </w:r>
    </w:p>
    <w:p w:rsidR="004314EC" w:rsidRPr="004314EC" w:rsidRDefault="004314EC" w:rsidP="004314EC">
      <w:pPr>
        <w:pStyle w:val="ConsPlusNormal"/>
        <w:jc w:val="both"/>
        <w:rPr>
          <w:rFonts w:ascii="Times New Roman" w:hAnsi="Times New Roman" w:cs="Times New Roman"/>
        </w:rPr>
      </w:pPr>
    </w:p>
    <w:p w:rsidR="004314EC" w:rsidRPr="004314EC" w:rsidRDefault="004314EC" w:rsidP="004314EC">
      <w:pPr>
        <w:pStyle w:val="ConsPlusTitle"/>
        <w:jc w:val="center"/>
        <w:rPr>
          <w:sz w:val="24"/>
          <w:szCs w:val="24"/>
        </w:rPr>
      </w:pPr>
      <w:bookmarkStart w:id="1" w:name="P200"/>
      <w:bookmarkEnd w:id="1"/>
      <w:r w:rsidRPr="004314EC">
        <w:rPr>
          <w:sz w:val="24"/>
          <w:szCs w:val="24"/>
        </w:rPr>
        <w:t xml:space="preserve">Муниципальная программа </w:t>
      </w:r>
    </w:p>
    <w:p w:rsidR="004314EC" w:rsidRPr="004314EC" w:rsidRDefault="004314EC" w:rsidP="004314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4EC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на территории Устьянского муниципального округа»</w:t>
      </w:r>
    </w:p>
    <w:p w:rsidR="004314EC" w:rsidRPr="004314EC" w:rsidRDefault="004314EC" w:rsidP="004314EC">
      <w:pPr>
        <w:pStyle w:val="ConsPlusTitle"/>
        <w:jc w:val="center"/>
        <w:rPr>
          <w:sz w:val="24"/>
          <w:szCs w:val="24"/>
        </w:rPr>
      </w:pPr>
      <w:r w:rsidRPr="004314EC">
        <w:rPr>
          <w:sz w:val="24"/>
          <w:szCs w:val="24"/>
        </w:rPr>
        <w:t>ПАСПОРТ</w:t>
      </w:r>
    </w:p>
    <w:p w:rsidR="004314EC" w:rsidRPr="004314EC" w:rsidRDefault="004314EC" w:rsidP="004314E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18"/>
        <w:gridCol w:w="7547"/>
      </w:tblGrid>
      <w:tr w:rsidR="004314EC" w:rsidRPr="004314EC" w:rsidTr="00CD540D">
        <w:trPr>
          <w:trHeight w:val="762"/>
        </w:trPr>
        <w:tc>
          <w:tcPr>
            <w:tcW w:w="2518" w:type="dxa"/>
          </w:tcPr>
          <w:p w:rsidR="004314EC" w:rsidRPr="004314EC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47" w:type="dxa"/>
          </w:tcPr>
          <w:p w:rsidR="004314EC" w:rsidRPr="004314EC" w:rsidRDefault="004314EC" w:rsidP="001072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Устьянского муниципального округа</w:t>
            </w:r>
          </w:p>
        </w:tc>
      </w:tr>
      <w:tr w:rsidR="004314EC" w:rsidRPr="004314EC" w:rsidTr="00CD540D">
        <w:tc>
          <w:tcPr>
            <w:tcW w:w="2518" w:type="dxa"/>
          </w:tcPr>
          <w:p w:rsidR="004314EC" w:rsidRPr="004314EC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47" w:type="dxa"/>
          </w:tcPr>
          <w:p w:rsidR="004314EC" w:rsidRPr="004314EC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Администрация Устьянского муниц</w:t>
            </w:r>
            <w:r w:rsidR="00107234">
              <w:rPr>
                <w:rFonts w:ascii="Times New Roman" w:hAnsi="Times New Roman" w:cs="Times New Roman"/>
                <w:sz w:val="24"/>
                <w:szCs w:val="24"/>
              </w:rPr>
              <w:t>ипального округа в лице отдела ж</w:t>
            </w: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илищно – коммунального хозяйства</w:t>
            </w:r>
          </w:p>
        </w:tc>
      </w:tr>
      <w:tr w:rsidR="004314EC" w:rsidRPr="004314EC" w:rsidTr="00CD540D">
        <w:tc>
          <w:tcPr>
            <w:tcW w:w="2518" w:type="dxa"/>
          </w:tcPr>
          <w:p w:rsidR="004314EC" w:rsidRPr="004314EC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47" w:type="dxa"/>
          </w:tcPr>
          <w:p w:rsidR="004314EC" w:rsidRPr="00107234" w:rsidRDefault="004314EC" w:rsidP="00107234">
            <w:pPr>
              <w:rPr>
                <w:rFonts w:eastAsia="+mn-ea"/>
                <w:b/>
                <w:smallCaps/>
                <w:color w:val="79766F"/>
                <w:kern w:val="24"/>
              </w:rPr>
            </w:pPr>
            <w:r w:rsidRPr="004314EC">
              <w:rPr>
                <w:rFonts w:eastAsia="Calibri"/>
              </w:rPr>
              <w:t>Не</w:t>
            </w:r>
            <w:r w:rsidR="00107234">
              <w:rPr>
                <w:rFonts w:eastAsia="Calibri"/>
              </w:rPr>
              <w:t>т</w:t>
            </w:r>
          </w:p>
        </w:tc>
      </w:tr>
      <w:tr w:rsidR="004314EC" w:rsidRPr="004314EC" w:rsidTr="00CD540D">
        <w:tc>
          <w:tcPr>
            <w:tcW w:w="2518" w:type="dxa"/>
          </w:tcPr>
          <w:p w:rsidR="004314EC" w:rsidRPr="00D50DB1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DB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47" w:type="dxa"/>
          </w:tcPr>
          <w:p w:rsidR="004314EC" w:rsidRPr="00A3600B" w:rsidRDefault="00A3600B" w:rsidP="001A19F3">
            <w:pPr>
              <w:widowControl w:val="0"/>
              <w:autoSpaceDE w:val="0"/>
              <w:jc w:val="both"/>
            </w:pPr>
            <w:r w:rsidRPr="00A3600B">
              <w:t xml:space="preserve">Создание максимально благоприятных, комфортных и безопасных условий проживания населения, а также развитие и обустройство мест массового отдыха населения </w:t>
            </w:r>
            <w:r w:rsidRPr="00A3600B">
              <w:rPr>
                <w:rFonts w:eastAsia="Calibri"/>
              </w:rPr>
              <w:t>Устьянского муниципального округа</w:t>
            </w:r>
            <w:r w:rsidRPr="00A3600B">
              <w:t xml:space="preserve">, </w:t>
            </w:r>
            <w:r w:rsidRPr="00A3600B">
              <w:rPr>
                <w:bCs/>
              </w:rPr>
              <w:t>повышение качества и комфорта городской среды на территории</w:t>
            </w:r>
            <w:r w:rsidR="001A19F3">
              <w:rPr>
                <w:bCs/>
              </w:rPr>
              <w:t xml:space="preserve"> округа</w:t>
            </w:r>
            <w:r w:rsidRPr="00A3600B">
              <w:t>.</w:t>
            </w:r>
          </w:p>
        </w:tc>
      </w:tr>
      <w:tr w:rsidR="004314EC" w:rsidRPr="004314EC" w:rsidTr="00CD540D">
        <w:tc>
          <w:tcPr>
            <w:tcW w:w="2518" w:type="dxa"/>
          </w:tcPr>
          <w:p w:rsidR="004314EC" w:rsidRPr="00D50DB1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DB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47" w:type="dxa"/>
          </w:tcPr>
          <w:p w:rsidR="004314EC" w:rsidRPr="00107234" w:rsidRDefault="00A3600B" w:rsidP="0010723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1A19F3">
              <w:t xml:space="preserve"> Развитие современной городской среды на территории Устьянского округа.</w:t>
            </w:r>
          </w:p>
        </w:tc>
      </w:tr>
      <w:tr w:rsidR="004314EC" w:rsidRPr="004314EC" w:rsidTr="00CD540D">
        <w:tc>
          <w:tcPr>
            <w:tcW w:w="2518" w:type="dxa"/>
          </w:tcPr>
          <w:p w:rsidR="004314EC" w:rsidRPr="003976EA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7547" w:type="dxa"/>
          </w:tcPr>
          <w:p w:rsidR="00107234" w:rsidRDefault="00D37CE4" w:rsidP="00D37C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1.1Формирование</w:t>
            </w:r>
            <w:r w:rsidR="003976EA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городской среды на территории Устьянского муниципального округа </w:t>
            </w:r>
          </w:p>
          <w:p w:rsidR="005344EE" w:rsidRPr="003976EA" w:rsidRDefault="003976EA" w:rsidP="00D37CE4">
            <w:pPr>
              <w:pStyle w:val="ConsPlusNormal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  <w:r w:rsidR="005344EE" w:rsidRPr="003976EA">
              <w:rPr>
                <w:rFonts w:ascii="Times New Roman" w:hAnsi="Times New Roman" w:cs="Times New Roman"/>
                <w:sz w:val="24"/>
                <w:szCs w:val="24"/>
              </w:rPr>
              <w:t>Обустройство общественных территорий в п. Кизема</w:t>
            </w:r>
            <w:r w:rsidR="004008B1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="005344EE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общественных территорий в </w:t>
            </w:r>
            <w:r w:rsidR="00B00514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 </w:t>
            </w:r>
          </w:p>
          <w:p w:rsidR="003976EA" w:rsidRDefault="003976EA" w:rsidP="00D37C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1.1.3.</w:t>
            </w:r>
            <w:r w:rsidR="00302813" w:rsidRPr="003976EA">
              <w:rPr>
                <w:rFonts w:ascii="Times New Roman" w:hAnsi="Times New Roman" w:cs="Times New Roman"/>
                <w:sz w:val="24"/>
                <w:szCs w:val="24"/>
              </w:rPr>
              <w:t>Обустройство общественной территории в с. Шангалы</w:t>
            </w:r>
          </w:p>
          <w:p w:rsidR="004314EC" w:rsidRPr="003976EA" w:rsidRDefault="003976EA" w:rsidP="00D37C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B47ECD" w:rsidRPr="003976EA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по благоустройству общественных и дворовых террито</w:t>
            </w:r>
            <w:r w:rsidR="000B6748" w:rsidRPr="003976EA">
              <w:rPr>
                <w:rFonts w:ascii="Times New Roman" w:hAnsi="Times New Roman" w:cs="Times New Roman"/>
                <w:sz w:val="24"/>
                <w:szCs w:val="24"/>
              </w:rPr>
              <w:t>рий при реализации муниципальной</w:t>
            </w:r>
            <w:r w:rsidR="00B47ECD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0B6748" w:rsidRPr="003976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47ECD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0B6748" w:rsidRPr="003976EA">
              <w:rPr>
                <w:rFonts w:ascii="Times New Roman" w:hAnsi="Times New Roman" w:cs="Times New Roman"/>
                <w:sz w:val="24"/>
                <w:szCs w:val="24"/>
              </w:rPr>
              <w:t>ормирования современной</w:t>
            </w:r>
            <w:r w:rsidR="00B47ECD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</w:t>
            </w:r>
          </w:p>
        </w:tc>
      </w:tr>
      <w:tr w:rsidR="004314EC" w:rsidRPr="004314EC" w:rsidTr="00CD540D">
        <w:tc>
          <w:tcPr>
            <w:tcW w:w="2518" w:type="dxa"/>
          </w:tcPr>
          <w:p w:rsidR="004314EC" w:rsidRPr="004314EC" w:rsidRDefault="004314EC" w:rsidP="001072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47" w:type="dxa"/>
          </w:tcPr>
          <w:p w:rsidR="004314EC" w:rsidRPr="004314EC" w:rsidRDefault="009574EF" w:rsidP="004314EC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B00514">
              <w:rPr>
                <w:rFonts w:eastAsia="Calibri"/>
              </w:rPr>
              <w:t>24</w:t>
            </w:r>
            <w:r>
              <w:rPr>
                <w:rFonts w:eastAsia="Calibri"/>
              </w:rPr>
              <w:t xml:space="preserve"> - 202</w:t>
            </w:r>
            <w:r w:rsidR="00B00514">
              <w:rPr>
                <w:rFonts w:eastAsia="Calibri"/>
              </w:rPr>
              <w:t>6</w:t>
            </w:r>
            <w:r w:rsidR="004314EC" w:rsidRPr="004314EC">
              <w:rPr>
                <w:rFonts w:eastAsia="Calibri"/>
              </w:rPr>
              <w:t xml:space="preserve"> годы. </w:t>
            </w:r>
          </w:p>
          <w:p w:rsidR="004314EC" w:rsidRPr="004314EC" w:rsidRDefault="00651F3D" w:rsidP="0043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этап.</w:t>
            </w:r>
          </w:p>
        </w:tc>
      </w:tr>
      <w:tr w:rsidR="004314EC" w:rsidRPr="004314EC" w:rsidTr="00CD540D">
        <w:tc>
          <w:tcPr>
            <w:tcW w:w="2518" w:type="dxa"/>
          </w:tcPr>
          <w:p w:rsidR="004314EC" w:rsidRPr="004314EC" w:rsidRDefault="004314EC" w:rsidP="00B005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47" w:type="dxa"/>
          </w:tcPr>
          <w:p w:rsidR="004314EC" w:rsidRPr="00717C2E" w:rsidRDefault="004314EC" w:rsidP="0002562D">
            <w:pPr>
              <w:rPr>
                <w:rFonts w:eastAsia="Calibri"/>
                <w:sz w:val="22"/>
                <w:szCs w:val="22"/>
              </w:rPr>
            </w:pPr>
            <w:r w:rsidRPr="004314EC">
              <w:rPr>
                <w:rFonts w:eastAsia="Calibri"/>
                <w:sz w:val="22"/>
                <w:szCs w:val="22"/>
              </w:rPr>
              <w:t xml:space="preserve">Общий объем –   </w:t>
            </w:r>
            <w:r w:rsidR="009625D1">
              <w:rPr>
                <w:rFonts w:eastAsia="Calibri"/>
                <w:sz w:val="22"/>
                <w:szCs w:val="22"/>
              </w:rPr>
              <w:t>1</w:t>
            </w:r>
            <w:r w:rsidR="00544341">
              <w:rPr>
                <w:rFonts w:eastAsia="Calibri"/>
                <w:sz w:val="22"/>
                <w:szCs w:val="22"/>
              </w:rPr>
              <w:t xml:space="preserve"> </w:t>
            </w:r>
            <w:r w:rsidR="009625D1">
              <w:rPr>
                <w:rFonts w:eastAsia="Calibri"/>
                <w:sz w:val="22"/>
                <w:szCs w:val="22"/>
              </w:rPr>
              <w:t>5</w:t>
            </w:r>
            <w:r w:rsidR="001D10C1">
              <w:rPr>
                <w:rFonts w:eastAsia="Calibri"/>
                <w:sz w:val="22"/>
                <w:szCs w:val="22"/>
              </w:rPr>
              <w:t>5</w:t>
            </w:r>
            <w:r w:rsidR="009625D1">
              <w:rPr>
                <w:rFonts w:eastAsia="Calibri"/>
                <w:sz w:val="22"/>
                <w:szCs w:val="22"/>
              </w:rPr>
              <w:t xml:space="preserve">0 </w:t>
            </w:r>
            <w:r w:rsidR="00544341">
              <w:rPr>
                <w:rFonts w:eastAsia="Calibri"/>
                <w:sz w:val="22"/>
                <w:szCs w:val="22"/>
              </w:rPr>
              <w:t>000</w:t>
            </w:r>
            <w:r w:rsidR="00544341" w:rsidRPr="00717C2E">
              <w:rPr>
                <w:rFonts w:eastAsia="Calibri"/>
                <w:sz w:val="22"/>
                <w:szCs w:val="22"/>
              </w:rPr>
              <w:t xml:space="preserve"> рублей, в</w:t>
            </w:r>
            <w:r w:rsidRPr="00717C2E">
              <w:rPr>
                <w:rFonts w:eastAsia="Calibri"/>
                <w:sz w:val="22"/>
                <w:szCs w:val="22"/>
              </w:rPr>
              <w:t xml:space="preserve"> том числе:</w:t>
            </w:r>
          </w:p>
          <w:p w:rsidR="004314EC" w:rsidRPr="00717C2E" w:rsidRDefault="004314EC" w:rsidP="0002562D">
            <w:pPr>
              <w:jc w:val="both"/>
              <w:rPr>
                <w:rFonts w:eastAsia="Calibri"/>
                <w:sz w:val="22"/>
                <w:szCs w:val="22"/>
              </w:rPr>
            </w:pPr>
            <w:r w:rsidRPr="00717C2E">
              <w:rPr>
                <w:rFonts w:eastAsia="Calibri"/>
                <w:sz w:val="22"/>
                <w:szCs w:val="22"/>
              </w:rPr>
              <w:t>федеральный бюджет –</w:t>
            </w:r>
            <w:r w:rsidR="00902AE9">
              <w:rPr>
                <w:rFonts w:eastAsia="Calibri"/>
                <w:sz w:val="22"/>
                <w:szCs w:val="22"/>
              </w:rPr>
              <w:t xml:space="preserve"> </w:t>
            </w:r>
            <w:r w:rsidR="00F451AE">
              <w:rPr>
                <w:rFonts w:eastAsia="Calibri"/>
                <w:sz w:val="22"/>
                <w:szCs w:val="22"/>
              </w:rPr>
              <w:t xml:space="preserve">0 </w:t>
            </w:r>
            <w:r w:rsidRPr="00717C2E">
              <w:rPr>
                <w:rFonts w:eastAsia="Calibri"/>
                <w:sz w:val="22"/>
                <w:szCs w:val="22"/>
              </w:rPr>
              <w:t>рублей</w:t>
            </w:r>
          </w:p>
          <w:p w:rsidR="004314EC" w:rsidRPr="00717C2E" w:rsidRDefault="004314EC" w:rsidP="0002562D">
            <w:pPr>
              <w:jc w:val="both"/>
              <w:rPr>
                <w:rFonts w:eastAsia="Calibri"/>
                <w:sz w:val="22"/>
                <w:szCs w:val="22"/>
              </w:rPr>
            </w:pPr>
            <w:r w:rsidRPr="00717C2E">
              <w:rPr>
                <w:rFonts w:eastAsia="Calibri"/>
                <w:sz w:val="22"/>
                <w:szCs w:val="22"/>
              </w:rPr>
              <w:t xml:space="preserve">областной бюджет – </w:t>
            </w:r>
            <w:r w:rsidR="00544341">
              <w:rPr>
                <w:rFonts w:eastAsia="Calibri"/>
                <w:sz w:val="22"/>
                <w:szCs w:val="22"/>
              </w:rPr>
              <w:t xml:space="preserve">0 </w:t>
            </w:r>
            <w:r w:rsidR="00544341" w:rsidRPr="00717C2E">
              <w:rPr>
                <w:rFonts w:eastAsia="Calibri"/>
                <w:sz w:val="22"/>
                <w:szCs w:val="22"/>
              </w:rPr>
              <w:t>рублей</w:t>
            </w:r>
          </w:p>
          <w:p w:rsidR="004314EC" w:rsidRPr="00717C2E" w:rsidRDefault="003976EA" w:rsidP="0002562D">
            <w:pPr>
              <w:jc w:val="both"/>
              <w:rPr>
                <w:rFonts w:eastAsia="Calibri"/>
                <w:sz w:val="22"/>
                <w:szCs w:val="22"/>
              </w:rPr>
            </w:pPr>
            <w:r w:rsidRPr="00717C2E">
              <w:rPr>
                <w:rFonts w:eastAsia="Calibri"/>
                <w:sz w:val="22"/>
                <w:szCs w:val="22"/>
              </w:rPr>
              <w:t>местный бюджет</w:t>
            </w:r>
            <w:r w:rsidR="004314EC" w:rsidRPr="00717C2E">
              <w:rPr>
                <w:rFonts w:eastAsia="Calibri"/>
                <w:sz w:val="22"/>
                <w:szCs w:val="22"/>
              </w:rPr>
              <w:t xml:space="preserve"> – </w:t>
            </w:r>
            <w:r w:rsidR="00F451AE">
              <w:rPr>
                <w:rFonts w:eastAsia="Calibri"/>
                <w:sz w:val="22"/>
                <w:szCs w:val="22"/>
              </w:rPr>
              <w:t>1 5</w:t>
            </w:r>
            <w:r w:rsidR="001D10C1">
              <w:rPr>
                <w:rFonts w:eastAsia="Calibri"/>
                <w:sz w:val="22"/>
                <w:szCs w:val="22"/>
              </w:rPr>
              <w:t>5</w:t>
            </w:r>
            <w:r w:rsidR="00F451AE">
              <w:rPr>
                <w:rFonts w:eastAsia="Calibri"/>
                <w:sz w:val="22"/>
                <w:szCs w:val="22"/>
              </w:rPr>
              <w:t>0 000</w:t>
            </w:r>
            <w:r w:rsidR="004314EC" w:rsidRPr="00717C2E">
              <w:rPr>
                <w:rFonts w:eastAsia="Calibri"/>
                <w:sz w:val="22"/>
                <w:szCs w:val="22"/>
              </w:rPr>
              <w:t xml:space="preserve"> рублей </w:t>
            </w:r>
          </w:p>
          <w:p w:rsidR="004314EC" w:rsidRPr="004314EC" w:rsidRDefault="004314EC" w:rsidP="00953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источники: </w:t>
            </w:r>
            <w:r w:rsidR="00953AB3">
              <w:rPr>
                <w:rFonts w:ascii="Times New Roman" w:hAnsi="Times New Roman" w:cs="Times New Roman"/>
                <w:sz w:val="22"/>
                <w:szCs w:val="22"/>
              </w:rPr>
              <w:t xml:space="preserve">0 рублей </w:t>
            </w:r>
          </w:p>
        </w:tc>
      </w:tr>
    </w:tbl>
    <w:p w:rsidR="00107234" w:rsidRDefault="00107234" w:rsidP="00AB397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172BF" w:rsidRDefault="00C172BF" w:rsidP="00AB397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172BF" w:rsidRDefault="00C172BF" w:rsidP="00AB397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172BF" w:rsidRDefault="00C172BF" w:rsidP="00AB397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172BF" w:rsidRDefault="00C172BF" w:rsidP="00AB397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172BF" w:rsidRDefault="00C172BF" w:rsidP="00AB397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10C1" w:rsidRDefault="001D10C1" w:rsidP="00AB397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B3977" w:rsidRDefault="00AB3977" w:rsidP="00AB397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7234">
        <w:rPr>
          <w:rFonts w:ascii="Times New Roman" w:hAnsi="Times New Roman" w:cs="Times New Roman"/>
          <w:b/>
          <w:sz w:val="24"/>
          <w:szCs w:val="24"/>
        </w:rPr>
        <w:t>Используемые сокращения:</w:t>
      </w:r>
    </w:p>
    <w:p w:rsidR="00C172BF" w:rsidRPr="00CD540D" w:rsidRDefault="00C172BF" w:rsidP="00AB397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B3977" w:rsidRPr="00AB3977" w:rsidRDefault="00AB3977" w:rsidP="00C172BF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3977">
        <w:rPr>
          <w:rFonts w:ascii="Times New Roman" w:hAnsi="Times New Roman" w:cs="Times New Roman"/>
          <w:sz w:val="24"/>
          <w:szCs w:val="24"/>
        </w:rPr>
        <w:t>УМО – Устьянский муниципальный округ</w:t>
      </w:r>
    </w:p>
    <w:p w:rsidR="00AB3977" w:rsidRPr="00AB3977" w:rsidRDefault="00D37CE4" w:rsidP="00C172BF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ЖКХ – отдел жилищно-</w:t>
      </w:r>
      <w:r w:rsidR="00AB3977" w:rsidRPr="00AB3977">
        <w:rPr>
          <w:rFonts w:ascii="Times New Roman" w:hAnsi="Times New Roman" w:cs="Times New Roman"/>
          <w:sz w:val="24"/>
          <w:szCs w:val="24"/>
        </w:rPr>
        <w:t>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Устьянского муниципального округа</w:t>
      </w:r>
    </w:p>
    <w:p w:rsidR="00AB3977" w:rsidRPr="00AB3977" w:rsidRDefault="00AB3977" w:rsidP="00C172BF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3977">
        <w:rPr>
          <w:rFonts w:ascii="Times New Roman" w:hAnsi="Times New Roman" w:cs="Times New Roman"/>
          <w:sz w:val="24"/>
          <w:szCs w:val="24"/>
        </w:rPr>
        <w:t>ПД</w:t>
      </w:r>
      <w:r w:rsidR="003976EA">
        <w:rPr>
          <w:rFonts w:ascii="Times New Roman" w:hAnsi="Times New Roman" w:cs="Times New Roman"/>
          <w:sz w:val="24"/>
          <w:szCs w:val="24"/>
        </w:rPr>
        <w:t xml:space="preserve"> – Проектная</w:t>
      </w:r>
      <w:r w:rsidRPr="00AB3977">
        <w:rPr>
          <w:rFonts w:ascii="Times New Roman" w:hAnsi="Times New Roman" w:cs="Times New Roman"/>
          <w:sz w:val="24"/>
          <w:szCs w:val="24"/>
        </w:rPr>
        <w:t xml:space="preserve"> документация</w:t>
      </w:r>
    </w:p>
    <w:p w:rsidR="00AB3977" w:rsidRPr="00AB3977" w:rsidRDefault="00C162E4" w:rsidP="00C172BF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ФС</w:t>
      </w:r>
      <w:r w:rsidR="00AB3977" w:rsidRPr="00AB3977">
        <w:rPr>
          <w:rFonts w:ascii="Times New Roman" w:hAnsi="Times New Roman" w:cs="Times New Roman"/>
          <w:sz w:val="24"/>
          <w:szCs w:val="24"/>
        </w:rPr>
        <w:t xml:space="preserve">ГС – Формирование </w:t>
      </w:r>
      <w:r w:rsidR="00D37CE4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AB3977" w:rsidRPr="00AB3977">
        <w:rPr>
          <w:rFonts w:ascii="Times New Roman" w:hAnsi="Times New Roman" w:cs="Times New Roman"/>
          <w:sz w:val="24"/>
          <w:szCs w:val="24"/>
        </w:rPr>
        <w:t>комфортной городской среды</w:t>
      </w:r>
    </w:p>
    <w:p w:rsidR="00AB3977" w:rsidRPr="004314EC" w:rsidRDefault="00AB3977" w:rsidP="00C172BF">
      <w:pPr>
        <w:pStyle w:val="ConsPlusNormal"/>
        <w:spacing w:line="276" w:lineRule="auto"/>
        <w:ind w:firstLine="0"/>
        <w:outlineLvl w:val="1"/>
        <w:rPr>
          <w:rFonts w:ascii="Times New Roman" w:hAnsi="Times New Roman" w:cs="Times New Roman"/>
        </w:rPr>
        <w:sectPr w:rsidR="00AB3977" w:rsidRPr="004314EC" w:rsidSect="0002562D">
          <w:headerReference w:type="default" r:id="rId8"/>
          <w:headerReference w:type="first" r:id="rId9"/>
          <w:pgSz w:w="11906" w:h="16838" w:code="9"/>
          <w:pgMar w:top="426" w:right="851" w:bottom="567" w:left="1559" w:header="720" w:footer="403" w:gutter="0"/>
          <w:cols w:space="720"/>
          <w:titlePg/>
          <w:docGrid w:linePitch="381"/>
        </w:sectPr>
      </w:pPr>
    </w:p>
    <w:p w:rsidR="009035E1" w:rsidRDefault="009035E1" w:rsidP="00974DC1">
      <w:pPr>
        <w:jc w:val="center"/>
        <w:rPr>
          <w:b/>
          <w:sz w:val="26"/>
          <w:szCs w:val="26"/>
        </w:rPr>
      </w:pPr>
    </w:p>
    <w:p w:rsidR="009035E1" w:rsidRDefault="00974DC1" w:rsidP="00974DC1">
      <w:pPr>
        <w:jc w:val="center"/>
        <w:rPr>
          <w:b/>
          <w:sz w:val="26"/>
          <w:szCs w:val="26"/>
        </w:rPr>
      </w:pPr>
      <w:r w:rsidRPr="007E6672">
        <w:rPr>
          <w:b/>
          <w:sz w:val="26"/>
          <w:szCs w:val="26"/>
        </w:rPr>
        <w:t>Содержание проблемы</w:t>
      </w:r>
      <w:r w:rsidR="00BD57A7">
        <w:rPr>
          <w:b/>
          <w:sz w:val="26"/>
          <w:szCs w:val="26"/>
        </w:rPr>
        <w:t xml:space="preserve"> и обоснование необходимости</w:t>
      </w:r>
      <w:r w:rsidR="009035E1">
        <w:rPr>
          <w:b/>
          <w:sz w:val="26"/>
          <w:szCs w:val="26"/>
        </w:rPr>
        <w:t xml:space="preserve"> ее</w:t>
      </w:r>
    </w:p>
    <w:p w:rsidR="00974DC1" w:rsidRPr="007E6672" w:rsidRDefault="009035E1" w:rsidP="00974D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решения программным методом</w:t>
      </w:r>
    </w:p>
    <w:p w:rsidR="00974DC1" w:rsidRPr="007E6672" w:rsidRDefault="00974DC1" w:rsidP="00974DC1">
      <w:pPr>
        <w:rPr>
          <w:sz w:val="26"/>
          <w:szCs w:val="26"/>
        </w:rPr>
      </w:pPr>
    </w:p>
    <w:p w:rsidR="00974DC1" w:rsidRPr="007E6672" w:rsidRDefault="00974DC1" w:rsidP="00974DC1">
      <w:pPr>
        <w:ind w:firstLine="709"/>
        <w:jc w:val="both"/>
        <w:rPr>
          <w:sz w:val="26"/>
          <w:szCs w:val="26"/>
        </w:rPr>
      </w:pPr>
      <w:r w:rsidRPr="007E6672">
        <w:rPr>
          <w:sz w:val="26"/>
          <w:szCs w:val="26"/>
        </w:rPr>
        <w:t xml:space="preserve">Устьянский муниципальный округ расположен на юго-востоке Архангельской области вдоль реки Устья. Общая площадь района 10,7 тыс. кв. км. Численность населения </w:t>
      </w:r>
      <w:r w:rsidR="009035E1">
        <w:rPr>
          <w:sz w:val="26"/>
          <w:szCs w:val="26"/>
        </w:rPr>
        <w:t>округа</w:t>
      </w:r>
      <w:r w:rsidRPr="007E6672">
        <w:rPr>
          <w:sz w:val="26"/>
          <w:szCs w:val="26"/>
        </w:rPr>
        <w:t xml:space="preserve"> составляет </w:t>
      </w:r>
      <w:r w:rsidR="00B00514">
        <w:rPr>
          <w:sz w:val="26"/>
          <w:szCs w:val="26"/>
        </w:rPr>
        <w:t>23 609</w:t>
      </w:r>
      <w:r w:rsidRPr="007E6672">
        <w:rPr>
          <w:sz w:val="26"/>
          <w:szCs w:val="26"/>
        </w:rPr>
        <w:t xml:space="preserve"> тыс. чел., в том числе в </w:t>
      </w:r>
      <w:r w:rsidRPr="001A19F3">
        <w:rPr>
          <w:sz w:val="26"/>
          <w:szCs w:val="26"/>
        </w:rPr>
        <w:t xml:space="preserve">сельских </w:t>
      </w:r>
      <w:r w:rsidR="003D251C" w:rsidRPr="001A19F3">
        <w:rPr>
          <w:sz w:val="26"/>
          <w:szCs w:val="26"/>
        </w:rPr>
        <w:t>территориях</w:t>
      </w:r>
      <w:r w:rsidRPr="001A19F3">
        <w:rPr>
          <w:sz w:val="26"/>
          <w:szCs w:val="26"/>
        </w:rPr>
        <w:t xml:space="preserve"> </w:t>
      </w:r>
      <w:r w:rsidR="00B00514" w:rsidRPr="001A19F3">
        <w:rPr>
          <w:sz w:val="26"/>
          <w:szCs w:val="26"/>
        </w:rPr>
        <w:t>14 601</w:t>
      </w:r>
      <w:r w:rsidRPr="001A19F3">
        <w:rPr>
          <w:sz w:val="26"/>
          <w:szCs w:val="26"/>
        </w:rPr>
        <w:t xml:space="preserve"> тыс. чел. Основой экономики </w:t>
      </w:r>
      <w:r w:rsidR="00F83DE4" w:rsidRPr="001A19F3">
        <w:rPr>
          <w:sz w:val="26"/>
          <w:szCs w:val="26"/>
        </w:rPr>
        <w:t>округа</w:t>
      </w:r>
      <w:r w:rsidR="003D251C" w:rsidRPr="001A19F3">
        <w:rPr>
          <w:sz w:val="26"/>
          <w:szCs w:val="26"/>
        </w:rPr>
        <w:t xml:space="preserve"> является лесозаготовительная,</w:t>
      </w:r>
      <w:r w:rsidRPr="001A19F3">
        <w:rPr>
          <w:sz w:val="26"/>
          <w:szCs w:val="26"/>
        </w:rPr>
        <w:t xml:space="preserve"> деревообрабатывающ</w:t>
      </w:r>
      <w:r w:rsidR="003D251C" w:rsidRPr="001A19F3">
        <w:rPr>
          <w:sz w:val="26"/>
          <w:szCs w:val="26"/>
        </w:rPr>
        <w:t>ая, строительная промышленность и</w:t>
      </w:r>
      <w:r w:rsidRPr="001A19F3">
        <w:rPr>
          <w:sz w:val="26"/>
          <w:szCs w:val="26"/>
        </w:rPr>
        <w:t xml:space="preserve"> сельское хозяйство</w:t>
      </w:r>
      <w:r w:rsidRPr="007E6672">
        <w:rPr>
          <w:sz w:val="26"/>
          <w:szCs w:val="26"/>
        </w:rPr>
        <w:t>.</w:t>
      </w:r>
    </w:p>
    <w:p w:rsidR="00974DC1" w:rsidRPr="007E6672" w:rsidRDefault="00974DC1" w:rsidP="00974DC1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E6672">
        <w:rPr>
          <w:sz w:val="26"/>
          <w:szCs w:val="26"/>
        </w:rPr>
        <w:t xml:space="preserve">Одним из важнейших показателей качества </w:t>
      </w:r>
      <w:r w:rsidR="00F543B3" w:rsidRPr="007E6672">
        <w:rPr>
          <w:sz w:val="26"/>
          <w:szCs w:val="26"/>
        </w:rPr>
        <w:t>жизни является</w:t>
      </w:r>
      <w:r w:rsidRPr="007E6672">
        <w:rPr>
          <w:sz w:val="26"/>
          <w:szCs w:val="26"/>
        </w:rPr>
        <w:t xml:space="preserve"> уровень благоустройства в Устьянском муниципальном округе.</w:t>
      </w:r>
    </w:p>
    <w:p w:rsidR="00974DC1" w:rsidRPr="007E6672" w:rsidRDefault="00974DC1" w:rsidP="00974DC1">
      <w:pPr>
        <w:pStyle w:val="ab"/>
        <w:ind w:right="0" w:firstLine="0"/>
        <w:rPr>
          <w:sz w:val="26"/>
          <w:szCs w:val="26"/>
        </w:rPr>
      </w:pPr>
      <w:r w:rsidRPr="007E6672">
        <w:rPr>
          <w:sz w:val="26"/>
          <w:szCs w:val="26"/>
        </w:rPr>
        <w:tab/>
        <w:t>Благоустройство - комплекс мероприятий по созданию благоприятных условий жизни, трудовой деятельности и досуга населения.</w:t>
      </w:r>
    </w:p>
    <w:p w:rsidR="00974DC1" w:rsidRPr="007E6672" w:rsidRDefault="00974DC1" w:rsidP="00974DC1">
      <w:pPr>
        <w:widowControl w:val="0"/>
        <w:autoSpaceDE w:val="0"/>
        <w:jc w:val="both"/>
        <w:rPr>
          <w:sz w:val="26"/>
          <w:szCs w:val="26"/>
        </w:rPr>
      </w:pPr>
      <w:r w:rsidRPr="007E6672">
        <w:rPr>
          <w:sz w:val="26"/>
          <w:szCs w:val="26"/>
        </w:rPr>
        <w:tab/>
        <w:t>Высокое качество жизни и здоровья населения могут быть обеспечены только при условии комплексного решения проблем благоустройства территории Устьянского муниципального округа.</w:t>
      </w:r>
    </w:p>
    <w:p w:rsidR="00974DC1" w:rsidRPr="007E6672" w:rsidRDefault="00974DC1" w:rsidP="00B00514">
      <w:pPr>
        <w:widowControl w:val="0"/>
        <w:autoSpaceDE w:val="0"/>
        <w:jc w:val="both"/>
        <w:rPr>
          <w:sz w:val="26"/>
          <w:szCs w:val="26"/>
        </w:rPr>
      </w:pPr>
      <w:r w:rsidRPr="007E6672">
        <w:rPr>
          <w:sz w:val="26"/>
          <w:szCs w:val="26"/>
        </w:rPr>
        <w:tab/>
        <w:t xml:space="preserve">В настоящее время некоторые муниципальные территории общего </w:t>
      </w:r>
      <w:r w:rsidR="00F543B3" w:rsidRPr="007E6672">
        <w:rPr>
          <w:sz w:val="26"/>
          <w:szCs w:val="26"/>
        </w:rPr>
        <w:t>пользования, расположенные</w:t>
      </w:r>
      <w:r w:rsidRPr="007E6672">
        <w:rPr>
          <w:sz w:val="26"/>
          <w:szCs w:val="26"/>
        </w:rPr>
        <w:t xml:space="preserve"> на территории Ус</w:t>
      </w:r>
      <w:r>
        <w:rPr>
          <w:sz w:val="26"/>
          <w:szCs w:val="26"/>
        </w:rPr>
        <w:t xml:space="preserve">тьянского муниципального округа, </w:t>
      </w:r>
      <w:r w:rsidRPr="007E6672">
        <w:rPr>
          <w:sz w:val="26"/>
          <w:szCs w:val="26"/>
        </w:rPr>
        <w:t xml:space="preserve">нуждаются в </w:t>
      </w:r>
      <w:r>
        <w:rPr>
          <w:sz w:val="26"/>
          <w:szCs w:val="26"/>
        </w:rPr>
        <w:t>благоустройстве и ремонте, но</w:t>
      </w:r>
      <w:r w:rsidRPr="007E6672">
        <w:rPr>
          <w:sz w:val="26"/>
          <w:szCs w:val="26"/>
        </w:rPr>
        <w:t xml:space="preserve"> в связи со снижением темпов экономического роста, ускорением инфляции финансирование происходит не в полном объеме. Необходимость благоустройства муниципальных территорий общего </w:t>
      </w:r>
      <w:r w:rsidR="009035E1" w:rsidRPr="009035E1">
        <w:rPr>
          <w:sz w:val="26"/>
          <w:szCs w:val="26"/>
        </w:rPr>
        <w:t>пользования округа</w:t>
      </w:r>
      <w:r w:rsidR="009035E1">
        <w:rPr>
          <w:sz w:val="26"/>
          <w:szCs w:val="26"/>
        </w:rPr>
        <w:t xml:space="preserve"> </w:t>
      </w:r>
      <w:r w:rsidRPr="007E6672">
        <w:rPr>
          <w:sz w:val="26"/>
          <w:szCs w:val="26"/>
        </w:rPr>
        <w:t>продиктовано требованиями настоящего времени, в первую очередь для обеспечения проживания населения в более комфортных условиях. В условиях ограниченных объемов бюджетного финансирования при выполнении программных мероприятий возникают трудности.</w:t>
      </w:r>
    </w:p>
    <w:p w:rsidR="00974DC1" w:rsidRPr="007E6672" w:rsidRDefault="00974DC1" w:rsidP="00974DC1">
      <w:pPr>
        <w:tabs>
          <w:tab w:val="left" w:pos="570"/>
          <w:tab w:val="center" w:pos="4677"/>
        </w:tabs>
        <w:jc w:val="both"/>
        <w:rPr>
          <w:color w:val="000000"/>
          <w:sz w:val="26"/>
          <w:szCs w:val="26"/>
        </w:rPr>
      </w:pPr>
      <w:r w:rsidRPr="007E6672">
        <w:rPr>
          <w:color w:val="000000"/>
          <w:sz w:val="26"/>
          <w:szCs w:val="26"/>
        </w:rPr>
        <w:tab/>
        <w:t xml:space="preserve">За многолетний период эксплуатации объекты благоустройства </w:t>
      </w:r>
      <w:r w:rsidR="00B00514">
        <w:rPr>
          <w:color w:val="000000"/>
          <w:sz w:val="26"/>
          <w:szCs w:val="26"/>
        </w:rPr>
        <w:t xml:space="preserve">общественных территорий и </w:t>
      </w:r>
      <w:r w:rsidRPr="007E6672">
        <w:rPr>
          <w:color w:val="000000"/>
          <w:sz w:val="26"/>
          <w:szCs w:val="26"/>
        </w:rPr>
        <w:t xml:space="preserve">дворов пришли в ветхое состояние и не отвечают в полной мере современным требованиям. Значительная часть асфальтобетонного </w:t>
      </w:r>
      <w:r w:rsidR="00F543B3" w:rsidRPr="007E6672">
        <w:rPr>
          <w:color w:val="000000"/>
          <w:sz w:val="26"/>
          <w:szCs w:val="26"/>
        </w:rPr>
        <w:t>покрытия внутриквартальных</w:t>
      </w:r>
      <w:r w:rsidRPr="007E6672">
        <w:rPr>
          <w:color w:val="000000"/>
          <w:sz w:val="26"/>
          <w:szCs w:val="26"/>
        </w:rPr>
        <w:t xml:space="preserve"> проездов имеет высокую степень износа.</w:t>
      </w:r>
    </w:p>
    <w:p w:rsidR="00974DC1" w:rsidRPr="007E6672" w:rsidRDefault="00974DC1" w:rsidP="00974DC1">
      <w:pPr>
        <w:suppressAutoHyphens/>
        <w:autoSpaceDE w:val="0"/>
        <w:jc w:val="both"/>
        <w:rPr>
          <w:sz w:val="26"/>
          <w:szCs w:val="26"/>
        </w:rPr>
      </w:pPr>
      <w:r w:rsidRPr="007E6672">
        <w:rPr>
          <w:sz w:val="26"/>
          <w:szCs w:val="26"/>
        </w:rPr>
        <w:tab/>
      </w:r>
      <w:r w:rsidRPr="007E6672">
        <w:rPr>
          <w:color w:val="000000"/>
          <w:sz w:val="26"/>
          <w:szCs w:val="26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данных мероприятий с максимальной эффективностью. Для решения поставленных задач выполняется комплекс работ по благоустройству, включающий в себя как минимальный перечень работ (ремонт дворовых проездов, установка скамеек, установка урн, обеспечение освещения дворовых территорий), так и перечень дополнительных видов работ по благоустройству </w:t>
      </w:r>
      <w:r w:rsidR="00B00514">
        <w:rPr>
          <w:color w:val="000000"/>
          <w:sz w:val="26"/>
          <w:szCs w:val="26"/>
        </w:rPr>
        <w:t xml:space="preserve">общественных и </w:t>
      </w:r>
      <w:r w:rsidRPr="007E6672">
        <w:rPr>
          <w:color w:val="000000"/>
          <w:sz w:val="26"/>
          <w:szCs w:val="26"/>
        </w:rPr>
        <w:t>дворовых территорий (устройство детских и спортивных площадок, автомобильных парковок, озеленение и др.).</w:t>
      </w:r>
    </w:p>
    <w:p w:rsidR="00974DC1" w:rsidRPr="00770AB9" w:rsidRDefault="00974DC1" w:rsidP="00974DC1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7E6672">
        <w:rPr>
          <w:color w:val="000000"/>
          <w:sz w:val="26"/>
          <w:szCs w:val="26"/>
        </w:rPr>
        <w:t>Реализация мероприятий по благоустройству</w:t>
      </w:r>
      <w:r w:rsidR="00B00514">
        <w:rPr>
          <w:color w:val="000000"/>
          <w:sz w:val="26"/>
          <w:szCs w:val="26"/>
        </w:rPr>
        <w:t xml:space="preserve"> общественных и </w:t>
      </w:r>
      <w:r w:rsidRPr="007E6672">
        <w:rPr>
          <w:color w:val="000000"/>
          <w:sz w:val="26"/>
          <w:szCs w:val="26"/>
        </w:rPr>
        <w:t xml:space="preserve">дворовых территорий общего пользования с применением программных методов позволит достигнуть более </w:t>
      </w:r>
      <w:r w:rsidRPr="00F83DE4">
        <w:rPr>
          <w:color w:val="000000"/>
          <w:sz w:val="26"/>
          <w:szCs w:val="26"/>
        </w:rPr>
        <w:t>сбалансированно</w:t>
      </w:r>
      <w:r w:rsidR="00F83DE4" w:rsidRPr="00F83DE4">
        <w:rPr>
          <w:color w:val="000000"/>
          <w:sz w:val="26"/>
          <w:szCs w:val="26"/>
        </w:rPr>
        <w:t>е</w:t>
      </w:r>
      <w:r w:rsidR="003D251C" w:rsidRPr="00F83DE4">
        <w:rPr>
          <w:color w:val="000000"/>
          <w:sz w:val="26"/>
          <w:szCs w:val="26"/>
        </w:rPr>
        <w:t xml:space="preserve"> социально-экономическ</w:t>
      </w:r>
      <w:r w:rsidR="00F83DE4" w:rsidRPr="00F83DE4">
        <w:rPr>
          <w:color w:val="000000"/>
          <w:sz w:val="26"/>
          <w:szCs w:val="26"/>
        </w:rPr>
        <w:t>ое</w:t>
      </w:r>
      <w:r w:rsidRPr="00F83DE4">
        <w:rPr>
          <w:color w:val="000000"/>
          <w:sz w:val="26"/>
          <w:szCs w:val="26"/>
        </w:rPr>
        <w:t xml:space="preserve"> развити</w:t>
      </w:r>
      <w:r w:rsidR="00F83DE4" w:rsidRPr="00F83DE4">
        <w:rPr>
          <w:color w:val="000000"/>
          <w:sz w:val="26"/>
          <w:szCs w:val="26"/>
        </w:rPr>
        <w:t>е</w:t>
      </w:r>
      <w:r w:rsidRPr="007E6672">
        <w:rPr>
          <w:color w:val="000000"/>
          <w:sz w:val="26"/>
          <w:szCs w:val="26"/>
        </w:rPr>
        <w:t xml:space="preserve"> и </w:t>
      </w:r>
      <w:r w:rsidRPr="00770AB9">
        <w:rPr>
          <w:color w:val="000000"/>
          <w:sz w:val="26"/>
          <w:szCs w:val="26"/>
        </w:rPr>
        <w:t xml:space="preserve">окажет существенное положительное влияние на социальное благополучие населения, общее экономическое развитие </w:t>
      </w:r>
      <w:r w:rsidRPr="00770AB9">
        <w:rPr>
          <w:sz w:val="26"/>
          <w:szCs w:val="26"/>
        </w:rPr>
        <w:t>территории Устьянского муниципального округа.</w:t>
      </w:r>
    </w:p>
    <w:p w:rsidR="00974DC1" w:rsidRDefault="00974DC1" w:rsidP="00974DC1">
      <w:pPr>
        <w:pStyle w:val="10"/>
        <w:spacing w:before="0" w:after="0"/>
        <w:ind w:firstLine="709"/>
        <w:jc w:val="both"/>
        <w:rPr>
          <w:color w:val="000000"/>
          <w:sz w:val="26"/>
          <w:szCs w:val="26"/>
          <w:shd w:val="clear" w:color="auto" w:fill="FFFF00"/>
        </w:rPr>
      </w:pPr>
    </w:p>
    <w:p w:rsidR="00B00514" w:rsidRDefault="00B00514" w:rsidP="00974DC1">
      <w:pPr>
        <w:pStyle w:val="10"/>
        <w:spacing w:before="0" w:after="0"/>
        <w:ind w:firstLine="709"/>
        <w:jc w:val="both"/>
        <w:rPr>
          <w:color w:val="000000"/>
          <w:sz w:val="26"/>
          <w:szCs w:val="26"/>
          <w:shd w:val="clear" w:color="auto" w:fill="FFFF00"/>
        </w:rPr>
      </w:pPr>
    </w:p>
    <w:p w:rsidR="00B00514" w:rsidRDefault="00B00514" w:rsidP="00974DC1">
      <w:pPr>
        <w:pStyle w:val="10"/>
        <w:spacing w:before="0" w:after="0"/>
        <w:ind w:firstLine="709"/>
        <w:jc w:val="both"/>
        <w:rPr>
          <w:color w:val="000000"/>
          <w:sz w:val="26"/>
          <w:szCs w:val="26"/>
          <w:shd w:val="clear" w:color="auto" w:fill="FFFF00"/>
        </w:rPr>
      </w:pPr>
    </w:p>
    <w:p w:rsidR="009035E1" w:rsidRPr="00770AB9" w:rsidRDefault="009035E1" w:rsidP="00974DC1">
      <w:pPr>
        <w:pStyle w:val="10"/>
        <w:spacing w:before="0" w:after="0"/>
        <w:ind w:firstLine="709"/>
        <w:jc w:val="both"/>
        <w:rPr>
          <w:color w:val="000000"/>
          <w:sz w:val="26"/>
          <w:szCs w:val="26"/>
          <w:shd w:val="clear" w:color="auto" w:fill="FFFF00"/>
        </w:rPr>
      </w:pPr>
    </w:p>
    <w:p w:rsidR="00B00514" w:rsidRDefault="00B00514" w:rsidP="00974DC1">
      <w:pPr>
        <w:tabs>
          <w:tab w:val="left" w:pos="720"/>
        </w:tabs>
        <w:jc w:val="center"/>
        <w:rPr>
          <w:b/>
          <w:bCs/>
          <w:sz w:val="26"/>
          <w:szCs w:val="26"/>
        </w:rPr>
      </w:pPr>
    </w:p>
    <w:p w:rsidR="00974DC1" w:rsidRPr="00770AB9" w:rsidRDefault="009035E1" w:rsidP="00974DC1">
      <w:pPr>
        <w:tabs>
          <w:tab w:val="left" w:pos="72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Ц</w:t>
      </w:r>
      <w:r w:rsidR="00974DC1" w:rsidRPr="00770AB9">
        <w:rPr>
          <w:b/>
          <w:bCs/>
          <w:sz w:val="26"/>
          <w:szCs w:val="26"/>
        </w:rPr>
        <w:t>ели и задачи Программы</w:t>
      </w:r>
    </w:p>
    <w:p w:rsidR="00974DC1" w:rsidRPr="00770AB9" w:rsidRDefault="00974DC1" w:rsidP="00974DC1">
      <w:pPr>
        <w:tabs>
          <w:tab w:val="left" w:pos="720"/>
        </w:tabs>
        <w:ind w:left="720"/>
        <w:rPr>
          <w:b/>
          <w:bCs/>
          <w:sz w:val="26"/>
          <w:szCs w:val="26"/>
        </w:rPr>
      </w:pPr>
    </w:p>
    <w:p w:rsidR="00974DC1" w:rsidRPr="00770AB9" w:rsidRDefault="00974DC1" w:rsidP="00974DC1">
      <w:pPr>
        <w:widowControl w:val="0"/>
        <w:autoSpaceDE w:val="0"/>
        <w:jc w:val="both"/>
        <w:rPr>
          <w:sz w:val="26"/>
          <w:szCs w:val="26"/>
        </w:rPr>
      </w:pPr>
      <w:r w:rsidRPr="00770AB9">
        <w:rPr>
          <w:b/>
          <w:bCs/>
          <w:sz w:val="26"/>
          <w:szCs w:val="26"/>
        </w:rPr>
        <w:t xml:space="preserve"> </w:t>
      </w:r>
      <w:r w:rsidRPr="00F83DE4">
        <w:rPr>
          <w:b/>
          <w:bCs/>
          <w:sz w:val="26"/>
          <w:szCs w:val="26"/>
        </w:rPr>
        <w:t>Цель Программы</w:t>
      </w:r>
      <w:r w:rsidRPr="00F83DE4">
        <w:rPr>
          <w:bCs/>
          <w:sz w:val="26"/>
          <w:szCs w:val="26"/>
        </w:rPr>
        <w:t xml:space="preserve">: </w:t>
      </w:r>
      <w:r w:rsidR="00F83DE4" w:rsidRPr="00F83DE4">
        <w:rPr>
          <w:sz w:val="26"/>
          <w:szCs w:val="26"/>
        </w:rPr>
        <w:t xml:space="preserve">Создание максимально благоприятных, комфортных и безопасных условий проживания населения, а также развитие и обустройство мест массового отдыха населения </w:t>
      </w:r>
      <w:r w:rsidR="00F83DE4" w:rsidRPr="00F83DE4">
        <w:rPr>
          <w:rFonts w:eastAsia="Calibri"/>
          <w:sz w:val="26"/>
          <w:szCs w:val="26"/>
        </w:rPr>
        <w:t>Устьянского муниципального округа Архангельской области</w:t>
      </w:r>
      <w:r w:rsidR="00F83DE4" w:rsidRPr="00F83DE4">
        <w:rPr>
          <w:sz w:val="26"/>
          <w:szCs w:val="26"/>
        </w:rPr>
        <w:t xml:space="preserve">, </w:t>
      </w:r>
      <w:r w:rsidRPr="00770AB9">
        <w:rPr>
          <w:bCs/>
          <w:sz w:val="26"/>
          <w:szCs w:val="26"/>
        </w:rPr>
        <w:t xml:space="preserve">повышение качества и комфорта городской среды на территории </w:t>
      </w:r>
      <w:r w:rsidRPr="00770AB9">
        <w:rPr>
          <w:sz w:val="26"/>
          <w:szCs w:val="26"/>
        </w:rPr>
        <w:t>Устьянского муниципального округа.</w:t>
      </w:r>
    </w:p>
    <w:p w:rsidR="00974DC1" w:rsidRPr="00770AB9" w:rsidRDefault="00974DC1" w:rsidP="00974DC1">
      <w:pPr>
        <w:tabs>
          <w:tab w:val="left" w:pos="0"/>
        </w:tabs>
        <w:ind w:firstLine="720"/>
        <w:jc w:val="both"/>
        <w:rPr>
          <w:bCs/>
          <w:sz w:val="26"/>
          <w:szCs w:val="26"/>
        </w:rPr>
      </w:pPr>
    </w:p>
    <w:p w:rsidR="00D50DB1" w:rsidRPr="001A19F3" w:rsidRDefault="00974DC1" w:rsidP="00107234">
      <w:pPr>
        <w:widowControl w:val="0"/>
        <w:jc w:val="both"/>
        <w:rPr>
          <w:sz w:val="26"/>
          <w:szCs w:val="26"/>
        </w:rPr>
      </w:pPr>
      <w:r w:rsidRPr="00770AB9">
        <w:rPr>
          <w:b/>
          <w:bCs/>
          <w:sz w:val="26"/>
          <w:szCs w:val="26"/>
        </w:rPr>
        <w:t>Задачи Программы:</w:t>
      </w:r>
      <w:r w:rsidR="001A19F3" w:rsidRPr="001A19F3">
        <w:t xml:space="preserve"> </w:t>
      </w:r>
      <w:r w:rsidR="001A19F3" w:rsidRPr="00107234">
        <w:rPr>
          <w:sz w:val="26"/>
          <w:szCs w:val="26"/>
        </w:rPr>
        <w:t>Развитие современной городской среды на территории Устьянского округа.</w:t>
      </w:r>
    </w:p>
    <w:p w:rsidR="00974DC1" w:rsidRDefault="00974DC1" w:rsidP="00974DC1">
      <w:pPr>
        <w:tabs>
          <w:tab w:val="left" w:pos="720"/>
        </w:tabs>
        <w:jc w:val="center"/>
        <w:rPr>
          <w:b/>
          <w:bCs/>
          <w:sz w:val="26"/>
          <w:szCs w:val="26"/>
        </w:rPr>
      </w:pPr>
    </w:p>
    <w:p w:rsidR="00974DC1" w:rsidRPr="00770AB9" w:rsidRDefault="00974DC1" w:rsidP="00974DC1">
      <w:pPr>
        <w:tabs>
          <w:tab w:val="left" w:pos="720"/>
        </w:tabs>
        <w:ind w:left="720"/>
        <w:jc w:val="center"/>
        <w:rPr>
          <w:b/>
          <w:bCs/>
          <w:sz w:val="26"/>
          <w:szCs w:val="26"/>
        </w:rPr>
      </w:pPr>
      <w:r w:rsidRPr="00770AB9">
        <w:rPr>
          <w:b/>
          <w:bCs/>
          <w:sz w:val="26"/>
          <w:szCs w:val="26"/>
        </w:rPr>
        <w:t>Сроки реализации Программы</w:t>
      </w:r>
    </w:p>
    <w:p w:rsidR="00974DC1" w:rsidRPr="00770AB9" w:rsidRDefault="00974DC1" w:rsidP="00974DC1">
      <w:pPr>
        <w:tabs>
          <w:tab w:val="left" w:pos="720"/>
        </w:tabs>
        <w:ind w:left="720"/>
        <w:jc w:val="center"/>
        <w:rPr>
          <w:b/>
          <w:bCs/>
          <w:sz w:val="26"/>
          <w:szCs w:val="26"/>
        </w:rPr>
      </w:pPr>
    </w:p>
    <w:p w:rsidR="003D251C" w:rsidRDefault="00974DC1" w:rsidP="00974DC1">
      <w:pPr>
        <w:tabs>
          <w:tab w:val="left" w:pos="709"/>
        </w:tabs>
        <w:jc w:val="both"/>
        <w:rPr>
          <w:sz w:val="26"/>
          <w:szCs w:val="26"/>
        </w:rPr>
      </w:pPr>
      <w:r w:rsidRPr="00770AB9">
        <w:rPr>
          <w:sz w:val="26"/>
          <w:szCs w:val="26"/>
        </w:rPr>
        <w:t>Сро</w:t>
      </w:r>
      <w:r w:rsidR="009574EF">
        <w:rPr>
          <w:sz w:val="26"/>
          <w:szCs w:val="26"/>
        </w:rPr>
        <w:t>к реализации Программы 20</w:t>
      </w:r>
      <w:r w:rsidR="00B00514">
        <w:rPr>
          <w:sz w:val="26"/>
          <w:szCs w:val="26"/>
        </w:rPr>
        <w:t>24</w:t>
      </w:r>
      <w:r w:rsidR="009574EF">
        <w:rPr>
          <w:sz w:val="26"/>
          <w:szCs w:val="26"/>
        </w:rPr>
        <w:t>-202</w:t>
      </w:r>
      <w:r w:rsidR="00B00514">
        <w:rPr>
          <w:sz w:val="26"/>
          <w:szCs w:val="26"/>
        </w:rPr>
        <w:t>6</w:t>
      </w:r>
      <w:r w:rsidR="00B153E8">
        <w:rPr>
          <w:sz w:val="26"/>
          <w:szCs w:val="26"/>
        </w:rPr>
        <w:t xml:space="preserve"> годы в один этап.</w:t>
      </w:r>
      <w:r w:rsidR="009035E1">
        <w:rPr>
          <w:sz w:val="26"/>
          <w:szCs w:val="26"/>
        </w:rPr>
        <w:t xml:space="preserve"> </w:t>
      </w:r>
    </w:p>
    <w:p w:rsidR="003D251C" w:rsidRDefault="003D251C" w:rsidP="00974DC1">
      <w:pPr>
        <w:tabs>
          <w:tab w:val="left" w:pos="709"/>
        </w:tabs>
        <w:jc w:val="both"/>
        <w:rPr>
          <w:sz w:val="26"/>
          <w:szCs w:val="26"/>
        </w:rPr>
      </w:pPr>
    </w:p>
    <w:p w:rsidR="00974DC1" w:rsidRDefault="009035E1" w:rsidP="00D50DB1">
      <w:pPr>
        <w:tabs>
          <w:tab w:val="left" w:pos="709"/>
        </w:tabs>
        <w:rPr>
          <w:sz w:val="26"/>
          <w:szCs w:val="26"/>
        </w:rPr>
      </w:pPr>
      <w:r w:rsidRPr="003D251C">
        <w:rPr>
          <w:b/>
          <w:sz w:val="26"/>
          <w:szCs w:val="26"/>
        </w:rPr>
        <w:t xml:space="preserve">Перечень </w:t>
      </w:r>
      <w:r w:rsidR="00191DD3" w:rsidRPr="003D251C">
        <w:rPr>
          <w:b/>
          <w:sz w:val="26"/>
          <w:szCs w:val="26"/>
        </w:rPr>
        <w:t>и значение целевых показателей</w:t>
      </w:r>
      <w:r w:rsidR="00191DD3">
        <w:rPr>
          <w:sz w:val="26"/>
          <w:szCs w:val="26"/>
        </w:rPr>
        <w:t xml:space="preserve"> согласно </w:t>
      </w:r>
      <w:r w:rsidR="000037EA">
        <w:rPr>
          <w:sz w:val="26"/>
          <w:szCs w:val="26"/>
        </w:rPr>
        <w:t>приложения</w:t>
      </w:r>
      <w:r w:rsidR="00191DD3">
        <w:rPr>
          <w:sz w:val="26"/>
          <w:szCs w:val="26"/>
        </w:rPr>
        <w:t xml:space="preserve"> №</w:t>
      </w:r>
      <w:r w:rsidR="000037EA">
        <w:rPr>
          <w:sz w:val="26"/>
          <w:szCs w:val="26"/>
        </w:rPr>
        <w:t xml:space="preserve"> </w:t>
      </w:r>
      <w:r w:rsidR="00D10336">
        <w:rPr>
          <w:sz w:val="26"/>
          <w:szCs w:val="26"/>
        </w:rPr>
        <w:t>1 Расчет</w:t>
      </w:r>
      <w:r w:rsidR="00191DD3">
        <w:rPr>
          <w:sz w:val="26"/>
          <w:szCs w:val="26"/>
        </w:rPr>
        <w:t xml:space="preserve"> целевых показателей и согласно </w:t>
      </w:r>
      <w:r w:rsidR="000037EA">
        <w:rPr>
          <w:sz w:val="26"/>
          <w:szCs w:val="26"/>
        </w:rPr>
        <w:t>приложению</w:t>
      </w:r>
      <w:r w:rsidR="00191DD3">
        <w:rPr>
          <w:sz w:val="26"/>
          <w:szCs w:val="26"/>
        </w:rPr>
        <w:t xml:space="preserve"> №</w:t>
      </w:r>
      <w:r w:rsidR="000037EA">
        <w:rPr>
          <w:sz w:val="26"/>
          <w:szCs w:val="26"/>
        </w:rPr>
        <w:t xml:space="preserve"> </w:t>
      </w:r>
      <w:r w:rsidR="009625D1">
        <w:rPr>
          <w:sz w:val="26"/>
          <w:szCs w:val="26"/>
        </w:rPr>
        <w:t>3</w:t>
      </w:r>
    </w:p>
    <w:p w:rsidR="009035E1" w:rsidRDefault="009035E1" w:rsidP="00107234">
      <w:pPr>
        <w:tabs>
          <w:tab w:val="left" w:pos="709"/>
        </w:tabs>
        <w:rPr>
          <w:b/>
          <w:bCs/>
          <w:sz w:val="26"/>
          <w:szCs w:val="26"/>
        </w:rPr>
      </w:pPr>
    </w:p>
    <w:p w:rsidR="00974DC1" w:rsidRPr="00770AB9" w:rsidRDefault="00974DC1" w:rsidP="00974DC1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770AB9">
        <w:rPr>
          <w:b/>
          <w:bCs/>
          <w:sz w:val="26"/>
          <w:szCs w:val="26"/>
        </w:rPr>
        <w:t>Перечень основных мероприятий Программы</w:t>
      </w:r>
    </w:p>
    <w:p w:rsidR="00974DC1" w:rsidRPr="00770AB9" w:rsidRDefault="00974DC1" w:rsidP="00974DC1">
      <w:pPr>
        <w:tabs>
          <w:tab w:val="left" w:pos="709"/>
        </w:tabs>
        <w:ind w:left="720"/>
        <w:rPr>
          <w:b/>
          <w:bCs/>
          <w:sz w:val="26"/>
          <w:szCs w:val="26"/>
        </w:rPr>
      </w:pPr>
    </w:p>
    <w:p w:rsidR="00974DC1" w:rsidRDefault="00A9671F" w:rsidP="00191DD3">
      <w:pPr>
        <w:tabs>
          <w:tab w:val="left" w:pos="720"/>
        </w:tabs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Сог</w:t>
      </w:r>
      <w:r w:rsidR="00191DD3">
        <w:rPr>
          <w:iCs/>
          <w:sz w:val="26"/>
          <w:szCs w:val="26"/>
        </w:rPr>
        <w:t xml:space="preserve">ласно приложению № </w:t>
      </w:r>
      <w:r w:rsidR="009625D1">
        <w:rPr>
          <w:iCs/>
          <w:sz w:val="26"/>
          <w:szCs w:val="26"/>
        </w:rPr>
        <w:t>2</w:t>
      </w:r>
      <w:r w:rsidR="00191DD3">
        <w:rPr>
          <w:iCs/>
          <w:sz w:val="26"/>
          <w:szCs w:val="26"/>
        </w:rPr>
        <w:t xml:space="preserve"> программы.</w:t>
      </w:r>
    </w:p>
    <w:p w:rsidR="009035E1" w:rsidRDefault="009035E1" w:rsidP="00107234">
      <w:pPr>
        <w:tabs>
          <w:tab w:val="left" w:pos="851"/>
          <w:tab w:val="left" w:pos="2835"/>
          <w:tab w:val="left" w:pos="3261"/>
        </w:tabs>
        <w:rPr>
          <w:b/>
          <w:sz w:val="26"/>
          <w:szCs w:val="26"/>
        </w:rPr>
      </w:pPr>
    </w:p>
    <w:p w:rsidR="00974DC1" w:rsidRPr="00770AB9" w:rsidRDefault="00974DC1" w:rsidP="00974DC1">
      <w:pPr>
        <w:tabs>
          <w:tab w:val="left" w:pos="851"/>
          <w:tab w:val="left" w:pos="2835"/>
          <w:tab w:val="left" w:pos="3261"/>
        </w:tabs>
        <w:jc w:val="center"/>
        <w:rPr>
          <w:b/>
          <w:sz w:val="26"/>
          <w:szCs w:val="26"/>
        </w:rPr>
      </w:pPr>
      <w:r w:rsidRPr="00770AB9">
        <w:rPr>
          <w:b/>
          <w:sz w:val="26"/>
          <w:szCs w:val="26"/>
        </w:rPr>
        <w:t>Механизм реализации Программы</w:t>
      </w:r>
    </w:p>
    <w:p w:rsidR="00974DC1" w:rsidRPr="00770AB9" w:rsidRDefault="00974DC1" w:rsidP="00F7042C">
      <w:pPr>
        <w:tabs>
          <w:tab w:val="left" w:pos="720"/>
          <w:tab w:val="left" w:pos="1418"/>
        </w:tabs>
        <w:autoSpaceDN w:val="0"/>
        <w:adjustRightInd w:val="0"/>
        <w:jc w:val="both"/>
        <w:rPr>
          <w:rStyle w:val="apple-converted-space"/>
          <w:rFonts w:eastAsia="Calibri"/>
          <w:sz w:val="26"/>
          <w:szCs w:val="26"/>
        </w:rPr>
      </w:pPr>
    </w:p>
    <w:p w:rsidR="008946DC" w:rsidRPr="00045896" w:rsidRDefault="008946DC" w:rsidP="003D251C">
      <w:pPr>
        <w:ind w:firstLine="709"/>
        <w:jc w:val="both"/>
        <w:rPr>
          <w:sz w:val="26"/>
          <w:szCs w:val="26"/>
        </w:rPr>
      </w:pPr>
      <w:r w:rsidRPr="00CB551E">
        <w:rPr>
          <w:sz w:val="26"/>
          <w:szCs w:val="26"/>
        </w:rPr>
        <w:t>Механизм ре</w:t>
      </w:r>
      <w:r w:rsidR="003D251C">
        <w:rPr>
          <w:sz w:val="26"/>
          <w:szCs w:val="26"/>
        </w:rPr>
        <w:t xml:space="preserve">ализации Программы заключается в </w:t>
      </w:r>
      <w:r>
        <w:rPr>
          <w:sz w:val="26"/>
          <w:szCs w:val="26"/>
        </w:rPr>
        <w:t>проведении</w:t>
      </w:r>
      <w:r w:rsidRPr="00CB551E">
        <w:rPr>
          <w:sz w:val="26"/>
          <w:szCs w:val="26"/>
        </w:rPr>
        <w:t xml:space="preserve">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</w:t>
      </w:r>
      <w:r>
        <w:rPr>
          <w:sz w:val="26"/>
          <w:szCs w:val="26"/>
        </w:rPr>
        <w:t xml:space="preserve"> </w:t>
      </w:r>
      <w:r w:rsidRPr="00045896">
        <w:rPr>
          <w:sz w:val="26"/>
          <w:szCs w:val="26"/>
        </w:rPr>
        <w:t>Ответственный исполнитель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8946DC" w:rsidRPr="00045896" w:rsidRDefault="008946DC" w:rsidP="003D25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 xml:space="preserve">            При изменении объемов бюджетного финансирования по сравнению с объемами, предусмотренными программой, ответственный исполнитель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8946DC" w:rsidRPr="00045896" w:rsidRDefault="008946DC" w:rsidP="003D251C">
      <w:pPr>
        <w:pStyle w:val="24"/>
        <w:spacing w:after="0" w:line="240" w:lineRule="auto"/>
        <w:ind w:left="0" w:firstLine="709"/>
        <w:jc w:val="both"/>
        <w:rPr>
          <w:sz w:val="26"/>
          <w:szCs w:val="26"/>
        </w:rPr>
      </w:pPr>
      <w:r w:rsidRPr="00045896">
        <w:rPr>
          <w:sz w:val="26"/>
          <w:szCs w:val="26"/>
        </w:rPr>
        <w:t xml:space="preserve">   Корректировка Программы, в том числе вкл</w:t>
      </w:r>
      <w:r>
        <w:rPr>
          <w:sz w:val="26"/>
          <w:szCs w:val="26"/>
        </w:rPr>
        <w:t xml:space="preserve">ючение в нее новых мероприятий, </w:t>
      </w:r>
      <w:r w:rsidRPr="00045896">
        <w:rPr>
          <w:sz w:val="26"/>
          <w:szCs w:val="26"/>
        </w:rPr>
        <w:t xml:space="preserve">осуществляется в установленном порядке по предложению ответственного исполнителя Программы. </w:t>
      </w:r>
    </w:p>
    <w:p w:rsidR="008946DC" w:rsidRPr="00107234" w:rsidRDefault="008946DC" w:rsidP="001072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 xml:space="preserve">  Ответственный исполнитель осуществляет контроль за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8946DC" w:rsidRPr="00CB551E" w:rsidRDefault="008946DC" w:rsidP="008946DC">
      <w:pPr>
        <w:jc w:val="both"/>
        <w:rPr>
          <w:sz w:val="26"/>
          <w:szCs w:val="26"/>
        </w:rPr>
      </w:pPr>
    </w:p>
    <w:p w:rsidR="00107234" w:rsidRDefault="00107234" w:rsidP="008946D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946DC" w:rsidRPr="00E63E77" w:rsidRDefault="008946DC" w:rsidP="008946D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A466C">
        <w:rPr>
          <w:b/>
          <w:sz w:val="26"/>
          <w:szCs w:val="26"/>
        </w:rPr>
        <w:lastRenderedPageBreak/>
        <w:t>Описание ожидаемых</w:t>
      </w:r>
      <w:r w:rsidRPr="00E63E77">
        <w:rPr>
          <w:b/>
          <w:sz w:val="26"/>
          <w:szCs w:val="26"/>
        </w:rPr>
        <w:t xml:space="preserve"> результатов муниципальной программы</w:t>
      </w:r>
    </w:p>
    <w:p w:rsidR="008946DC" w:rsidRDefault="008946DC" w:rsidP="00974DC1">
      <w:pPr>
        <w:pStyle w:val="ConsPlusNormal"/>
        <w:ind w:firstLine="0"/>
        <w:rPr>
          <w:sz w:val="28"/>
          <w:szCs w:val="28"/>
        </w:rPr>
      </w:pPr>
    </w:p>
    <w:p w:rsidR="00022194" w:rsidRPr="00F83DE4" w:rsidRDefault="00022194" w:rsidP="00022194">
      <w:pPr>
        <w:widowControl w:val="0"/>
        <w:spacing w:line="326" w:lineRule="exact"/>
        <w:ind w:firstLine="760"/>
        <w:jc w:val="both"/>
        <w:rPr>
          <w:sz w:val="26"/>
          <w:szCs w:val="26"/>
        </w:rPr>
      </w:pPr>
      <w:r w:rsidRPr="00F83DE4">
        <w:rPr>
          <w:sz w:val="26"/>
          <w:szCs w:val="26"/>
        </w:rPr>
        <w:t xml:space="preserve">В результате реализации мероприятия 1.1 Формирование </w:t>
      </w:r>
      <w:r w:rsidR="00835A52" w:rsidRPr="00F83DE4">
        <w:rPr>
          <w:sz w:val="26"/>
          <w:szCs w:val="26"/>
        </w:rPr>
        <w:t>современной городской</w:t>
      </w:r>
      <w:r w:rsidRPr="00F83DE4">
        <w:rPr>
          <w:sz w:val="26"/>
          <w:szCs w:val="26"/>
        </w:rPr>
        <w:t xml:space="preserve"> среды на территории округа ожидаем повысить уровень благоустройства мест массового отдыха населения, п.</w:t>
      </w:r>
      <w:r w:rsidR="00835A52" w:rsidRPr="00835A52">
        <w:rPr>
          <w:sz w:val="26"/>
          <w:szCs w:val="26"/>
        </w:rPr>
        <w:t xml:space="preserve"> </w:t>
      </w:r>
      <w:r w:rsidRPr="00F83DE4">
        <w:rPr>
          <w:sz w:val="26"/>
          <w:szCs w:val="26"/>
        </w:rPr>
        <w:t>Октябрьский, п.</w:t>
      </w:r>
      <w:r w:rsidR="00835A52" w:rsidRPr="00835A52">
        <w:rPr>
          <w:sz w:val="26"/>
          <w:szCs w:val="26"/>
        </w:rPr>
        <w:t xml:space="preserve"> </w:t>
      </w:r>
      <w:r w:rsidRPr="00F83DE4">
        <w:rPr>
          <w:sz w:val="26"/>
          <w:szCs w:val="26"/>
        </w:rPr>
        <w:t>Кизема, с.</w:t>
      </w:r>
      <w:r w:rsidR="00835A52" w:rsidRPr="00835A52">
        <w:rPr>
          <w:sz w:val="26"/>
          <w:szCs w:val="26"/>
        </w:rPr>
        <w:t xml:space="preserve"> </w:t>
      </w:r>
      <w:r w:rsidRPr="00F83DE4">
        <w:rPr>
          <w:sz w:val="26"/>
          <w:szCs w:val="26"/>
        </w:rPr>
        <w:t xml:space="preserve">Шангалы, обеспечить комплексное благоустройство дворовых, общественных территорий многоквартирных жилых домов и территорий общего пользования </w:t>
      </w:r>
      <w:r w:rsidRPr="00F83DE4">
        <w:rPr>
          <w:rFonts w:eastAsia="Calibri"/>
          <w:sz w:val="26"/>
          <w:szCs w:val="26"/>
        </w:rPr>
        <w:t xml:space="preserve">Устьянского муниципального округа </w:t>
      </w:r>
      <w:r w:rsidRPr="00F83DE4">
        <w:rPr>
          <w:sz w:val="26"/>
          <w:szCs w:val="26"/>
        </w:rPr>
        <w:t>(парков, скверов), (не менее 3 объектов в год).</w:t>
      </w:r>
    </w:p>
    <w:p w:rsidR="008946DC" w:rsidRPr="00F83DE4" w:rsidRDefault="00022194" w:rsidP="009A4435">
      <w:pPr>
        <w:widowControl w:val="0"/>
        <w:spacing w:line="326" w:lineRule="exact"/>
        <w:ind w:firstLine="760"/>
        <w:jc w:val="both"/>
        <w:rPr>
          <w:sz w:val="26"/>
          <w:szCs w:val="26"/>
        </w:rPr>
      </w:pPr>
      <w:r w:rsidRPr="00F83DE4">
        <w:rPr>
          <w:sz w:val="26"/>
          <w:szCs w:val="26"/>
        </w:rPr>
        <w:t xml:space="preserve">В результате реализации мероприятия 1.2 Разработка проектной </w:t>
      </w:r>
      <w:r w:rsidR="00835A52" w:rsidRPr="00F83DE4">
        <w:rPr>
          <w:sz w:val="26"/>
          <w:szCs w:val="26"/>
        </w:rPr>
        <w:t>документации по</w:t>
      </w:r>
      <w:r w:rsidRPr="00F83DE4">
        <w:rPr>
          <w:sz w:val="26"/>
          <w:szCs w:val="26"/>
        </w:rPr>
        <w:t xml:space="preserve"> благоустройству общественных и дворовых территорий при реализации муниципальной программы «Формирование современной городской среды» ожидаем</w:t>
      </w:r>
      <w:r w:rsidR="009A4435" w:rsidRPr="00F83DE4">
        <w:rPr>
          <w:sz w:val="26"/>
          <w:szCs w:val="26"/>
        </w:rPr>
        <w:t xml:space="preserve"> подготовить соответствующую проектную документацию не менее 1 ед</w:t>
      </w:r>
      <w:r w:rsidR="00F83DE4">
        <w:rPr>
          <w:sz w:val="26"/>
          <w:szCs w:val="26"/>
        </w:rPr>
        <w:t>.</w:t>
      </w:r>
      <w:r w:rsidR="009A4435" w:rsidRPr="00F83DE4">
        <w:rPr>
          <w:sz w:val="26"/>
          <w:szCs w:val="26"/>
        </w:rPr>
        <w:t xml:space="preserve"> в год.</w:t>
      </w:r>
    </w:p>
    <w:p w:rsidR="008946DC" w:rsidRPr="00C162E4" w:rsidRDefault="008946DC" w:rsidP="008946DC">
      <w:pPr>
        <w:widowControl w:val="0"/>
        <w:tabs>
          <w:tab w:val="left" w:pos="1056"/>
        </w:tabs>
        <w:spacing w:after="304"/>
        <w:jc w:val="both"/>
        <w:rPr>
          <w:sz w:val="26"/>
          <w:szCs w:val="26"/>
        </w:rPr>
      </w:pPr>
      <w:r w:rsidRPr="00C162E4">
        <w:rPr>
          <w:sz w:val="26"/>
          <w:szCs w:val="26"/>
        </w:rPr>
        <w:t xml:space="preserve">               </w:t>
      </w:r>
    </w:p>
    <w:p w:rsidR="008946DC" w:rsidRPr="008946DC" w:rsidRDefault="008946DC" w:rsidP="00974DC1">
      <w:pPr>
        <w:pStyle w:val="ConsPlusNormal"/>
        <w:ind w:firstLine="0"/>
        <w:rPr>
          <w:sz w:val="28"/>
          <w:szCs w:val="28"/>
        </w:rPr>
      </w:pPr>
    </w:p>
    <w:sectPr w:rsidR="008946DC" w:rsidRPr="008946DC" w:rsidSect="00974DC1">
      <w:headerReference w:type="default" r:id="rId10"/>
      <w:pgSz w:w="11906" w:h="16838" w:code="9"/>
      <w:pgMar w:top="709" w:right="1133" w:bottom="1134" w:left="1276" w:header="720" w:footer="40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D2" w:rsidRDefault="009900D2" w:rsidP="00D82EBD">
      <w:r>
        <w:separator/>
      </w:r>
    </w:p>
  </w:endnote>
  <w:endnote w:type="continuationSeparator" w:id="0">
    <w:p w:rsidR="009900D2" w:rsidRDefault="009900D2" w:rsidP="00D82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D2" w:rsidRDefault="009900D2" w:rsidP="00D82EBD">
      <w:r>
        <w:separator/>
      </w:r>
    </w:p>
  </w:footnote>
  <w:footnote w:type="continuationSeparator" w:id="0">
    <w:p w:rsidR="009900D2" w:rsidRDefault="009900D2" w:rsidP="00D82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EC" w:rsidRDefault="004314EC" w:rsidP="004314EC">
    <w:pPr>
      <w:pStyle w:val="a5"/>
    </w:pPr>
  </w:p>
  <w:p w:rsidR="004314EC" w:rsidRDefault="004314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EC" w:rsidRDefault="004314EC" w:rsidP="004314EC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BD" w:rsidRPr="00D82EBD" w:rsidRDefault="00D82EBD" w:rsidP="0056277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08B6"/>
    <w:multiLevelType w:val="hybridMultilevel"/>
    <w:tmpl w:val="2A8EEED0"/>
    <w:lvl w:ilvl="0" w:tplc="9A20633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835F1D"/>
    <w:multiLevelType w:val="hybridMultilevel"/>
    <w:tmpl w:val="96E08C7A"/>
    <w:lvl w:ilvl="0" w:tplc="39167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359AA"/>
    <w:multiLevelType w:val="multilevel"/>
    <w:tmpl w:val="35183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C862F5"/>
    <w:multiLevelType w:val="hybridMultilevel"/>
    <w:tmpl w:val="F8F2E62C"/>
    <w:lvl w:ilvl="0" w:tplc="154E9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B10C1E"/>
    <w:multiLevelType w:val="multilevel"/>
    <w:tmpl w:val="E9B6B3A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6C51C04"/>
    <w:multiLevelType w:val="hybridMultilevel"/>
    <w:tmpl w:val="1960FBDE"/>
    <w:lvl w:ilvl="0" w:tplc="0A9C845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E6C38"/>
    <w:multiLevelType w:val="hybridMultilevel"/>
    <w:tmpl w:val="ADB69424"/>
    <w:lvl w:ilvl="0" w:tplc="0B0C2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45156A2"/>
    <w:multiLevelType w:val="hybridMultilevel"/>
    <w:tmpl w:val="E44C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28A524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E3888"/>
    <w:multiLevelType w:val="hybridMultilevel"/>
    <w:tmpl w:val="17209CDA"/>
    <w:lvl w:ilvl="0" w:tplc="0338F470">
      <w:start w:val="3"/>
      <w:numFmt w:val="decimal"/>
      <w:lvlText w:val="%1."/>
      <w:lvlJc w:val="left"/>
      <w:pPr>
        <w:tabs>
          <w:tab w:val="num" w:pos="481"/>
        </w:tabs>
        <w:ind w:left="4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1"/>
        </w:tabs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1"/>
        </w:tabs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1"/>
        </w:tabs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1"/>
        </w:tabs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1"/>
        </w:tabs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1"/>
        </w:tabs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1"/>
        </w:tabs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1"/>
        </w:tabs>
        <w:ind w:left="6241" w:hanging="180"/>
      </w:pPr>
    </w:lvl>
  </w:abstractNum>
  <w:abstractNum w:abstractNumId="10">
    <w:nsid w:val="3E0A4A1A"/>
    <w:multiLevelType w:val="hybridMultilevel"/>
    <w:tmpl w:val="82846CBA"/>
    <w:lvl w:ilvl="0" w:tplc="C6F0836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E452059"/>
    <w:multiLevelType w:val="hybridMultilevel"/>
    <w:tmpl w:val="61046FDE"/>
    <w:lvl w:ilvl="0" w:tplc="4C0A78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49463F53"/>
    <w:multiLevelType w:val="hybridMultilevel"/>
    <w:tmpl w:val="682A8F20"/>
    <w:lvl w:ilvl="0" w:tplc="CCD80DB0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D37734C"/>
    <w:multiLevelType w:val="hybridMultilevel"/>
    <w:tmpl w:val="07D00520"/>
    <w:lvl w:ilvl="0" w:tplc="24AAC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370839"/>
    <w:multiLevelType w:val="hybridMultilevel"/>
    <w:tmpl w:val="CB3C6D36"/>
    <w:lvl w:ilvl="0" w:tplc="30020F4C">
      <w:start w:val="2"/>
      <w:numFmt w:val="decimal"/>
      <w:lvlText w:val="%1."/>
      <w:lvlJc w:val="left"/>
      <w:pPr>
        <w:tabs>
          <w:tab w:val="num" w:pos="121"/>
        </w:tabs>
        <w:ind w:left="121" w:hanging="360"/>
      </w:pPr>
      <w:rPr>
        <w:rFonts w:hint="default"/>
      </w:rPr>
    </w:lvl>
    <w:lvl w:ilvl="1" w:tplc="3C9A5908">
      <w:start w:val="3"/>
      <w:numFmt w:val="decimal"/>
      <w:lvlText w:val="%2"/>
      <w:lvlJc w:val="left"/>
      <w:pPr>
        <w:tabs>
          <w:tab w:val="num" w:pos="841"/>
        </w:tabs>
        <w:ind w:left="841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61"/>
        </w:tabs>
        <w:ind w:left="15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1"/>
        </w:tabs>
        <w:ind w:left="22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1"/>
        </w:tabs>
        <w:ind w:left="30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1"/>
        </w:tabs>
        <w:ind w:left="37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1"/>
        </w:tabs>
        <w:ind w:left="44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1"/>
        </w:tabs>
        <w:ind w:left="51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1"/>
        </w:tabs>
        <w:ind w:left="5881" w:hanging="180"/>
      </w:pPr>
    </w:lvl>
  </w:abstractNum>
  <w:abstractNum w:abstractNumId="15">
    <w:nsid w:val="67BC6B96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DF226F4"/>
    <w:multiLevelType w:val="multilevel"/>
    <w:tmpl w:val="ADAE8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9550E42"/>
    <w:multiLevelType w:val="hybridMultilevel"/>
    <w:tmpl w:val="7BC6E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606D6B"/>
    <w:multiLevelType w:val="hybridMultilevel"/>
    <w:tmpl w:val="28E2BAF0"/>
    <w:lvl w:ilvl="0" w:tplc="15DC1566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18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3"/>
  </w:num>
  <w:num w:numId="11">
    <w:abstractNumId w:val="17"/>
  </w:num>
  <w:num w:numId="12">
    <w:abstractNumId w:val="11"/>
  </w:num>
  <w:num w:numId="13">
    <w:abstractNumId w:val="8"/>
  </w:num>
  <w:num w:numId="14">
    <w:abstractNumId w:val="2"/>
  </w:num>
  <w:num w:numId="15">
    <w:abstractNumId w:val="1"/>
  </w:num>
  <w:num w:numId="16">
    <w:abstractNumId w:val="16"/>
  </w:num>
  <w:num w:numId="17">
    <w:abstractNumId w:val="5"/>
  </w:num>
  <w:num w:numId="18">
    <w:abstractNumId w:val="1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099"/>
    <w:rsid w:val="00002637"/>
    <w:rsid w:val="000037EA"/>
    <w:rsid w:val="00003CBB"/>
    <w:rsid w:val="000105D3"/>
    <w:rsid w:val="000124BD"/>
    <w:rsid w:val="00022194"/>
    <w:rsid w:val="0002562D"/>
    <w:rsid w:val="000450A4"/>
    <w:rsid w:val="000451E6"/>
    <w:rsid w:val="00047B09"/>
    <w:rsid w:val="000566DC"/>
    <w:rsid w:val="00061F70"/>
    <w:rsid w:val="000658E4"/>
    <w:rsid w:val="00066C05"/>
    <w:rsid w:val="00077164"/>
    <w:rsid w:val="00084891"/>
    <w:rsid w:val="000963ED"/>
    <w:rsid w:val="000A3360"/>
    <w:rsid w:val="000B057B"/>
    <w:rsid w:val="000B6748"/>
    <w:rsid w:val="000C713B"/>
    <w:rsid w:val="000D7703"/>
    <w:rsid w:val="000E0A9D"/>
    <w:rsid w:val="00100D3A"/>
    <w:rsid w:val="00105A06"/>
    <w:rsid w:val="00107229"/>
    <w:rsid w:val="00107234"/>
    <w:rsid w:val="001120A0"/>
    <w:rsid w:val="00114786"/>
    <w:rsid w:val="001213CB"/>
    <w:rsid w:val="0013650F"/>
    <w:rsid w:val="00141393"/>
    <w:rsid w:val="00143184"/>
    <w:rsid w:val="001530F7"/>
    <w:rsid w:val="00182485"/>
    <w:rsid w:val="001835DC"/>
    <w:rsid w:val="00185C84"/>
    <w:rsid w:val="001901D0"/>
    <w:rsid w:val="00191732"/>
    <w:rsid w:val="00191DD3"/>
    <w:rsid w:val="001A17B6"/>
    <w:rsid w:val="001A19F3"/>
    <w:rsid w:val="001A1CBC"/>
    <w:rsid w:val="001A6257"/>
    <w:rsid w:val="001A64C7"/>
    <w:rsid w:val="001B2CA1"/>
    <w:rsid w:val="001C0E10"/>
    <w:rsid w:val="001C3074"/>
    <w:rsid w:val="001D10C1"/>
    <w:rsid w:val="001D4E7C"/>
    <w:rsid w:val="001E0B48"/>
    <w:rsid w:val="001F2009"/>
    <w:rsid w:val="001F3B88"/>
    <w:rsid w:val="001F4DC9"/>
    <w:rsid w:val="001F4FD0"/>
    <w:rsid w:val="001F7099"/>
    <w:rsid w:val="0020652E"/>
    <w:rsid w:val="00207FC3"/>
    <w:rsid w:val="00214AFB"/>
    <w:rsid w:val="00234345"/>
    <w:rsid w:val="00237857"/>
    <w:rsid w:val="00241973"/>
    <w:rsid w:val="00242D75"/>
    <w:rsid w:val="00243BD6"/>
    <w:rsid w:val="002578C4"/>
    <w:rsid w:val="00264A16"/>
    <w:rsid w:val="002678F0"/>
    <w:rsid w:val="00270404"/>
    <w:rsid w:val="00272669"/>
    <w:rsid w:val="0027733D"/>
    <w:rsid w:val="0029049C"/>
    <w:rsid w:val="0029126B"/>
    <w:rsid w:val="00291E67"/>
    <w:rsid w:val="002930C8"/>
    <w:rsid w:val="0029368F"/>
    <w:rsid w:val="00293C14"/>
    <w:rsid w:val="002B592C"/>
    <w:rsid w:val="002B78C3"/>
    <w:rsid w:val="002C375D"/>
    <w:rsid w:val="002F4C89"/>
    <w:rsid w:val="002F5709"/>
    <w:rsid w:val="00301694"/>
    <w:rsid w:val="003018AF"/>
    <w:rsid w:val="00302813"/>
    <w:rsid w:val="00311FAB"/>
    <w:rsid w:val="00317111"/>
    <w:rsid w:val="00322B35"/>
    <w:rsid w:val="003230A5"/>
    <w:rsid w:val="00325621"/>
    <w:rsid w:val="003269B4"/>
    <w:rsid w:val="00326BE1"/>
    <w:rsid w:val="0033250E"/>
    <w:rsid w:val="0034175B"/>
    <w:rsid w:val="003436B2"/>
    <w:rsid w:val="003462BA"/>
    <w:rsid w:val="00354F4E"/>
    <w:rsid w:val="00355AB3"/>
    <w:rsid w:val="0035612A"/>
    <w:rsid w:val="003611F5"/>
    <w:rsid w:val="003639E1"/>
    <w:rsid w:val="003729B2"/>
    <w:rsid w:val="00373745"/>
    <w:rsid w:val="003750C1"/>
    <w:rsid w:val="00391959"/>
    <w:rsid w:val="003944EF"/>
    <w:rsid w:val="003976EA"/>
    <w:rsid w:val="00397972"/>
    <w:rsid w:val="003A0110"/>
    <w:rsid w:val="003A5B6D"/>
    <w:rsid w:val="003C18F4"/>
    <w:rsid w:val="003D251C"/>
    <w:rsid w:val="003D6520"/>
    <w:rsid w:val="003E09FE"/>
    <w:rsid w:val="003E1797"/>
    <w:rsid w:val="003E67EE"/>
    <w:rsid w:val="003E7948"/>
    <w:rsid w:val="004008B1"/>
    <w:rsid w:val="004058F8"/>
    <w:rsid w:val="00406501"/>
    <w:rsid w:val="00413D56"/>
    <w:rsid w:val="0042245A"/>
    <w:rsid w:val="00422604"/>
    <w:rsid w:val="004271CC"/>
    <w:rsid w:val="004314EC"/>
    <w:rsid w:val="00435A97"/>
    <w:rsid w:val="00437F2F"/>
    <w:rsid w:val="00444BA3"/>
    <w:rsid w:val="0044610A"/>
    <w:rsid w:val="0045485F"/>
    <w:rsid w:val="004549BE"/>
    <w:rsid w:val="00454D1D"/>
    <w:rsid w:val="00457717"/>
    <w:rsid w:val="004633D7"/>
    <w:rsid w:val="00464C31"/>
    <w:rsid w:val="00467FDA"/>
    <w:rsid w:val="00471D85"/>
    <w:rsid w:val="00474813"/>
    <w:rsid w:val="00474AA0"/>
    <w:rsid w:val="004809B9"/>
    <w:rsid w:val="004842B2"/>
    <w:rsid w:val="00487074"/>
    <w:rsid w:val="004940EF"/>
    <w:rsid w:val="0049567C"/>
    <w:rsid w:val="004968FB"/>
    <w:rsid w:val="004974AC"/>
    <w:rsid w:val="00497AED"/>
    <w:rsid w:val="004A0070"/>
    <w:rsid w:val="004A1F3E"/>
    <w:rsid w:val="004A78DA"/>
    <w:rsid w:val="004B3691"/>
    <w:rsid w:val="004B3843"/>
    <w:rsid w:val="004C7437"/>
    <w:rsid w:val="004E25D7"/>
    <w:rsid w:val="004E42FD"/>
    <w:rsid w:val="004F659B"/>
    <w:rsid w:val="004F7AEA"/>
    <w:rsid w:val="005101D9"/>
    <w:rsid w:val="00510B7E"/>
    <w:rsid w:val="0052087C"/>
    <w:rsid w:val="00526F41"/>
    <w:rsid w:val="00527DEF"/>
    <w:rsid w:val="005316B8"/>
    <w:rsid w:val="005344EE"/>
    <w:rsid w:val="00537BF5"/>
    <w:rsid w:val="005436B7"/>
    <w:rsid w:val="00544341"/>
    <w:rsid w:val="0055112A"/>
    <w:rsid w:val="00562775"/>
    <w:rsid w:val="00562FDC"/>
    <w:rsid w:val="00564FF2"/>
    <w:rsid w:val="00575F1E"/>
    <w:rsid w:val="005812F2"/>
    <w:rsid w:val="00591119"/>
    <w:rsid w:val="005962D0"/>
    <w:rsid w:val="005A0568"/>
    <w:rsid w:val="005B00F5"/>
    <w:rsid w:val="005B14BD"/>
    <w:rsid w:val="005B3AC1"/>
    <w:rsid w:val="005C73DD"/>
    <w:rsid w:val="005D26DA"/>
    <w:rsid w:val="005D6B3C"/>
    <w:rsid w:val="005D7E09"/>
    <w:rsid w:val="005E1C7B"/>
    <w:rsid w:val="005E2908"/>
    <w:rsid w:val="005F4F34"/>
    <w:rsid w:val="00601B61"/>
    <w:rsid w:val="00602A27"/>
    <w:rsid w:val="00620757"/>
    <w:rsid w:val="00627632"/>
    <w:rsid w:val="00647541"/>
    <w:rsid w:val="00651F3D"/>
    <w:rsid w:val="006550FF"/>
    <w:rsid w:val="00660785"/>
    <w:rsid w:val="00662390"/>
    <w:rsid w:val="006717DD"/>
    <w:rsid w:val="00677F7C"/>
    <w:rsid w:val="00680902"/>
    <w:rsid w:val="006846C9"/>
    <w:rsid w:val="0068744F"/>
    <w:rsid w:val="00690F3E"/>
    <w:rsid w:val="00694D77"/>
    <w:rsid w:val="00694EB2"/>
    <w:rsid w:val="006975B3"/>
    <w:rsid w:val="006A69FC"/>
    <w:rsid w:val="006B1C76"/>
    <w:rsid w:val="006B5545"/>
    <w:rsid w:val="006C3938"/>
    <w:rsid w:val="006C4913"/>
    <w:rsid w:val="006C535D"/>
    <w:rsid w:val="006C56C8"/>
    <w:rsid w:val="006E20DF"/>
    <w:rsid w:val="006E7BE4"/>
    <w:rsid w:val="006F1E00"/>
    <w:rsid w:val="00702FF1"/>
    <w:rsid w:val="007050E1"/>
    <w:rsid w:val="00712AE3"/>
    <w:rsid w:val="00717C2E"/>
    <w:rsid w:val="00717FD7"/>
    <w:rsid w:val="007220A6"/>
    <w:rsid w:val="0072760B"/>
    <w:rsid w:val="00736EF8"/>
    <w:rsid w:val="007375DE"/>
    <w:rsid w:val="00740DE6"/>
    <w:rsid w:val="007416A9"/>
    <w:rsid w:val="007419F0"/>
    <w:rsid w:val="0074213D"/>
    <w:rsid w:val="0074492C"/>
    <w:rsid w:val="00746AAF"/>
    <w:rsid w:val="00772F55"/>
    <w:rsid w:val="00782096"/>
    <w:rsid w:val="00794CBB"/>
    <w:rsid w:val="00795E89"/>
    <w:rsid w:val="00796BEB"/>
    <w:rsid w:val="007A114B"/>
    <w:rsid w:val="007C5554"/>
    <w:rsid w:val="007D061E"/>
    <w:rsid w:val="007D1B66"/>
    <w:rsid w:val="007D6279"/>
    <w:rsid w:val="007E5D5E"/>
    <w:rsid w:val="00800434"/>
    <w:rsid w:val="00805434"/>
    <w:rsid w:val="00805914"/>
    <w:rsid w:val="008111C2"/>
    <w:rsid w:val="008127D5"/>
    <w:rsid w:val="0081388B"/>
    <w:rsid w:val="0081449B"/>
    <w:rsid w:val="0082066C"/>
    <w:rsid w:val="0082086A"/>
    <w:rsid w:val="008234CF"/>
    <w:rsid w:val="00823FFC"/>
    <w:rsid w:val="00825568"/>
    <w:rsid w:val="008316B8"/>
    <w:rsid w:val="00835A52"/>
    <w:rsid w:val="00835F54"/>
    <w:rsid w:val="00835FB1"/>
    <w:rsid w:val="00836B08"/>
    <w:rsid w:val="0083739A"/>
    <w:rsid w:val="008373EE"/>
    <w:rsid w:val="00844890"/>
    <w:rsid w:val="008459E9"/>
    <w:rsid w:val="008621CF"/>
    <w:rsid w:val="00871F31"/>
    <w:rsid w:val="0087531E"/>
    <w:rsid w:val="00876028"/>
    <w:rsid w:val="0087654E"/>
    <w:rsid w:val="008935A5"/>
    <w:rsid w:val="008946DC"/>
    <w:rsid w:val="00896341"/>
    <w:rsid w:val="008A0A2B"/>
    <w:rsid w:val="008A101D"/>
    <w:rsid w:val="008B4531"/>
    <w:rsid w:val="008C1586"/>
    <w:rsid w:val="008C3E32"/>
    <w:rsid w:val="008C4864"/>
    <w:rsid w:val="008D097E"/>
    <w:rsid w:val="008E1181"/>
    <w:rsid w:val="008E1D17"/>
    <w:rsid w:val="008E1FC3"/>
    <w:rsid w:val="008E43CB"/>
    <w:rsid w:val="008E544E"/>
    <w:rsid w:val="008E5570"/>
    <w:rsid w:val="008F1343"/>
    <w:rsid w:val="00902AE9"/>
    <w:rsid w:val="00902DD9"/>
    <w:rsid w:val="009035E1"/>
    <w:rsid w:val="00910E0E"/>
    <w:rsid w:val="00936647"/>
    <w:rsid w:val="009478EA"/>
    <w:rsid w:val="00953AB3"/>
    <w:rsid w:val="0095528E"/>
    <w:rsid w:val="009574EF"/>
    <w:rsid w:val="009625D1"/>
    <w:rsid w:val="0096544B"/>
    <w:rsid w:val="0097160B"/>
    <w:rsid w:val="00974DC1"/>
    <w:rsid w:val="00987CC4"/>
    <w:rsid w:val="009900D2"/>
    <w:rsid w:val="0099248A"/>
    <w:rsid w:val="00996A6E"/>
    <w:rsid w:val="009A0D59"/>
    <w:rsid w:val="009A4435"/>
    <w:rsid w:val="009B1675"/>
    <w:rsid w:val="009D181A"/>
    <w:rsid w:val="009D5610"/>
    <w:rsid w:val="009D7B8D"/>
    <w:rsid w:val="00A01CD5"/>
    <w:rsid w:val="00A03A97"/>
    <w:rsid w:val="00A214E2"/>
    <w:rsid w:val="00A27416"/>
    <w:rsid w:val="00A278F7"/>
    <w:rsid w:val="00A3600B"/>
    <w:rsid w:val="00A529B7"/>
    <w:rsid w:val="00A57191"/>
    <w:rsid w:val="00A600E0"/>
    <w:rsid w:val="00A66B8D"/>
    <w:rsid w:val="00A724FF"/>
    <w:rsid w:val="00A755D9"/>
    <w:rsid w:val="00A80864"/>
    <w:rsid w:val="00A83DCF"/>
    <w:rsid w:val="00A9032D"/>
    <w:rsid w:val="00A9077F"/>
    <w:rsid w:val="00A9671F"/>
    <w:rsid w:val="00AA1A5E"/>
    <w:rsid w:val="00AB042F"/>
    <w:rsid w:val="00AB0D5A"/>
    <w:rsid w:val="00AB3977"/>
    <w:rsid w:val="00AB69F0"/>
    <w:rsid w:val="00AC1F04"/>
    <w:rsid w:val="00AC2F28"/>
    <w:rsid w:val="00AC539B"/>
    <w:rsid w:val="00AD6330"/>
    <w:rsid w:val="00AD6EA2"/>
    <w:rsid w:val="00AE7CC7"/>
    <w:rsid w:val="00AF0DC5"/>
    <w:rsid w:val="00AF54E4"/>
    <w:rsid w:val="00B00514"/>
    <w:rsid w:val="00B13D09"/>
    <w:rsid w:val="00B153E8"/>
    <w:rsid w:val="00B21619"/>
    <w:rsid w:val="00B24615"/>
    <w:rsid w:val="00B269F9"/>
    <w:rsid w:val="00B36458"/>
    <w:rsid w:val="00B3781B"/>
    <w:rsid w:val="00B406C5"/>
    <w:rsid w:val="00B47ECD"/>
    <w:rsid w:val="00B52919"/>
    <w:rsid w:val="00B56C51"/>
    <w:rsid w:val="00B602B2"/>
    <w:rsid w:val="00B8278C"/>
    <w:rsid w:val="00B82F21"/>
    <w:rsid w:val="00B93C49"/>
    <w:rsid w:val="00B97294"/>
    <w:rsid w:val="00BA0822"/>
    <w:rsid w:val="00BA5B51"/>
    <w:rsid w:val="00BA5F86"/>
    <w:rsid w:val="00BB7BD9"/>
    <w:rsid w:val="00BC1589"/>
    <w:rsid w:val="00BD1EC0"/>
    <w:rsid w:val="00BD57A7"/>
    <w:rsid w:val="00BD6B74"/>
    <w:rsid w:val="00BE011D"/>
    <w:rsid w:val="00BE1DCE"/>
    <w:rsid w:val="00BE5543"/>
    <w:rsid w:val="00BF3CD5"/>
    <w:rsid w:val="00BF4C17"/>
    <w:rsid w:val="00C05D6D"/>
    <w:rsid w:val="00C07B5E"/>
    <w:rsid w:val="00C13611"/>
    <w:rsid w:val="00C162E4"/>
    <w:rsid w:val="00C172BF"/>
    <w:rsid w:val="00C21315"/>
    <w:rsid w:val="00C22346"/>
    <w:rsid w:val="00C23616"/>
    <w:rsid w:val="00C40B2A"/>
    <w:rsid w:val="00C43CD5"/>
    <w:rsid w:val="00C46F5C"/>
    <w:rsid w:val="00C544E4"/>
    <w:rsid w:val="00C62CC9"/>
    <w:rsid w:val="00C64AEB"/>
    <w:rsid w:val="00C73001"/>
    <w:rsid w:val="00C90529"/>
    <w:rsid w:val="00C95ADA"/>
    <w:rsid w:val="00CA1D6C"/>
    <w:rsid w:val="00CB018D"/>
    <w:rsid w:val="00CB15A3"/>
    <w:rsid w:val="00CB4CAB"/>
    <w:rsid w:val="00CB6747"/>
    <w:rsid w:val="00CB7A1B"/>
    <w:rsid w:val="00CC1B7B"/>
    <w:rsid w:val="00CC1EB2"/>
    <w:rsid w:val="00CC2F0B"/>
    <w:rsid w:val="00CC5B90"/>
    <w:rsid w:val="00CC7B36"/>
    <w:rsid w:val="00CD1533"/>
    <w:rsid w:val="00CD540D"/>
    <w:rsid w:val="00CE6051"/>
    <w:rsid w:val="00CE7570"/>
    <w:rsid w:val="00CF1119"/>
    <w:rsid w:val="00CF1877"/>
    <w:rsid w:val="00CF21D3"/>
    <w:rsid w:val="00CF275F"/>
    <w:rsid w:val="00CF451C"/>
    <w:rsid w:val="00CF6561"/>
    <w:rsid w:val="00D0077E"/>
    <w:rsid w:val="00D077D7"/>
    <w:rsid w:val="00D10336"/>
    <w:rsid w:val="00D1068B"/>
    <w:rsid w:val="00D10943"/>
    <w:rsid w:val="00D12CB4"/>
    <w:rsid w:val="00D13363"/>
    <w:rsid w:val="00D159CE"/>
    <w:rsid w:val="00D164B2"/>
    <w:rsid w:val="00D212D6"/>
    <w:rsid w:val="00D25A03"/>
    <w:rsid w:val="00D27A0F"/>
    <w:rsid w:val="00D3186F"/>
    <w:rsid w:val="00D37CE4"/>
    <w:rsid w:val="00D42992"/>
    <w:rsid w:val="00D459F7"/>
    <w:rsid w:val="00D50DB1"/>
    <w:rsid w:val="00D53F8B"/>
    <w:rsid w:val="00D66FA4"/>
    <w:rsid w:val="00D80B3C"/>
    <w:rsid w:val="00D82EBD"/>
    <w:rsid w:val="00D8463D"/>
    <w:rsid w:val="00D85B86"/>
    <w:rsid w:val="00D91FA7"/>
    <w:rsid w:val="00DA0E71"/>
    <w:rsid w:val="00DA1D7E"/>
    <w:rsid w:val="00DA30A2"/>
    <w:rsid w:val="00DA49CC"/>
    <w:rsid w:val="00DA7580"/>
    <w:rsid w:val="00DC0AAA"/>
    <w:rsid w:val="00DC2459"/>
    <w:rsid w:val="00DC7621"/>
    <w:rsid w:val="00DD6BD8"/>
    <w:rsid w:val="00DE167B"/>
    <w:rsid w:val="00DE62B2"/>
    <w:rsid w:val="00DF21B6"/>
    <w:rsid w:val="00DF4529"/>
    <w:rsid w:val="00DF48E0"/>
    <w:rsid w:val="00E023E4"/>
    <w:rsid w:val="00E035C5"/>
    <w:rsid w:val="00E15A47"/>
    <w:rsid w:val="00E45654"/>
    <w:rsid w:val="00E47142"/>
    <w:rsid w:val="00E52408"/>
    <w:rsid w:val="00E555EE"/>
    <w:rsid w:val="00E64798"/>
    <w:rsid w:val="00E7344D"/>
    <w:rsid w:val="00E8163A"/>
    <w:rsid w:val="00E82636"/>
    <w:rsid w:val="00E82874"/>
    <w:rsid w:val="00E82F0D"/>
    <w:rsid w:val="00E8426D"/>
    <w:rsid w:val="00E84C64"/>
    <w:rsid w:val="00E85A67"/>
    <w:rsid w:val="00E923F5"/>
    <w:rsid w:val="00E976C4"/>
    <w:rsid w:val="00EA232D"/>
    <w:rsid w:val="00EA5566"/>
    <w:rsid w:val="00EA5761"/>
    <w:rsid w:val="00EB07FA"/>
    <w:rsid w:val="00EB47AA"/>
    <w:rsid w:val="00EB7276"/>
    <w:rsid w:val="00EC7E5D"/>
    <w:rsid w:val="00EE31DB"/>
    <w:rsid w:val="00EE737A"/>
    <w:rsid w:val="00EF0F82"/>
    <w:rsid w:val="00EF1F37"/>
    <w:rsid w:val="00EF43BE"/>
    <w:rsid w:val="00EF4F24"/>
    <w:rsid w:val="00F01C53"/>
    <w:rsid w:val="00F2052F"/>
    <w:rsid w:val="00F30F1A"/>
    <w:rsid w:val="00F32546"/>
    <w:rsid w:val="00F3759C"/>
    <w:rsid w:val="00F4303C"/>
    <w:rsid w:val="00F44A16"/>
    <w:rsid w:val="00F451AE"/>
    <w:rsid w:val="00F46779"/>
    <w:rsid w:val="00F5075F"/>
    <w:rsid w:val="00F50838"/>
    <w:rsid w:val="00F543B3"/>
    <w:rsid w:val="00F66713"/>
    <w:rsid w:val="00F7042C"/>
    <w:rsid w:val="00F72C44"/>
    <w:rsid w:val="00F73147"/>
    <w:rsid w:val="00F749DF"/>
    <w:rsid w:val="00F83DE4"/>
    <w:rsid w:val="00F86B38"/>
    <w:rsid w:val="00F877BA"/>
    <w:rsid w:val="00FB4847"/>
    <w:rsid w:val="00FB6EA7"/>
    <w:rsid w:val="00FE163C"/>
    <w:rsid w:val="00FE3A97"/>
    <w:rsid w:val="00FE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5E"/>
    <w:rPr>
      <w:sz w:val="24"/>
      <w:szCs w:val="24"/>
    </w:rPr>
  </w:style>
  <w:style w:type="paragraph" w:styleId="1">
    <w:name w:val="heading 1"/>
    <w:basedOn w:val="a"/>
    <w:next w:val="a"/>
    <w:qFormat/>
    <w:rsid w:val="00C07B5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C07B5E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07B5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C07B5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C07B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rsid w:val="003269B4"/>
    <w:pPr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3269B4"/>
    <w:rPr>
      <w:sz w:val="16"/>
      <w:szCs w:val="16"/>
      <w:lang w:eastAsia="ar-SA"/>
    </w:rPr>
  </w:style>
  <w:style w:type="paragraph" w:styleId="a3">
    <w:name w:val="Balloon Text"/>
    <w:basedOn w:val="a"/>
    <w:link w:val="a4"/>
    <w:rsid w:val="00D82EB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82E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82E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82EBD"/>
    <w:rPr>
      <w:sz w:val="24"/>
      <w:szCs w:val="24"/>
    </w:rPr>
  </w:style>
  <w:style w:type="paragraph" w:styleId="a7">
    <w:name w:val="footer"/>
    <w:basedOn w:val="a"/>
    <w:link w:val="a8"/>
    <w:rsid w:val="00D82E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82EBD"/>
    <w:rPr>
      <w:sz w:val="24"/>
      <w:szCs w:val="24"/>
    </w:rPr>
  </w:style>
  <w:style w:type="paragraph" w:styleId="a9">
    <w:name w:val="Body Text"/>
    <w:basedOn w:val="a"/>
    <w:link w:val="aa"/>
    <w:rsid w:val="00D82EBD"/>
    <w:pPr>
      <w:spacing w:after="120"/>
    </w:pPr>
  </w:style>
  <w:style w:type="character" w:customStyle="1" w:styleId="aa">
    <w:name w:val="Основной текст Знак"/>
    <w:link w:val="a9"/>
    <w:rsid w:val="00D82EBD"/>
    <w:rPr>
      <w:sz w:val="24"/>
      <w:szCs w:val="24"/>
    </w:rPr>
  </w:style>
  <w:style w:type="paragraph" w:customStyle="1" w:styleId="ConsPlusNormal">
    <w:name w:val="ConsPlusNormal"/>
    <w:link w:val="ConsPlusNormal0"/>
    <w:rsid w:val="004314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4314EC"/>
    <w:rPr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314EC"/>
    <w:pPr>
      <w:widowControl w:val="0"/>
      <w:shd w:val="clear" w:color="auto" w:fill="FFFFFF"/>
      <w:spacing w:before="540" w:line="643" w:lineRule="exact"/>
      <w:jc w:val="right"/>
    </w:pPr>
    <w:rPr>
      <w:b/>
      <w:bCs/>
      <w:spacing w:val="3"/>
      <w:sz w:val="21"/>
      <w:szCs w:val="21"/>
    </w:rPr>
  </w:style>
  <w:style w:type="paragraph" w:customStyle="1" w:styleId="10">
    <w:name w:val="Обычный (веб)1"/>
    <w:basedOn w:val="a"/>
    <w:rsid w:val="004314EC"/>
    <w:pPr>
      <w:suppressAutoHyphens/>
      <w:spacing w:before="280" w:after="280"/>
    </w:pPr>
    <w:rPr>
      <w:lang w:eastAsia="zh-CN"/>
    </w:rPr>
  </w:style>
  <w:style w:type="paragraph" w:customStyle="1" w:styleId="ab">
    <w:name w:val="ТекстДок"/>
    <w:rsid w:val="004314EC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customStyle="1" w:styleId="Default">
    <w:name w:val="Default"/>
    <w:uiPriority w:val="99"/>
    <w:rsid w:val="004314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Normal (Web)"/>
    <w:basedOn w:val="a"/>
    <w:uiPriority w:val="99"/>
    <w:unhideWhenUsed/>
    <w:rsid w:val="004314EC"/>
    <w:pPr>
      <w:spacing w:before="100" w:beforeAutospacing="1" w:after="100" w:afterAutospacing="1"/>
    </w:pPr>
  </w:style>
  <w:style w:type="character" w:customStyle="1" w:styleId="ad">
    <w:name w:val="Цветовое выделение"/>
    <w:rsid w:val="004314EC"/>
    <w:rPr>
      <w:b/>
      <w:color w:val="26282F"/>
      <w:sz w:val="26"/>
    </w:rPr>
  </w:style>
  <w:style w:type="character" w:customStyle="1" w:styleId="apple-converted-space">
    <w:name w:val="apple-converted-space"/>
    <w:basedOn w:val="a0"/>
    <w:rsid w:val="004314EC"/>
  </w:style>
  <w:style w:type="character" w:customStyle="1" w:styleId="ConsPlusNormal0">
    <w:name w:val="ConsPlusNormal Знак"/>
    <w:link w:val="ConsPlusNormal"/>
    <w:rsid w:val="004314EC"/>
    <w:rPr>
      <w:rFonts w:ascii="Arial" w:hAnsi="Arial" w:cs="Arial"/>
      <w:lang w:val="ru-RU" w:eastAsia="ru-RU" w:bidi="ar-SA"/>
    </w:rPr>
  </w:style>
  <w:style w:type="paragraph" w:customStyle="1" w:styleId="11">
    <w:name w:val="Основной текст1"/>
    <w:basedOn w:val="a"/>
    <w:uiPriority w:val="99"/>
    <w:rsid w:val="004314EC"/>
    <w:pPr>
      <w:widowControl w:val="0"/>
      <w:shd w:val="clear" w:color="auto" w:fill="FFFFFF"/>
      <w:spacing w:before="360" w:after="360" w:line="240" w:lineRule="atLeast"/>
      <w:jc w:val="center"/>
    </w:pPr>
    <w:rPr>
      <w:color w:val="000000"/>
      <w:spacing w:val="10"/>
      <w:sz w:val="25"/>
      <w:szCs w:val="25"/>
    </w:rPr>
  </w:style>
  <w:style w:type="paragraph" w:customStyle="1" w:styleId="ConsPlusTitle">
    <w:name w:val="ConsPlusTitle"/>
    <w:rsid w:val="004314EC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uiPriority w:val="99"/>
    <w:rsid w:val="004314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712AE3"/>
    <w:pPr>
      <w:spacing w:after="120" w:line="480" w:lineRule="auto"/>
    </w:pPr>
  </w:style>
  <w:style w:type="character" w:customStyle="1" w:styleId="23">
    <w:name w:val="Основной текст 2 Знак"/>
    <w:link w:val="22"/>
    <w:rsid w:val="00712AE3"/>
    <w:rPr>
      <w:sz w:val="24"/>
      <w:szCs w:val="24"/>
    </w:rPr>
  </w:style>
  <w:style w:type="paragraph" w:styleId="ae">
    <w:name w:val="List Paragraph"/>
    <w:basedOn w:val="a"/>
    <w:uiPriority w:val="34"/>
    <w:qFormat/>
    <w:rsid w:val="001901D0"/>
    <w:pPr>
      <w:ind w:left="720"/>
      <w:contextualSpacing/>
    </w:pPr>
  </w:style>
  <w:style w:type="paragraph" w:styleId="24">
    <w:name w:val="Body Text Indent 2"/>
    <w:basedOn w:val="a"/>
    <w:link w:val="25"/>
    <w:rsid w:val="00894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8946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ECONOM-2</dc:creator>
  <cp:lastModifiedBy>RePack by SPecialiST</cp:lastModifiedBy>
  <cp:revision>21</cp:revision>
  <cp:lastPrinted>2024-03-13T09:01:00Z</cp:lastPrinted>
  <dcterms:created xsi:type="dcterms:W3CDTF">2023-11-13T07:07:00Z</dcterms:created>
  <dcterms:modified xsi:type="dcterms:W3CDTF">2024-03-13T09:01:00Z</dcterms:modified>
</cp:coreProperties>
</file>