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95" w:type="dxa"/>
        <w:tblInd w:w="4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95"/>
      </w:tblGrid>
      <w:tr w:rsidR="001E0846" w:rsidTr="00147317">
        <w:trPr>
          <w:trHeight w:val="1590"/>
        </w:trPr>
        <w:tc>
          <w:tcPr>
            <w:tcW w:w="5295" w:type="dxa"/>
            <w:tcBorders>
              <w:top w:val="nil"/>
              <w:left w:val="nil"/>
              <w:bottom w:val="nil"/>
              <w:right w:val="nil"/>
            </w:tcBorders>
          </w:tcPr>
          <w:p w:rsidR="001E0846" w:rsidRDefault="001E0846" w:rsidP="00DA3A1A">
            <w:pPr>
              <w:pStyle w:val="a3"/>
              <w:jc w:val="right"/>
            </w:pPr>
          </w:p>
          <w:tbl>
            <w:tblPr>
              <w:tblW w:w="0" w:type="auto"/>
              <w:tblLook w:val="04A0"/>
            </w:tblPr>
            <w:tblGrid>
              <w:gridCol w:w="4859"/>
            </w:tblGrid>
            <w:tr w:rsidR="001E0846" w:rsidRPr="00456F9C" w:rsidTr="00DA3A1A">
              <w:tc>
                <w:tcPr>
                  <w:tcW w:w="4859" w:type="dxa"/>
                </w:tcPr>
                <w:p w:rsidR="001E0846" w:rsidRPr="00456F9C" w:rsidRDefault="00DA3A1A" w:rsidP="00DA3A1A">
                  <w:pPr>
                    <w:pStyle w:val="a3"/>
                    <w:jc w:val="left"/>
                    <w:rPr>
                      <w:b w:val="0"/>
                      <w:sz w:val="24"/>
                    </w:rPr>
                  </w:pPr>
                  <w:r>
                    <w:rPr>
                      <w:b w:val="0"/>
                      <w:sz w:val="24"/>
                    </w:rPr>
                    <w:t xml:space="preserve">                 </w:t>
                  </w:r>
                  <w:r w:rsidR="004B1284">
                    <w:rPr>
                      <w:b w:val="0"/>
                      <w:sz w:val="24"/>
                    </w:rPr>
                    <w:t xml:space="preserve">                                   </w:t>
                  </w:r>
                  <w:r w:rsidR="001E0846" w:rsidRPr="00456F9C">
                    <w:rPr>
                      <w:b w:val="0"/>
                      <w:sz w:val="24"/>
                    </w:rPr>
                    <w:t>УТВЕРЖДЕН</w:t>
                  </w:r>
                </w:p>
              </w:tc>
            </w:tr>
            <w:tr w:rsidR="001E0846" w:rsidRPr="00456F9C" w:rsidTr="00DA3A1A">
              <w:tc>
                <w:tcPr>
                  <w:tcW w:w="4859" w:type="dxa"/>
                </w:tcPr>
                <w:p w:rsidR="001E0846" w:rsidRPr="00456F9C" w:rsidRDefault="001E0846" w:rsidP="00DA3A1A">
                  <w:pPr>
                    <w:pStyle w:val="a3"/>
                    <w:jc w:val="right"/>
                    <w:rPr>
                      <w:b w:val="0"/>
                      <w:sz w:val="24"/>
                    </w:rPr>
                  </w:pPr>
                  <w:r w:rsidRPr="00456F9C">
                    <w:rPr>
                      <w:b w:val="0"/>
                      <w:sz w:val="24"/>
                    </w:rPr>
                    <w:t xml:space="preserve">постановлением  администрации </w:t>
                  </w:r>
                </w:p>
              </w:tc>
            </w:tr>
            <w:tr w:rsidR="001E0846" w:rsidRPr="00456F9C" w:rsidTr="00DA3A1A">
              <w:tc>
                <w:tcPr>
                  <w:tcW w:w="4859" w:type="dxa"/>
                </w:tcPr>
                <w:p w:rsidR="001E0846" w:rsidRPr="00456F9C" w:rsidRDefault="001E0846" w:rsidP="00DA3A1A">
                  <w:pPr>
                    <w:pStyle w:val="a3"/>
                    <w:jc w:val="right"/>
                    <w:rPr>
                      <w:b w:val="0"/>
                      <w:sz w:val="24"/>
                    </w:rPr>
                  </w:pPr>
                  <w:r w:rsidRPr="00456F9C">
                    <w:rPr>
                      <w:b w:val="0"/>
                      <w:sz w:val="24"/>
                    </w:rPr>
                    <w:t>МО  «</w:t>
                  </w:r>
                  <w:proofErr w:type="spellStart"/>
                  <w:r w:rsidRPr="00456F9C">
                    <w:rPr>
                      <w:b w:val="0"/>
                      <w:sz w:val="24"/>
                    </w:rPr>
                    <w:t>Устьянский</w:t>
                  </w:r>
                  <w:proofErr w:type="spellEnd"/>
                  <w:r w:rsidRPr="00456F9C">
                    <w:rPr>
                      <w:b w:val="0"/>
                      <w:sz w:val="24"/>
                    </w:rPr>
                    <w:t xml:space="preserve"> муниципальный район»</w:t>
                  </w:r>
                </w:p>
              </w:tc>
            </w:tr>
            <w:tr w:rsidR="001E0846" w:rsidRPr="00456F9C" w:rsidTr="00DA3A1A">
              <w:tc>
                <w:tcPr>
                  <w:tcW w:w="4859" w:type="dxa"/>
                </w:tcPr>
                <w:p w:rsidR="001E0846" w:rsidRPr="00456F9C" w:rsidRDefault="001E0846" w:rsidP="00DA3A1A">
                  <w:pPr>
                    <w:pStyle w:val="a3"/>
                    <w:jc w:val="right"/>
                    <w:rPr>
                      <w:b w:val="0"/>
                      <w:sz w:val="24"/>
                    </w:rPr>
                  </w:pPr>
                  <w:r>
                    <w:rPr>
                      <w:b w:val="0"/>
                      <w:sz w:val="24"/>
                    </w:rPr>
                    <w:t xml:space="preserve">от « 11 марта » 2019 </w:t>
                  </w:r>
                  <w:r w:rsidRPr="00456F9C">
                    <w:rPr>
                      <w:b w:val="0"/>
                      <w:sz w:val="24"/>
                    </w:rPr>
                    <w:t xml:space="preserve">года </w:t>
                  </w:r>
                  <w:r>
                    <w:rPr>
                      <w:b w:val="0"/>
                      <w:sz w:val="24"/>
                    </w:rPr>
                    <w:t xml:space="preserve"> </w:t>
                  </w:r>
                  <w:r w:rsidRPr="00456F9C">
                    <w:rPr>
                      <w:b w:val="0"/>
                      <w:sz w:val="24"/>
                    </w:rPr>
                    <w:t xml:space="preserve">№  </w:t>
                  </w:r>
                  <w:r>
                    <w:rPr>
                      <w:b w:val="0"/>
                      <w:sz w:val="24"/>
                    </w:rPr>
                    <w:t>284</w:t>
                  </w:r>
                  <w:r w:rsidRPr="00456F9C">
                    <w:rPr>
                      <w:b w:val="0"/>
                      <w:sz w:val="24"/>
                    </w:rPr>
                    <w:t xml:space="preserve"> </w:t>
                  </w:r>
                </w:p>
              </w:tc>
            </w:tr>
          </w:tbl>
          <w:p w:rsidR="001E0846" w:rsidRDefault="001E0846" w:rsidP="00DA3A1A">
            <w:pPr>
              <w:pStyle w:val="a3"/>
              <w:jc w:val="right"/>
            </w:pPr>
          </w:p>
        </w:tc>
      </w:tr>
    </w:tbl>
    <w:p w:rsidR="001E0846" w:rsidRPr="00DA3A1A" w:rsidRDefault="00DA3A1A" w:rsidP="00DA3A1A">
      <w:pPr>
        <w:pStyle w:val="a3"/>
        <w:jc w:val="left"/>
        <w:rPr>
          <w:b w:val="0"/>
          <w:sz w:val="24"/>
          <w:szCs w:val="24"/>
        </w:rPr>
      </w:pPr>
      <w:r>
        <w:rPr>
          <w:b w:val="0"/>
          <w:sz w:val="24"/>
          <w:szCs w:val="24"/>
        </w:rPr>
        <w:t xml:space="preserve">                                                                              </w:t>
      </w:r>
      <w:r w:rsidRPr="00DA3A1A">
        <w:rPr>
          <w:b w:val="0"/>
          <w:sz w:val="24"/>
          <w:szCs w:val="24"/>
        </w:rPr>
        <w:t>( в ре</w:t>
      </w:r>
      <w:r>
        <w:rPr>
          <w:b w:val="0"/>
          <w:sz w:val="24"/>
          <w:szCs w:val="24"/>
        </w:rPr>
        <w:t>д. постановления № 1154 от 17.08.2020)</w:t>
      </w:r>
    </w:p>
    <w:p w:rsidR="001E0846" w:rsidRDefault="001E0846" w:rsidP="001E0846">
      <w:pPr>
        <w:pStyle w:val="a3"/>
      </w:pPr>
      <w:r>
        <w:t>АДМИНИСТРАТИВНЫЙ РЕГЛАМЕНТ</w:t>
      </w:r>
    </w:p>
    <w:p w:rsidR="001E0846" w:rsidRDefault="001E0846" w:rsidP="001E0846">
      <w:pPr>
        <w:jc w:val="center"/>
        <w:rPr>
          <w:b/>
        </w:rPr>
      </w:pPr>
      <w:r>
        <w:rPr>
          <w:b/>
        </w:rPr>
        <w:t>предоставления муниципальной услуги по предоставлению архивных справок  и копий архивных документов из муниципального архива   муниципального  образования  «</w:t>
      </w:r>
      <w:proofErr w:type="spellStart"/>
      <w:r>
        <w:rPr>
          <w:b/>
        </w:rPr>
        <w:t>Устьянский</w:t>
      </w:r>
      <w:proofErr w:type="spellEnd"/>
      <w:r>
        <w:rPr>
          <w:b/>
        </w:rPr>
        <w:t xml:space="preserve"> муниципальный район» Архангельской области</w:t>
      </w:r>
    </w:p>
    <w:p w:rsidR="001E0846" w:rsidRDefault="001E0846" w:rsidP="001E0846"/>
    <w:p w:rsidR="001E0846" w:rsidRDefault="001E0846" w:rsidP="001E0846">
      <w:pPr>
        <w:jc w:val="center"/>
        <w:rPr>
          <w:b/>
        </w:rPr>
      </w:pPr>
      <w:r>
        <w:rPr>
          <w:b/>
          <w:lang w:val="en-US"/>
        </w:rPr>
        <w:t>I</w:t>
      </w:r>
      <w:r>
        <w:rPr>
          <w:b/>
        </w:rPr>
        <w:t>. Общие положения</w:t>
      </w:r>
    </w:p>
    <w:p w:rsidR="001E0846" w:rsidRDefault="001E0846" w:rsidP="001E0846"/>
    <w:p w:rsidR="001E0846" w:rsidRDefault="001E0846" w:rsidP="001E0846">
      <w:pPr>
        <w:jc w:val="center"/>
        <w:rPr>
          <w:b/>
          <w:bCs/>
        </w:rPr>
      </w:pPr>
      <w:r>
        <w:rPr>
          <w:b/>
          <w:bCs/>
        </w:rPr>
        <w:t>1.1. Предмет регулирования административного регламента</w:t>
      </w:r>
    </w:p>
    <w:p w:rsidR="001E0846" w:rsidRDefault="001E0846" w:rsidP="001E0846"/>
    <w:p w:rsidR="001E0846" w:rsidRDefault="001E0846" w:rsidP="001E0846">
      <w:pPr>
        <w:ind w:firstLine="720"/>
        <w:jc w:val="both"/>
      </w:pPr>
      <w:r>
        <w:t xml:space="preserve">1. </w:t>
      </w:r>
      <w:proofErr w:type="gramStart"/>
      <w:r>
        <w:t>Настоящий административный регламент устанавливает порядок предоставления муниципальной услуги по предоставлению архивных справок и копий архивных документов из муниципального архива   муниципального образования «</w:t>
      </w:r>
      <w:proofErr w:type="spellStart"/>
      <w:r>
        <w:t>Устьянский</w:t>
      </w:r>
      <w:proofErr w:type="spellEnd"/>
      <w:r>
        <w:t xml:space="preserve"> муниципальный район» Архангельской области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w:t>
      </w:r>
      <w:proofErr w:type="spellStart"/>
      <w:r>
        <w:t>Устьянский</w:t>
      </w:r>
      <w:proofErr w:type="spellEnd"/>
      <w:r>
        <w:t xml:space="preserve">  муниципальный район» (далее – администрация) при осуществлении полномочий по предоставлению муниципальной услуги.</w:t>
      </w:r>
      <w:proofErr w:type="gramEnd"/>
    </w:p>
    <w:p w:rsidR="001E0846" w:rsidRDefault="001E0846" w:rsidP="001E0846">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1E0846" w:rsidRDefault="001E0846" w:rsidP="001E0846">
      <w:pPr>
        <w:ind w:firstLine="720"/>
        <w:jc w:val="both"/>
        <w:rPr>
          <w:szCs w:val="28"/>
        </w:rPr>
      </w:pPr>
      <w:r>
        <w:rPr>
          <w:szCs w:val="28"/>
        </w:rPr>
        <w:t>1) регистрация запроса заявителя о предоставлении муниципальной услуги;</w:t>
      </w:r>
    </w:p>
    <w:p w:rsidR="001E0846" w:rsidRDefault="001E0846" w:rsidP="001E0846">
      <w:pPr>
        <w:ind w:firstLine="720"/>
        <w:jc w:val="both"/>
        <w:rPr>
          <w:szCs w:val="28"/>
        </w:rPr>
      </w:pPr>
      <w:r>
        <w:rPr>
          <w:szCs w:val="28"/>
        </w:rPr>
        <w:t>2) рассмотрение вопроса о подготовке запрашиваемой информации либо об отказе в предоставлении муниципальной услуги;</w:t>
      </w:r>
    </w:p>
    <w:p w:rsidR="001E0846" w:rsidRDefault="001E0846" w:rsidP="001E0846">
      <w:pPr>
        <w:ind w:firstLine="709"/>
        <w:jc w:val="both"/>
        <w:rPr>
          <w:szCs w:val="28"/>
        </w:rPr>
      </w:pPr>
      <w:r w:rsidRPr="00A930B4">
        <w:rPr>
          <w:szCs w:val="28"/>
        </w:rPr>
        <w:t>3) выдача  заявителю</w:t>
      </w:r>
      <w:r w:rsidRPr="00F51A61">
        <w:rPr>
          <w:szCs w:val="28"/>
        </w:rPr>
        <w:t xml:space="preserve"> результата пред</w:t>
      </w:r>
      <w:r>
        <w:rPr>
          <w:szCs w:val="28"/>
        </w:rPr>
        <w:t xml:space="preserve">оставления муниципальной услуги либо уведомления с мотивированным отказом в предоставлении муниципальной услуги. </w:t>
      </w:r>
    </w:p>
    <w:p w:rsidR="001E0846" w:rsidRPr="004D60A5" w:rsidRDefault="001E0846" w:rsidP="001E0846">
      <w:pPr>
        <w:ind w:firstLine="720"/>
        <w:jc w:val="both"/>
        <w:rPr>
          <w:szCs w:val="28"/>
        </w:rPr>
      </w:pPr>
      <w:r>
        <w:rPr>
          <w:szCs w:val="28"/>
        </w:rPr>
        <w:t xml:space="preserve">3. К </w:t>
      </w:r>
      <w:r w:rsidRPr="004D60A5">
        <w:rPr>
          <w:szCs w:val="28"/>
        </w:rPr>
        <w:t xml:space="preserve">административным процедурам, исполняемым многофункциональным центром предоставления государственных и муниципальных </w:t>
      </w:r>
      <w:r>
        <w:rPr>
          <w:szCs w:val="28"/>
        </w:rPr>
        <w:t xml:space="preserve"> </w:t>
      </w:r>
      <w:r w:rsidRPr="004D60A5">
        <w:rPr>
          <w:szCs w:val="28"/>
        </w:rPr>
        <w:t>услуг и (или) привлекаемыми им организациями</w:t>
      </w:r>
      <w:r>
        <w:rPr>
          <w:szCs w:val="28"/>
        </w:rPr>
        <w:t xml:space="preserve">, </w:t>
      </w:r>
      <w:r w:rsidRPr="004D60A5">
        <w:rPr>
          <w:szCs w:val="28"/>
        </w:rPr>
        <w:t>относятся:</w:t>
      </w:r>
    </w:p>
    <w:p w:rsidR="001E0846" w:rsidRPr="00A930B4" w:rsidRDefault="001E0846" w:rsidP="001E0846">
      <w:pPr>
        <w:ind w:firstLine="720"/>
        <w:jc w:val="both"/>
        <w:rPr>
          <w:szCs w:val="28"/>
        </w:rPr>
      </w:pPr>
      <w:r>
        <w:rPr>
          <w:szCs w:val="28"/>
        </w:rPr>
        <w:t>1</w:t>
      </w:r>
      <w:r w:rsidRPr="00A930B4">
        <w:rPr>
          <w:szCs w:val="28"/>
        </w:rPr>
        <w:t>) прием и регистрация запроса заявителя о предоставлении муниципальной услуги;</w:t>
      </w:r>
    </w:p>
    <w:p w:rsidR="001E0846" w:rsidRPr="00A930B4" w:rsidRDefault="001E0846" w:rsidP="001E0846">
      <w:pPr>
        <w:ind w:firstLine="720"/>
        <w:jc w:val="both"/>
        <w:rPr>
          <w:szCs w:val="28"/>
        </w:rPr>
      </w:pPr>
      <w:r w:rsidRPr="00A930B4">
        <w:rPr>
          <w:szCs w:val="28"/>
        </w:rPr>
        <w:t>2) передача запроса заявителя в администрацию;</w:t>
      </w:r>
    </w:p>
    <w:p w:rsidR="001E0846" w:rsidRPr="004D60A5" w:rsidRDefault="001E0846" w:rsidP="001E0846">
      <w:pPr>
        <w:ind w:firstLine="720"/>
        <w:jc w:val="both"/>
        <w:rPr>
          <w:szCs w:val="28"/>
        </w:rPr>
      </w:pPr>
      <w:r w:rsidRPr="00A930B4">
        <w:rPr>
          <w:szCs w:val="28"/>
        </w:rPr>
        <w:t xml:space="preserve">3) выдача заявителю результата предоставления муниципальной услуги в случае, если заявитель в запросе указал на получение результата предоставления муниципальной услуги через многофункциональный центр </w:t>
      </w:r>
      <w:r w:rsidRPr="00A930B4">
        <w:rPr>
          <w:szCs w:val="28"/>
        </w:rPr>
        <w:lastRenderedPageBreak/>
        <w:t>предоставления государственных и муниципальных услуг и (или) привлекаемых им организациях.</w:t>
      </w:r>
    </w:p>
    <w:p w:rsidR="001E0846" w:rsidRDefault="001E0846" w:rsidP="001E0846">
      <w:pPr>
        <w:ind w:firstLine="720"/>
        <w:jc w:val="both"/>
      </w:pPr>
    </w:p>
    <w:p w:rsidR="001E0846" w:rsidRDefault="001E0846" w:rsidP="001E0846">
      <w:pPr>
        <w:jc w:val="center"/>
        <w:rPr>
          <w:b/>
          <w:szCs w:val="28"/>
        </w:rPr>
      </w:pPr>
      <w:r>
        <w:rPr>
          <w:b/>
          <w:szCs w:val="28"/>
        </w:rPr>
        <w:t>1.2. Описание заявителей при предоставлении</w:t>
      </w:r>
    </w:p>
    <w:p w:rsidR="001E0846" w:rsidRDefault="001E0846" w:rsidP="001E0846">
      <w:pPr>
        <w:jc w:val="center"/>
        <w:rPr>
          <w:b/>
          <w:szCs w:val="28"/>
        </w:rPr>
      </w:pPr>
      <w:r>
        <w:rPr>
          <w:b/>
          <w:szCs w:val="28"/>
        </w:rPr>
        <w:t>муниципальной услуги</w:t>
      </w:r>
    </w:p>
    <w:p w:rsidR="001E0846" w:rsidRDefault="001E0846" w:rsidP="001E0846">
      <w:pPr>
        <w:ind w:firstLine="720"/>
        <w:jc w:val="both"/>
        <w:rPr>
          <w:szCs w:val="28"/>
        </w:rPr>
      </w:pPr>
    </w:p>
    <w:p w:rsidR="001E0846" w:rsidRDefault="001E0846" w:rsidP="001E0846">
      <w:pPr>
        <w:ind w:firstLine="720"/>
        <w:jc w:val="both"/>
        <w:rPr>
          <w:szCs w:val="28"/>
        </w:rPr>
      </w:pPr>
      <w:r>
        <w:rPr>
          <w:szCs w:val="28"/>
        </w:rPr>
        <w:t>4. Заявителями при предоставлении муниципальной услуги являются:</w:t>
      </w:r>
    </w:p>
    <w:p w:rsidR="001E0846" w:rsidRDefault="001E0846" w:rsidP="001E0846">
      <w:pPr>
        <w:ind w:firstLine="720"/>
        <w:jc w:val="both"/>
        <w:rPr>
          <w:szCs w:val="28"/>
        </w:rPr>
      </w:pPr>
      <w:r>
        <w:rPr>
          <w:szCs w:val="28"/>
        </w:rPr>
        <w:t>1) физические лица;</w:t>
      </w:r>
    </w:p>
    <w:p w:rsidR="001E0846" w:rsidRPr="005F223F" w:rsidRDefault="001E0846" w:rsidP="001E0846">
      <w:pPr>
        <w:ind w:firstLine="720"/>
        <w:jc w:val="both"/>
        <w:rPr>
          <w:szCs w:val="28"/>
        </w:rPr>
      </w:pPr>
      <w:r>
        <w:rPr>
          <w:szCs w:val="28"/>
        </w:rPr>
        <w:t>2) юридические лица</w:t>
      </w:r>
      <w:proofErr w:type="gramStart"/>
      <w:r>
        <w:rPr>
          <w:szCs w:val="28"/>
        </w:rPr>
        <w:t xml:space="preserve"> </w:t>
      </w:r>
      <w:r w:rsidRPr="00A930B4">
        <w:rPr>
          <w:szCs w:val="28"/>
        </w:rPr>
        <w:t>;</w:t>
      </w:r>
      <w:proofErr w:type="gramEnd"/>
    </w:p>
    <w:p w:rsidR="001E0846" w:rsidRDefault="001E0846" w:rsidP="001E0846">
      <w:pPr>
        <w:ind w:firstLine="720"/>
        <w:jc w:val="both"/>
        <w:rPr>
          <w:szCs w:val="28"/>
        </w:rPr>
      </w:pPr>
      <w:r>
        <w:rPr>
          <w:szCs w:val="28"/>
        </w:rPr>
        <w:t>5. От имени заявителей, указанных в пункте 4 настоящего административного регламента, вправе выступать:</w:t>
      </w:r>
    </w:p>
    <w:p w:rsidR="001E0846" w:rsidRDefault="001E0846" w:rsidP="001E0846">
      <w:pPr>
        <w:ind w:firstLine="720"/>
        <w:jc w:val="both"/>
        <w:rPr>
          <w:szCs w:val="28"/>
        </w:rPr>
      </w:pPr>
      <w:r>
        <w:rPr>
          <w:szCs w:val="28"/>
        </w:rPr>
        <w:t xml:space="preserve">1) </w:t>
      </w:r>
      <w:r w:rsidRPr="00F51A61">
        <w:rPr>
          <w:szCs w:val="28"/>
        </w:rPr>
        <w:t>законный представитель физического лица</w:t>
      </w:r>
      <w:r>
        <w:rPr>
          <w:szCs w:val="28"/>
        </w:rPr>
        <w:t xml:space="preserve"> (если последний не полностью дееспособен) </w:t>
      </w:r>
      <w:r w:rsidRPr="00F51A61">
        <w:rPr>
          <w:szCs w:val="28"/>
        </w:rPr>
        <w:t>при представлении документов, подтверждающих права законного представителя</w:t>
      </w:r>
      <w:r>
        <w:rPr>
          <w:szCs w:val="28"/>
        </w:rPr>
        <w:t xml:space="preserve">, а также </w:t>
      </w:r>
      <w:r w:rsidRPr="00F51A61">
        <w:rPr>
          <w:szCs w:val="28"/>
        </w:rPr>
        <w:t>представитель физического лица при представлении доверенности, подписанной физическим лицом и оформленной в соответствии</w:t>
      </w:r>
      <w:r>
        <w:rPr>
          <w:szCs w:val="28"/>
        </w:rPr>
        <w:t xml:space="preserve"> </w:t>
      </w:r>
      <w:r w:rsidRPr="00F51A61">
        <w:rPr>
          <w:szCs w:val="28"/>
        </w:rPr>
        <w:t>с гражданским законодательством</w:t>
      </w:r>
      <w:r>
        <w:rPr>
          <w:szCs w:val="28"/>
        </w:rPr>
        <w:t>.</w:t>
      </w:r>
    </w:p>
    <w:p w:rsidR="001E0846" w:rsidRPr="00F51A61" w:rsidRDefault="001E0846" w:rsidP="001E0846">
      <w:pPr>
        <w:tabs>
          <w:tab w:val="left" w:pos="0"/>
          <w:tab w:val="left" w:pos="993"/>
        </w:tabs>
        <w:ind w:firstLine="709"/>
        <w:jc w:val="both"/>
        <w:rPr>
          <w:szCs w:val="28"/>
        </w:rPr>
      </w:pPr>
      <w:r>
        <w:rPr>
          <w:szCs w:val="28"/>
        </w:rPr>
        <w:t>2)</w:t>
      </w:r>
      <w:r w:rsidRPr="00121CDC">
        <w:rPr>
          <w:szCs w:val="28"/>
        </w:rPr>
        <w:t xml:space="preserve"> </w:t>
      </w:r>
      <w:r w:rsidRPr="00F51A61">
        <w:rPr>
          <w:szCs w:val="28"/>
        </w:rPr>
        <w:t>руководитель организации при представлении документов, подтверждающих его полномочия;</w:t>
      </w:r>
    </w:p>
    <w:p w:rsidR="001E0846" w:rsidRPr="005F223F" w:rsidRDefault="001E0846" w:rsidP="001E0846">
      <w:pPr>
        <w:tabs>
          <w:tab w:val="left" w:pos="0"/>
          <w:tab w:val="left" w:pos="993"/>
        </w:tabs>
        <w:ind w:firstLine="709"/>
        <w:jc w:val="both"/>
        <w:rPr>
          <w:szCs w:val="28"/>
        </w:rPr>
      </w:pPr>
      <w:r w:rsidRPr="00F51A61">
        <w:rPr>
          <w:szCs w:val="28"/>
        </w:rPr>
        <w:t>представитель организации при представлении доверенности, подписанной руководителем организации или иным уполномоченным</w:t>
      </w:r>
      <w:r>
        <w:rPr>
          <w:szCs w:val="28"/>
        </w:rPr>
        <w:t xml:space="preserve"> </w:t>
      </w:r>
      <w:r w:rsidRPr="00F51A61">
        <w:rPr>
          <w:szCs w:val="28"/>
        </w:rPr>
        <w:t>на это лицом в соответствии с законом и учредительными документами организации.</w:t>
      </w:r>
    </w:p>
    <w:p w:rsidR="001E0846" w:rsidRDefault="001E0846" w:rsidP="001E0846">
      <w:pPr>
        <w:ind w:firstLine="720"/>
        <w:jc w:val="both"/>
        <w:rPr>
          <w:szCs w:val="28"/>
        </w:rPr>
      </w:pPr>
      <w:r>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roofErr w:type="gramStart"/>
      <w:r>
        <w:rPr>
          <w:szCs w:val="28"/>
        </w:rPr>
        <w:t>.</w:t>
      </w:r>
      <w:proofErr w:type="gramEnd"/>
      <w:r w:rsidR="00DA3A1A">
        <w:rPr>
          <w:szCs w:val="28"/>
        </w:rPr>
        <w:t xml:space="preserve"> (</w:t>
      </w:r>
      <w:proofErr w:type="gramStart"/>
      <w:r w:rsidR="00DA3A1A">
        <w:rPr>
          <w:szCs w:val="28"/>
        </w:rPr>
        <w:t>в</w:t>
      </w:r>
      <w:proofErr w:type="gramEnd"/>
      <w:r w:rsidR="00DA3A1A">
        <w:rPr>
          <w:szCs w:val="28"/>
        </w:rPr>
        <w:t xml:space="preserve"> ред. постановления № 1154 от 17.08.2020)</w:t>
      </w:r>
    </w:p>
    <w:p w:rsidR="001E0846" w:rsidRDefault="001E0846" w:rsidP="001E0846">
      <w:pPr>
        <w:jc w:val="center"/>
        <w:rPr>
          <w:b/>
          <w:szCs w:val="28"/>
        </w:rPr>
      </w:pPr>
      <w:r>
        <w:rPr>
          <w:b/>
          <w:szCs w:val="28"/>
        </w:rPr>
        <w:t>1.3. Требования к порядку информирования</w:t>
      </w:r>
    </w:p>
    <w:p w:rsidR="001E0846" w:rsidRDefault="001E0846" w:rsidP="001E0846">
      <w:pPr>
        <w:jc w:val="center"/>
        <w:rPr>
          <w:b/>
          <w:szCs w:val="28"/>
        </w:rPr>
      </w:pPr>
      <w:r>
        <w:rPr>
          <w:b/>
          <w:szCs w:val="28"/>
        </w:rPr>
        <w:t>о правилах предоставления муниципальной услуги</w:t>
      </w:r>
    </w:p>
    <w:p w:rsidR="001E0846" w:rsidRDefault="001E0846" w:rsidP="001E0846">
      <w:pPr>
        <w:ind w:firstLine="720"/>
        <w:jc w:val="both"/>
        <w:rPr>
          <w:szCs w:val="28"/>
        </w:rPr>
      </w:pPr>
    </w:p>
    <w:p w:rsidR="001E0846" w:rsidRDefault="001E0846" w:rsidP="001E0846">
      <w:pPr>
        <w:ind w:firstLine="720"/>
        <w:jc w:val="both"/>
        <w:rPr>
          <w:szCs w:val="28"/>
        </w:rPr>
      </w:pPr>
      <w:r>
        <w:rPr>
          <w:szCs w:val="28"/>
        </w:rPr>
        <w:t>6. Информация о правилах предоставления муниципальной услуги может быть получена:</w:t>
      </w:r>
    </w:p>
    <w:p w:rsidR="001E0846" w:rsidRDefault="001E0846" w:rsidP="001E0846">
      <w:pPr>
        <w:ind w:firstLine="720"/>
        <w:jc w:val="both"/>
        <w:rPr>
          <w:szCs w:val="28"/>
        </w:rPr>
      </w:pPr>
      <w:r>
        <w:rPr>
          <w:szCs w:val="28"/>
        </w:rPr>
        <w:t>по телефону;</w:t>
      </w:r>
    </w:p>
    <w:p w:rsidR="001E0846" w:rsidRDefault="001E0846" w:rsidP="001E0846">
      <w:pPr>
        <w:ind w:firstLine="720"/>
        <w:jc w:val="both"/>
        <w:rPr>
          <w:szCs w:val="28"/>
        </w:rPr>
      </w:pPr>
      <w:r>
        <w:rPr>
          <w:szCs w:val="28"/>
        </w:rPr>
        <w:t xml:space="preserve">по электронной почте; </w:t>
      </w:r>
    </w:p>
    <w:p w:rsidR="001E0846" w:rsidRPr="008C3ED9" w:rsidRDefault="001E0846" w:rsidP="001E0846">
      <w:pPr>
        <w:ind w:firstLine="720"/>
        <w:jc w:val="both"/>
        <w:rPr>
          <w:szCs w:val="28"/>
        </w:rPr>
      </w:pPr>
      <w:r>
        <w:rPr>
          <w:szCs w:val="28"/>
        </w:rPr>
        <w:t>по почте путем обращения заявителя с письменным запросом о предоставлении информации;</w:t>
      </w:r>
    </w:p>
    <w:p w:rsidR="001E0846" w:rsidRDefault="001E0846" w:rsidP="001E0846">
      <w:pPr>
        <w:ind w:firstLine="720"/>
        <w:jc w:val="both"/>
        <w:rPr>
          <w:szCs w:val="28"/>
        </w:rPr>
      </w:pPr>
      <w:r w:rsidRPr="005F223F">
        <w:rPr>
          <w:szCs w:val="28"/>
        </w:rPr>
        <w:t xml:space="preserve"> </w:t>
      </w:r>
      <w:r>
        <w:rPr>
          <w:szCs w:val="28"/>
        </w:rPr>
        <w:t>при личном обращении заявителя;</w:t>
      </w:r>
    </w:p>
    <w:p w:rsidR="001E0846" w:rsidRPr="008C3ED9" w:rsidRDefault="001E0846" w:rsidP="001E0846">
      <w:pPr>
        <w:ind w:firstLine="720"/>
        <w:jc w:val="both"/>
        <w:rPr>
          <w:szCs w:val="28"/>
        </w:rPr>
      </w:pPr>
      <w:r>
        <w:rPr>
          <w:szCs w:val="28"/>
        </w:rPr>
        <w:t>на официальном сайте муниципального образования «</w:t>
      </w:r>
      <w:proofErr w:type="spellStart"/>
      <w:r>
        <w:rPr>
          <w:szCs w:val="28"/>
        </w:rPr>
        <w:t>Устьянский</w:t>
      </w:r>
      <w:proofErr w:type="spellEnd"/>
      <w:r>
        <w:rPr>
          <w:szCs w:val="28"/>
        </w:rPr>
        <w:t xml:space="preserve"> муниципальный район» в информационно-телекоммуникационной сети «Интернет»;</w:t>
      </w:r>
    </w:p>
    <w:p w:rsidR="001E0846" w:rsidRDefault="001E0846" w:rsidP="001E0846">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E0846" w:rsidRDefault="001E0846" w:rsidP="001E0846">
      <w:pPr>
        <w:ind w:firstLine="720"/>
        <w:jc w:val="both"/>
        <w:rPr>
          <w:szCs w:val="28"/>
        </w:rPr>
      </w:pPr>
      <w:r>
        <w:rPr>
          <w:szCs w:val="28"/>
        </w:rPr>
        <w:t>в помещении администрации (на информационных стендах);</w:t>
      </w:r>
    </w:p>
    <w:p w:rsidR="001E0846" w:rsidRDefault="001E0846" w:rsidP="001E0846">
      <w:pPr>
        <w:ind w:firstLine="720"/>
        <w:jc w:val="both"/>
        <w:rPr>
          <w:szCs w:val="28"/>
        </w:rPr>
      </w:pPr>
      <w:r>
        <w:rPr>
          <w:szCs w:val="28"/>
        </w:rPr>
        <w:lastRenderedPageBreak/>
        <w:t>в многофункциональном центре предоставления государственных и муниципальных услуг и (или) привлекаемых им организациях.</w:t>
      </w:r>
    </w:p>
    <w:p w:rsidR="001E0846" w:rsidRDefault="001E0846" w:rsidP="001E0846">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E0846" w:rsidRDefault="001E0846" w:rsidP="001E0846">
      <w:pPr>
        <w:ind w:firstLine="720"/>
        <w:jc w:val="both"/>
        <w:rPr>
          <w:szCs w:val="28"/>
        </w:rPr>
      </w:pPr>
      <w:r>
        <w:rPr>
          <w:szCs w:val="28"/>
        </w:rPr>
        <w:t>1) сообщается следующая информация:</w:t>
      </w:r>
    </w:p>
    <w:p w:rsidR="001E0846" w:rsidRPr="00A930B4" w:rsidRDefault="001E0846" w:rsidP="001E0846">
      <w:pPr>
        <w:ind w:firstLine="720"/>
        <w:jc w:val="both"/>
        <w:rPr>
          <w:szCs w:val="28"/>
        </w:rPr>
      </w:pPr>
      <w:r w:rsidRPr="00A930B4">
        <w:rPr>
          <w:szCs w:val="28"/>
        </w:rPr>
        <w:t>контактные данные архивного отдела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1E0846" w:rsidRPr="00A930B4" w:rsidRDefault="001E0846" w:rsidP="001E0846">
      <w:pPr>
        <w:ind w:firstLine="720"/>
        <w:jc w:val="both"/>
        <w:rPr>
          <w:szCs w:val="28"/>
        </w:rPr>
      </w:pPr>
      <w:r w:rsidRPr="00A930B4">
        <w:rPr>
          <w:szCs w:val="28"/>
        </w:rPr>
        <w:t xml:space="preserve">график работы администрации с заявителями в целях оказания содействия </w:t>
      </w:r>
      <w:proofErr w:type="gramStart"/>
      <w:r w:rsidRPr="00A930B4">
        <w:rPr>
          <w:szCs w:val="28"/>
        </w:rPr>
        <w:t>при</w:t>
      </w:r>
      <w:proofErr w:type="gramEnd"/>
      <w:r w:rsidRPr="00A930B4">
        <w:rPr>
          <w:szCs w:val="28"/>
        </w:rPr>
        <w:t xml:space="preserve"> подачи запросов заявителей в электронной форме;</w:t>
      </w:r>
    </w:p>
    <w:p w:rsidR="001E0846" w:rsidRPr="00A930B4" w:rsidRDefault="001E0846" w:rsidP="001E0846">
      <w:pPr>
        <w:ind w:firstLine="720"/>
        <w:jc w:val="both"/>
        <w:rPr>
          <w:szCs w:val="28"/>
        </w:rPr>
      </w:pPr>
      <w:r w:rsidRPr="00A930B4">
        <w:rPr>
          <w:szCs w:val="28"/>
        </w:rPr>
        <w:t>график работы администрации с заявителями по иным вопросам их взаимодействия;</w:t>
      </w:r>
    </w:p>
    <w:p w:rsidR="001E0846" w:rsidRPr="004D60A5" w:rsidRDefault="001E0846" w:rsidP="001E0846">
      <w:pPr>
        <w:ind w:firstLine="720"/>
        <w:jc w:val="both"/>
        <w:rPr>
          <w:szCs w:val="28"/>
        </w:rPr>
      </w:pPr>
      <w:r w:rsidRPr="004D60A5">
        <w:t xml:space="preserve">сведения о порядке </w:t>
      </w:r>
      <w:r w:rsidRPr="004D60A5">
        <w:rPr>
          <w:szCs w:val="28"/>
        </w:rPr>
        <w:t>досудебного (внесудебного) обжалования решений и действий (бездействия) должностных лиц, муниципальных служащих</w:t>
      </w:r>
      <w:r>
        <w:rPr>
          <w:szCs w:val="28"/>
        </w:rPr>
        <w:t xml:space="preserve"> администрации, </w:t>
      </w:r>
      <w:r w:rsidRPr="004D60A5">
        <w:rPr>
          <w:szCs w:val="28"/>
        </w:rPr>
        <w:t>а также решений и действий (бездействия) многофункционального центра предоставления государственных и муниципальных услуг и (или) привлекаемы</w:t>
      </w:r>
      <w:r>
        <w:rPr>
          <w:szCs w:val="28"/>
        </w:rPr>
        <w:t>х им организаций, их работников</w:t>
      </w:r>
      <w:r w:rsidRPr="004D60A5">
        <w:rPr>
          <w:szCs w:val="28"/>
        </w:rPr>
        <w:t>;</w:t>
      </w:r>
    </w:p>
    <w:p w:rsidR="001E0846" w:rsidRDefault="001E0846" w:rsidP="001E0846">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1E0846" w:rsidRDefault="001E0846" w:rsidP="001E0846">
      <w:pPr>
        <w:ind w:firstLine="720"/>
        <w:jc w:val="both"/>
        <w:rPr>
          <w:szCs w:val="28"/>
        </w:rPr>
      </w:pPr>
      <w:r>
        <w:rPr>
          <w:szCs w:val="28"/>
        </w:rPr>
        <w:t>Ответ на телефонный звонок должен начинаться с информации о наименовании отдела администрации, в который позвонил гражданин, должности, фамилии, имени и отчества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E0846" w:rsidRDefault="001E0846" w:rsidP="001E0846">
      <w:pPr>
        <w:ind w:firstLine="720"/>
        <w:jc w:val="both"/>
        <w:rPr>
          <w:szCs w:val="28"/>
        </w:rPr>
      </w:pPr>
      <w:proofErr w:type="gramStart"/>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1E0846" w:rsidRDefault="001E0846" w:rsidP="001E0846">
      <w:pPr>
        <w:ind w:firstLine="720"/>
        <w:jc w:val="both"/>
        <w:rPr>
          <w:szCs w:val="28"/>
        </w:rPr>
      </w:pPr>
      <w:r>
        <w:rPr>
          <w:szCs w:val="28"/>
        </w:rPr>
        <w:t>8. На официальном сайте муниципального образования «</w:t>
      </w:r>
      <w:proofErr w:type="spellStart"/>
      <w:r>
        <w:rPr>
          <w:szCs w:val="28"/>
        </w:rPr>
        <w:t>Устьянский</w:t>
      </w:r>
      <w:proofErr w:type="spellEnd"/>
      <w:r>
        <w:rPr>
          <w:szCs w:val="28"/>
        </w:rPr>
        <w:t xml:space="preserve">  муниципальный район» в информационно-телекоммуникационной сети «Интернет» размещается следующая информация:</w:t>
      </w:r>
    </w:p>
    <w:p w:rsidR="001E0846" w:rsidRDefault="001E0846" w:rsidP="001E0846">
      <w:pPr>
        <w:ind w:firstLine="720"/>
        <w:jc w:val="both"/>
        <w:rPr>
          <w:szCs w:val="28"/>
        </w:rPr>
      </w:pPr>
      <w:r>
        <w:rPr>
          <w:szCs w:val="28"/>
        </w:rPr>
        <w:t>текст настоящего административного регламента;</w:t>
      </w:r>
    </w:p>
    <w:p w:rsidR="001E0846" w:rsidRDefault="001E0846" w:rsidP="001E0846">
      <w:pPr>
        <w:ind w:firstLine="720"/>
        <w:jc w:val="both"/>
        <w:rPr>
          <w:szCs w:val="28"/>
        </w:rPr>
      </w:pPr>
      <w:r>
        <w:rPr>
          <w:szCs w:val="28"/>
        </w:rPr>
        <w:lastRenderedPageBreak/>
        <w:t xml:space="preserve">контактные данные администрации, указанные в </w:t>
      </w:r>
      <w:r w:rsidRPr="00A930B4">
        <w:rPr>
          <w:szCs w:val="28"/>
        </w:rPr>
        <w:t>пункте 7</w:t>
      </w:r>
      <w:r>
        <w:rPr>
          <w:szCs w:val="28"/>
        </w:rPr>
        <w:t xml:space="preserve"> настоящего административного регламента;</w:t>
      </w:r>
    </w:p>
    <w:p w:rsidR="001E0846" w:rsidRDefault="001E0846" w:rsidP="001E0846">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1E0846" w:rsidRDefault="001E0846" w:rsidP="001E0846">
      <w:pPr>
        <w:ind w:firstLine="720"/>
        <w:jc w:val="both"/>
        <w:rPr>
          <w:szCs w:val="28"/>
        </w:rPr>
      </w:pPr>
      <w:r>
        <w:rPr>
          <w:szCs w:val="28"/>
        </w:rPr>
        <w:t>график работы администрации с заявителями по иным вопросам их взаимодействия;</w:t>
      </w:r>
    </w:p>
    <w:p w:rsidR="001E0846" w:rsidRDefault="001E0846" w:rsidP="001E0846">
      <w:pPr>
        <w:ind w:firstLine="720"/>
        <w:jc w:val="both"/>
        <w:rPr>
          <w:szCs w:val="28"/>
        </w:rPr>
      </w:pPr>
      <w:r>
        <w:rPr>
          <w:szCs w:val="28"/>
        </w:rPr>
        <w:t>образцы заполнения заявителями бланков документов;</w:t>
      </w:r>
    </w:p>
    <w:p w:rsidR="001E0846" w:rsidRDefault="001E0846" w:rsidP="001E0846">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E0846" w:rsidRDefault="001E0846" w:rsidP="001E0846">
      <w:pPr>
        <w:ind w:firstLine="720"/>
        <w:jc w:val="both"/>
        <w:rPr>
          <w:szCs w:val="28"/>
        </w:rPr>
      </w:pPr>
      <w:r>
        <w:rPr>
          <w:szCs w:val="28"/>
        </w:rPr>
        <w:t>порядок получения консультаций (справок) о предоставлении муниципальной услуги;</w:t>
      </w:r>
    </w:p>
    <w:p w:rsidR="001E0846" w:rsidRPr="004C2212" w:rsidRDefault="001E0846" w:rsidP="001E0846">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 муниципальных служащих</w:t>
      </w:r>
      <w:r w:rsidRPr="004C2212">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Pr>
          <w:szCs w:val="28"/>
        </w:rPr>
        <w:t>х им организаций, их работников</w:t>
      </w:r>
      <w:r w:rsidRPr="004C2212">
        <w:rPr>
          <w:szCs w:val="28"/>
        </w:rPr>
        <w:t>.</w:t>
      </w:r>
    </w:p>
    <w:p w:rsidR="001E0846" w:rsidRPr="0095365B" w:rsidRDefault="001E0846" w:rsidP="001E0846">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1E0846" w:rsidRPr="0095365B" w:rsidRDefault="001E0846" w:rsidP="001E0846">
      <w:pPr>
        <w:ind w:firstLine="720"/>
        <w:jc w:val="both"/>
        <w:rPr>
          <w:szCs w:val="28"/>
        </w:rPr>
      </w:pPr>
      <w:r w:rsidRPr="0095365B">
        <w:rPr>
          <w:szCs w:val="28"/>
        </w:rPr>
        <w:t xml:space="preserve">информация, указанная в </w:t>
      </w:r>
      <w:r w:rsidRPr="00A930B4">
        <w:rPr>
          <w:szCs w:val="28"/>
        </w:rPr>
        <w:t>пункте 8</w:t>
      </w:r>
      <w:r w:rsidRPr="0095365B">
        <w:rPr>
          <w:szCs w:val="28"/>
        </w:rPr>
        <w:t xml:space="preserve"> настоящего административного регламента;</w:t>
      </w:r>
    </w:p>
    <w:p w:rsidR="001E0846" w:rsidRPr="0095365B" w:rsidRDefault="001E0846" w:rsidP="001E0846">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E0846" w:rsidRPr="0095365B" w:rsidRDefault="001E0846" w:rsidP="001E0846">
      <w:pPr>
        <w:ind w:firstLine="720"/>
        <w:jc w:val="both"/>
        <w:rPr>
          <w:szCs w:val="28"/>
        </w:rPr>
      </w:pPr>
      <w:r>
        <w:rPr>
          <w:szCs w:val="28"/>
        </w:rPr>
        <w:t>10</w:t>
      </w:r>
      <w:r w:rsidRPr="0095365B">
        <w:rPr>
          <w:szCs w:val="28"/>
        </w:rPr>
        <w:t xml:space="preserve">. В помещениях </w:t>
      </w:r>
      <w:r>
        <w:rPr>
          <w:szCs w:val="28"/>
        </w:rPr>
        <w:t xml:space="preserve">администрации </w:t>
      </w:r>
      <w:r w:rsidRPr="0095365B">
        <w:rPr>
          <w:szCs w:val="28"/>
        </w:rPr>
        <w:t>(на информационных стендах) размещается информация, указанная в пункте</w:t>
      </w:r>
      <w:r w:rsidRPr="00A930B4">
        <w:rPr>
          <w:szCs w:val="28"/>
        </w:rPr>
        <w:t xml:space="preserve"> 8</w:t>
      </w:r>
      <w:r w:rsidRPr="0095365B">
        <w:rPr>
          <w:szCs w:val="28"/>
        </w:rPr>
        <w:t xml:space="preserve"> настоящего административного регламента.</w:t>
      </w:r>
    </w:p>
    <w:p w:rsidR="001E0846" w:rsidRPr="0095365B" w:rsidRDefault="001E0846" w:rsidP="001E0846">
      <w:pPr>
        <w:ind w:firstLine="720"/>
        <w:jc w:val="both"/>
        <w:rPr>
          <w:szCs w:val="28"/>
        </w:rPr>
      </w:pPr>
      <w:r w:rsidRPr="0095365B">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E0846" w:rsidRPr="0095365B" w:rsidRDefault="001E0846" w:rsidP="001E0846">
      <w:pPr>
        <w:ind w:firstLine="720"/>
        <w:jc w:val="both"/>
        <w:rPr>
          <w:szCs w:val="28"/>
        </w:rPr>
      </w:pPr>
    </w:p>
    <w:p w:rsidR="001E0846" w:rsidRPr="0095365B" w:rsidRDefault="001E0846" w:rsidP="001E0846">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1E0846" w:rsidRPr="0095365B" w:rsidRDefault="001E0846" w:rsidP="001E0846">
      <w:pPr>
        <w:ind w:firstLine="720"/>
        <w:jc w:val="both"/>
        <w:rPr>
          <w:szCs w:val="28"/>
        </w:rPr>
      </w:pPr>
    </w:p>
    <w:p w:rsidR="001E0846" w:rsidRPr="00343894" w:rsidRDefault="001E0846" w:rsidP="001E0846">
      <w:pPr>
        <w:jc w:val="both"/>
        <w:rPr>
          <w:szCs w:val="28"/>
        </w:rPr>
      </w:pPr>
      <w:r>
        <w:rPr>
          <w:szCs w:val="28"/>
        </w:rPr>
        <w:t>11. Полное</w:t>
      </w:r>
      <w:r w:rsidRPr="0095365B">
        <w:rPr>
          <w:szCs w:val="28"/>
        </w:rPr>
        <w:t xml:space="preserve"> </w:t>
      </w:r>
      <w:r>
        <w:rPr>
          <w:szCs w:val="28"/>
        </w:rPr>
        <w:t>наименование муниципальной</w:t>
      </w:r>
      <w:r w:rsidRPr="0095365B">
        <w:rPr>
          <w:szCs w:val="28"/>
        </w:rPr>
        <w:t xml:space="preserve"> услуги: </w:t>
      </w:r>
      <w:r>
        <w:rPr>
          <w:szCs w:val="28"/>
        </w:rPr>
        <w:t xml:space="preserve">«Предоставление архивных </w:t>
      </w:r>
      <w:r w:rsidRPr="00343894">
        <w:rPr>
          <w:szCs w:val="28"/>
        </w:rPr>
        <w:t xml:space="preserve">справок   и копий архивных документов  из муниципального </w:t>
      </w:r>
      <w:r w:rsidRPr="00343894">
        <w:rPr>
          <w:szCs w:val="28"/>
        </w:rPr>
        <w:lastRenderedPageBreak/>
        <w:t>архива</w:t>
      </w:r>
      <w:r>
        <w:rPr>
          <w:szCs w:val="28"/>
        </w:rPr>
        <w:t xml:space="preserve"> </w:t>
      </w:r>
      <w:r w:rsidRPr="00343894">
        <w:rPr>
          <w:szCs w:val="28"/>
        </w:rPr>
        <w:t xml:space="preserve"> </w:t>
      </w:r>
      <w:r>
        <w:rPr>
          <w:szCs w:val="28"/>
        </w:rPr>
        <w:t xml:space="preserve"> муниципального  </w:t>
      </w:r>
      <w:proofErr w:type="gramStart"/>
      <w:r>
        <w:rPr>
          <w:szCs w:val="28"/>
        </w:rPr>
        <w:t>образовании</w:t>
      </w:r>
      <w:proofErr w:type="gramEnd"/>
      <w:r w:rsidRPr="00343894">
        <w:rPr>
          <w:szCs w:val="28"/>
        </w:rPr>
        <w:t xml:space="preserve"> «</w:t>
      </w:r>
      <w:proofErr w:type="spellStart"/>
      <w:r w:rsidRPr="00343894">
        <w:rPr>
          <w:szCs w:val="28"/>
        </w:rPr>
        <w:t>Устьянский</w:t>
      </w:r>
      <w:proofErr w:type="spellEnd"/>
      <w:r w:rsidRPr="00343894">
        <w:rPr>
          <w:szCs w:val="28"/>
        </w:rPr>
        <w:t xml:space="preserve"> муниципальный район» Архангельской области</w:t>
      </w:r>
      <w:r>
        <w:rPr>
          <w:szCs w:val="28"/>
        </w:rPr>
        <w:t>»</w:t>
      </w:r>
    </w:p>
    <w:p w:rsidR="001E0846" w:rsidRPr="0095365B" w:rsidRDefault="001E0846" w:rsidP="001E0846">
      <w:pPr>
        <w:ind w:firstLine="720"/>
        <w:jc w:val="both"/>
        <w:rPr>
          <w:szCs w:val="28"/>
        </w:rPr>
      </w:pPr>
      <w:r>
        <w:rPr>
          <w:szCs w:val="28"/>
        </w:rPr>
        <w:t xml:space="preserve">Краткое наименование муниципальной услуги «Предоставление архивных справок и копий  </w:t>
      </w:r>
      <w:r w:rsidRPr="00343894">
        <w:rPr>
          <w:szCs w:val="28"/>
        </w:rPr>
        <w:t>архивных документов  из муниципального архива</w:t>
      </w:r>
      <w:r>
        <w:rPr>
          <w:szCs w:val="28"/>
        </w:rPr>
        <w:t>».</w:t>
      </w:r>
    </w:p>
    <w:p w:rsidR="001E0846" w:rsidRPr="00147827" w:rsidRDefault="001E0846" w:rsidP="001E0846">
      <w:pPr>
        <w:ind w:firstLine="720"/>
        <w:jc w:val="both"/>
      </w:pPr>
      <w:r w:rsidRPr="0095365B">
        <w:rPr>
          <w:szCs w:val="28"/>
        </w:rPr>
        <w:t>1</w:t>
      </w:r>
      <w:r>
        <w:rPr>
          <w:szCs w:val="28"/>
        </w:rPr>
        <w:t>2</w:t>
      </w:r>
      <w:r w:rsidRPr="0095365B">
        <w:rPr>
          <w:szCs w:val="28"/>
        </w:rPr>
        <w:t xml:space="preserve">. </w:t>
      </w:r>
      <w:r w:rsidRPr="00147827">
        <w:t xml:space="preserve">Муниципальная услуга исполняется </w:t>
      </w:r>
      <w:r w:rsidRPr="00A90056">
        <w:rPr>
          <w:szCs w:val="28"/>
        </w:rPr>
        <w:t>администрацией муниципального образования «</w:t>
      </w:r>
      <w:proofErr w:type="spellStart"/>
      <w:r>
        <w:rPr>
          <w:szCs w:val="28"/>
        </w:rPr>
        <w:t>Устьянский</w:t>
      </w:r>
      <w:proofErr w:type="spellEnd"/>
      <w:r w:rsidRPr="00A90056">
        <w:rPr>
          <w:szCs w:val="28"/>
        </w:rPr>
        <w:t xml:space="preserve"> муниципальный район» в лице структурного подразделения</w:t>
      </w:r>
      <w:r>
        <w:rPr>
          <w:szCs w:val="28"/>
        </w:rPr>
        <w:t xml:space="preserve"> – архивного отдела</w:t>
      </w:r>
      <w:r w:rsidRPr="00147827">
        <w:t>.</w:t>
      </w:r>
    </w:p>
    <w:p w:rsidR="00DA3A1A" w:rsidRDefault="001E0846" w:rsidP="00DA3A1A">
      <w:pPr>
        <w:ind w:firstLine="720"/>
        <w:jc w:val="both"/>
        <w:rPr>
          <w:szCs w:val="28"/>
        </w:rPr>
      </w:pPr>
      <w:r w:rsidRPr="0095365B">
        <w:rPr>
          <w:szCs w:val="28"/>
        </w:rPr>
        <w:t>1</w:t>
      </w:r>
      <w:r>
        <w:rPr>
          <w:szCs w:val="28"/>
        </w:rPr>
        <w:t>3</w:t>
      </w:r>
      <w:r w:rsidRPr="0095365B">
        <w:rPr>
          <w:szCs w:val="28"/>
        </w:rPr>
        <w:t xml:space="preserve">. </w:t>
      </w:r>
      <w:r>
        <w:rPr>
          <w:szCs w:val="28"/>
        </w:rPr>
        <w:t>Перечень нормативных правовых актов, регулирующих предоставление муниципальной услуги, размещён на Архангельском региональном портале государственных и муниципальных услу</w:t>
      </w:r>
      <w:proofErr w:type="gramStart"/>
      <w:r>
        <w:rPr>
          <w:szCs w:val="28"/>
        </w:rPr>
        <w:t>г(</w:t>
      </w:r>
      <w:proofErr w:type="gramEnd"/>
      <w:r>
        <w:rPr>
          <w:szCs w:val="28"/>
        </w:rPr>
        <w:t xml:space="preserve">функций) и официальном сайте </w:t>
      </w:r>
      <w:proofErr w:type="spellStart"/>
      <w:r>
        <w:rPr>
          <w:szCs w:val="28"/>
        </w:rPr>
        <w:t>Устьянского</w:t>
      </w:r>
      <w:proofErr w:type="spellEnd"/>
      <w:r>
        <w:rPr>
          <w:szCs w:val="28"/>
        </w:rPr>
        <w:t xml:space="preserve"> муниципального района Архангельской области в информационно - телекоммуникационной сети «Интернет». </w:t>
      </w:r>
      <w:r w:rsidR="00DA3A1A">
        <w:rPr>
          <w:szCs w:val="28"/>
        </w:rPr>
        <w:t>(в ред. постановления № 1154 от 17.08.2020)</w:t>
      </w:r>
    </w:p>
    <w:p w:rsidR="001E0846" w:rsidRPr="00A70E2F" w:rsidRDefault="001E0846" w:rsidP="001E0846">
      <w:pPr>
        <w:ind w:firstLine="720"/>
        <w:jc w:val="both"/>
      </w:pPr>
    </w:p>
    <w:p w:rsidR="001E0846" w:rsidRPr="0095365B" w:rsidRDefault="001E0846" w:rsidP="001E0846">
      <w:pPr>
        <w:ind w:firstLine="720"/>
        <w:jc w:val="both"/>
      </w:pPr>
    </w:p>
    <w:p w:rsidR="001E0846" w:rsidRPr="0095365B" w:rsidRDefault="001E0846" w:rsidP="001E0846">
      <w:pPr>
        <w:jc w:val="center"/>
        <w:rPr>
          <w:b/>
          <w:bCs/>
        </w:rPr>
      </w:pPr>
      <w:r w:rsidRPr="0095365B">
        <w:rPr>
          <w:b/>
          <w:bCs/>
        </w:rPr>
        <w:t>2.1. Перечень документов, необходимых для предоставления</w:t>
      </w:r>
    </w:p>
    <w:p w:rsidR="001E0846" w:rsidRPr="0095365B" w:rsidRDefault="001E0846" w:rsidP="001E0846">
      <w:pPr>
        <w:jc w:val="center"/>
        <w:rPr>
          <w:b/>
          <w:bCs/>
        </w:rPr>
      </w:pPr>
      <w:r>
        <w:rPr>
          <w:b/>
          <w:bCs/>
        </w:rPr>
        <w:t>муниципальной</w:t>
      </w:r>
      <w:r w:rsidRPr="0095365B">
        <w:rPr>
          <w:b/>
          <w:bCs/>
        </w:rPr>
        <w:t xml:space="preserve"> услуги</w:t>
      </w:r>
    </w:p>
    <w:p w:rsidR="001E0846" w:rsidRPr="0095365B" w:rsidRDefault="001E0846" w:rsidP="001E0846">
      <w:pPr>
        <w:ind w:firstLine="720"/>
        <w:jc w:val="both"/>
      </w:pPr>
    </w:p>
    <w:p w:rsidR="001E0846" w:rsidRPr="0095365B" w:rsidRDefault="001E0846" w:rsidP="001E0846">
      <w:pPr>
        <w:ind w:firstLine="720"/>
        <w:jc w:val="both"/>
      </w:pPr>
      <w:r w:rsidRPr="0095365B">
        <w:t>1</w:t>
      </w:r>
      <w:r>
        <w:t>4</w:t>
      </w:r>
      <w:r w:rsidRPr="0095365B">
        <w:t xml:space="preserve">. Для </w:t>
      </w:r>
      <w:r>
        <w:t xml:space="preserve">получения результата муниципальной услуги </w:t>
      </w:r>
      <w:r w:rsidRPr="0095365B">
        <w:t>заявитель представляет (далее также – запрос заявителя):</w:t>
      </w:r>
    </w:p>
    <w:p w:rsidR="001E0846" w:rsidRPr="0095365B" w:rsidRDefault="001E0846" w:rsidP="001E0846">
      <w:pPr>
        <w:ind w:firstLine="720"/>
        <w:jc w:val="both"/>
        <w:rPr>
          <w:szCs w:val="28"/>
        </w:rPr>
      </w:pPr>
      <w:proofErr w:type="gramStart"/>
      <w:r>
        <w:rPr>
          <w:szCs w:val="28"/>
        </w:rPr>
        <w:t xml:space="preserve">1) запрос (заявление), который рассматривается и исполняется архивным отделом  при  наличии в запросе наименования юридического лица, а для граждан - фамилии, имени и отчества; почтового и/или электронного адреса, по которому должен быть дан ответ, указания темы (вопроса) и хронологии запрашиваемой информации, указания на форму получения информации (архивная справка, </w:t>
      </w:r>
      <w:r w:rsidRPr="00A930B4">
        <w:rPr>
          <w:szCs w:val="28"/>
        </w:rPr>
        <w:t>архивная выписка, архивная</w:t>
      </w:r>
      <w:r>
        <w:rPr>
          <w:szCs w:val="28"/>
        </w:rPr>
        <w:t xml:space="preserve"> копия), личной подписи заявителя, даты; </w:t>
      </w:r>
      <w:proofErr w:type="gramEnd"/>
    </w:p>
    <w:p w:rsidR="001E0846" w:rsidRDefault="001E0846" w:rsidP="001E0846">
      <w:pPr>
        <w:ind w:firstLine="720"/>
        <w:jc w:val="both"/>
        <w:rPr>
          <w:szCs w:val="28"/>
        </w:rPr>
      </w:pPr>
      <w:r>
        <w:rPr>
          <w:szCs w:val="28"/>
        </w:rPr>
        <w:t>2) документ, удостоверяющий личность заявителя, являющего физическим лицом, либо личность представителя физического или юридического лица, а при обращении за муниципальной услугой в электронной форме   с использованием Единого портала государственных и муниципальных услуг заявителем могут быть направлены не сами документы личного хранения или их копии, а сведения из документов личного хранения;</w:t>
      </w:r>
    </w:p>
    <w:p w:rsidR="001E0846" w:rsidRDefault="001E0846" w:rsidP="001E0846">
      <w:pPr>
        <w:ind w:firstLine="720"/>
        <w:jc w:val="both"/>
        <w:rPr>
          <w:szCs w:val="28"/>
        </w:rPr>
      </w:pPr>
      <w:r>
        <w:rPr>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E0846" w:rsidRPr="0095365B" w:rsidRDefault="001E0846" w:rsidP="001E0846">
      <w:pPr>
        <w:ind w:firstLine="720"/>
        <w:jc w:val="both"/>
        <w:rPr>
          <w:szCs w:val="28"/>
        </w:rPr>
      </w:pPr>
      <w:r>
        <w:rPr>
          <w:szCs w:val="28"/>
        </w:rPr>
        <w:t>4) трудовая книжка (в случае запроса, связанного с социальной защитой гражданина, предусматривающего его  пенсионное обеспечение).</w:t>
      </w:r>
    </w:p>
    <w:p w:rsidR="001E0846" w:rsidRPr="0095365B" w:rsidRDefault="001E0846" w:rsidP="001E0846">
      <w:pPr>
        <w:ind w:firstLine="720"/>
        <w:jc w:val="both"/>
      </w:pPr>
      <w:r w:rsidRPr="0095365B">
        <w:t>1</w:t>
      </w:r>
      <w:r>
        <w:t>5. Документ, предусмотренный подпунктом</w:t>
      </w:r>
      <w:r w:rsidRPr="0095365B">
        <w:t xml:space="preserve"> </w:t>
      </w:r>
      <w:r>
        <w:t xml:space="preserve">1 </w:t>
      </w:r>
      <w:r w:rsidRPr="0095365B">
        <w:t>пункта 14, настоящего админис</w:t>
      </w:r>
      <w:r>
        <w:t>тративного регламента, составляется в свободной форме. Рекомендуемая форма этого документа  приведена в приложении</w:t>
      </w:r>
      <w:r w:rsidRPr="0095365B">
        <w:t xml:space="preserve"> № </w:t>
      </w:r>
      <w:r>
        <w:t xml:space="preserve">1 </w:t>
      </w:r>
      <w:r w:rsidRPr="0095365B">
        <w:t xml:space="preserve"> к настоящему административному регламенту.</w:t>
      </w:r>
    </w:p>
    <w:p w:rsidR="001E0846" w:rsidRDefault="001E0846" w:rsidP="001E0846">
      <w:pPr>
        <w:ind w:firstLine="720"/>
        <w:jc w:val="both"/>
      </w:pPr>
      <w:r w:rsidRPr="0095365B">
        <w:lastRenderedPageBreak/>
        <w:t>1</w:t>
      </w:r>
      <w:r>
        <w:t xml:space="preserve">6. </w:t>
      </w:r>
      <w:r w:rsidRPr="0095365B">
        <w:t xml:space="preserve">Документы, предусмотренные подпунктами </w:t>
      </w:r>
      <w:r>
        <w:t>2</w:t>
      </w:r>
      <w:r w:rsidRPr="0095365B">
        <w:t xml:space="preserve"> – </w:t>
      </w:r>
      <w:r>
        <w:t>4 пункта 14</w:t>
      </w:r>
      <w:r w:rsidRPr="0095365B">
        <w:t xml:space="preserve"> настоящего административного регламента, п</w:t>
      </w:r>
      <w:r>
        <w:t xml:space="preserve">редставляются в виде подлинника при личном обращении заявителя либо </w:t>
      </w:r>
      <w:r w:rsidRPr="0095365B">
        <w:t>ксерокопии, скани</w:t>
      </w:r>
      <w:r>
        <w:t xml:space="preserve">рованной копии, электронного документа </w:t>
      </w:r>
      <w:r w:rsidRPr="0095365B">
        <w:t xml:space="preserve">в </w:t>
      </w:r>
      <w:r>
        <w:t>одном экземпляре</w:t>
      </w:r>
      <w:r w:rsidRPr="0095365B">
        <w:t xml:space="preserve"> каждый.</w:t>
      </w:r>
    </w:p>
    <w:p w:rsidR="001E0846" w:rsidRDefault="001E0846" w:rsidP="001E0846">
      <w:pPr>
        <w:ind w:firstLine="720"/>
        <w:jc w:val="both"/>
      </w:pPr>
    </w:p>
    <w:p w:rsidR="001E0846" w:rsidRPr="0095365B" w:rsidRDefault="001E0846" w:rsidP="001E0846">
      <w:pPr>
        <w:ind w:firstLine="720"/>
        <w:jc w:val="both"/>
      </w:pPr>
      <w:r>
        <w:t>Копии документов, предусмотренных  подпунктом</w:t>
      </w:r>
      <w:r w:rsidRPr="0095365B">
        <w:t xml:space="preserve"> </w:t>
      </w:r>
      <w:r>
        <w:t>2, пункта 14</w:t>
      </w:r>
      <w:r w:rsidRPr="0095365B">
        <w:t xml:space="preserve"> настоящего административного регламента</w:t>
      </w:r>
      <w:r>
        <w:t>, должны быть заверены самим заявителем либо в нотариальном порядке.</w:t>
      </w:r>
    </w:p>
    <w:p w:rsidR="001E0846" w:rsidRPr="0095365B" w:rsidRDefault="001E0846" w:rsidP="001E0846">
      <w:pPr>
        <w:jc w:val="both"/>
      </w:pPr>
      <w:r>
        <w:t xml:space="preserve">        Копии документов, предусмотренных  </w:t>
      </w:r>
      <w:r w:rsidRPr="0095365B">
        <w:t xml:space="preserve">подпунктами </w:t>
      </w:r>
      <w:r>
        <w:t>3</w:t>
      </w:r>
      <w:r w:rsidRPr="0095365B">
        <w:t xml:space="preserve"> – </w:t>
      </w:r>
      <w:r>
        <w:t>4 пункта 14</w:t>
      </w:r>
      <w:r w:rsidRPr="0095365B">
        <w:t xml:space="preserve"> настоящего административного регламента</w:t>
      </w:r>
      <w:r>
        <w:t>, должны быть заверены работодателем по месту работу либо органом (организацией), выдавшим подлинник документа.</w:t>
      </w:r>
    </w:p>
    <w:p w:rsidR="001E0846" w:rsidRPr="0095365B" w:rsidRDefault="001E0846" w:rsidP="001E0846">
      <w:pPr>
        <w:ind w:firstLine="720"/>
        <w:jc w:val="both"/>
      </w:pPr>
      <w:r w:rsidRPr="0095365B">
        <w:t>Копии документов должны полностью соответствовать подлинникам документов. Электронные документы пр</w:t>
      </w:r>
      <w:r>
        <w:t xml:space="preserve">едставляются в формате </w:t>
      </w:r>
      <w:r>
        <w:rPr>
          <w:lang w:val="en-US"/>
        </w:rPr>
        <w:t>Microsoft</w:t>
      </w:r>
      <w:r w:rsidRPr="004A21DA">
        <w:t xml:space="preserve"> </w:t>
      </w:r>
      <w:r>
        <w:rPr>
          <w:lang w:val="en-US"/>
        </w:rPr>
        <w:t>Word</w:t>
      </w:r>
      <w:r w:rsidRPr="004A21DA">
        <w:t xml:space="preserve">, </w:t>
      </w:r>
      <w:r>
        <w:rPr>
          <w:lang w:val="en-US"/>
        </w:rPr>
        <w:t>JPEG</w:t>
      </w:r>
      <w:r w:rsidRPr="009F5804">
        <w:t xml:space="preserve">, </w:t>
      </w:r>
      <w:r>
        <w:rPr>
          <w:lang w:val="en-US"/>
        </w:rPr>
        <w:t>PDF</w:t>
      </w:r>
      <w:r w:rsidRPr="009F5804">
        <w:t xml:space="preserve"> </w:t>
      </w:r>
      <w:r w:rsidRPr="0095365B">
        <w:t xml:space="preserve">размером не более 5 Мбайт и должны полностью соответствовать </w:t>
      </w:r>
      <w:r>
        <w:t>документам на бумажном носителе</w:t>
      </w:r>
      <w:r w:rsidRPr="0095365B">
        <w:t>.</w:t>
      </w:r>
    </w:p>
    <w:p w:rsidR="001E0846" w:rsidRPr="00222AF8" w:rsidRDefault="001E0846" w:rsidP="001E0846">
      <w:pPr>
        <w:ind w:firstLine="720"/>
        <w:jc w:val="both"/>
      </w:pPr>
      <w:r w:rsidRPr="00222AF8">
        <w:t>17. Документы, предусмотренные настоящим подразделом, представляются одним из следующих способов:</w:t>
      </w:r>
    </w:p>
    <w:p w:rsidR="001E0846" w:rsidRPr="00222AF8" w:rsidRDefault="001E0846" w:rsidP="001E0846">
      <w:pPr>
        <w:ind w:firstLine="720"/>
        <w:jc w:val="both"/>
      </w:pPr>
      <w:r w:rsidRPr="00222AF8">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1E0846" w:rsidRPr="00222AF8" w:rsidRDefault="001E0846" w:rsidP="001E0846">
      <w:pPr>
        <w:ind w:firstLine="720"/>
        <w:jc w:val="both"/>
      </w:pPr>
      <w:r w:rsidRPr="00222AF8">
        <w:t>направляются почтовым отправлением в администрацию;</w:t>
      </w:r>
    </w:p>
    <w:p w:rsidR="001E0846" w:rsidRPr="00222AF8" w:rsidRDefault="001E0846" w:rsidP="001E0846">
      <w:pPr>
        <w:ind w:firstLine="720"/>
        <w:jc w:val="both"/>
      </w:pPr>
      <w:r w:rsidRPr="00222AF8">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1E0846" w:rsidRDefault="001E0846" w:rsidP="001E0846">
      <w:pPr>
        <w:ind w:firstLine="720"/>
        <w:jc w:val="both"/>
      </w:pPr>
      <w:r w:rsidRPr="00222AF8">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1E0846" w:rsidRPr="0095365B" w:rsidRDefault="001E0846" w:rsidP="001E0846">
      <w:pPr>
        <w:ind w:firstLine="720"/>
        <w:jc w:val="both"/>
      </w:pPr>
      <w:r w:rsidRPr="00435C88">
        <w:t>В случае</w:t>
      </w:r>
      <w:proofErr w:type="gramStart"/>
      <w:r w:rsidRPr="00435C88">
        <w:t>,</w:t>
      </w:r>
      <w:proofErr w:type="gramEnd"/>
      <w:r w:rsidRPr="00435C88">
        <w:t xml:space="preserve"> если обращение за получением муниципальной услуги осуществлено в электронной форме через Единый портал государственных и муниципальных услуг (функций) или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w:t>
      </w:r>
      <w:r w:rsidRPr="00435C88">
        <w:lastRenderedPageBreak/>
        <w:t>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r>
        <w:t xml:space="preserve"> </w:t>
      </w:r>
    </w:p>
    <w:p w:rsidR="001E0846" w:rsidRPr="0095365B" w:rsidRDefault="001E0846" w:rsidP="001E0846">
      <w:pPr>
        <w:ind w:firstLine="720"/>
        <w:jc w:val="both"/>
      </w:pPr>
    </w:p>
    <w:p w:rsidR="001E0846" w:rsidRPr="0095365B" w:rsidRDefault="001E0846" w:rsidP="001E0846">
      <w:pPr>
        <w:ind w:firstLine="720"/>
        <w:jc w:val="both"/>
      </w:pPr>
    </w:p>
    <w:p w:rsidR="001E0846" w:rsidRPr="00606113" w:rsidRDefault="001E0846" w:rsidP="001E0846">
      <w:pPr>
        <w:pStyle w:val="a7"/>
        <w:spacing w:after="0"/>
        <w:jc w:val="center"/>
        <w:rPr>
          <w:b/>
          <w:sz w:val="28"/>
          <w:szCs w:val="28"/>
        </w:rPr>
      </w:pPr>
      <w:r w:rsidRPr="00606113">
        <w:rPr>
          <w:b/>
          <w:sz w:val="28"/>
          <w:szCs w:val="28"/>
        </w:rPr>
        <w:t>2.2. Основания для отказа в приеме документов,</w:t>
      </w:r>
    </w:p>
    <w:p w:rsidR="001E0846" w:rsidRPr="00606113" w:rsidRDefault="001E0846" w:rsidP="001E0846">
      <w:pPr>
        <w:pStyle w:val="a7"/>
        <w:spacing w:after="0"/>
        <w:jc w:val="center"/>
        <w:rPr>
          <w:b/>
          <w:sz w:val="28"/>
          <w:szCs w:val="28"/>
        </w:rPr>
      </w:pPr>
      <w:r w:rsidRPr="00606113">
        <w:rPr>
          <w:b/>
          <w:sz w:val="28"/>
          <w:szCs w:val="28"/>
        </w:rPr>
        <w:t>необходимых для предоставления муниципальной услуги</w:t>
      </w:r>
    </w:p>
    <w:p w:rsidR="001E0846" w:rsidRPr="0095365B" w:rsidRDefault="001E0846" w:rsidP="001E0846">
      <w:pPr>
        <w:ind w:firstLine="720"/>
        <w:jc w:val="both"/>
      </w:pPr>
    </w:p>
    <w:p w:rsidR="001E0846" w:rsidRPr="0095365B" w:rsidRDefault="001E0846" w:rsidP="001E0846">
      <w:pPr>
        <w:pStyle w:val="a5"/>
      </w:pPr>
      <w:r>
        <w:t>18</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1E0846" w:rsidRPr="0095365B" w:rsidRDefault="001E0846" w:rsidP="001E0846">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rsidR="001E0846" w:rsidRPr="0095365B" w:rsidRDefault="001E0846" w:rsidP="001E0846">
      <w:pPr>
        <w:autoSpaceDE w:val="0"/>
        <w:autoSpaceDN w:val="0"/>
        <w:adjustRightInd w:val="0"/>
        <w:ind w:firstLine="720"/>
        <w:jc w:val="both"/>
        <w:outlineLvl w:val="2"/>
        <w:rPr>
          <w:szCs w:val="28"/>
        </w:rPr>
      </w:pPr>
      <w:r>
        <w:rPr>
          <w:szCs w:val="28"/>
        </w:rPr>
        <w:t xml:space="preserve">2) </w:t>
      </w:r>
      <w:r w:rsidRPr="0095365B">
        <w:rPr>
          <w:szCs w:val="28"/>
        </w:rPr>
        <w:t>заявитель представил неполный комплект документов в соответствии с пунктом 14 настоящего административного регламента;</w:t>
      </w:r>
    </w:p>
    <w:p w:rsidR="001E0846" w:rsidRDefault="001E0846" w:rsidP="001E0846">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w:t>
      </w:r>
      <w:r>
        <w:rPr>
          <w:szCs w:val="28"/>
        </w:rPr>
        <w:t xml:space="preserve">тановленным требованиям </w:t>
      </w:r>
    </w:p>
    <w:p w:rsidR="001E0846" w:rsidRDefault="001E0846" w:rsidP="001E0846">
      <w:pPr>
        <w:autoSpaceDE w:val="0"/>
        <w:autoSpaceDN w:val="0"/>
        <w:adjustRightInd w:val="0"/>
        <w:ind w:firstLine="720"/>
        <w:jc w:val="both"/>
        <w:outlineLvl w:val="2"/>
        <w:rPr>
          <w:szCs w:val="28"/>
        </w:rPr>
      </w:pPr>
      <w:r>
        <w:rPr>
          <w:szCs w:val="28"/>
        </w:rPr>
        <w:t>( пункты 15, 16 и 17</w:t>
      </w:r>
      <w:r w:rsidRPr="0095365B">
        <w:rPr>
          <w:szCs w:val="28"/>
        </w:rPr>
        <w:t xml:space="preserve"> настоящего административного регламента);</w:t>
      </w:r>
    </w:p>
    <w:p w:rsidR="001E0846" w:rsidRPr="0095365B" w:rsidRDefault="001E0846" w:rsidP="001E0846">
      <w:pPr>
        <w:autoSpaceDE w:val="0"/>
        <w:autoSpaceDN w:val="0"/>
        <w:adjustRightInd w:val="0"/>
        <w:ind w:firstLine="720"/>
        <w:jc w:val="both"/>
        <w:outlineLvl w:val="2"/>
        <w:rPr>
          <w:szCs w:val="28"/>
        </w:rPr>
      </w:pPr>
      <w:r>
        <w:rPr>
          <w:szCs w:val="28"/>
        </w:rPr>
        <w:t>4) предоставление муниципальной услуги, указанной в запросе заявителя, не относится к компетенции архивного отдела.</w:t>
      </w:r>
    </w:p>
    <w:p w:rsidR="001E0846" w:rsidRDefault="001E0846" w:rsidP="001E0846">
      <w:pPr>
        <w:autoSpaceDE w:val="0"/>
        <w:autoSpaceDN w:val="0"/>
        <w:adjustRightInd w:val="0"/>
        <w:jc w:val="both"/>
        <w:outlineLvl w:val="2"/>
        <w:rPr>
          <w:szCs w:val="28"/>
        </w:rPr>
      </w:pPr>
      <w:r>
        <w:rPr>
          <w:szCs w:val="28"/>
        </w:rPr>
        <w:t xml:space="preserve">         19</w:t>
      </w:r>
      <w:r w:rsidRPr="0095365B">
        <w:rPr>
          <w:szCs w:val="28"/>
        </w:rPr>
        <w:t xml:space="preserve">. </w:t>
      </w:r>
      <w:proofErr w:type="gramStart"/>
      <w:r w:rsidRPr="0095365B">
        <w:rPr>
          <w:szCs w:val="28"/>
        </w:rPr>
        <w:t xml:space="preserve">Не допускается отказ в приеме документов, необходимых для предоставления </w:t>
      </w:r>
      <w:r>
        <w:rPr>
          <w:szCs w:val="28"/>
        </w:rPr>
        <w:t xml:space="preserve"> 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муниципального образования «</w:t>
      </w:r>
      <w:proofErr w:type="spellStart"/>
      <w:r>
        <w:rPr>
          <w:szCs w:val="28"/>
        </w:rPr>
        <w:t>Устьянский</w:t>
      </w:r>
      <w:proofErr w:type="spellEnd"/>
      <w:r>
        <w:rPr>
          <w:szCs w:val="28"/>
        </w:rPr>
        <w:t xml:space="preserve">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roofErr w:type="gramEnd"/>
    </w:p>
    <w:p w:rsidR="001E0846" w:rsidRPr="00311FD4" w:rsidRDefault="001E0846" w:rsidP="001E0846">
      <w:pPr>
        <w:autoSpaceDE w:val="0"/>
        <w:autoSpaceDN w:val="0"/>
        <w:adjustRightInd w:val="0"/>
        <w:ind w:firstLine="720"/>
        <w:jc w:val="both"/>
        <w:outlineLvl w:val="2"/>
        <w:rPr>
          <w:szCs w:val="28"/>
        </w:rPr>
      </w:pPr>
      <w:proofErr w:type="gramStart"/>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w:t>
      </w:r>
      <w:r>
        <w:rPr>
          <w:szCs w:val="28"/>
        </w:rPr>
        <w:t>отренному  подпунктом 2 пункта 18</w:t>
      </w:r>
      <w:r w:rsidRPr="00311FD4">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roofErr w:type="gramEnd"/>
    </w:p>
    <w:p w:rsidR="001E0846" w:rsidRPr="0095365B" w:rsidRDefault="001E0846" w:rsidP="001E0846">
      <w:pPr>
        <w:autoSpaceDE w:val="0"/>
        <w:autoSpaceDN w:val="0"/>
        <w:adjustRightInd w:val="0"/>
        <w:ind w:firstLine="720"/>
        <w:jc w:val="both"/>
        <w:outlineLvl w:val="2"/>
        <w:rPr>
          <w:szCs w:val="28"/>
        </w:rPr>
      </w:pPr>
    </w:p>
    <w:p w:rsidR="001E0846" w:rsidRPr="00A05634" w:rsidRDefault="001E0846" w:rsidP="001E0846">
      <w:pPr>
        <w:autoSpaceDE w:val="0"/>
        <w:autoSpaceDN w:val="0"/>
        <w:adjustRightInd w:val="0"/>
        <w:jc w:val="center"/>
        <w:outlineLvl w:val="2"/>
        <w:rPr>
          <w:b/>
          <w:bCs/>
          <w:szCs w:val="28"/>
        </w:rPr>
      </w:pPr>
      <w:r w:rsidRPr="00A05634">
        <w:rPr>
          <w:b/>
          <w:bCs/>
          <w:szCs w:val="28"/>
        </w:rPr>
        <w:t>2.3. Сроки при предоставлении муниципальной услуги</w:t>
      </w:r>
    </w:p>
    <w:p w:rsidR="001E0846" w:rsidRPr="00A05634"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ind w:firstLine="720"/>
        <w:jc w:val="both"/>
        <w:outlineLvl w:val="2"/>
        <w:rPr>
          <w:szCs w:val="28"/>
        </w:rPr>
      </w:pPr>
      <w:r w:rsidRPr="00A05634">
        <w:rPr>
          <w:szCs w:val="28"/>
        </w:rPr>
        <w:t>20. Сроки выполнения отдельных административных процедур</w:t>
      </w:r>
      <w:r w:rsidRPr="0095365B">
        <w:rPr>
          <w:szCs w:val="28"/>
        </w:rPr>
        <w:t xml:space="preserve"> и действий:</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rsidR="001E0846" w:rsidRPr="0095365B" w:rsidRDefault="001E0846" w:rsidP="001E0846">
      <w:pPr>
        <w:autoSpaceDE w:val="0"/>
        <w:autoSpaceDN w:val="0"/>
        <w:adjustRightInd w:val="0"/>
        <w:ind w:firstLine="720"/>
        <w:jc w:val="both"/>
        <w:outlineLvl w:val="2"/>
        <w:rPr>
          <w:szCs w:val="28"/>
        </w:rPr>
      </w:pPr>
      <w:r w:rsidRPr="0095365B">
        <w:rPr>
          <w:szCs w:val="28"/>
        </w:rPr>
        <w:lastRenderedPageBreak/>
        <w:t xml:space="preserve">при поступлении запроса заявителя в электронной форме – до </w:t>
      </w:r>
      <w:r>
        <w:rPr>
          <w:szCs w:val="28"/>
        </w:rPr>
        <w:t xml:space="preserve">24 часов </w:t>
      </w:r>
      <w:r w:rsidRPr="0095365B">
        <w:rPr>
          <w:szCs w:val="28"/>
        </w:rPr>
        <w:t>с момента</w:t>
      </w:r>
      <w:r>
        <w:rPr>
          <w:szCs w:val="28"/>
        </w:rPr>
        <w:t xml:space="preserve"> поступления запроса заявителя (</w:t>
      </w:r>
      <w:r w:rsidRPr="0095365B">
        <w:rPr>
          <w:szCs w:val="28"/>
        </w:rPr>
        <w:t xml:space="preserve">начала рабочего дня – в отношении запросов заявителей, </w:t>
      </w:r>
      <w:r>
        <w:rPr>
          <w:szCs w:val="28"/>
        </w:rPr>
        <w:t>поступивших во внерабочее время)</w:t>
      </w:r>
      <w:r w:rsidRPr="0095365B">
        <w:rPr>
          <w:szCs w:val="28"/>
        </w:rPr>
        <w:t>;</w:t>
      </w:r>
    </w:p>
    <w:p w:rsidR="001E0846" w:rsidRPr="0095365B" w:rsidRDefault="001E0846" w:rsidP="001E0846">
      <w:pPr>
        <w:autoSpaceDE w:val="0"/>
        <w:autoSpaceDN w:val="0"/>
        <w:adjustRightInd w:val="0"/>
        <w:ind w:firstLine="720"/>
        <w:jc w:val="both"/>
        <w:outlineLvl w:val="2"/>
        <w:rPr>
          <w:szCs w:val="28"/>
        </w:rPr>
      </w:pPr>
      <w:r w:rsidRPr="0095365B">
        <w:rPr>
          <w:szCs w:val="28"/>
        </w:rPr>
        <w:t>при поступлении запроса</w:t>
      </w:r>
      <w:r>
        <w:rPr>
          <w:szCs w:val="28"/>
        </w:rPr>
        <w:t xml:space="preserve"> </w:t>
      </w:r>
      <w:r w:rsidRPr="0095365B">
        <w:rPr>
          <w:szCs w:val="28"/>
        </w:rPr>
        <w:t xml:space="preserve"> заявителя иным способом – до </w:t>
      </w:r>
      <w:r>
        <w:rPr>
          <w:szCs w:val="28"/>
        </w:rPr>
        <w:t xml:space="preserve">3 календарных дней </w:t>
      </w:r>
      <w:r w:rsidRPr="0095365B">
        <w:rPr>
          <w:szCs w:val="28"/>
        </w:rPr>
        <w:t>со дн</w:t>
      </w:r>
      <w:r>
        <w:rPr>
          <w:szCs w:val="28"/>
        </w:rPr>
        <w:t>я поступления запроса заявителя.</w:t>
      </w:r>
    </w:p>
    <w:p w:rsidR="001E0846" w:rsidRDefault="001E0846" w:rsidP="001E0846">
      <w:pPr>
        <w:autoSpaceDE w:val="0"/>
        <w:autoSpaceDN w:val="0"/>
        <w:adjustRightInd w:val="0"/>
        <w:ind w:firstLine="720"/>
        <w:jc w:val="both"/>
        <w:outlineLvl w:val="2"/>
        <w:rPr>
          <w:szCs w:val="28"/>
        </w:rPr>
      </w:pPr>
      <w:r>
        <w:rPr>
          <w:szCs w:val="28"/>
        </w:rPr>
        <w:t xml:space="preserve">Запрос, не относящийся к составу хранящихся в архиве архивных документов, в течение 5 рабочих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дается соответствующая рекомендация.  </w:t>
      </w:r>
    </w:p>
    <w:p w:rsidR="001E0846" w:rsidRDefault="001E0846" w:rsidP="001E0846">
      <w:pPr>
        <w:autoSpaceDE w:val="0"/>
        <w:autoSpaceDN w:val="0"/>
        <w:adjustRightInd w:val="0"/>
        <w:ind w:firstLine="720"/>
        <w:jc w:val="both"/>
        <w:outlineLvl w:val="2"/>
        <w:rPr>
          <w:szCs w:val="28"/>
        </w:rPr>
      </w:pPr>
      <w:r>
        <w:rPr>
          <w:szCs w:val="28"/>
        </w:rPr>
        <w:t>2) рассмотрение вопроса о подготовке архивной справки, архивной копии, архивной выписки, информационного письма либо уведомления об отказе в предоставлении муниципальной услуги:</w:t>
      </w:r>
    </w:p>
    <w:p w:rsidR="001E0846" w:rsidRDefault="001E0846" w:rsidP="001E0846">
      <w:pPr>
        <w:autoSpaceDE w:val="0"/>
        <w:autoSpaceDN w:val="0"/>
        <w:adjustRightInd w:val="0"/>
        <w:ind w:firstLine="720"/>
        <w:jc w:val="both"/>
        <w:outlineLvl w:val="2"/>
        <w:rPr>
          <w:szCs w:val="28"/>
        </w:rPr>
      </w:pPr>
      <w:r>
        <w:rPr>
          <w:szCs w:val="28"/>
        </w:rPr>
        <w:t xml:space="preserve"> </w:t>
      </w:r>
      <w:r w:rsidRPr="0095365B">
        <w:rPr>
          <w:szCs w:val="28"/>
        </w:rPr>
        <w:t>при поступлении запроса заявителя в электронной форме</w:t>
      </w:r>
      <w:r>
        <w:rPr>
          <w:szCs w:val="28"/>
        </w:rPr>
        <w:t xml:space="preserve"> – до </w:t>
      </w:r>
      <w:r w:rsidRPr="004F024F">
        <w:rPr>
          <w:szCs w:val="28"/>
        </w:rPr>
        <w:t xml:space="preserve">21 </w:t>
      </w:r>
      <w:r>
        <w:rPr>
          <w:szCs w:val="28"/>
        </w:rPr>
        <w:t xml:space="preserve">календарного дня  </w:t>
      </w:r>
      <w:r w:rsidRPr="0095365B">
        <w:rPr>
          <w:szCs w:val="28"/>
        </w:rPr>
        <w:t>со дн</w:t>
      </w:r>
      <w:r>
        <w:rPr>
          <w:szCs w:val="28"/>
        </w:rPr>
        <w:t>я регистрации запроса заявителя;</w:t>
      </w:r>
    </w:p>
    <w:p w:rsidR="001E0846" w:rsidRPr="0095365B" w:rsidRDefault="001E0846" w:rsidP="001E0846">
      <w:pPr>
        <w:autoSpaceDE w:val="0"/>
        <w:autoSpaceDN w:val="0"/>
        <w:adjustRightInd w:val="0"/>
        <w:ind w:firstLine="720"/>
        <w:jc w:val="both"/>
        <w:outlineLvl w:val="2"/>
        <w:rPr>
          <w:szCs w:val="28"/>
        </w:rPr>
      </w:pPr>
      <w:r>
        <w:rPr>
          <w:szCs w:val="28"/>
        </w:rPr>
        <w:t xml:space="preserve"> </w:t>
      </w:r>
      <w:r w:rsidRPr="0095365B">
        <w:rPr>
          <w:szCs w:val="28"/>
        </w:rPr>
        <w:t>при поступлении запроса заявителя иным способом</w:t>
      </w:r>
      <w:r>
        <w:rPr>
          <w:szCs w:val="28"/>
        </w:rPr>
        <w:t xml:space="preserve"> – до </w:t>
      </w:r>
      <w:r w:rsidRPr="004F024F">
        <w:rPr>
          <w:szCs w:val="28"/>
        </w:rPr>
        <w:t>27</w:t>
      </w:r>
      <w:r w:rsidRPr="009E4F88">
        <w:rPr>
          <w:color w:val="FF0000"/>
          <w:szCs w:val="28"/>
        </w:rPr>
        <w:t xml:space="preserve"> </w:t>
      </w:r>
      <w:r>
        <w:rPr>
          <w:szCs w:val="28"/>
        </w:rPr>
        <w:t xml:space="preserve">календарных дней  </w:t>
      </w:r>
      <w:r w:rsidRPr="0095365B">
        <w:rPr>
          <w:szCs w:val="28"/>
        </w:rPr>
        <w:t>со дн</w:t>
      </w:r>
      <w:r>
        <w:rPr>
          <w:szCs w:val="28"/>
        </w:rPr>
        <w:t>я регистрации запроса заявителя.  При проведении объемной работы по поиску и копированию архивных документов с разрешения руководства архива в исключительных случаях этот срок может быть продлен, но  не более чем на 30 дней, с обязательным уведомлением об этом заявителя.</w:t>
      </w:r>
    </w:p>
    <w:p w:rsidR="001E0846" w:rsidRDefault="001E0846" w:rsidP="001E0846">
      <w:pPr>
        <w:jc w:val="both"/>
        <w:rPr>
          <w:szCs w:val="28"/>
        </w:rPr>
      </w:pPr>
      <w:r>
        <w:rPr>
          <w:szCs w:val="28"/>
        </w:rPr>
        <w:t xml:space="preserve">         3) выдача </w:t>
      </w:r>
      <w:r w:rsidRPr="00F51A61">
        <w:rPr>
          <w:szCs w:val="28"/>
        </w:rPr>
        <w:t>заявителю результата пред</w:t>
      </w:r>
      <w:r>
        <w:rPr>
          <w:szCs w:val="28"/>
        </w:rPr>
        <w:t>оставления муниципальной услуги либо уведомления с мотивированным отказом в предоставлении муниципальной услуги:</w:t>
      </w:r>
    </w:p>
    <w:p w:rsidR="001E0846" w:rsidRPr="0095365B" w:rsidRDefault="001E0846" w:rsidP="001E0846">
      <w:pPr>
        <w:autoSpaceDE w:val="0"/>
        <w:autoSpaceDN w:val="0"/>
        <w:adjustRightInd w:val="0"/>
        <w:ind w:firstLine="720"/>
        <w:jc w:val="both"/>
        <w:outlineLvl w:val="2"/>
        <w:rPr>
          <w:szCs w:val="28"/>
        </w:rPr>
      </w:pPr>
      <w:r>
        <w:rPr>
          <w:szCs w:val="28"/>
        </w:rPr>
        <w:t xml:space="preserve">в форме  электронного документа </w:t>
      </w:r>
      <w:r w:rsidRPr="0095365B">
        <w:rPr>
          <w:szCs w:val="28"/>
        </w:rPr>
        <w:t xml:space="preserve"> – до </w:t>
      </w:r>
      <w:r>
        <w:rPr>
          <w:szCs w:val="28"/>
        </w:rPr>
        <w:t>24 часов со дня подготовки архивной справки, архивной копии, архивной выписки, информационного письма либо уведомления с мотивированным отказом в предоставлении муниципальной услуги</w:t>
      </w:r>
      <w:r w:rsidRPr="0095365B">
        <w:rPr>
          <w:szCs w:val="28"/>
        </w:rPr>
        <w:t>;</w:t>
      </w:r>
    </w:p>
    <w:p w:rsidR="001E0846" w:rsidRDefault="001E0846" w:rsidP="001E0846">
      <w:pPr>
        <w:jc w:val="both"/>
        <w:rPr>
          <w:szCs w:val="28"/>
        </w:rPr>
      </w:pPr>
      <w:r>
        <w:rPr>
          <w:szCs w:val="28"/>
        </w:rPr>
        <w:t xml:space="preserve">           документа на бумажном носителе </w:t>
      </w:r>
      <w:r w:rsidRPr="0095365B">
        <w:rPr>
          <w:szCs w:val="28"/>
        </w:rPr>
        <w:t xml:space="preserve">– до </w:t>
      </w:r>
      <w:r>
        <w:rPr>
          <w:szCs w:val="28"/>
        </w:rPr>
        <w:t xml:space="preserve">3 календарных дней </w:t>
      </w:r>
      <w:r w:rsidRPr="0095365B">
        <w:rPr>
          <w:szCs w:val="28"/>
        </w:rPr>
        <w:t>со дн</w:t>
      </w:r>
      <w:r>
        <w:rPr>
          <w:szCs w:val="28"/>
        </w:rPr>
        <w:t>я подготовки архивной справки, архивной копии, архивной выписки, информационного письма либо уведомления с мотивированным отказом в предоставлении муниципальной услуги.</w:t>
      </w:r>
    </w:p>
    <w:p w:rsidR="001E0846" w:rsidRPr="0095365B" w:rsidRDefault="001E0846" w:rsidP="001E0846">
      <w:pPr>
        <w:jc w:val="both"/>
        <w:rPr>
          <w:szCs w:val="28"/>
        </w:rPr>
      </w:pPr>
      <w:r>
        <w:rPr>
          <w:szCs w:val="28"/>
        </w:rPr>
        <w:t xml:space="preserve">          </w:t>
      </w:r>
      <w:r w:rsidRPr="0095365B">
        <w:rPr>
          <w:szCs w:val="28"/>
        </w:rPr>
        <w:t>2</w:t>
      </w:r>
      <w:r>
        <w:rPr>
          <w:szCs w:val="28"/>
        </w:rPr>
        <w:t>1</w:t>
      </w:r>
      <w:r w:rsidRPr="0095365B">
        <w:rPr>
          <w:szCs w:val="28"/>
        </w:rPr>
        <w:t>. Максимальный срок ожидания в очереди:</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Pr>
          <w:szCs w:val="28"/>
        </w:rPr>
        <w:t xml:space="preserve">15 </w:t>
      </w:r>
      <w:r w:rsidRPr="0095365B">
        <w:rPr>
          <w:szCs w:val="28"/>
        </w:rPr>
        <w:t>минут;</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Pr>
          <w:szCs w:val="28"/>
        </w:rPr>
        <w:t>15</w:t>
      </w:r>
      <w:r w:rsidRPr="0095365B">
        <w:rPr>
          <w:szCs w:val="28"/>
        </w:rPr>
        <w:t xml:space="preserve"> минут.</w:t>
      </w:r>
    </w:p>
    <w:p w:rsidR="001E0846" w:rsidRDefault="001E0846" w:rsidP="001E0846">
      <w:pPr>
        <w:autoSpaceDE w:val="0"/>
        <w:autoSpaceDN w:val="0"/>
        <w:adjustRightInd w:val="0"/>
        <w:ind w:firstLine="720"/>
        <w:jc w:val="both"/>
        <w:outlineLvl w:val="2"/>
        <w:rPr>
          <w:szCs w:val="28"/>
        </w:rPr>
      </w:pPr>
      <w:r w:rsidRPr="0095365B">
        <w:rPr>
          <w:szCs w:val="28"/>
        </w:rPr>
        <w:t>2</w:t>
      </w:r>
      <w:r>
        <w:rPr>
          <w:szCs w:val="28"/>
        </w:rPr>
        <w:t>2</w:t>
      </w:r>
      <w:r w:rsidRPr="0095365B">
        <w:rPr>
          <w:szCs w:val="28"/>
        </w:rPr>
        <w:t xml:space="preserve">. Общий срок предоставления </w:t>
      </w:r>
      <w:r>
        <w:rPr>
          <w:szCs w:val="28"/>
        </w:rPr>
        <w:t>муниципальной услуги:</w:t>
      </w:r>
    </w:p>
    <w:p w:rsidR="001E0846" w:rsidRDefault="001E0846" w:rsidP="001E0846">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w:t>
      </w:r>
      <w:r>
        <w:rPr>
          <w:szCs w:val="28"/>
        </w:rPr>
        <w:t>– до 23 календарных дней со дня поступления запроса заявителя;</w:t>
      </w:r>
    </w:p>
    <w:p w:rsidR="001E0846" w:rsidRDefault="001E0846" w:rsidP="001E0846">
      <w:pPr>
        <w:autoSpaceDE w:val="0"/>
        <w:autoSpaceDN w:val="0"/>
        <w:adjustRightInd w:val="0"/>
        <w:ind w:firstLine="720"/>
        <w:jc w:val="both"/>
        <w:outlineLvl w:val="2"/>
        <w:rPr>
          <w:szCs w:val="28"/>
        </w:rPr>
      </w:pPr>
      <w:r w:rsidRPr="0095365B">
        <w:rPr>
          <w:szCs w:val="28"/>
        </w:rPr>
        <w:t>при поступлении запроса заявителя иным способом –</w:t>
      </w:r>
      <w:r>
        <w:rPr>
          <w:szCs w:val="28"/>
        </w:rPr>
        <w:t xml:space="preserve"> до 30 календарных дней со дня регистрации </w:t>
      </w:r>
      <w:r w:rsidRPr="0095365B">
        <w:rPr>
          <w:szCs w:val="28"/>
        </w:rPr>
        <w:t>запроса заявителя.</w:t>
      </w:r>
      <w:r>
        <w:rPr>
          <w:szCs w:val="28"/>
        </w:rPr>
        <w:t xml:space="preserve"> </w:t>
      </w:r>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jc w:val="center"/>
        <w:outlineLvl w:val="2"/>
        <w:rPr>
          <w:b/>
          <w:bCs/>
          <w:szCs w:val="28"/>
        </w:rPr>
      </w:pPr>
      <w:r w:rsidRPr="0095365B">
        <w:rPr>
          <w:b/>
          <w:bCs/>
          <w:szCs w:val="28"/>
        </w:rPr>
        <w:t>2.4. Основания для отказа</w:t>
      </w:r>
    </w:p>
    <w:p w:rsidR="001E0846" w:rsidRPr="0095365B" w:rsidRDefault="001E0846" w:rsidP="001E0846">
      <w:pPr>
        <w:autoSpaceDE w:val="0"/>
        <w:autoSpaceDN w:val="0"/>
        <w:adjustRightInd w:val="0"/>
        <w:jc w:val="center"/>
        <w:outlineLvl w:val="2"/>
        <w:rPr>
          <w:b/>
          <w:bCs/>
          <w:szCs w:val="28"/>
        </w:rPr>
      </w:pPr>
      <w:r w:rsidRPr="0095365B">
        <w:rPr>
          <w:b/>
          <w:bCs/>
          <w:szCs w:val="28"/>
        </w:rPr>
        <w:lastRenderedPageBreak/>
        <w:t xml:space="preserve">в предоставлении </w:t>
      </w:r>
      <w:r>
        <w:rPr>
          <w:b/>
          <w:bCs/>
          <w:szCs w:val="28"/>
        </w:rPr>
        <w:t>муниципально</w:t>
      </w:r>
      <w:r w:rsidRPr="0095365B">
        <w:rPr>
          <w:b/>
          <w:bCs/>
          <w:szCs w:val="28"/>
        </w:rPr>
        <w:t>й услуги</w:t>
      </w:r>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ind w:firstLine="720"/>
        <w:jc w:val="both"/>
        <w:outlineLvl w:val="2"/>
        <w:rPr>
          <w:szCs w:val="28"/>
        </w:rPr>
      </w:pPr>
      <w:r w:rsidRPr="0095365B">
        <w:rPr>
          <w:szCs w:val="28"/>
        </w:rPr>
        <w:t>2</w:t>
      </w:r>
      <w:r>
        <w:rPr>
          <w:szCs w:val="28"/>
        </w:rPr>
        <w:t>3</w:t>
      </w:r>
      <w:r w:rsidRPr="0095365B">
        <w:rPr>
          <w:szCs w:val="28"/>
        </w:rPr>
        <w:t xml:space="preserve">. Основаниями для принятия решения </w:t>
      </w:r>
      <w:r>
        <w:rPr>
          <w:szCs w:val="28"/>
        </w:rPr>
        <w:t>администрации об отказе в предоставлении муниципальной услуги</w:t>
      </w:r>
      <w:r w:rsidRPr="0095365B">
        <w:rPr>
          <w:szCs w:val="28"/>
        </w:rPr>
        <w:t xml:space="preserve"> являются</w:t>
      </w:r>
      <w:r>
        <w:rPr>
          <w:szCs w:val="28"/>
        </w:rPr>
        <w:t xml:space="preserve"> следующие обстоятельства</w:t>
      </w:r>
      <w:r w:rsidRPr="0095365B">
        <w:rPr>
          <w:szCs w:val="28"/>
        </w:rPr>
        <w:t>:</w:t>
      </w:r>
    </w:p>
    <w:p w:rsidR="001E0846" w:rsidRPr="0095365B" w:rsidRDefault="001E0846" w:rsidP="001E0846">
      <w:pPr>
        <w:autoSpaceDE w:val="0"/>
        <w:autoSpaceDN w:val="0"/>
        <w:adjustRightInd w:val="0"/>
        <w:ind w:firstLine="720"/>
        <w:jc w:val="both"/>
        <w:outlineLvl w:val="2"/>
        <w:rPr>
          <w:szCs w:val="28"/>
        </w:rPr>
      </w:pPr>
      <w:r w:rsidRPr="0095365B">
        <w:t>1)</w:t>
      </w:r>
      <w:r>
        <w:t xml:space="preserve"> отсутствие на хранении архивных документов, необходимых для исполнения запроса либо неполнота состава архивных документов по теме запроса</w:t>
      </w:r>
      <w:r w:rsidRPr="0095365B">
        <w:rPr>
          <w:szCs w:val="28"/>
        </w:rPr>
        <w:t>;</w:t>
      </w:r>
    </w:p>
    <w:p w:rsidR="001E0846" w:rsidRDefault="001E0846" w:rsidP="001E0846">
      <w:pPr>
        <w:autoSpaceDE w:val="0"/>
        <w:autoSpaceDN w:val="0"/>
        <w:adjustRightInd w:val="0"/>
        <w:ind w:firstLine="720"/>
        <w:jc w:val="both"/>
        <w:outlineLvl w:val="2"/>
        <w:rPr>
          <w:szCs w:val="28"/>
        </w:rPr>
      </w:pPr>
      <w:r w:rsidRPr="0095365B">
        <w:rPr>
          <w:szCs w:val="28"/>
        </w:rPr>
        <w:t>2)</w:t>
      </w:r>
      <w:r>
        <w:rPr>
          <w:szCs w:val="28"/>
        </w:rPr>
        <w:t xml:space="preserve"> если запрашиваемые документы, содержат сведения, составляющие государственную или иную охраняемую законодательством Российской Федерации тайну;</w:t>
      </w:r>
    </w:p>
    <w:p w:rsidR="001E0846" w:rsidRDefault="001E0846" w:rsidP="001E0846">
      <w:pPr>
        <w:autoSpaceDE w:val="0"/>
        <w:autoSpaceDN w:val="0"/>
        <w:adjustRightInd w:val="0"/>
        <w:ind w:firstLine="720"/>
        <w:jc w:val="both"/>
        <w:outlineLvl w:val="2"/>
        <w:rPr>
          <w:szCs w:val="28"/>
        </w:rPr>
      </w:pPr>
      <w:r>
        <w:rPr>
          <w:szCs w:val="28"/>
        </w:rPr>
        <w:t>3) если ограничения на использование документов установлены собственником или владельцем архивных документов при передаче их на постоянное хранение в архив;</w:t>
      </w:r>
    </w:p>
    <w:p w:rsidR="001E0846" w:rsidRDefault="001E0846" w:rsidP="001E0846">
      <w:pPr>
        <w:autoSpaceDE w:val="0"/>
        <w:autoSpaceDN w:val="0"/>
        <w:adjustRightInd w:val="0"/>
        <w:ind w:firstLine="720"/>
        <w:jc w:val="both"/>
        <w:outlineLvl w:val="2"/>
        <w:rPr>
          <w:szCs w:val="28"/>
        </w:rPr>
      </w:pPr>
      <w:r>
        <w:rPr>
          <w:szCs w:val="28"/>
        </w:rPr>
        <w:t>4) отсутствие у заявителя документа, подтверждающего его полномочия на истребование сведений, содержащих персональные данные о третьих лицах.</w:t>
      </w:r>
    </w:p>
    <w:p w:rsidR="001E0846" w:rsidRDefault="001E0846" w:rsidP="001E0846">
      <w:pPr>
        <w:autoSpaceDE w:val="0"/>
        <w:autoSpaceDN w:val="0"/>
        <w:adjustRightInd w:val="0"/>
        <w:ind w:firstLine="720"/>
        <w:jc w:val="both"/>
        <w:outlineLvl w:val="2"/>
        <w:rPr>
          <w:szCs w:val="28"/>
        </w:rPr>
      </w:pPr>
      <w:r w:rsidRPr="0095365B">
        <w:rPr>
          <w:szCs w:val="28"/>
        </w:rPr>
        <w:t>2</w:t>
      </w:r>
      <w:r>
        <w:rPr>
          <w:szCs w:val="28"/>
        </w:rPr>
        <w:t>4</w:t>
      </w:r>
      <w:r w:rsidRPr="0095365B">
        <w:rPr>
          <w:szCs w:val="28"/>
        </w:rPr>
        <w:t xml:space="preserve">. </w:t>
      </w:r>
      <w:proofErr w:type="gramStart"/>
      <w:r w:rsidRPr="0095365B">
        <w:rPr>
          <w:szCs w:val="28"/>
        </w:rPr>
        <w:t xml:space="preserve">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муниципального образования «</w:t>
      </w:r>
      <w:proofErr w:type="spellStart"/>
      <w:r>
        <w:rPr>
          <w:szCs w:val="28"/>
        </w:rPr>
        <w:t>Устьянский</w:t>
      </w:r>
      <w:proofErr w:type="spellEnd"/>
      <w:r>
        <w:rPr>
          <w:szCs w:val="28"/>
        </w:rPr>
        <w:t xml:space="preserve">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roofErr w:type="gramEnd"/>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jc w:val="center"/>
        <w:outlineLvl w:val="2"/>
        <w:rPr>
          <w:b/>
          <w:bCs/>
          <w:szCs w:val="28"/>
        </w:rPr>
      </w:pPr>
      <w:r w:rsidRPr="0095365B">
        <w:rPr>
          <w:b/>
          <w:bCs/>
          <w:szCs w:val="28"/>
        </w:rPr>
        <w:t xml:space="preserve">2.5. Плата, взимаемая с заявителя </w:t>
      </w:r>
      <w:proofErr w:type="gramStart"/>
      <w:r w:rsidRPr="0095365B">
        <w:rPr>
          <w:b/>
          <w:bCs/>
          <w:szCs w:val="28"/>
        </w:rPr>
        <w:t>при</w:t>
      </w:r>
      <w:proofErr w:type="gramEnd"/>
    </w:p>
    <w:p w:rsidR="001E0846" w:rsidRPr="0095365B" w:rsidRDefault="001E0846" w:rsidP="001E0846">
      <w:pPr>
        <w:autoSpaceDE w:val="0"/>
        <w:autoSpaceDN w:val="0"/>
        <w:adjustRightInd w:val="0"/>
        <w:jc w:val="center"/>
        <w:outlineLvl w:val="2"/>
        <w:rPr>
          <w:b/>
          <w:bCs/>
          <w:szCs w:val="28"/>
        </w:rPr>
      </w:pPr>
      <w:proofErr w:type="gramStart"/>
      <w:r w:rsidRPr="0095365B">
        <w:rPr>
          <w:b/>
          <w:bCs/>
          <w:szCs w:val="28"/>
        </w:rPr>
        <w:t>предоставлении</w:t>
      </w:r>
      <w:proofErr w:type="gramEnd"/>
      <w:r w:rsidRPr="0095365B">
        <w:rPr>
          <w:b/>
          <w:bCs/>
          <w:szCs w:val="28"/>
        </w:rPr>
        <w:t xml:space="preserve"> </w:t>
      </w:r>
      <w:r>
        <w:rPr>
          <w:b/>
          <w:bCs/>
          <w:szCs w:val="28"/>
        </w:rPr>
        <w:t>муниципальной</w:t>
      </w:r>
      <w:r w:rsidRPr="0095365B">
        <w:rPr>
          <w:b/>
          <w:bCs/>
          <w:szCs w:val="28"/>
        </w:rPr>
        <w:t xml:space="preserve"> услуги</w:t>
      </w:r>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ind w:firstLine="720"/>
        <w:jc w:val="both"/>
        <w:outlineLvl w:val="2"/>
        <w:rPr>
          <w:szCs w:val="28"/>
        </w:rPr>
      </w:pPr>
      <w:r>
        <w:rPr>
          <w:szCs w:val="28"/>
        </w:rPr>
        <w:t>25</w:t>
      </w:r>
      <w:r w:rsidRPr="00311FD4">
        <w:rPr>
          <w:szCs w:val="28"/>
        </w:rPr>
        <w:t xml:space="preserve">. </w:t>
      </w:r>
      <w:r>
        <w:rPr>
          <w:szCs w:val="28"/>
        </w:rPr>
        <w:t>Муниципальная услуга предоставляется на безвозмездной основе.</w:t>
      </w:r>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ind w:firstLine="720"/>
        <w:jc w:val="both"/>
        <w:outlineLvl w:val="2"/>
        <w:rPr>
          <w:szCs w:val="28"/>
        </w:rPr>
      </w:pPr>
      <w:r>
        <w:rPr>
          <w:szCs w:val="28"/>
        </w:rPr>
        <w:t>26</w:t>
      </w:r>
      <w:r w:rsidRPr="0095365B">
        <w:rPr>
          <w:szCs w:val="28"/>
        </w:rPr>
        <w:t xml:space="preserve">. Результатами предоставления </w:t>
      </w:r>
      <w:r>
        <w:rPr>
          <w:szCs w:val="28"/>
        </w:rPr>
        <w:t>муниципальной</w:t>
      </w:r>
      <w:r w:rsidRPr="0095365B">
        <w:rPr>
          <w:szCs w:val="28"/>
        </w:rPr>
        <w:t xml:space="preserve"> услуги являются:</w:t>
      </w:r>
    </w:p>
    <w:p w:rsidR="001E0846" w:rsidRDefault="001E0846" w:rsidP="001E0846">
      <w:pPr>
        <w:autoSpaceDE w:val="0"/>
        <w:autoSpaceDN w:val="0"/>
        <w:adjustRightInd w:val="0"/>
        <w:ind w:firstLine="720"/>
        <w:jc w:val="both"/>
        <w:outlineLvl w:val="2"/>
        <w:rPr>
          <w:szCs w:val="28"/>
        </w:rPr>
      </w:pPr>
      <w:r>
        <w:rPr>
          <w:szCs w:val="28"/>
        </w:rPr>
        <w:t>1) выдача архивной справки, архивной выписки, архивной копии либо информационного письма;</w:t>
      </w:r>
    </w:p>
    <w:p w:rsidR="001E0846" w:rsidRPr="009E29D5" w:rsidRDefault="001E0846" w:rsidP="001E0846">
      <w:pPr>
        <w:autoSpaceDE w:val="0"/>
        <w:autoSpaceDN w:val="0"/>
        <w:adjustRightInd w:val="0"/>
        <w:ind w:firstLine="720"/>
        <w:jc w:val="both"/>
        <w:outlineLvl w:val="2"/>
        <w:rPr>
          <w:szCs w:val="28"/>
        </w:rPr>
      </w:pPr>
      <w:r>
        <w:rPr>
          <w:szCs w:val="28"/>
        </w:rPr>
        <w:t>2) выдача уведомления с мотивированным отказом в предоставлении муниципальной услуги.</w:t>
      </w:r>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jc w:val="center"/>
        <w:outlineLvl w:val="2"/>
        <w:rPr>
          <w:b/>
          <w:bCs/>
          <w:szCs w:val="28"/>
        </w:rPr>
      </w:pPr>
      <w:r w:rsidRPr="0095365B">
        <w:rPr>
          <w:b/>
          <w:bCs/>
          <w:szCs w:val="28"/>
        </w:rPr>
        <w:t>2.7. Требования к местам предоставления</w:t>
      </w:r>
    </w:p>
    <w:p w:rsidR="001E0846" w:rsidRPr="0095365B" w:rsidRDefault="001E0846" w:rsidP="001E0846">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ind w:firstLine="720"/>
        <w:jc w:val="both"/>
        <w:outlineLvl w:val="2"/>
        <w:rPr>
          <w:szCs w:val="28"/>
        </w:rPr>
      </w:pPr>
      <w:r>
        <w:rPr>
          <w:szCs w:val="28"/>
        </w:rPr>
        <w:t>27</w:t>
      </w:r>
      <w:r w:rsidRPr="0095365B">
        <w:rPr>
          <w:szCs w:val="28"/>
        </w:rPr>
        <w:t xml:space="preserve">.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обозначаются соответствующими табличками с указанием номера кабинета, названия соответствующего </w:t>
      </w:r>
      <w:r>
        <w:rPr>
          <w:szCs w:val="28"/>
        </w:rPr>
        <w:t xml:space="preserve">структурного </w:t>
      </w:r>
      <w:r w:rsidRPr="0095365B">
        <w:rPr>
          <w:szCs w:val="28"/>
        </w:rPr>
        <w:lastRenderedPageBreak/>
        <w:t xml:space="preserve">подразделения </w:t>
      </w:r>
      <w:r>
        <w:rPr>
          <w:szCs w:val="28"/>
        </w:rPr>
        <w:t>администрации (при наличии)</w:t>
      </w:r>
      <w:r w:rsidRPr="0095365B">
        <w:rPr>
          <w:szCs w:val="28"/>
        </w:rPr>
        <w:t>, фамилий, имен и отчеств муниципальных служащи</w:t>
      </w:r>
      <w:r>
        <w:rPr>
          <w:szCs w:val="28"/>
        </w:rPr>
        <w:t>х, организующих предоставление муниципальной</w:t>
      </w:r>
      <w:r w:rsidRPr="0095365B">
        <w:rPr>
          <w:szCs w:val="28"/>
        </w:rPr>
        <w:t xml:space="preserve"> услуги, мест приема и выдачи документов, мест информирования заявителей.</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архивного отдела администрации.</w:t>
      </w:r>
      <w:r w:rsidRPr="0095365B">
        <w:rPr>
          <w:szCs w:val="28"/>
        </w:rPr>
        <w:t xml:space="preserve"> </w:t>
      </w:r>
    </w:p>
    <w:p w:rsidR="001E0846" w:rsidRPr="0095365B" w:rsidRDefault="001E0846" w:rsidP="001E0846">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1E0846" w:rsidRPr="0095365B" w:rsidRDefault="001E0846" w:rsidP="001E0846">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1E0846" w:rsidRDefault="001E0846" w:rsidP="001E0846">
      <w:pPr>
        <w:autoSpaceDE w:val="0"/>
        <w:autoSpaceDN w:val="0"/>
        <w:adjustRightInd w:val="0"/>
        <w:ind w:firstLine="720"/>
        <w:jc w:val="both"/>
        <w:outlineLvl w:val="2"/>
        <w:rPr>
          <w:szCs w:val="28"/>
        </w:rPr>
      </w:pPr>
      <w:r>
        <w:rPr>
          <w:szCs w:val="28"/>
        </w:rPr>
        <w:t>28</w:t>
      </w:r>
      <w:r w:rsidRPr="0095365B">
        <w:rPr>
          <w:szCs w:val="28"/>
        </w:rPr>
        <w:t>.</w:t>
      </w:r>
      <w:r>
        <w:rPr>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возможность </w:t>
      </w:r>
      <w:r>
        <w:rPr>
          <w:szCs w:val="28"/>
        </w:rPr>
        <w:t xml:space="preserve">самостоятельного либо с помощью служащих, организующих предоставление муниципальной услуги, </w:t>
      </w:r>
      <w:r w:rsidRPr="0095365B">
        <w:rPr>
          <w:szCs w:val="28"/>
        </w:rPr>
        <w:t xml:space="preserve">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в том числе с помощью служащих, организующих предоставление </w:t>
      </w:r>
      <w:r>
        <w:rPr>
          <w:szCs w:val="28"/>
        </w:rPr>
        <w:t>муниципальной услуги</w:t>
      </w:r>
      <w:r w:rsidRPr="0095365B">
        <w:rPr>
          <w:szCs w:val="28"/>
        </w:rPr>
        <w:t>;</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1E0846" w:rsidRPr="0095365B" w:rsidRDefault="001E0846" w:rsidP="001E0846">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1E0846" w:rsidRPr="0095365B" w:rsidRDefault="001E0846" w:rsidP="001E0846">
      <w:pPr>
        <w:autoSpaceDE w:val="0"/>
        <w:autoSpaceDN w:val="0"/>
        <w:adjustRightInd w:val="0"/>
        <w:ind w:firstLine="720"/>
        <w:jc w:val="both"/>
        <w:outlineLvl w:val="2"/>
        <w:rPr>
          <w:szCs w:val="28"/>
        </w:rPr>
      </w:pPr>
      <w:r w:rsidRPr="0095365B">
        <w:rPr>
          <w:szCs w:val="28"/>
        </w:rPr>
        <w:t>оказание</w:t>
      </w:r>
      <w:r>
        <w:rPr>
          <w:szCs w:val="28"/>
        </w:rPr>
        <w:t xml:space="preserve"> </w:t>
      </w:r>
      <w:r w:rsidRPr="0095365B">
        <w:rPr>
          <w:szCs w:val="28"/>
        </w:rPr>
        <w:t xml:space="preserve"> инвалидам</w:t>
      </w:r>
      <w:r>
        <w:rPr>
          <w:szCs w:val="28"/>
        </w:rPr>
        <w:t xml:space="preserve"> </w:t>
      </w:r>
      <w:r w:rsidRPr="0095365B">
        <w:rPr>
          <w:szCs w:val="28"/>
        </w:rPr>
        <w:t xml:space="preserve">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w:t>
      </w:r>
      <w:r>
        <w:rPr>
          <w:szCs w:val="28"/>
        </w:rPr>
        <w:t xml:space="preserve"> </w:t>
      </w:r>
      <w:r w:rsidRPr="0095365B">
        <w:rPr>
          <w:szCs w:val="28"/>
        </w:rPr>
        <w:t xml:space="preserve">настоящим административным регламентом документов, </w:t>
      </w:r>
      <w:r w:rsidRPr="0095365B">
        <w:rPr>
          <w:szCs w:val="28"/>
        </w:rPr>
        <w:lastRenderedPageBreak/>
        <w:t xml:space="preserve">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1E0846" w:rsidRPr="0095365B" w:rsidRDefault="001E0846" w:rsidP="001E0846">
      <w:pPr>
        <w:autoSpaceDE w:val="0"/>
        <w:autoSpaceDN w:val="0"/>
        <w:adjustRightInd w:val="0"/>
        <w:ind w:firstLine="720"/>
        <w:jc w:val="both"/>
        <w:outlineLvl w:val="2"/>
        <w:rPr>
          <w:szCs w:val="28"/>
        </w:rPr>
      </w:pPr>
      <w:r>
        <w:rPr>
          <w:szCs w:val="28"/>
        </w:rPr>
        <w:t>29</w:t>
      </w:r>
      <w:r w:rsidRPr="0095365B">
        <w:rPr>
          <w:szCs w:val="28"/>
        </w:rPr>
        <w:t xml:space="preserve">. </w:t>
      </w:r>
      <w:proofErr w:type="gramStart"/>
      <w:r w:rsidRPr="0095365B">
        <w:rPr>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Cs w:val="28"/>
        </w:rPr>
        <w:t>муниципальной</w:t>
      </w:r>
      <w:r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jc w:val="center"/>
        <w:outlineLvl w:val="2"/>
        <w:rPr>
          <w:b/>
          <w:bCs/>
          <w:szCs w:val="28"/>
        </w:rPr>
      </w:pPr>
      <w:r w:rsidRPr="0095365B">
        <w:rPr>
          <w:b/>
          <w:bCs/>
          <w:szCs w:val="28"/>
        </w:rPr>
        <w:t>2.8. Показатели доступности и качества</w:t>
      </w:r>
    </w:p>
    <w:p w:rsidR="001E0846" w:rsidRPr="0095365B" w:rsidRDefault="001E0846" w:rsidP="001E0846">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ind w:firstLine="720"/>
        <w:jc w:val="both"/>
        <w:outlineLvl w:val="2"/>
        <w:rPr>
          <w:szCs w:val="28"/>
        </w:rPr>
      </w:pPr>
      <w:r w:rsidRPr="0095365B">
        <w:rPr>
          <w:szCs w:val="28"/>
        </w:rPr>
        <w:t>3</w:t>
      </w:r>
      <w:r>
        <w:rPr>
          <w:szCs w:val="28"/>
        </w:rPr>
        <w:t>0</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1) предоставление </w:t>
      </w:r>
      <w:r>
        <w:rPr>
          <w:szCs w:val="28"/>
        </w:rPr>
        <w:t xml:space="preserve"> </w:t>
      </w:r>
      <w:r w:rsidRPr="0095365B">
        <w:rPr>
          <w:szCs w:val="28"/>
        </w:rPr>
        <w:t xml:space="preserve">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1E0846" w:rsidRPr="0095365B" w:rsidRDefault="001E0846" w:rsidP="001E0846">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3)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1E0846" w:rsidRPr="0095365B" w:rsidRDefault="001E0846" w:rsidP="001E0846">
      <w:pPr>
        <w:autoSpaceDE w:val="0"/>
        <w:autoSpaceDN w:val="0"/>
        <w:adjustRightInd w:val="0"/>
        <w:jc w:val="both"/>
        <w:outlineLvl w:val="2"/>
        <w:rPr>
          <w:szCs w:val="28"/>
        </w:rPr>
      </w:pPr>
      <w:r>
        <w:rPr>
          <w:szCs w:val="28"/>
        </w:rPr>
        <w:t xml:space="preserve">           </w:t>
      </w: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1E0846" w:rsidRPr="0095365B" w:rsidRDefault="001E0846" w:rsidP="001E0846">
      <w:pPr>
        <w:autoSpaceDE w:val="0"/>
        <w:autoSpaceDN w:val="0"/>
        <w:adjustRightInd w:val="0"/>
        <w:ind w:firstLine="720"/>
        <w:jc w:val="both"/>
        <w:outlineLvl w:val="2"/>
        <w:rPr>
          <w:szCs w:val="28"/>
        </w:rPr>
      </w:pPr>
      <w:r w:rsidRPr="0095365B">
        <w:rPr>
          <w:szCs w:val="28"/>
        </w:rPr>
        <w:t>обеспечение</w:t>
      </w:r>
      <w:r>
        <w:rPr>
          <w:szCs w:val="28"/>
        </w:rPr>
        <w:t xml:space="preserve"> </w:t>
      </w:r>
      <w:r w:rsidRPr="0095365B">
        <w:rPr>
          <w:szCs w:val="28"/>
        </w:rPr>
        <w:t xml:space="preserve">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1E0846" w:rsidRPr="0095365B" w:rsidRDefault="001E0846" w:rsidP="001E0846">
      <w:pPr>
        <w:autoSpaceDE w:val="0"/>
        <w:autoSpaceDN w:val="0"/>
        <w:adjustRightInd w:val="0"/>
        <w:ind w:firstLine="720"/>
        <w:jc w:val="both"/>
        <w:outlineLvl w:val="2"/>
        <w:rPr>
          <w:szCs w:val="28"/>
        </w:rPr>
      </w:pPr>
      <w:r w:rsidRPr="009B1794">
        <w:rPr>
          <w:szCs w:val="28"/>
        </w:rPr>
        <w:t xml:space="preserve">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w:t>
      </w:r>
      <w:r w:rsidRPr="009B1794">
        <w:rPr>
          <w:szCs w:val="28"/>
        </w:rPr>
        <w:lastRenderedPageBreak/>
        <w:t>услуг (функций) и Едином портале государственных и муниципальных услуг (функций);</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1E0846" w:rsidRPr="009A2334" w:rsidRDefault="001E0846" w:rsidP="001E0846">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w:t>
      </w:r>
      <w:r w:rsidRPr="0095365B">
        <w:rPr>
          <w:szCs w:val="28"/>
        </w:rPr>
        <w:t xml:space="preserve"> услуги;</w:t>
      </w:r>
    </w:p>
    <w:p w:rsidR="001E0846" w:rsidRPr="0095365B" w:rsidRDefault="001E0846" w:rsidP="001E0846">
      <w:pPr>
        <w:pStyle w:val="a5"/>
        <w:outlineLvl w:val="2"/>
      </w:pPr>
      <w:r w:rsidRPr="0095365B">
        <w:t>3</w:t>
      </w:r>
      <w:r>
        <w:t>1</w:t>
      </w:r>
      <w:r w:rsidRPr="0095365B">
        <w:t xml:space="preserve">. Показателями качества </w:t>
      </w:r>
      <w:r>
        <w:t>муниципальной</w:t>
      </w:r>
      <w:r w:rsidRPr="0095365B">
        <w:t xml:space="preserve"> услуги являются:</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1E0846" w:rsidRPr="0095365B" w:rsidRDefault="001E0846" w:rsidP="001E0846">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1E0846" w:rsidRPr="009A2334" w:rsidRDefault="001E0846" w:rsidP="001E0846">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w:t>
      </w:r>
      <w:r>
        <w:rPr>
          <w:szCs w:val="28"/>
        </w:rPr>
        <w:t>рственных и муниципальных услуг.</w:t>
      </w:r>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1E0846" w:rsidRPr="0095365B" w:rsidRDefault="001E0846" w:rsidP="001E0846">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ind w:firstLine="720"/>
        <w:jc w:val="both"/>
        <w:outlineLvl w:val="2"/>
        <w:rPr>
          <w:szCs w:val="28"/>
        </w:rPr>
      </w:pPr>
      <w:r>
        <w:rPr>
          <w:szCs w:val="28"/>
        </w:rPr>
        <w:t>32</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1E0846" w:rsidRPr="0095365B" w:rsidRDefault="001E0846" w:rsidP="001E0846">
      <w:pPr>
        <w:autoSpaceDE w:val="0"/>
        <w:autoSpaceDN w:val="0"/>
        <w:adjustRightInd w:val="0"/>
        <w:ind w:firstLine="720"/>
        <w:jc w:val="both"/>
        <w:outlineLvl w:val="2"/>
        <w:rPr>
          <w:szCs w:val="28"/>
        </w:rPr>
      </w:pPr>
      <w:proofErr w:type="gramStart"/>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xml:space="preserve">, </w:t>
      </w:r>
      <w:r>
        <w:rPr>
          <w:szCs w:val="28"/>
        </w:rPr>
        <w:t xml:space="preserve"> </w:t>
      </w:r>
      <w:r w:rsidRPr="0095365B">
        <w:rPr>
          <w:szCs w:val="28"/>
        </w:rPr>
        <w:t>ответственный за прием документов, в срок, указанный в подпункте 1 пункта 2</w:t>
      </w:r>
      <w:r>
        <w:rPr>
          <w:szCs w:val="28"/>
        </w:rPr>
        <w:t xml:space="preserve">0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 xml:space="preserve">й услуги (пункт </w:t>
      </w:r>
      <w:r w:rsidRPr="002B41C8">
        <w:rPr>
          <w:szCs w:val="28"/>
        </w:rPr>
        <w:t>20 настоящего</w:t>
      </w:r>
      <w:r w:rsidRPr="0095365B">
        <w:rPr>
          <w:szCs w:val="28"/>
        </w:rPr>
        <w:t xml:space="preserve"> административного регламента).</w:t>
      </w:r>
      <w:proofErr w:type="gramEnd"/>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 xml:space="preserve">в электронной форме во внерабочее </w:t>
      </w:r>
      <w:r>
        <w:rPr>
          <w:szCs w:val="28"/>
        </w:rPr>
        <w:t xml:space="preserve"> </w:t>
      </w:r>
      <w:r w:rsidRPr="0095365B">
        <w:rPr>
          <w:szCs w:val="28"/>
        </w:rPr>
        <w:t>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1E0846" w:rsidRPr="0095365B" w:rsidRDefault="001E0846" w:rsidP="001E0846">
      <w:pPr>
        <w:autoSpaceDE w:val="0"/>
        <w:autoSpaceDN w:val="0"/>
        <w:adjustRightInd w:val="0"/>
        <w:ind w:firstLine="720"/>
        <w:jc w:val="both"/>
        <w:outlineLvl w:val="2"/>
        <w:rPr>
          <w:szCs w:val="28"/>
        </w:rPr>
      </w:pPr>
      <w:r w:rsidRPr="00FD5696">
        <w:rPr>
          <w:szCs w:val="28"/>
        </w:rPr>
        <w:t>33. В случае</w:t>
      </w:r>
      <w:r w:rsidRPr="002B41C8">
        <w:rPr>
          <w:szCs w:val="28"/>
        </w:rPr>
        <w:t xml:space="preserve"> наличия оснований для отказа в приеме документов (пункт 18 настоящего административного регламента) муниципальный служащий администрации, ответственный за прием документов, подготавливает уведомление об</w:t>
      </w:r>
      <w:r w:rsidRPr="0095365B">
        <w:rPr>
          <w:szCs w:val="28"/>
        </w:rPr>
        <w:t xml:space="preserve"> этом. В уведомлении указывается конкретное </w:t>
      </w:r>
      <w:r>
        <w:rPr>
          <w:szCs w:val="28"/>
        </w:rPr>
        <w:t xml:space="preserve"> </w:t>
      </w:r>
      <w:r w:rsidRPr="0095365B">
        <w:rPr>
          <w:szCs w:val="28"/>
        </w:rPr>
        <w:t>основание для отказа в приеме документов с разъяснением, в чем оно состоит, а также в случаях, предусмотре</w:t>
      </w:r>
      <w:r>
        <w:rPr>
          <w:szCs w:val="28"/>
        </w:rPr>
        <w:t xml:space="preserve">нных подпунктами 2 и 3 пункта </w:t>
      </w:r>
      <w:r w:rsidRPr="002B41C8">
        <w:rPr>
          <w:szCs w:val="28"/>
        </w:rPr>
        <w:lastRenderedPageBreak/>
        <w:t>18</w:t>
      </w:r>
      <w:r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Pr>
          <w:szCs w:val="28"/>
        </w:rPr>
        <w:t xml:space="preserve">заведующим архивным отделом </w:t>
      </w:r>
      <w:r w:rsidRPr="0095365B">
        <w:rPr>
          <w:szCs w:val="28"/>
        </w:rPr>
        <w:t>и вручается заявителю лично (в случае его явки) либо направляется заявителю:</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w:t>
      </w:r>
      <w:r>
        <w:rPr>
          <w:szCs w:val="28"/>
        </w:rPr>
        <w:t xml:space="preserve"> </w:t>
      </w:r>
      <w:r w:rsidRPr="0095365B">
        <w:rPr>
          <w:szCs w:val="28"/>
        </w:rPr>
        <w:t xml:space="preserve">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1E0846" w:rsidRPr="0095365B" w:rsidRDefault="001E0846" w:rsidP="001E0846">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1E0846" w:rsidRPr="0095365B" w:rsidRDefault="001E0846" w:rsidP="001E0846">
      <w:pPr>
        <w:autoSpaceDE w:val="0"/>
        <w:autoSpaceDN w:val="0"/>
        <w:adjustRightInd w:val="0"/>
        <w:ind w:firstLine="720"/>
        <w:jc w:val="both"/>
        <w:outlineLvl w:val="2"/>
        <w:rPr>
          <w:szCs w:val="28"/>
        </w:rPr>
      </w:pPr>
      <w:r>
        <w:rPr>
          <w:szCs w:val="28"/>
        </w:rPr>
        <w:t>34</w:t>
      </w:r>
      <w:r w:rsidRPr="0095365B">
        <w:rPr>
          <w:szCs w:val="28"/>
        </w:rPr>
        <w:t xml:space="preserve">. </w:t>
      </w:r>
      <w:proofErr w:type="gramStart"/>
      <w:r w:rsidRPr="0095365B">
        <w:rPr>
          <w:szCs w:val="28"/>
        </w:rPr>
        <w:t>В случае отсутствия оснований для отка</w:t>
      </w:r>
      <w:r>
        <w:rPr>
          <w:szCs w:val="28"/>
        </w:rPr>
        <w:t xml:space="preserve">за в приеме документов (пункт </w:t>
      </w:r>
      <w:r w:rsidRPr="002B41C8">
        <w:rPr>
          <w:szCs w:val="28"/>
        </w:rPr>
        <w:t>18</w:t>
      </w:r>
      <w:r w:rsidRPr="001060D9">
        <w:rPr>
          <w:color w:val="FF0000"/>
          <w:szCs w:val="28"/>
        </w:rPr>
        <w:t xml:space="preserve"> </w:t>
      </w:r>
      <w:r w:rsidRPr="0095365B">
        <w:rPr>
          <w:szCs w:val="28"/>
        </w:rPr>
        <w:t xml:space="preserve">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 и направляет его муниципальному</w:t>
      </w:r>
      <w:r>
        <w:rPr>
          <w:szCs w:val="28"/>
        </w:rPr>
        <w:t xml:space="preserve"> </w:t>
      </w:r>
      <w:r w:rsidRPr="0095365B">
        <w:rPr>
          <w:szCs w:val="28"/>
        </w:rPr>
        <w:t xml:space="preserve">служащему </w:t>
      </w:r>
      <w:r>
        <w:rPr>
          <w:szCs w:val="28"/>
        </w:rPr>
        <w:t xml:space="preserve"> администрации, ответственному за рассмотрение вопроса о выдаче архивной справки, архивной копии, архивной выписки или об отказе в предоставлении муниципальной услуги</w:t>
      </w:r>
      <w:r w:rsidRPr="0095365B">
        <w:rPr>
          <w:szCs w:val="28"/>
        </w:rPr>
        <w:t>.</w:t>
      </w:r>
      <w:proofErr w:type="gramEnd"/>
    </w:p>
    <w:p w:rsidR="001E0846" w:rsidRPr="0095365B" w:rsidRDefault="001E0846" w:rsidP="001E0846">
      <w:pPr>
        <w:autoSpaceDE w:val="0"/>
        <w:autoSpaceDN w:val="0"/>
        <w:adjustRightInd w:val="0"/>
        <w:ind w:firstLine="720"/>
        <w:jc w:val="both"/>
        <w:outlineLvl w:val="2"/>
        <w:rPr>
          <w:szCs w:val="28"/>
        </w:rPr>
      </w:pPr>
      <w:proofErr w:type="gramStart"/>
      <w:r w:rsidRPr="0095365B">
        <w:rPr>
          <w:szCs w:val="28"/>
        </w:rPr>
        <w:t>В случае</w:t>
      </w:r>
      <w:r>
        <w:rPr>
          <w:szCs w:val="28"/>
        </w:rPr>
        <w:t xml:space="preserve"> </w:t>
      </w:r>
      <w:r w:rsidRPr="0095365B">
        <w:rPr>
          <w:szCs w:val="28"/>
        </w:rPr>
        <w:t>отсутствия оснований</w:t>
      </w:r>
      <w:r>
        <w:rPr>
          <w:szCs w:val="28"/>
        </w:rPr>
        <w:t xml:space="preserve"> </w:t>
      </w:r>
      <w:r w:rsidRPr="0095365B">
        <w:rPr>
          <w:szCs w:val="28"/>
        </w:rPr>
        <w:t>для отка</w:t>
      </w:r>
      <w:r>
        <w:rPr>
          <w:szCs w:val="28"/>
        </w:rPr>
        <w:t>за в приеме документов (пункт 18</w:t>
      </w:r>
      <w:r w:rsidRPr="0095365B">
        <w:rPr>
          <w:szCs w:val="28"/>
        </w:rPr>
        <w:t xml:space="preserve"> настоящего административного регламента) муниципальный служащий </w:t>
      </w:r>
      <w:r>
        <w:rPr>
          <w:szCs w:val="28"/>
        </w:rPr>
        <w:t>администрации</w:t>
      </w:r>
      <w:r w:rsidRPr="0095365B">
        <w:rPr>
          <w:szCs w:val="28"/>
        </w:rPr>
        <w:t>, от</w:t>
      </w:r>
      <w:r>
        <w:rPr>
          <w:szCs w:val="28"/>
        </w:rPr>
        <w:t xml:space="preserve">ветственный за прием документов, </w:t>
      </w:r>
      <w:r w:rsidRPr="0095365B">
        <w:rPr>
          <w:szCs w:val="28"/>
        </w:rPr>
        <w:t xml:space="preserve">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w:t>
      </w:r>
      <w:r>
        <w:rPr>
          <w:szCs w:val="28"/>
        </w:rPr>
        <w:t>и муниципальных услуг (функций).</w:t>
      </w:r>
      <w:proofErr w:type="gramEnd"/>
    </w:p>
    <w:p w:rsidR="001E0846" w:rsidRDefault="001E0846" w:rsidP="001E0846">
      <w:pPr>
        <w:autoSpaceDE w:val="0"/>
        <w:autoSpaceDN w:val="0"/>
        <w:adjustRightInd w:val="0"/>
        <w:jc w:val="center"/>
        <w:outlineLvl w:val="2"/>
        <w:rPr>
          <w:b/>
          <w:bCs/>
          <w:szCs w:val="28"/>
        </w:rPr>
      </w:pPr>
    </w:p>
    <w:p w:rsidR="001E0846" w:rsidRPr="0095365B" w:rsidRDefault="001E0846" w:rsidP="001E0846">
      <w:pPr>
        <w:autoSpaceDE w:val="0"/>
        <w:autoSpaceDN w:val="0"/>
        <w:adjustRightInd w:val="0"/>
        <w:jc w:val="center"/>
        <w:outlineLvl w:val="2"/>
        <w:rPr>
          <w:b/>
          <w:bCs/>
          <w:szCs w:val="28"/>
        </w:rPr>
      </w:pPr>
      <w:r>
        <w:rPr>
          <w:b/>
          <w:bCs/>
          <w:szCs w:val="28"/>
        </w:rPr>
        <w:t xml:space="preserve">  </w:t>
      </w:r>
      <w:r w:rsidRPr="00716F78">
        <w:rPr>
          <w:b/>
          <w:bCs/>
          <w:szCs w:val="28"/>
        </w:rPr>
        <w:t xml:space="preserve">3.2. Рассмотрение вопроса о подготовке  запрашиваемой информации </w:t>
      </w:r>
      <w:r>
        <w:rPr>
          <w:b/>
          <w:bCs/>
          <w:szCs w:val="28"/>
        </w:rPr>
        <w:t xml:space="preserve">либо </w:t>
      </w:r>
      <w:r w:rsidRPr="00EF5F3C">
        <w:rPr>
          <w:b/>
          <w:szCs w:val="28"/>
        </w:rPr>
        <w:t xml:space="preserve"> об отказе в предоставлении муниципальной услуги</w:t>
      </w:r>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ind w:firstLine="720"/>
        <w:jc w:val="both"/>
        <w:outlineLvl w:val="2"/>
        <w:rPr>
          <w:szCs w:val="28"/>
        </w:rPr>
      </w:pPr>
      <w:r>
        <w:rPr>
          <w:szCs w:val="28"/>
        </w:rPr>
        <w:t>35</w:t>
      </w:r>
      <w:r w:rsidRPr="0095365B">
        <w:rPr>
          <w:szCs w:val="28"/>
        </w:rPr>
        <w:t>. Основанием для начала выполнения админ</w:t>
      </w:r>
      <w:r>
        <w:rPr>
          <w:szCs w:val="28"/>
        </w:rPr>
        <w:t xml:space="preserve">истративной процедуры является </w:t>
      </w:r>
      <w:r w:rsidRPr="0095365B">
        <w:rPr>
          <w:szCs w:val="28"/>
        </w:rPr>
        <w:t xml:space="preserve">регистрация запроса заявителя о предоставлении </w:t>
      </w:r>
      <w:r>
        <w:rPr>
          <w:szCs w:val="28"/>
        </w:rPr>
        <w:t>муниципальной услуги</w:t>
      </w:r>
      <w:r w:rsidRPr="0095365B">
        <w:rPr>
          <w:szCs w:val="28"/>
        </w:rPr>
        <w:t>.</w:t>
      </w:r>
    </w:p>
    <w:p w:rsidR="001E0846" w:rsidRPr="0095365B" w:rsidRDefault="001E0846" w:rsidP="001E0846">
      <w:pPr>
        <w:autoSpaceDE w:val="0"/>
        <w:autoSpaceDN w:val="0"/>
        <w:adjustRightInd w:val="0"/>
        <w:ind w:firstLine="720"/>
        <w:jc w:val="both"/>
        <w:outlineLvl w:val="2"/>
        <w:rPr>
          <w:szCs w:val="28"/>
        </w:rPr>
      </w:pPr>
      <w:r>
        <w:rPr>
          <w:szCs w:val="28"/>
        </w:rPr>
        <w:lastRenderedPageBreak/>
        <w:t>36</w:t>
      </w:r>
      <w:r w:rsidRPr="0095365B">
        <w:rPr>
          <w:szCs w:val="28"/>
        </w:rPr>
        <w:t xml:space="preserve">. </w:t>
      </w:r>
      <w:r>
        <w:rPr>
          <w:szCs w:val="28"/>
        </w:rPr>
        <w:t>М</w:t>
      </w:r>
      <w:r w:rsidRPr="0095365B">
        <w:rPr>
          <w:szCs w:val="28"/>
        </w:rPr>
        <w:t xml:space="preserve">униципальный служащий, ответственный за </w:t>
      </w:r>
      <w:r>
        <w:rPr>
          <w:szCs w:val="28"/>
        </w:rPr>
        <w:t>рассмотрение вопроса о подготовке  архивной справки, архивной копии</w:t>
      </w:r>
      <w:r w:rsidRPr="00716F78">
        <w:rPr>
          <w:szCs w:val="28"/>
        </w:rPr>
        <w:t>, архивной выписки, информационного письма или об отказе в предоставлении муниципальной услуги в срок, предусмотренный подпунктом 2 пункта 20</w:t>
      </w:r>
      <w:r w:rsidRPr="0095365B">
        <w:rPr>
          <w:szCs w:val="28"/>
        </w:rPr>
        <w:t xml:space="preserve"> настояще</w:t>
      </w:r>
      <w:r>
        <w:rPr>
          <w:szCs w:val="28"/>
        </w:rPr>
        <w:t xml:space="preserve">го административного регламента, </w:t>
      </w:r>
      <w:r w:rsidRPr="0095365B">
        <w:rPr>
          <w:szCs w:val="28"/>
        </w:rPr>
        <w:t>проверяет наличие или отс</w:t>
      </w:r>
      <w:r>
        <w:rPr>
          <w:szCs w:val="28"/>
        </w:rPr>
        <w:t xml:space="preserve">утствие оснований для отказа в </w:t>
      </w:r>
      <w:r w:rsidRPr="0095365B">
        <w:rPr>
          <w:szCs w:val="28"/>
        </w:rPr>
        <w:t xml:space="preserve">предоставлении </w:t>
      </w:r>
      <w:r>
        <w:rPr>
          <w:szCs w:val="28"/>
        </w:rPr>
        <w:t>муниципальной услуги.</w:t>
      </w:r>
    </w:p>
    <w:p w:rsidR="001E0846" w:rsidRPr="0095365B" w:rsidRDefault="001E0846" w:rsidP="001E0846">
      <w:pPr>
        <w:autoSpaceDE w:val="0"/>
        <w:autoSpaceDN w:val="0"/>
        <w:adjustRightInd w:val="0"/>
        <w:ind w:firstLine="720"/>
        <w:jc w:val="both"/>
        <w:outlineLvl w:val="2"/>
        <w:rPr>
          <w:szCs w:val="28"/>
        </w:rPr>
      </w:pPr>
      <w:r>
        <w:rPr>
          <w:szCs w:val="28"/>
        </w:rPr>
        <w:t xml:space="preserve">37. </w:t>
      </w:r>
      <w:proofErr w:type="gramStart"/>
      <w:r w:rsidRPr="0095365B">
        <w:rPr>
          <w:szCs w:val="28"/>
        </w:rPr>
        <w:t>В случае наличия оснований дл</w:t>
      </w:r>
      <w:r>
        <w:rPr>
          <w:szCs w:val="28"/>
        </w:rPr>
        <w:t xml:space="preserve">я отказа в предоставлении муниципальной услуги, предусмотренных пунктом </w:t>
      </w:r>
      <w:r w:rsidRPr="00716F78">
        <w:rPr>
          <w:szCs w:val="28"/>
        </w:rPr>
        <w:t>23</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ответственный за </w:t>
      </w:r>
      <w:r>
        <w:rPr>
          <w:szCs w:val="28"/>
        </w:rPr>
        <w:t>рассмотрение вопроса о подготовке архивной справки, архивной копии, архивной выписки, информационного письма или об отказе в предоставлении муниципальной услуги</w:t>
      </w:r>
      <w:r w:rsidRPr="0095365B">
        <w:rPr>
          <w:szCs w:val="28"/>
        </w:rPr>
        <w:t xml:space="preserve"> подготавливает</w:t>
      </w:r>
      <w:r>
        <w:rPr>
          <w:szCs w:val="28"/>
        </w:rPr>
        <w:t xml:space="preserve"> мотивированный ответ об отказе в предоставлении муниципальной услуги, в котором указывается конкретное основание для отказа и разъясняется в чем оно</w:t>
      </w:r>
      <w:proofErr w:type="gramEnd"/>
      <w:r>
        <w:rPr>
          <w:szCs w:val="28"/>
        </w:rPr>
        <w:t xml:space="preserve"> состоит</w:t>
      </w:r>
      <w:r w:rsidRPr="0095365B">
        <w:rPr>
          <w:szCs w:val="28"/>
        </w:rPr>
        <w:t>.</w:t>
      </w:r>
    </w:p>
    <w:p w:rsidR="001E0846" w:rsidRPr="0095365B" w:rsidRDefault="001E0846" w:rsidP="001E0846">
      <w:pPr>
        <w:autoSpaceDE w:val="0"/>
        <w:autoSpaceDN w:val="0"/>
        <w:adjustRightInd w:val="0"/>
        <w:ind w:firstLine="720"/>
        <w:jc w:val="both"/>
        <w:outlineLvl w:val="2"/>
        <w:rPr>
          <w:szCs w:val="28"/>
        </w:rPr>
      </w:pPr>
      <w:r>
        <w:rPr>
          <w:szCs w:val="28"/>
        </w:rPr>
        <w:t>38</w:t>
      </w:r>
      <w:r w:rsidRPr="0095365B">
        <w:rPr>
          <w:szCs w:val="28"/>
        </w:rPr>
        <w:t xml:space="preserve">. В случае отсутствия оснований для отказа </w:t>
      </w:r>
      <w:r>
        <w:rPr>
          <w:szCs w:val="28"/>
        </w:rPr>
        <w:t>в предоставлении муниципальной услуги, предусмотренных пунктом 23</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ответственный за </w:t>
      </w:r>
      <w:r>
        <w:rPr>
          <w:szCs w:val="28"/>
        </w:rPr>
        <w:t xml:space="preserve">рассмотрение вопроса о подготовке архивной справки, архивной копии, архивной выписки или об отказе в предоставлении муниципальной услуги, </w:t>
      </w:r>
      <w:r w:rsidRPr="0095365B">
        <w:rPr>
          <w:szCs w:val="28"/>
        </w:rPr>
        <w:t xml:space="preserve">направляет </w:t>
      </w:r>
      <w:r>
        <w:rPr>
          <w:szCs w:val="28"/>
        </w:rPr>
        <w:t xml:space="preserve">заявление </w:t>
      </w:r>
      <w:r w:rsidRPr="0095365B">
        <w:rPr>
          <w:szCs w:val="28"/>
        </w:rPr>
        <w:t>муниципальному</w:t>
      </w:r>
      <w:r>
        <w:rPr>
          <w:szCs w:val="28"/>
        </w:rPr>
        <w:t xml:space="preserve"> </w:t>
      </w:r>
      <w:r w:rsidRPr="0095365B">
        <w:rPr>
          <w:szCs w:val="28"/>
        </w:rPr>
        <w:t xml:space="preserve">служащему </w:t>
      </w:r>
      <w:r>
        <w:rPr>
          <w:szCs w:val="28"/>
        </w:rPr>
        <w:t>администрации, ответственному за подготовку запрашиваемой информации.</w:t>
      </w:r>
    </w:p>
    <w:p w:rsidR="001E0846" w:rsidRDefault="001E0846" w:rsidP="001E0846">
      <w:pPr>
        <w:autoSpaceDE w:val="0"/>
        <w:autoSpaceDN w:val="0"/>
        <w:adjustRightInd w:val="0"/>
        <w:ind w:firstLine="720"/>
        <w:jc w:val="both"/>
        <w:outlineLvl w:val="2"/>
        <w:rPr>
          <w:szCs w:val="28"/>
        </w:rPr>
      </w:pPr>
      <w:r>
        <w:rPr>
          <w:szCs w:val="28"/>
        </w:rPr>
        <w:t>39. Заведующий отделом подписывает документы, подготовленные ответственными исполнителями: архивную справку, архивную копию, архивную выписку, информационное письмо.</w:t>
      </w:r>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1E0846" w:rsidRPr="0095365B" w:rsidRDefault="001E0846" w:rsidP="001E0846">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ind w:firstLine="720"/>
        <w:jc w:val="both"/>
        <w:outlineLvl w:val="2"/>
        <w:rPr>
          <w:szCs w:val="28"/>
        </w:rPr>
      </w:pPr>
      <w:r>
        <w:rPr>
          <w:szCs w:val="28"/>
        </w:rPr>
        <w:t>40</w:t>
      </w:r>
      <w:r w:rsidRPr="0095365B">
        <w:rPr>
          <w:szCs w:val="28"/>
        </w:rPr>
        <w:t>. Основанием для начала выполнения административной процедуры является подготовка и подписание докуме</w:t>
      </w:r>
      <w:r>
        <w:rPr>
          <w:szCs w:val="28"/>
        </w:rPr>
        <w:t xml:space="preserve">нтов, предусмотренных </w:t>
      </w:r>
      <w:r w:rsidRPr="00716F78">
        <w:rPr>
          <w:szCs w:val="28"/>
        </w:rPr>
        <w:t>пунктом 39</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1E0846" w:rsidRPr="0095365B" w:rsidRDefault="001E0846" w:rsidP="001E0846">
      <w:pPr>
        <w:autoSpaceDE w:val="0"/>
        <w:autoSpaceDN w:val="0"/>
        <w:adjustRightInd w:val="0"/>
        <w:ind w:firstLine="709"/>
        <w:jc w:val="both"/>
        <w:outlineLvl w:val="2"/>
        <w:rPr>
          <w:szCs w:val="28"/>
        </w:rPr>
      </w:pPr>
      <w:r>
        <w:rPr>
          <w:szCs w:val="28"/>
        </w:rPr>
        <w:t>41</w:t>
      </w:r>
      <w:r w:rsidRPr="0095365B">
        <w:rPr>
          <w:szCs w:val="28"/>
        </w:rPr>
        <w:t xml:space="preserve">. </w:t>
      </w:r>
      <w:r>
        <w:rPr>
          <w:szCs w:val="28"/>
        </w:rPr>
        <w:t>М</w:t>
      </w:r>
      <w:r w:rsidRPr="0095365B">
        <w:rPr>
          <w:szCs w:val="28"/>
        </w:rPr>
        <w:t xml:space="preserve">униципальный служащий, ответственный за прием документов, в срок, предусмотренный </w:t>
      </w:r>
      <w:r w:rsidRPr="00F11EE1">
        <w:rPr>
          <w:szCs w:val="28"/>
        </w:rPr>
        <w:t>подпунктом 3 пункта 20</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w:t>
      </w:r>
      <w:r>
        <w:rPr>
          <w:szCs w:val="28"/>
        </w:rPr>
        <w:t xml:space="preserve"> </w:t>
      </w:r>
      <w:r w:rsidRPr="0095365B">
        <w:rPr>
          <w:szCs w:val="28"/>
        </w:rPr>
        <w:t>заявителю лично (в случае его явки) либо направляет заявителю:</w:t>
      </w:r>
    </w:p>
    <w:p w:rsidR="001E0846" w:rsidRPr="0095365B" w:rsidRDefault="001E0846" w:rsidP="001E0846">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w:t>
      </w:r>
      <w:r>
        <w:rPr>
          <w:szCs w:val="28"/>
        </w:rPr>
        <w:t xml:space="preserve"> </w:t>
      </w:r>
      <w:r w:rsidRPr="0095365B">
        <w:rPr>
          <w:szCs w:val="28"/>
        </w:rPr>
        <w:t xml:space="preserve"> лично в </w:t>
      </w:r>
      <w:r>
        <w:rPr>
          <w:szCs w:val="28"/>
        </w:rPr>
        <w:t>администрацию</w:t>
      </w:r>
      <w:r w:rsidRPr="0095365B">
        <w:rPr>
          <w:szCs w:val="28"/>
        </w:rPr>
        <w:t xml:space="preserve"> или посредством почтового отправления;</w:t>
      </w:r>
    </w:p>
    <w:p w:rsidR="001E0846" w:rsidRPr="0040496A" w:rsidRDefault="001E0846" w:rsidP="001E0846">
      <w:pPr>
        <w:autoSpaceDE w:val="0"/>
        <w:autoSpaceDN w:val="0"/>
        <w:adjustRightInd w:val="0"/>
        <w:ind w:firstLine="720"/>
        <w:jc w:val="both"/>
        <w:outlineLvl w:val="2"/>
        <w:rPr>
          <w:szCs w:val="28"/>
        </w:rPr>
      </w:pPr>
      <w:r w:rsidRPr="0040496A">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Pr="0040496A">
        <w:rPr>
          <w:szCs w:val="28"/>
        </w:rPr>
        <w:lastRenderedPageBreak/>
        <w:t>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E0846" w:rsidRPr="0095365B" w:rsidRDefault="001E0846" w:rsidP="001E0846">
      <w:pPr>
        <w:autoSpaceDE w:val="0"/>
        <w:autoSpaceDN w:val="0"/>
        <w:adjustRightInd w:val="0"/>
        <w:ind w:firstLine="720"/>
        <w:jc w:val="both"/>
        <w:outlineLvl w:val="2"/>
        <w:rPr>
          <w:szCs w:val="28"/>
        </w:rPr>
      </w:pPr>
      <w:r w:rsidRPr="0040496A">
        <w:rPr>
          <w:szCs w:val="28"/>
        </w:rPr>
        <w:t>через многофункциональный центр предоставления государственных</w:t>
      </w:r>
      <w:r w:rsidRPr="0095365B">
        <w:rPr>
          <w:szCs w:val="28"/>
        </w:rPr>
        <w:t xml:space="preserve">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1E0846" w:rsidRPr="00A46575" w:rsidRDefault="001E0846" w:rsidP="001E0846">
      <w:pPr>
        <w:autoSpaceDE w:val="0"/>
        <w:autoSpaceDN w:val="0"/>
        <w:adjustRightInd w:val="0"/>
        <w:ind w:firstLine="720"/>
        <w:jc w:val="both"/>
        <w:outlineLvl w:val="2"/>
        <w:rPr>
          <w:szCs w:val="28"/>
        </w:rPr>
      </w:pPr>
      <w:r w:rsidRPr="0095365B">
        <w:rPr>
          <w:szCs w:val="28"/>
        </w:rPr>
        <w:t xml:space="preserve">любым из способов, предусмотренных абзацами </w:t>
      </w:r>
      <w:r w:rsidRPr="00A46575">
        <w:rPr>
          <w:szCs w:val="28"/>
        </w:rPr>
        <w:t>первым – четвертым настоящего пункта, – если заявитель указал на такой способ в запросе.</w:t>
      </w:r>
    </w:p>
    <w:p w:rsidR="001E0846" w:rsidRPr="0095365B" w:rsidRDefault="001E0846" w:rsidP="001E0846">
      <w:pPr>
        <w:autoSpaceDE w:val="0"/>
        <w:autoSpaceDN w:val="0"/>
        <w:adjustRightInd w:val="0"/>
        <w:ind w:firstLine="720"/>
        <w:jc w:val="both"/>
        <w:rPr>
          <w:szCs w:val="28"/>
        </w:rPr>
      </w:pPr>
      <w:r w:rsidRPr="00A46575">
        <w:rPr>
          <w:szCs w:val="28"/>
        </w:rPr>
        <w:t>42.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17 настоящего административного регламента,</w:t>
      </w:r>
      <w:r w:rsidRPr="0095365B">
        <w:rPr>
          <w:szCs w:val="28"/>
        </w:rPr>
        <w:t xml:space="preserve"> заявление в свободной форме об исправлении таких опечаток и (или) ошибок.</w:t>
      </w:r>
    </w:p>
    <w:p w:rsidR="001E0846" w:rsidRPr="0095365B" w:rsidRDefault="001E0846" w:rsidP="001E0846">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Pr="0095365B">
        <w:rPr>
          <w:szCs w:val="28"/>
        </w:rPr>
        <w:t>, ответственный за</w:t>
      </w:r>
      <w:r>
        <w:rPr>
          <w:szCs w:val="28"/>
        </w:rPr>
        <w:t xml:space="preserve"> работу с документами</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1E0846" w:rsidRDefault="001E0846" w:rsidP="001E0846">
      <w:pPr>
        <w:autoSpaceDE w:val="0"/>
        <w:autoSpaceDN w:val="0"/>
        <w:adjustRightInd w:val="0"/>
        <w:ind w:firstLine="720"/>
        <w:jc w:val="both"/>
        <w:outlineLvl w:val="2"/>
        <w:rPr>
          <w:szCs w:val="28"/>
        </w:rPr>
      </w:pPr>
      <w:proofErr w:type="gramStart"/>
      <w:r w:rsidRPr="0095365B">
        <w:rPr>
          <w:szCs w:val="28"/>
        </w:rPr>
        <w:t xml:space="preserve">В случае </w:t>
      </w:r>
      <w:r>
        <w:rPr>
          <w:szCs w:val="28"/>
        </w:rPr>
        <w:t xml:space="preserve"> </w:t>
      </w:r>
      <w:r w:rsidRPr="0095365B">
        <w:rPr>
          <w:szCs w:val="28"/>
        </w:rPr>
        <w:t xml:space="preserve">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Pr="0095365B">
        <w:rPr>
          <w:szCs w:val="28"/>
        </w:rPr>
        <w:t xml:space="preserve">, ответственный за </w:t>
      </w:r>
      <w:r>
        <w:rPr>
          <w:szCs w:val="28"/>
        </w:rPr>
        <w:t>работу с документами</w:t>
      </w:r>
      <w:r w:rsidRPr="0095365B">
        <w:rPr>
          <w:szCs w:val="28"/>
        </w:rPr>
        <w:t>, осуществляет их замену в срок, не превышающий пяти рабочих дней со дня поступления соответствующего заявления.</w:t>
      </w:r>
      <w:proofErr w:type="gramEnd"/>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autoSpaceDE w:val="0"/>
        <w:autoSpaceDN w:val="0"/>
        <w:adjustRightInd w:val="0"/>
        <w:ind w:firstLine="72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1E0846" w:rsidRPr="0095365B" w:rsidRDefault="001E0846" w:rsidP="001E0846">
      <w:pPr>
        <w:autoSpaceDE w:val="0"/>
        <w:autoSpaceDN w:val="0"/>
        <w:adjustRightInd w:val="0"/>
        <w:ind w:firstLine="720"/>
        <w:jc w:val="both"/>
        <w:outlineLvl w:val="2"/>
        <w:rPr>
          <w:szCs w:val="28"/>
        </w:rPr>
      </w:pPr>
    </w:p>
    <w:p w:rsidR="001E0846" w:rsidRPr="0095365B" w:rsidRDefault="001E0846" w:rsidP="001E0846">
      <w:pPr>
        <w:pStyle w:val="a5"/>
        <w:outlineLvl w:val="1"/>
      </w:pPr>
      <w:r>
        <w:t>43</w:t>
      </w:r>
      <w:r w:rsidRPr="0095365B">
        <w:t xml:space="preserve">. </w:t>
      </w:r>
      <w:proofErr w:type="gramStart"/>
      <w:r w:rsidRPr="0095365B">
        <w:t>Контроль за</w:t>
      </w:r>
      <w:proofErr w:type="gramEnd"/>
      <w:r w:rsidRPr="0095365B">
        <w:t xml:space="preserve"> исполнением настоящего административного регламента </w:t>
      </w:r>
      <w:r w:rsidRPr="00365C5A">
        <w:t xml:space="preserve">осуществляется </w:t>
      </w:r>
      <w:r>
        <w:t xml:space="preserve">управляющим делами администрации </w:t>
      </w:r>
      <w:r w:rsidRPr="00365C5A">
        <w:t xml:space="preserve"> муниципального</w:t>
      </w:r>
      <w:r>
        <w:t xml:space="preserve"> образования</w:t>
      </w:r>
      <w:r w:rsidRPr="0095365B">
        <w:t xml:space="preserve"> в следующих формах:</w:t>
      </w:r>
    </w:p>
    <w:p w:rsidR="001E0846" w:rsidRPr="0095365B" w:rsidRDefault="001E0846" w:rsidP="001E0846">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1E0846" w:rsidRPr="0095365B" w:rsidRDefault="001E0846" w:rsidP="001E0846">
      <w:pPr>
        <w:autoSpaceDE w:val="0"/>
        <w:autoSpaceDN w:val="0"/>
        <w:adjustRightInd w:val="0"/>
        <w:ind w:firstLine="720"/>
        <w:jc w:val="both"/>
        <w:outlineLvl w:val="1"/>
        <w:rPr>
          <w:szCs w:val="28"/>
        </w:rPr>
      </w:pPr>
      <w:r w:rsidRPr="0095365B">
        <w:rPr>
          <w:szCs w:val="28"/>
        </w:rPr>
        <w:t>рассмотрение</w:t>
      </w:r>
      <w:r>
        <w:rPr>
          <w:szCs w:val="28"/>
        </w:rPr>
        <w:t xml:space="preserve"> </w:t>
      </w:r>
      <w:r w:rsidRPr="0095365B">
        <w:rPr>
          <w:szCs w:val="28"/>
        </w:rPr>
        <w:t xml:space="preserve">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1E0846" w:rsidRPr="0095365B" w:rsidRDefault="001E0846" w:rsidP="001E0846">
      <w:pPr>
        <w:autoSpaceDE w:val="0"/>
        <w:autoSpaceDN w:val="0"/>
        <w:adjustRightInd w:val="0"/>
        <w:ind w:firstLine="720"/>
        <w:jc w:val="both"/>
        <w:outlineLvl w:val="1"/>
        <w:rPr>
          <w:szCs w:val="28"/>
        </w:rPr>
      </w:pPr>
      <w:r>
        <w:rPr>
          <w:szCs w:val="28"/>
        </w:rPr>
        <w:t>44</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1E0846" w:rsidRDefault="001E0846" w:rsidP="001E0846">
      <w:pPr>
        <w:autoSpaceDE w:val="0"/>
        <w:autoSpaceDN w:val="0"/>
        <w:adjustRightInd w:val="0"/>
        <w:ind w:firstLine="720"/>
        <w:jc w:val="both"/>
        <w:outlineLvl w:val="1"/>
        <w:rPr>
          <w:szCs w:val="28"/>
        </w:rPr>
      </w:pPr>
      <w:r>
        <w:rPr>
          <w:szCs w:val="28"/>
        </w:rPr>
        <w:t>45</w:t>
      </w:r>
      <w:r w:rsidRPr="0095365B">
        <w:rPr>
          <w:szCs w:val="28"/>
        </w:rPr>
        <w:t xml:space="preserve">. Решения </w:t>
      </w:r>
      <w:r>
        <w:rPr>
          <w:szCs w:val="28"/>
        </w:rPr>
        <w:t xml:space="preserve">управляющего делами администрации муниципального образования </w:t>
      </w:r>
      <w:r w:rsidRPr="0095365B">
        <w:rPr>
          <w:szCs w:val="28"/>
        </w:rPr>
        <w:t xml:space="preserve">могут быть оспорены в порядке, предусмотренном Федеральным законом от 27 июля 2010 года № 210-ФЗ </w:t>
      </w:r>
      <w:r>
        <w:rPr>
          <w:szCs w:val="28"/>
        </w:rPr>
        <w:t>«</w:t>
      </w:r>
      <w:r w:rsidRPr="0095365B">
        <w:rPr>
          <w:szCs w:val="28"/>
        </w:rPr>
        <w:t xml:space="preserve">Об организации </w:t>
      </w:r>
      <w:r w:rsidRPr="0095365B">
        <w:rPr>
          <w:szCs w:val="28"/>
        </w:rPr>
        <w:lastRenderedPageBreak/>
        <w:t>предоставления государственных и муниципальных услуг</w:t>
      </w:r>
      <w:r>
        <w:rPr>
          <w:szCs w:val="28"/>
        </w:rPr>
        <w:t>»</w:t>
      </w:r>
      <w:r w:rsidRPr="0095365B">
        <w:rPr>
          <w:szCs w:val="28"/>
        </w:rPr>
        <w:t>, и в судебном порядке.</w:t>
      </w:r>
    </w:p>
    <w:p w:rsidR="001E0846" w:rsidRDefault="001E0846" w:rsidP="001E0846">
      <w:pPr>
        <w:autoSpaceDE w:val="0"/>
        <w:autoSpaceDN w:val="0"/>
        <w:adjustRightInd w:val="0"/>
        <w:ind w:firstLine="720"/>
        <w:jc w:val="both"/>
        <w:outlineLvl w:val="1"/>
        <w:rPr>
          <w:szCs w:val="28"/>
        </w:rPr>
      </w:pPr>
    </w:p>
    <w:p w:rsidR="001E0846" w:rsidRPr="0095365B" w:rsidRDefault="001E0846" w:rsidP="001E0846">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1E0846" w:rsidRDefault="001E0846" w:rsidP="001E0846">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её должностных лиц, муниципальных служащих</w:t>
      </w:r>
      <w:r w:rsidRPr="0095365B">
        <w:rPr>
          <w:b/>
          <w:bCs/>
          <w:szCs w:val="28"/>
        </w:rPr>
        <w:t>, а также многофункционального центра</w:t>
      </w:r>
      <w:r>
        <w:rPr>
          <w:b/>
          <w:bCs/>
          <w:szCs w:val="28"/>
        </w:rPr>
        <w:t xml:space="preserve"> </w:t>
      </w:r>
      <w:r w:rsidRPr="0095365B">
        <w:rPr>
          <w:b/>
          <w:bCs/>
          <w:szCs w:val="28"/>
        </w:rPr>
        <w:t>предоставления</w:t>
      </w:r>
      <w:r>
        <w:rPr>
          <w:b/>
          <w:bCs/>
          <w:szCs w:val="28"/>
        </w:rPr>
        <w:t xml:space="preserve"> </w:t>
      </w:r>
      <w:r w:rsidRPr="0095365B">
        <w:rPr>
          <w:b/>
          <w:bCs/>
          <w:szCs w:val="28"/>
        </w:rPr>
        <w:t>государственных и муниципальных услуг</w:t>
      </w:r>
      <w:r>
        <w:rPr>
          <w:b/>
          <w:bCs/>
          <w:szCs w:val="28"/>
        </w:rPr>
        <w:t xml:space="preserve"> </w:t>
      </w:r>
      <w:r w:rsidRPr="0095365B">
        <w:rPr>
          <w:b/>
          <w:bCs/>
          <w:szCs w:val="28"/>
        </w:rPr>
        <w:t>и</w:t>
      </w:r>
    </w:p>
    <w:p w:rsidR="001E0846" w:rsidRPr="0095365B" w:rsidRDefault="001E0846" w:rsidP="001E0846">
      <w:pPr>
        <w:autoSpaceDE w:val="0"/>
        <w:autoSpaceDN w:val="0"/>
        <w:adjustRightInd w:val="0"/>
        <w:jc w:val="center"/>
        <w:outlineLvl w:val="1"/>
        <w:rPr>
          <w:b/>
          <w:bCs/>
          <w:szCs w:val="28"/>
        </w:rPr>
      </w:pPr>
      <w:r w:rsidRPr="0095365B">
        <w:rPr>
          <w:b/>
          <w:bCs/>
          <w:szCs w:val="28"/>
        </w:rPr>
        <w:t>привлекаемых</w:t>
      </w:r>
      <w:r>
        <w:rPr>
          <w:b/>
          <w:bCs/>
          <w:szCs w:val="28"/>
        </w:rPr>
        <w:t xml:space="preserve"> </w:t>
      </w:r>
      <w:r w:rsidRPr="0095365B">
        <w:rPr>
          <w:b/>
          <w:bCs/>
          <w:szCs w:val="28"/>
        </w:rPr>
        <w:t xml:space="preserve">им организаций, </w:t>
      </w:r>
      <w:r>
        <w:rPr>
          <w:b/>
          <w:bCs/>
          <w:szCs w:val="28"/>
        </w:rPr>
        <w:t>их работников</w:t>
      </w:r>
    </w:p>
    <w:p w:rsidR="001E0846" w:rsidRPr="00442C23" w:rsidRDefault="001E0846" w:rsidP="001E0846">
      <w:pPr>
        <w:autoSpaceDE w:val="0"/>
        <w:autoSpaceDN w:val="0"/>
        <w:adjustRightInd w:val="0"/>
        <w:ind w:firstLine="851"/>
        <w:jc w:val="both"/>
        <w:outlineLvl w:val="1"/>
        <w:rPr>
          <w:szCs w:val="28"/>
        </w:rPr>
      </w:pPr>
      <w:r>
        <w:rPr>
          <w:szCs w:val="28"/>
        </w:rPr>
        <w:t>46</w:t>
      </w:r>
      <w:r w:rsidRPr="0010053B">
        <w:rPr>
          <w:szCs w:val="28"/>
        </w:rPr>
        <w:t xml:space="preserve">. </w:t>
      </w:r>
      <w:r w:rsidRPr="00442C23">
        <w:rPr>
          <w:szCs w:val="28"/>
        </w:rPr>
        <w:t xml:space="preserve">Заявитель вправе в досудебном (внесудебном) порядке обратиться с жалобой на решения и действия (бездействие) </w:t>
      </w:r>
      <w:r>
        <w:rPr>
          <w:szCs w:val="28"/>
        </w:rPr>
        <w:t>администрации</w:t>
      </w:r>
      <w:r w:rsidRPr="00442C23">
        <w:rPr>
          <w:szCs w:val="28"/>
        </w:rPr>
        <w:t xml:space="preserve">, </w:t>
      </w:r>
      <w:r>
        <w:rPr>
          <w:szCs w:val="28"/>
        </w:rPr>
        <w:t xml:space="preserve">ее </w:t>
      </w:r>
      <w:r w:rsidRPr="00442C23">
        <w:rPr>
          <w:szCs w:val="28"/>
        </w:rPr>
        <w:t xml:space="preserve">должностных лиц, </w:t>
      </w:r>
      <w:r>
        <w:rPr>
          <w:szCs w:val="28"/>
        </w:rPr>
        <w:t>муниципальных служащих</w:t>
      </w:r>
      <w:r w:rsidRPr="00442C23">
        <w:rPr>
          <w:szCs w:val="28"/>
        </w:rPr>
        <w:t>, а также многофункционального центра предоставления государственных и муниципальных услуг и привлекаемы</w:t>
      </w:r>
      <w:r>
        <w:rPr>
          <w:szCs w:val="28"/>
        </w:rPr>
        <w:t>х им организаций, их работников</w:t>
      </w:r>
      <w:r w:rsidRPr="00442C23">
        <w:rPr>
          <w:szCs w:val="28"/>
        </w:rPr>
        <w:t xml:space="preserve"> (далее – жалоба).</w:t>
      </w:r>
    </w:p>
    <w:p w:rsidR="001E0846" w:rsidRPr="0095365B" w:rsidRDefault="001E0846" w:rsidP="001E0846">
      <w:pPr>
        <w:autoSpaceDE w:val="0"/>
        <w:autoSpaceDN w:val="0"/>
        <w:adjustRightInd w:val="0"/>
        <w:ind w:firstLine="851"/>
        <w:jc w:val="both"/>
        <w:outlineLvl w:val="1"/>
        <w:rPr>
          <w:szCs w:val="28"/>
        </w:rPr>
      </w:pPr>
      <w:r>
        <w:rPr>
          <w:szCs w:val="28"/>
        </w:rPr>
        <w:t>47</w:t>
      </w:r>
      <w:r w:rsidRPr="0095365B">
        <w:rPr>
          <w:szCs w:val="28"/>
        </w:rPr>
        <w:t>. Жалобы</w:t>
      </w:r>
      <w:r>
        <w:rPr>
          <w:szCs w:val="28"/>
        </w:rPr>
        <w:t xml:space="preserve"> </w:t>
      </w:r>
      <w:r w:rsidRPr="0095365B">
        <w:rPr>
          <w:szCs w:val="28"/>
        </w:rPr>
        <w:t>подаются:</w:t>
      </w:r>
    </w:p>
    <w:p w:rsidR="001E0846" w:rsidRDefault="001E0846" w:rsidP="001E0846">
      <w:pPr>
        <w:autoSpaceDE w:val="0"/>
        <w:autoSpaceDN w:val="0"/>
        <w:adjustRightInd w:val="0"/>
        <w:ind w:firstLine="851"/>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архивного отдела администрации</w:t>
      </w:r>
      <w:r w:rsidRPr="0095365B">
        <w:rPr>
          <w:szCs w:val="28"/>
        </w:rPr>
        <w:t xml:space="preserve"> </w:t>
      </w:r>
      <w:r>
        <w:rPr>
          <w:szCs w:val="28"/>
        </w:rPr>
        <w:t>– заведующему архивным отделом администрации муниципального образования,</w:t>
      </w:r>
    </w:p>
    <w:p w:rsidR="001E0846" w:rsidRDefault="001E0846" w:rsidP="001E0846">
      <w:pPr>
        <w:autoSpaceDE w:val="0"/>
        <w:autoSpaceDN w:val="0"/>
        <w:adjustRightInd w:val="0"/>
        <w:ind w:firstLine="851"/>
        <w:jc w:val="both"/>
        <w:outlineLvl w:val="1"/>
        <w:rPr>
          <w:szCs w:val="28"/>
        </w:rPr>
      </w:pPr>
      <w:r>
        <w:rPr>
          <w:szCs w:val="28"/>
        </w:rPr>
        <w:t xml:space="preserve">2) </w:t>
      </w:r>
      <w:r w:rsidRPr="0095365B">
        <w:rPr>
          <w:szCs w:val="28"/>
        </w:rPr>
        <w:t xml:space="preserve">на решения и действия (бездействие) </w:t>
      </w:r>
      <w:r>
        <w:rPr>
          <w:szCs w:val="28"/>
        </w:rPr>
        <w:t>заведующего архивным отделом администрации муниципального образования - управляющему делами администрации  муниципального образования</w:t>
      </w:r>
      <w:r w:rsidRPr="0095365B">
        <w:rPr>
          <w:szCs w:val="28"/>
        </w:rPr>
        <w:t>;</w:t>
      </w:r>
    </w:p>
    <w:p w:rsidR="001E0846" w:rsidRPr="0095365B" w:rsidRDefault="001E0846" w:rsidP="001E0846">
      <w:pPr>
        <w:autoSpaceDE w:val="0"/>
        <w:autoSpaceDN w:val="0"/>
        <w:adjustRightInd w:val="0"/>
        <w:ind w:firstLine="851"/>
        <w:jc w:val="both"/>
        <w:outlineLvl w:val="1"/>
        <w:rPr>
          <w:szCs w:val="28"/>
        </w:rPr>
      </w:pPr>
      <w:r>
        <w:rPr>
          <w:szCs w:val="28"/>
        </w:rPr>
        <w:t>3</w:t>
      </w:r>
      <w:r w:rsidRPr="0095365B">
        <w:rPr>
          <w:szCs w:val="28"/>
        </w:rPr>
        <w:t xml:space="preserve">) на решения и действия (бездействие) </w:t>
      </w:r>
      <w:r>
        <w:rPr>
          <w:szCs w:val="28"/>
        </w:rPr>
        <w:t>управляющего делами администрации  муниципального образования – главе муниципального образования</w:t>
      </w:r>
      <w:r w:rsidRPr="0095365B">
        <w:rPr>
          <w:szCs w:val="28"/>
        </w:rPr>
        <w:t>;</w:t>
      </w:r>
    </w:p>
    <w:p w:rsidR="001E0846" w:rsidRPr="0095365B" w:rsidRDefault="001E0846" w:rsidP="001E0846">
      <w:pPr>
        <w:autoSpaceDE w:val="0"/>
        <w:autoSpaceDN w:val="0"/>
        <w:adjustRightInd w:val="0"/>
        <w:ind w:firstLine="851"/>
        <w:jc w:val="both"/>
        <w:outlineLvl w:val="1"/>
        <w:rPr>
          <w:szCs w:val="28"/>
        </w:rPr>
      </w:pPr>
      <w:r>
        <w:rPr>
          <w:szCs w:val="28"/>
        </w:rPr>
        <w:t>4</w:t>
      </w:r>
      <w:r w:rsidRPr="0095365B">
        <w:rPr>
          <w:szCs w:val="28"/>
        </w:rPr>
        <w:t>) на решения и действия (бездействие) работника</w:t>
      </w:r>
      <w:r>
        <w:rPr>
          <w:szCs w:val="28"/>
        </w:rPr>
        <w:t xml:space="preserve"> </w:t>
      </w:r>
      <w:r w:rsidRPr="005A6B7A">
        <w:rPr>
          <w:szCs w:val="28"/>
        </w:rPr>
        <w:t>(кроме руководителя)</w:t>
      </w:r>
      <w:r w:rsidRPr="0095365B">
        <w:rPr>
          <w:szCs w:val="28"/>
        </w:rPr>
        <w:t xml:space="preserve">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1E0846" w:rsidRPr="0095365B" w:rsidRDefault="001E0846" w:rsidP="001E0846">
      <w:pPr>
        <w:autoSpaceDE w:val="0"/>
        <w:autoSpaceDN w:val="0"/>
        <w:adjustRightInd w:val="0"/>
        <w:ind w:firstLine="720"/>
        <w:jc w:val="both"/>
        <w:outlineLvl w:val="1"/>
        <w:rPr>
          <w:szCs w:val="28"/>
        </w:rPr>
      </w:pPr>
      <w:r>
        <w:rPr>
          <w:szCs w:val="28"/>
        </w:rPr>
        <w:t>5</w:t>
      </w:r>
      <w:r w:rsidRPr="0095365B">
        <w:rPr>
          <w:szCs w:val="28"/>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1E0846" w:rsidRDefault="001E0846" w:rsidP="001E0846">
      <w:pPr>
        <w:autoSpaceDE w:val="0"/>
        <w:autoSpaceDN w:val="0"/>
        <w:adjustRightInd w:val="0"/>
        <w:ind w:firstLine="720"/>
        <w:jc w:val="both"/>
        <w:outlineLvl w:val="1"/>
        <w:rPr>
          <w:szCs w:val="28"/>
        </w:rPr>
      </w:pPr>
      <w:r>
        <w:rPr>
          <w:szCs w:val="28"/>
        </w:rPr>
        <w:t>6</w:t>
      </w:r>
      <w:r w:rsidRPr="0095365B">
        <w:rPr>
          <w:szCs w:val="28"/>
        </w:rPr>
        <w:t>) на решения и действия (бездействие) работника организации, привлекаемой многофункциональным центром предоставления госуда</w:t>
      </w:r>
      <w:r>
        <w:rPr>
          <w:szCs w:val="28"/>
        </w:rPr>
        <w:t xml:space="preserve">рственных и муниципальных услуг </w:t>
      </w:r>
      <w:r w:rsidRPr="0095365B">
        <w:rPr>
          <w:szCs w:val="28"/>
        </w:rPr>
        <w:t xml:space="preserve"> –</w:t>
      </w:r>
      <w:r>
        <w:rPr>
          <w:szCs w:val="28"/>
        </w:rPr>
        <w:t xml:space="preserve"> руководителю этой организации.</w:t>
      </w:r>
    </w:p>
    <w:p w:rsidR="001E0846" w:rsidRDefault="001E0846" w:rsidP="001E0846">
      <w:pPr>
        <w:autoSpaceDE w:val="0"/>
        <w:autoSpaceDN w:val="0"/>
        <w:adjustRightInd w:val="0"/>
        <w:ind w:firstLine="720"/>
        <w:jc w:val="both"/>
        <w:outlineLvl w:val="1"/>
        <w:rPr>
          <w:szCs w:val="28"/>
        </w:rPr>
      </w:pPr>
      <w:r>
        <w:rPr>
          <w:szCs w:val="28"/>
        </w:rPr>
        <w:t>48</w:t>
      </w:r>
      <w:r w:rsidRPr="00564035">
        <w:rPr>
          <w:szCs w:val="28"/>
        </w:rPr>
        <w:t xml:space="preserve">. </w:t>
      </w:r>
      <w:proofErr w:type="gramStart"/>
      <w:r w:rsidRPr="00564035">
        <w:rPr>
          <w:szCs w:val="28"/>
        </w:rPr>
        <w:t xml:space="preserve">Жалобы рассматриваются должностными лицами, указанными в пункте </w:t>
      </w:r>
      <w:r>
        <w:rPr>
          <w:szCs w:val="28"/>
        </w:rPr>
        <w:t>47</w:t>
      </w:r>
      <w:r w:rsidRPr="00564035">
        <w:rPr>
          <w:szCs w:val="28"/>
        </w:rPr>
        <w:t xml:space="preserve"> настоящего административного регламента, в порядке, предусмотренном Федеральным законом от 27 июля 2010 года № 210-ФЗ </w:t>
      </w:r>
      <w:r>
        <w:rPr>
          <w:szCs w:val="28"/>
        </w:rPr>
        <w:t>«</w:t>
      </w:r>
      <w:r w:rsidRPr="00564035">
        <w:rPr>
          <w:szCs w:val="28"/>
        </w:rPr>
        <w:t>Об организации предоставления государственных и муниципальных услуг</w:t>
      </w:r>
      <w:r>
        <w:rPr>
          <w:szCs w:val="28"/>
        </w:rPr>
        <w:t>»</w:t>
      </w:r>
      <w:r w:rsidRPr="00564035">
        <w:rPr>
          <w:szCs w:val="28"/>
        </w:rPr>
        <w:t>,</w:t>
      </w:r>
      <w:r>
        <w:rPr>
          <w:szCs w:val="28"/>
        </w:rPr>
        <w:t xml:space="preserve"> постановлением администрации муниципального образования «</w:t>
      </w:r>
      <w:proofErr w:type="spellStart"/>
      <w:r>
        <w:rPr>
          <w:szCs w:val="28"/>
        </w:rPr>
        <w:t>Устьянский</w:t>
      </w:r>
      <w:proofErr w:type="spellEnd"/>
      <w:r>
        <w:rPr>
          <w:szCs w:val="28"/>
        </w:rPr>
        <w:t xml:space="preserve"> муниципальный район» от 08 ноября 2018 года №1322 «Об особенностях подачи и рассмотрения жалоб на решения и действия (бездействие) </w:t>
      </w:r>
      <w:r w:rsidRPr="00564035">
        <w:rPr>
          <w:szCs w:val="28"/>
        </w:rPr>
        <w:t xml:space="preserve"> </w:t>
      </w:r>
      <w:r>
        <w:rPr>
          <w:szCs w:val="28"/>
        </w:rPr>
        <w:t xml:space="preserve">администрации </w:t>
      </w:r>
      <w:proofErr w:type="spellStart"/>
      <w:r>
        <w:rPr>
          <w:szCs w:val="28"/>
        </w:rPr>
        <w:t>Устьянского</w:t>
      </w:r>
      <w:proofErr w:type="spellEnd"/>
      <w:r>
        <w:rPr>
          <w:szCs w:val="28"/>
        </w:rPr>
        <w:t xml:space="preserve"> муниципального района и её должностных</w:t>
      </w:r>
      <w:proofErr w:type="gramEnd"/>
      <w:r>
        <w:rPr>
          <w:szCs w:val="28"/>
        </w:rPr>
        <w:t xml:space="preserve"> лиц, </w:t>
      </w:r>
      <w:r>
        <w:rPr>
          <w:szCs w:val="28"/>
        </w:rPr>
        <w:lastRenderedPageBreak/>
        <w:t>муниципальных служащих, а также на решения и действи</w:t>
      </w:r>
      <w:proofErr w:type="gramStart"/>
      <w:r>
        <w:rPr>
          <w:szCs w:val="28"/>
        </w:rPr>
        <w:t>я(</w:t>
      </w:r>
      <w:proofErr w:type="gramEnd"/>
      <w:r>
        <w:rPr>
          <w:szCs w:val="28"/>
        </w:rPr>
        <w:t xml:space="preserve">бездействие) многофункционального центра предоставления государственных и муниципальных услуг, его работников» и </w:t>
      </w:r>
      <w:r w:rsidRPr="00564035">
        <w:rPr>
          <w:szCs w:val="28"/>
        </w:rPr>
        <w:t>настоящим административным регламентом.</w:t>
      </w:r>
    </w:p>
    <w:p w:rsidR="001E0846" w:rsidRDefault="001E0846" w:rsidP="001E0846">
      <w:pPr>
        <w:autoSpaceDE w:val="0"/>
        <w:autoSpaceDN w:val="0"/>
        <w:adjustRightInd w:val="0"/>
        <w:outlineLvl w:val="1"/>
        <w:rPr>
          <w:rFonts w:ascii="Courier New" w:hAnsi="Courier New" w:cs="Courier New"/>
          <w:sz w:val="20"/>
          <w:szCs w:val="20"/>
        </w:rPr>
      </w:pPr>
    </w:p>
    <w:p w:rsidR="001E0846" w:rsidRDefault="001E0846" w:rsidP="001E0846">
      <w:pPr>
        <w:autoSpaceDE w:val="0"/>
        <w:autoSpaceDN w:val="0"/>
        <w:adjustRightInd w:val="0"/>
        <w:outlineLvl w:val="1"/>
        <w:rPr>
          <w:rFonts w:ascii="Courier New" w:hAnsi="Courier New" w:cs="Courier New"/>
          <w:sz w:val="20"/>
          <w:szCs w:val="20"/>
        </w:rPr>
      </w:pPr>
    </w:p>
    <w:p w:rsidR="001E0846" w:rsidRDefault="001E0846" w:rsidP="001E0846">
      <w:pPr>
        <w:shd w:val="clear" w:color="auto" w:fill="FFFFFF"/>
        <w:tabs>
          <w:tab w:val="left" w:pos="1368"/>
        </w:tabs>
        <w:spacing w:line="320" w:lineRule="exact"/>
        <w:jc w:val="right"/>
        <w:rPr>
          <w:spacing w:val="-6"/>
          <w:sz w:val="24"/>
        </w:rPr>
      </w:pPr>
      <w:r>
        <w:rPr>
          <w:spacing w:val="-6"/>
          <w:sz w:val="24"/>
        </w:rPr>
        <w:br w:type="page"/>
      </w:r>
      <w:r>
        <w:rPr>
          <w:spacing w:val="-6"/>
          <w:sz w:val="24"/>
        </w:rPr>
        <w:lastRenderedPageBreak/>
        <w:t>Приложение № 1</w:t>
      </w:r>
    </w:p>
    <w:p w:rsidR="001E0846" w:rsidRDefault="001E0846" w:rsidP="001E0846">
      <w:pPr>
        <w:shd w:val="clear" w:color="auto" w:fill="FFFFFF"/>
        <w:tabs>
          <w:tab w:val="left" w:pos="1368"/>
        </w:tabs>
        <w:spacing w:line="320" w:lineRule="exact"/>
        <w:jc w:val="right"/>
        <w:rPr>
          <w:spacing w:val="-6"/>
          <w:sz w:val="24"/>
        </w:rPr>
      </w:pPr>
    </w:p>
    <w:p w:rsidR="001E0846" w:rsidRPr="00E211D3" w:rsidRDefault="001E0846" w:rsidP="001E0846">
      <w:pPr>
        <w:jc w:val="center"/>
        <w:rPr>
          <w:sz w:val="24"/>
        </w:rPr>
      </w:pPr>
      <w:r>
        <w:t xml:space="preserve">                                                  </w:t>
      </w:r>
      <w:r w:rsidRPr="00E211D3">
        <w:rPr>
          <w:sz w:val="24"/>
        </w:rPr>
        <w:t xml:space="preserve">В  архивный  отдел администрации </w:t>
      </w:r>
    </w:p>
    <w:p w:rsidR="001E0846" w:rsidRPr="00E211D3" w:rsidRDefault="001E0846" w:rsidP="001E0846">
      <w:pPr>
        <w:tabs>
          <w:tab w:val="left" w:pos="2865"/>
        </w:tabs>
        <w:rPr>
          <w:sz w:val="24"/>
        </w:rPr>
      </w:pPr>
      <w:r w:rsidRPr="00E211D3">
        <w:rPr>
          <w:sz w:val="24"/>
        </w:rPr>
        <w:tab/>
        <w:t xml:space="preserve">                               МО «</w:t>
      </w:r>
      <w:proofErr w:type="spellStart"/>
      <w:r w:rsidRPr="00E211D3">
        <w:rPr>
          <w:sz w:val="24"/>
        </w:rPr>
        <w:t>Устьянский</w:t>
      </w:r>
      <w:proofErr w:type="spellEnd"/>
      <w:r w:rsidRPr="00E211D3">
        <w:rPr>
          <w:sz w:val="24"/>
        </w:rPr>
        <w:t xml:space="preserve">  муниципальный  район»</w:t>
      </w:r>
    </w:p>
    <w:p w:rsidR="001E0846" w:rsidRPr="00E211D3" w:rsidRDefault="001E0846" w:rsidP="001E0846">
      <w:pPr>
        <w:tabs>
          <w:tab w:val="left" w:pos="2865"/>
        </w:tabs>
        <w:rPr>
          <w:sz w:val="24"/>
        </w:rPr>
      </w:pPr>
    </w:p>
    <w:tbl>
      <w:tblPr>
        <w:tblW w:w="7206"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8"/>
        <w:gridCol w:w="3748"/>
      </w:tblGrid>
      <w:tr w:rsidR="001E0846" w:rsidRPr="00E211D3" w:rsidTr="00147317">
        <w:trPr>
          <w:trHeight w:val="422"/>
        </w:trPr>
        <w:tc>
          <w:tcPr>
            <w:tcW w:w="3458" w:type="dxa"/>
            <w:vMerge w:val="restart"/>
          </w:tcPr>
          <w:p w:rsidR="001E0846" w:rsidRPr="00E211D3" w:rsidRDefault="001E0846" w:rsidP="00147317">
            <w:pPr>
              <w:rPr>
                <w:sz w:val="24"/>
              </w:rPr>
            </w:pPr>
            <w:r>
              <w:rPr>
                <w:sz w:val="24"/>
              </w:rPr>
              <w:t xml:space="preserve"> от </w:t>
            </w:r>
            <w:r w:rsidRPr="00E211D3">
              <w:rPr>
                <w:sz w:val="24"/>
              </w:rPr>
              <w:t>Ф.И.О.</w:t>
            </w:r>
            <w:r>
              <w:rPr>
                <w:sz w:val="24"/>
              </w:rPr>
              <w:t xml:space="preserve">  физ</w:t>
            </w:r>
            <w:proofErr w:type="gramStart"/>
            <w:r>
              <w:rPr>
                <w:sz w:val="24"/>
              </w:rPr>
              <w:t>.л</w:t>
            </w:r>
            <w:proofErr w:type="gramEnd"/>
            <w:r>
              <w:rPr>
                <w:sz w:val="24"/>
              </w:rPr>
              <w:t>ица</w:t>
            </w:r>
          </w:p>
          <w:p w:rsidR="001E0846" w:rsidRDefault="001E0846" w:rsidP="00147317">
            <w:pPr>
              <w:rPr>
                <w:sz w:val="24"/>
              </w:rPr>
            </w:pPr>
            <w:r>
              <w:rPr>
                <w:sz w:val="24"/>
              </w:rPr>
              <w:t xml:space="preserve">(и  все </w:t>
            </w:r>
            <w:r w:rsidRPr="00E211D3">
              <w:rPr>
                <w:sz w:val="24"/>
              </w:rPr>
              <w:t>изменения  их)</w:t>
            </w:r>
          </w:p>
          <w:p w:rsidR="001E0846" w:rsidRDefault="001E0846" w:rsidP="00147317">
            <w:pPr>
              <w:rPr>
                <w:sz w:val="24"/>
              </w:rPr>
            </w:pPr>
          </w:p>
          <w:p w:rsidR="001E0846" w:rsidRPr="00E211D3" w:rsidRDefault="001E0846" w:rsidP="00147317">
            <w:pPr>
              <w:rPr>
                <w:sz w:val="24"/>
              </w:rPr>
            </w:pPr>
            <w:r>
              <w:rPr>
                <w:sz w:val="24"/>
              </w:rPr>
              <w:t xml:space="preserve"> наименование  юр</w:t>
            </w:r>
            <w:proofErr w:type="gramStart"/>
            <w:r>
              <w:rPr>
                <w:sz w:val="24"/>
              </w:rPr>
              <w:t>.л</w:t>
            </w:r>
            <w:proofErr w:type="gramEnd"/>
            <w:r>
              <w:rPr>
                <w:sz w:val="24"/>
              </w:rPr>
              <w:t>ица</w:t>
            </w:r>
          </w:p>
        </w:tc>
        <w:tc>
          <w:tcPr>
            <w:tcW w:w="3748" w:type="dxa"/>
          </w:tcPr>
          <w:p w:rsidR="001E0846" w:rsidRPr="00E211D3" w:rsidRDefault="001E0846" w:rsidP="00147317">
            <w:pPr>
              <w:jc w:val="center"/>
              <w:rPr>
                <w:b/>
                <w:sz w:val="24"/>
              </w:rPr>
            </w:pPr>
          </w:p>
        </w:tc>
      </w:tr>
      <w:tr w:rsidR="001E0846" w:rsidRPr="00E211D3" w:rsidTr="00147317">
        <w:trPr>
          <w:trHeight w:val="401"/>
        </w:trPr>
        <w:tc>
          <w:tcPr>
            <w:tcW w:w="3458" w:type="dxa"/>
            <w:vMerge/>
          </w:tcPr>
          <w:p w:rsidR="001E0846" w:rsidRPr="00E211D3" w:rsidRDefault="001E0846" w:rsidP="00147317">
            <w:pPr>
              <w:ind w:left="612"/>
              <w:jc w:val="center"/>
              <w:rPr>
                <w:sz w:val="24"/>
              </w:rPr>
            </w:pPr>
          </w:p>
        </w:tc>
        <w:tc>
          <w:tcPr>
            <w:tcW w:w="3748" w:type="dxa"/>
          </w:tcPr>
          <w:p w:rsidR="001E0846" w:rsidRPr="00E211D3" w:rsidRDefault="001E0846" w:rsidP="00147317">
            <w:pPr>
              <w:tabs>
                <w:tab w:val="center" w:pos="2047"/>
                <w:tab w:val="left" w:pos="2895"/>
              </w:tabs>
              <w:jc w:val="center"/>
              <w:rPr>
                <w:b/>
                <w:sz w:val="24"/>
              </w:rPr>
            </w:pPr>
          </w:p>
        </w:tc>
      </w:tr>
      <w:tr w:rsidR="001E0846" w:rsidRPr="00E211D3" w:rsidTr="00147317">
        <w:trPr>
          <w:trHeight w:val="367"/>
        </w:trPr>
        <w:tc>
          <w:tcPr>
            <w:tcW w:w="3458" w:type="dxa"/>
            <w:vMerge/>
          </w:tcPr>
          <w:p w:rsidR="001E0846" w:rsidRPr="00E211D3" w:rsidRDefault="001E0846" w:rsidP="00147317">
            <w:pPr>
              <w:ind w:left="612"/>
              <w:jc w:val="center"/>
              <w:rPr>
                <w:sz w:val="24"/>
              </w:rPr>
            </w:pPr>
          </w:p>
        </w:tc>
        <w:tc>
          <w:tcPr>
            <w:tcW w:w="3748" w:type="dxa"/>
          </w:tcPr>
          <w:p w:rsidR="001E0846" w:rsidRPr="00E211D3" w:rsidRDefault="001E0846" w:rsidP="00147317">
            <w:pPr>
              <w:jc w:val="center"/>
              <w:rPr>
                <w:b/>
                <w:sz w:val="24"/>
              </w:rPr>
            </w:pPr>
          </w:p>
        </w:tc>
      </w:tr>
      <w:tr w:rsidR="001E0846" w:rsidRPr="00E211D3" w:rsidTr="00147317">
        <w:trPr>
          <w:trHeight w:val="350"/>
        </w:trPr>
        <w:tc>
          <w:tcPr>
            <w:tcW w:w="3458" w:type="dxa"/>
          </w:tcPr>
          <w:p w:rsidR="001E0846" w:rsidRDefault="001E0846" w:rsidP="00147317">
            <w:pPr>
              <w:rPr>
                <w:sz w:val="24"/>
              </w:rPr>
            </w:pPr>
            <w:r>
              <w:rPr>
                <w:sz w:val="24"/>
              </w:rPr>
              <w:t xml:space="preserve"> число, месяц, год рождения</w:t>
            </w:r>
          </w:p>
          <w:p w:rsidR="001E0846" w:rsidRPr="00E211D3" w:rsidRDefault="001E0846" w:rsidP="00147317">
            <w:pPr>
              <w:jc w:val="center"/>
              <w:rPr>
                <w:sz w:val="24"/>
              </w:rPr>
            </w:pPr>
            <w:r>
              <w:rPr>
                <w:sz w:val="24"/>
              </w:rPr>
              <w:t>(для физ</w:t>
            </w:r>
            <w:proofErr w:type="gramStart"/>
            <w:r>
              <w:rPr>
                <w:sz w:val="24"/>
              </w:rPr>
              <w:t>.л</w:t>
            </w:r>
            <w:proofErr w:type="gramEnd"/>
            <w:r>
              <w:rPr>
                <w:sz w:val="24"/>
              </w:rPr>
              <w:t>ица)</w:t>
            </w:r>
          </w:p>
        </w:tc>
        <w:tc>
          <w:tcPr>
            <w:tcW w:w="3748" w:type="dxa"/>
            <w:tcBorders>
              <w:bottom w:val="single" w:sz="4" w:space="0" w:color="auto"/>
            </w:tcBorders>
          </w:tcPr>
          <w:p w:rsidR="001E0846" w:rsidRPr="00E211D3" w:rsidRDefault="001E0846" w:rsidP="00147317">
            <w:pPr>
              <w:jc w:val="center"/>
              <w:rPr>
                <w:b/>
                <w:sz w:val="24"/>
              </w:rPr>
            </w:pPr>
          </w:p>
        </w:tc>
      </w:tr>
      <w:tr w:rsidR="001E0846" w:rsidRPr="00E211D3" w:rsidTr="00147317">
        <w:trPr>
          <w:trHeight w:val="344"/>
        </w:trPr>
        <w:tc>
          <w:tcPr>
            <w:tcW w:w="3458" w:type="dxa"/>
            <w:vMerge w:val="restart"/>
            <w:tcBorders>
              <w:right w:val="single" w:sz="4" w:space="0" w:color="auto"/>
            </w:tcBorders>
          </w:tcPr>
          <w:p w:rsidR="001E0846" w:rsidRDefault="001E0846" w:rsidP="00147317">
            <w:pPr>
              <w:jc w:val="center"/>
              <w:rPr>
                <w:sz w:val="24"/>
              </w:rPr>
            </w:pPr>
            <w:r>
              <w:rPr>
                <w:sz w:val="24"/>
              </w:rPr>
              <w:t>адрес регистрации физ. лица</w:t>
            </w:r>
          </w:p>
          <w:p w:rsidR="001E0846" w:rsidRDefault="001E0846" w:rsidP="00147317">
            <w:pPr>
              <w:rPr>
                <w:sz w:val="24"/>
              </w:rPr>
            </w:pPr>
          </w:p>
          <w:p w:rsidR="001E0846" w:rsidRDefault="001E0846" w:rsidP="00147317">
            <w:pPr>
              <w:rPr>
                <w:sz w:val="24"/>
              </w:rPr>
            </w:pPr>
            <w:r>
              <w:rPr>
                <w:sz w:val="24"/>
              </w:rPr>
              <w:t xml:space="preserve">   почтовый  адрес  юр</w:t>
            </w:r>
            <w:proofErr w:type="gramStart"/>
            <w:r>
              <w:rPr>
                <w:sz w:val="24"/>
              </w:rPr>
              <w:t>.л</w:t>
            </w:r>
            <w:proofErr w:type="gramEnd"/>
            <w:r>
              <w:rPr>
                <w:sz w:val="24"/>
              </w:rPr>
              <w:t>ица</w:t>
            </w:r>
          </w:p>
          <w:p w:rsidR="001E0846" w:rsidRPr="00E211D3" w:rsidRDefault="001E0846" w:rsidP="00147317">
            <w:pPr>
              <w:rPr>
                <w:sz w:val="24"/>
              </w:rPr>
            </w:pPr>
            <w:r>
              <w:rPr>
                <w:sz w:val="24"/>
              </w:rPr>
              <w:t xml:space="preserve">                                    индекс</w:t>
            </w:r>
          </w:p>
        </w:tc>
        <w:tc>
          <w:tcPr>
            <w:tcW w:w="3748" w:type="dxa"/>
            <w:tcBorders>
              <w:top w:val="single" w:sz="4" w:space="0" w:color="auto"/>
              <w:left w:val="single" w:sz="4" w:space="0" w:color="auto"/>
              <w:bottom w:val="nil"/>
              <w:right w:val="single" w:sz="4" w:space="0" w:color="auto"/>
            </w:tcBorders>
          </w:tcPr>
          <w:p w:rsidR="001E0846" w:rsidRPr="00E211D3" w:rsidRDefault="001E0846" w:rsidP="00147317">
            <w:pPr>
              <w:jc w:val="center"/>
              <w:rPr>
                <w:b/>
                <w:sz w:val="24"/>
              </w:rPr>
            </w:pPr>
          </w:p>
        </w:tc>
      </w:tr>
      <w:tr w:rsidR="001E0846" w:rsidRPr="00E211D3" w:rsidTr="00147317">
        <w:trPr>
          <w:trHeight w:val="310"/>
        </w:trPr>
        <w:tc>
          <w:tcPr>
            <w:tcW w:w="3458" w:type="dxa"/>
            <w:vMerge/>
            <w:tcBorders>
              <w:right w:val="single" w:sz="4" w:space="0" w:color="auto"/>
            </w:tcBorders>
          </w:tcPr>
          <w:p w:rsidR="001E0846" w:rsidRPr="00E211D3" w:rsidRDefault="001E0846" w:rsidP="00147317">
            <w:pPr>
              <w:jc w:val="center"/>
              <w:rPr>
                <w:sz w:val="24"/>
              </w:rPr>
            </w:pPr>
          </w:p>
        </w:tc>
        <w:tc>
          <w:tcPr>
            <w:tcW w:w="3748" w:type="dxa"/>
            <w:tcBorders>
              <w:top w:val="nil"/>
              <w:left w:val="single" w:sz="4" w:space="0" w:color="auto"/>
              <w:bottom w:val="nil"/>
              <w:right w:val="single" w:sz="4" w:space="0" w:color="auto"/>
            </w:tcBorders>
          </w:tcPr>
          <w:p w:rsidR="001E0846" w:rsidRPr="00E211D3" w:rsidRDefault="001E0846" w:rsidP="00147317">
            <w:pPr>
              <w:jc w:val="center"/>
              <w:rPr>
                <w:b/>
                <w:sz w:val="24"/>
              </w:rPr>
            </w:pPr>
          </w:p>
        </w:tc>
      </w:tr>
      <w:tr w:rsidR="001E0846" w:rsidRPr="00E211D3" w:rsidTr="00147317">
        <w:trPr>
          <w:trHeight w:val="198"/>
        </w:trPr>
        <w:tc>
          <w:tcPr>
            <w:tcW w:w="3458" w:type="dxa"/>
            <w:vMerge/>
            <w:tcBorders>
              <w:bottom w:val="single" w:sz="4" w:space="0" w:color="auto"/>
              <w:right w:val="single" w:sz="4" w:space="0" w:color="auto"/>
            </w:tcBorders>
          </w:tcPr>
          <w:p w:rsidR="001E0846" w:rsidRPr="00E211D3" w:rsidRDefault="001E0846" w:rsidP="00147317">
            <w:pPr>
              <w:jc w:val="center"/>
              <w:rPr>
                <w:sz w:val="24"/>
              </w:rPr>
            </w:pPr>
          </w:p>
        </w:tc>
        <w:tc>
          <w:tcPr>
            <w:tcW w:w="3748" w:type="dxa"/>
            <w:tcBorders>
              <w:top w:val="nil"/>
              <w:left w:val="single" w:sz="4" w:space="0" w:color="auto"/>
              <w:bottom w:val="single" w:sz="4" w:space="0" w:color="auto"/>
              <w:right w:val="single" w:sz="4" w:space="0" w:color="auto"/>
            </w:tcBorders>
          </w:tcPr>
          <w:p w:rsidR="001E0846" w:rsidRPr="00E211D3" w:rsidRDefault="001E0846" w:rsidP="00147317">
            <w:pPr>
              <w:rPr>
                <w:sz w:val="24"/>
              </w:rPr>
            </w:pPr>
          </w:p>
        </w:tc>
      </w:tr>
      <w:tr w:rsidR="001E0846" w:rsidRPr="00E211D3" w:rsidTr="00147317">
        <w:trPr>
          <w:trHeight w:val="198"/>
        </w:trPr>
        <w:tc>
          <w:tcPr>
            <w:tcW w:w="3458" w:type="dxa"/>
            <w:tcBorders>
              <w:top w:val="single" w:sz="4" w:space="0" w:color="auto"/>
              <w:left w:val="single" w:sz="4" w:space="0" w:color="auto"/>
              <w:bottom w:val="nil"/>
              <w:right w:val="single" w:sz="4" w:space="0" w:color="auto"/>
            </w:tcBorders>
          </w:tcPr>
          <w:p w:rsidR="001E0846" w:rsidRPr="00E211D3" w:rsidRDefault="001E0846" w:rsidP="00147317">
            <w:pPr>
              <w:jc w:val="center"/>
              <w:rPr>
                <w:sz w:val="24"/>
              </w:rPr>
            </w:pPr>
            <w:r>
              <w:rPr>
                <w:sz w:val="24"/>
              </w:rPr>
              <w:t>Контактный телефон</w:t>
            </w:r>
          </w:p>
        </w:tc>
        <w:tc>
          <w:tcPr>
            <w:tcW w:w="3748" w:type="dxa"/>
            <w:tcBorders>
              <w:top w:val="single" w:sz="4" w:space="0" w:color="auto"/>
              <w:left w:val="single" w:sz="4" w:space="0" w:color="auto"/>
              <w:bottom w:val="nil"/>
              <w:right w:val="single" w:sz="4" w:space="0" w:color="auto"/>
            </w:tcBorders>
          </w:tcPr>
          <w:p w:rsidR="001E0846" w:rsidRPr="00E211D3" w:rsidRDefault="001E0846" w:rsidP="00147317">
            <w:pPr>
              <w:rPr>
                <w:sz w:val="24"/>
              </w:rPr>
            </w:pPr>
          </w:p>
          <w:p w:rsidR="001E0846" w:rsidRPr="00E211D3" w:rsidRDefault="001E0846" w:rsidP="00147317">
            <w:pPr>
              <w:rPr>
                <w:sz w:val="24"/>
              </w:rPr>
            </w:pPr>
          </w:p>
        </w:tc>
      </w:tr>
      <w:tr w:rsidR="001E0846" w:rsidRPr="00E211D3" w:rsidTr="00147317">
        <w:trPr>
          <w:trHeight w:val="198"/>
        </w:trPr>
        <w:tc>
          <w:tcPr>
            <w:tcW w:w="3458" w:type="dxa"/>
            <w:tcBorders>
              <w:top w:val="nil"/>
              <w:left w:val="single" w:sz="4" w:space="0" w:color="auto"/>
              <w:bottom w:val="single" w:sz="4" w:space="0" w:color="auto"/>
              <w:right w:val="single" w:sz="4" w:space="0" w:color="auto"/>
            </w:tcBorders>
          </w:tcPr>
          <w:p w:rsidR="001E0846" w:rsidRPr="00E211D3" w:rsidRDefault="001E0846" w:rsidP="00147317">
            <w:pPr>
              <w:jc w:val="center"/>
              <w:rPr>
                <w:sz w:val="24"/>
              </w:rPr>
            </w:pPr>
          </w:p>
        </w:tc>
        <w:tc>
          <w:tcPr>
            <w:tcW w:w="3748" w:type="dxa"/>
            <w:tcBorders>
              <w:top w:val="nil"/>
              <w:left w:val="single" w:sz="4" w:space="0" w:color="auto"/>
              <w:bottom w:val="single" w:sz="4" w:space="0" w:color="auto"/>
              <w:right w:val="single" w:sz="4" w:space="0" w:color="auto"/>
            </w:tcBorders>
          </w:tcPr>
          <w:p w:rsidR="001E0846" w:rsidRPr="00E211D3" w:rsidRDefault="001E0846" w:rsidP="00147317">
            <w:pPr>
              <w:rPr>
                <w:sz w:val="24"/>
              </w:rPr>
            </w:pPr>
          </w:p>
        </w:tc>
      </w:tr>
    </w:tbl>
    <w:p w:rsidR="001E0846" w:rsidRPr="00E211D3" w:rsidRDefault="001E0846" w:rsidP="001E0846">
      <w:pPr>
        <w:rPr>
          <w:sz w:val="24"/>
        </w:rPr>
      </w:pPr>
    </w:p>
    <w:p w:rsidR="001E0846" w:rsidRPr="00E211D3" w:rsidRDefault="001E0846" w:rsidP="001E0846">
      <w:pPr>
        <w:tabs>
          <w:tab w:val="left" w:pos="3015"/>
        </w:tabs>
        <w:rPr>
          <w:b/>
          <w:sz w:val="24"/>
        </w:rPr>
      </w:pPr>
      <w:r w:rsidRPr="00E211D3">
        <w:rPr>
          <w:sz w:val="24"/>
        </w:rPr>
        <w:tab/>
      </w:r>
      <w:r w:rsidRPr="00E211D3">
        <w:rPr>
          <w:b/>
          <w:sz w:val="24"/>
        </w:rPr>
        <w:t>ЗАЯВЛЕНИЕ.</w:t>
      </w:r>
    </w:p>
    <w:p w:rsidR="001E0846" w:rsidRPr="00E211D3" w:rsidRDefault="001E0846" w:rsidP="001E0846">
      <w:pPr>
        <w:rPr>
          <w:sz w:val="24"/>
        </w:rPr>
      </w:pPr>
    </w:p>
    <w:p w:rsidR="001E0846" w:rsidRPr="00E211D3" w:rsidRDefault="001E0846" w:rsidP="001E0846">
      <w:pPr>
        <w:rPr>
          <w:sz w:val="24"/>
        </w:rPr>
      </w:pPr>
      <w:r w:rsidRPr="00E211D3">
        <w:rPr>
          <w:sz w:val="24"/>
        </w:rPr>
        <w:t xml:space="preserve">Прошу   </w:t>
      </w:r>
      <w:r>
        <w:rPr>
          <w:sz w:val="24"/>
        </w:rPr>
        <w:t>выдать  архивную справку  (</w:t>
      </w:r>
      <w:proofErr w:type="gramStart"/>
      <w:r>
        <w:rPr>
          <w:sz w:val="24"/>
        </w:rPr>
        <w:t>нужное</w:t>
      </w:r>
      <w:proofErr w:type="gramEnd"/>
      <w:r>
        <w:rPr>
          <w:sz w:val="24"/>
        </w:rPr>
        <w:t xml:space="preserve">  подчеркнуть) о стаже, льготном стаже, о заработной плате, об отпуске по уходу за ребёнком, о курсах, об </w:t>
      </w:r>
      <w:r w:rsidRPr="00E211D3">
        <w:rPr>
          <w:sz w:val="24"/>
        </w:rPr>
        <w:t>отчисления</w:t>
      </w:r>
      <w:r>
        <w:rPr>
          <w:sz w:val="24"/>
        </w:rPr>
        <w:t>х в Госстрах, другое (указать)</w:t>
      </w:r>
    </w:p>
    <w:p w:rsidR="001E0846" w:rsidRPr="00E211D3" w:rsidRDefault="001E0846" w:rsidP="001E0846">
      <w:pPr>
        <w:tabs>
          <w:tab w:val="left" w:pos="4425"/>
        </w:tabs>
        <w:rPr>
          <w:sz w:val="24"/>
        </w:rPr>
      </w:pPr>
      <w:r w:rsidRPr="00E211D3">
        <w:rPr>
          <w:sz w:val="24"/>
        </w:rPr>
        <w:t>на предприятии________________________________________________________________</w:t>
      </w:r>
    </w:p>
    <w:p w:rsidR="001E0846" w:rsidRPr="00E211D3" w:rsidRDefault="001E0846" w:rsidP="001E0846">
      <w:pPr>
        <w:tabs>
          <w:tab w:val="left" w:pos="4425"/>
        </w:tabs>
        <w:rPr>
          <w:sz w:val="24"/>
        </w:rPr>
      </w:pPr>
    </w:p>
    <w:p w:rsidR="001E0846" w:rsidRPr="00E211D3" w:rsidRDefault="001E0846" w:rsidP="001E0846">
      <w:pPr>
        <w:tabs>
          <w:tab w:val="left" w:pos="4425"/>
        </w:tabs>
        <w:rPr>
          <w:sz w:val="24"/>
        </w:rPr>
      </w:pPr>
      <w:r w:rsidRPr="00E211D3">
        <w:rPr>
          <w:sz w:val="24"/>
        </w:rPr>
        <w:t>участок (бригада</w:t>
      </w:r>
      <w:proofErr w:type="gramStart"/>
      <w:r w:rsidRPr="00E211D3">
        <w:rPr>
          <w:sz w:val="24"/>
        </w:rPr>
        <w:t xml:space="preserve"> )</w:t>
      </w:r>
      <w:proofErr w:type="gramEnd"/>
      <w:r w:rsidRPr="00E211D3">
        <w:rPr>
          <w:sz w:val="24"/>
        </w:rPr>
        <w:t>___________________________________________________________</w:t>
      </w:r>
    </w:p>
    <w:p w:rsidR="001E0846" w:rsidRPr="00E211D3" w:rsidRDefault="001E0846" w:rsidP="001E0846">
      <w:pPr>
        <w:tabs>
          <w:tab w:val="left" w:pos="4425"/>
        </w:tabs>
        <w:rPr>
          <w:sz w:val="24"/>
        </w:rPr>
      </w:pPr>
    </w:p>
    <w:p w:rsidR="001E0846" w:rsidRPr="00E211D3" w:rsidRDefault="001E0846" w:rsidP="001E0846">
      <w:pPr>
        <w:tabs>
          <w:tab w:val="left" w:pos="4425"/>
        </w:tabs>
        <w:rPr>
          <w:sz w:val="24"/>
        </w:rPr>
      </w:pPr>
      <w:r w:rsidRPr="00E211D3">
        <w:rPr>
          <w:sz w:val="24"/>
        </w:rPr>
        <w:t xml:space="preserve">за  период  с __________________________ года  по ______________________  год   </w:t>
      </w:r>
    </w:p>
    <w:p w:rsidR="001E0846" w:rsidRPr="00E211D3" w:rsidRDefault="001E0846" w:rsidP="001E0846">
      <w:pPr>
        <w:tabs>
          <w:tab w:val="left" w:pos="4425"/>
        </w:tabs>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0846" w:rsidRPr="00E211D3" w:rsidRDefault="001E0846" w:rsidP="001E0846">
      <w:pPr>
        <w:tabs>
          <w:tab w:val="left" w:pos="4425"/>
        </w:tabs>
        <w:rPr>
          <w:sz w:val="24"/>
        </w:rPr>
      </w:pPr>
      <w:r w:rsidRPr="00E211D3">
        <w:rPr>
          <w:sz w:val="24"/>
        </w:rPr>
        <w:t>Даты  рождения  детей</w:t>
      </w:r>
      <w:r>
        <w:rPr>
          <w:sz w:val="24"/>
        </w:rPr>
        <w:t xml:space="preserve"> </w:t>
      </w:r>
      <w:r w:rsidRPr="00E211D3">
        <w:rPr>
          <w:sz w:val="24"/>
        </w:rPr>
        <w:t>(при запросе  отпуска по уходу за ребёнком)</w:t>
      </w:r>
    </w:p>
    <w:p w:rsidR="001E0846" w:rsidRPr="00E211D3" w:rsidRDefault="001E0846" w:rsidP="001E0846">
      <w:pPr>
        <w:tabs>
          <w:tab w:val="left" w:pos="4425"/>
        </w:tabs>
        <w:rPr>
          <w:sz w:val="24"/>
        </w:rPr>
      </w:pPr>
      <w:r w:rsidRPr="00E211D3">
        <w:rPr>
          <w:sz w:val="24"/>
        </w:rPr>
        <w:t>_________________________________________________________</w:t>
      </w:r>
    </w:p>
    <w:p w:rsidR="001E0846" w:rsidRPr="00E211D3" w:rsidRDefault="001E0846" w:rsidP="001E0846">
      <w:pPr>
        <w:tabs>
          <w:tab w:val="left" w:pos="4425"/>
        </w:tabs>
        <w:rPr>
          <w:sz w:val="24"/>
        </w:rPr>
      </w:pPr>
    </w:p>
    <w:p w:rsidR="001E0846" w:rsidRDefault="001E0846" w:rsidP="001E0846">
      <w:pPr>
        <w:tabs>
          <w:tab w:val="left" w:pos="4425"/>
        </w:tabs>
        <w:rPr>
          <w:sz w:val="24"/>
        </w:rPr>
      </w:pPr>
      <w:r>
        <w:rPr>
          <w:sz w:val="24"/>
        </w:rPr>
        <w:t xml:space="preserve">Прошу выдать  архивную выписку (нужное подчеркнуть) из </w:t>
      </w:r>
      <w:proofErr w:type="spellStart"/>
      <w:r>
        <w:rPr>
          <w:sz w:val="24"/>
        </w:rPr>
        <w:t>похозяйственной</w:t>
      </w:r>
      <w:proofErr w:type="spellEnd"/>
      <w:r>
        <w:rPr>
          <w:sz w:val="24"/>
        </w:rPr>
        <w:t xml:space="preserve"> книги</w:t>
      </w:r>
      <w:proofErr w:type="gramStart"/>
      <w:r>
        <w:rPr>
          <w:sz w:val="24"/>
        </w:rPr>
        <w:t xml:space="preserve"> ,</w:t>
      </w:r>
      <w:proofErr w:type="gramEnd"/>
      <w:r>
        <w:rPr>
          <w:sz w:val="24"/>
        </w:rPr>
        <w:t xml:space="preserve"> из приказа, постановления, другое (указать) </w:t>
      </w:r>
      <w:r w:rsidRPr="00E211D3">
        <w:rPr>
          <w:sz w:val="24"/>
        </w:rPr>
        <w:t>_____________________________________________________________________________________________________________________________________________________________________________________________________________________</w:t>
      </w:r>
      <w:r>
        <w:rPr>
          <w:sz w:val="24"/>
        </w:rPr>
        <w:t>__________________</w:t>
      </w:r>
    </w:p>
    <w:p w:rsidR="001E0846" w:rsidRDefault="001E0846" w:rsidP="001E0846">
      <w:pPr>
        <w:tabs>
          <w:tab w:val="left" w:pos="4425"/>
        </w:tabs>
        <w:rPr>
          <w:sz w:val="24"/>
        </w:rPr>
      </w:pPr>
    </w:p>
    <w:p w:rsidR="001E0846" w:rsidRPr="00E211D3" w:rsidRDefault="001E0846" w:rsidP="001E0846">
      <w:pPr>
        <w:tabs>
          <w:tab w:val="left" w:pos="4425"/>
        </w:tabs>
        <w:rPr>
          <w:sz w:val="24"/>
        </w:rPr>
      </w:pPr>
      <w:r>
        <w:rPr>
          <w:sz w:val="24"/>
        </w:rPr>
        <w:t>Прошу выдать  архивную  копию  документа (нужное подчеркнуть) постановления, распоряжения, приказа, друго</w:t>
      </w:r>
      <w:proofErr w:type="gramStart"/>
      <w:r>
        <w:rPr>
          <w:sz w:val="24"/>
        </w:rPr>
        <w:t>е(</w:t>
      </w:r>
      <w:proofErr w:type="gramEnd"/>
      <w:r>
        <w:rPr>
          <w:sz w:val="24"/>
        </w:rPr>
        <w:t>указать)_____________________</w:t>
      </w:r>
      <w:r w:rsidRPr="00E211D3">
        <w:rPr>
          <w:sz w:val="24"/>
        </w:rPr>
        <w:t>__</w:t>
      </w:r>
      <w:r>
        <w:rPr>
          <w:sz w:val="24"/>
        </w:rPr>
        <w:t>____________________</w:t>
      </w:r>
      <w:r>
        <w:rPr>
          <w:sz w:val="24"/>
        </w:rPr>
        <w:tab/>
      </w:r>
      <w:r>
        <w:rPr>
          <w:sz w:val="24"/>
        </w:rPr>
        <w:tab/>
      </w:r>
      <w:r>
        <w:rPr>
          <w:sz w:val="24"/>
        </w:rPr>
        <w:tab/>
      </w:r>
      <w:r>
        <w:rPr>
          <w:sz w:val="24"/>
        </w:rPr>
        <w:tab/>
      </w:r>
      <w:r>
        <w:rPr>
          <w:sz w:val="24"/>
        </w:rPr>
        <w:tab/>
      </w:r>
      <w:r>
        <w:rPr>
          <w:sz w:val="24"/>
        </w:rPr>
        <w:tab/>
      </w:r>
    </w:p>
    <w:p w:rsidR="001E0846" w:rsidRPr="00E211D3" w:rsidRDefault="001E0846" w:rsidP="001E0846">
      <w:pPr>
        <w:tabs>
          <w:tab w:val="left" w:pos="4425"/>
        </w:tabs>
        <w:rPr>
          <w:sz w:val="24"/>
        </w:rPr>
      </w:pPr>
      <w:r>
        <w:rPr>
          <w:sz w:val="24"/>
        </w:rPr>
        <w:t>Способ  получения  архивной  справки, выписки, копии -  лично, почтовым отправлением (нужное подчеркнуть</w:t>
      </w:r>
      <w:proofErr w:type="gramStart"/>
      <w:r>
        <w:rPr>
          <w:sz w:val="24"/>
        </w:rPr>
        <w:t xml:space="preserve"> )</w:t>
      </w:r>
      <w:proofErr w:type="gramEnd"/>
      <w:r>
        <w:rPr>
          <w:sz w:val="24"/>
        </w:rPr>
        <w:t xml:space="preserve"> </w:t>
      </w:r>
    </w:p>
    <w:p w:rsidR="001E0846" w:rsidRDefault="001E0846" w:rsidP="001E0846">
      <w:pPr>
        <w:tabs>
          <w:tab w:val="left" w:pos="2430"/>
        </w:tabs>
        <w:rPr>
          <w:b/>
          <w:sz w:val="24"/>
        </w:rPr>
      </w:pPr>
    </w:p>
    <w:p w:rsidR="001E0846" w:rsidRDefault="001E0846" w:rsidP="001E0846">
      <w:pPr>
        <w:tabs>
          <w:tab w:val="left" w:pos="2430"/>
        </w:tabs>
        <w:rPr>
          <w:b/>
          <w:sz w:val="24"/>
        </w:rPr>
      </w:pPr>
    </w:p>
    <w:p w:rsidR="001E0846" w:rsidRDefault="001E0846" w:rsidP="001E0846">
      <w:pPr>
        <w:tabs>
          <w:tab w:val="left" w:pos="2430"/>
        </w:tabs>
        <w:rPr>
          <w:spacing w:val="-6"/>
          <w:sz w:val="24"/>
        </w:rPr>
      </w:pPr>
      <w:r w:rsidRPr="00E211D3">
        <w:rPr>
          <w:b/>
          <w:sz w:val="24"/>
        </w:rPr>
        <w:t xml:space="preserve"> «         »______________ 201      год</w:t>
      </w:r>
      <w:r w:rsidRPr="00E211D3">
        <w:rPr>
          <w:sz w:val="24"/>
        </w:rPr>
        <w:t xml:space="preserve">                                 </w:t>
      </w:r>
      <w:r w:rsidRPr="00E211D3">
        <w:rPr>
          <w:sz w:val="24"/>
        </w:rPr>
        <w:tab/>
        <w:t xml:space="preserve">      _________________  подпись </w:t>
      </w:r>
    </w:p>
    <w:p w:rsidR="00B94044" w:rsidRDefault="00B94044"/>
    <w:sectPr w:rsidR="00B94044" w:rsidSect="008F7919">
      <w:headerReference w:type="default" r:id="rId6"/>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9C6" w:rsidRDefault="00A479C6" w:rsidP="007F4942">
      <w:r>
        <w:separator/>
      </w:r>
    </w:p>
  </w:endnote>
  <w:endnote w:type="continuationSeparator" w:id="0">
    <w:p w:rsidR="00A479C6" w:rsidRDefault="00A479C6" w:rsidP="007F49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9C6" w:rsidRDefault="00A479C6" w:rsidP="007F4942">
      <w:r>
        <w:separator/>
      </w:r>
    </w:p>
  </w:footnote>
  <w:footnote w:type="continuationSeparator" w:id="0">
    <w:p w:rsidR="00A479C6" w:rsidRDefault="00A479C6" w:rsidP="007F4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4F" w:rsidRDefault="007F4942">
    <w:pPr>
      <w:pStyle w:val="a9"/>
      <w:jc w:val="center"/>
    </w:pPr>
    <w:r>
      <w:fldChar w:fldCharType="begin"/>
    </w:r>
    <w:r w:rsidR="001E0846">
      <w:instrText xml:space="preserve"> PAGE   \* MERGEFORMAT </w:instrText>
    </w:r>
    <w:r>
      <w:fldChar w:fldCharType="separate"/>
    </w:r>
    <w:r w:rsidR="00DA3A1A">
      <w:rPr>
        <w:noProof/>
      </w:rPr>
      <w:t>2</w:t>
    </w:r>
    <w:r>
      <w:fldChar w:fldCharType="end"/>
    </w:r>
  </w:p>
  <w:p w:rsidR="0004184F" w:rsidRDefault="00A479C6">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E0846"/>
    <w:rsid w:val="001E0846"/>
    <w:rsid w:val="004B1284"/>
    <w:rsid w:val="007F4942"/>
    <w:rsid w:val="00A479C6"/>
    <w:rsid w:val="00B94044"/>
    <w:rsid w:val="00DA3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4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E0846"/>
    <w:pPr>
      <w:jc w:val="center"/>
    </w:pPr>
    <w:rPr>
      <w:b/>
      <w:szCs w:val="20"/>
    </w:rPr>
  </w:style>
  <w:style w:type="character" w:customStyle="1" w:styleId="a4">
    <w:name w:val="Название Знак"/>
    <w:basedOn w:val="a0"/>
    <w:link w:val="a3"/>
    <w:rsid w:val="001E0846"/>
    <w:rPr>
      <w:rFonts w:ascii="Times New Roman" w:eastAsia="Times New Roman" w:hAnsi="Times New Roman" w:cs="Times New Roman"/>
      <w:b/>
      <w:sz w:val="28"/>
      <w:szCs w:val="20"/>
    </w:rPr>
  </w:style>
  <w:style w:type="paragraph" w:styleId="a5">
    <w:name w:val="Body Text Indent"/>
    <w:basedOn w:val="a"/>
    <w:link w:val="a6"/>
    <w:rsid w:val="001E0846"/>
    <w:pPr>
      <w:autoSpaceDE w:val="0"/>
      <w:autoSpaceDN w:val="0"/>
      <w:adjustRightInd w:val="0"/>
      <w:ind w:firstLine="720"/>
      <w:jc w:val="both"/>
      <w:outlineLvl w:val="0"/>
    </w:pPr>
    <w:rPr>
      <w:szCs w:val="28"/>
    </w:rPr>
  </w:style>
  <w:style w:type="character" w:customStyle="1" w:styleId="a6">
    <w:name w:val="Основной текст с отступом Знак"/>
    <w:basedOn w:val="a0"/>
    <w:link w:val="a5"/>
    <w:rsid w:val="001E0846"/>
    <w:rPr>
      <w:rFonts w:ascii="Times New Roman" w:eastAsia="Times New Roman" w:hAnsi="Times New Roman" w:cs="Times New Roman"/>
      <w:sz w:val="28"/>
      <w:szCs w:val="28"/>
      <w:lang w:eastAsia="ru-RU"/>
    </w:rPr>
  </w:style>
  <w:style w:type="paragraph" w:styleId="a7">
    <w:name w:val="Body Text"/>
    <w:basedOn w:val="a"/>
    <w:link w:val="a8"/>
    <w:rsid w:val="001E0846"/>
    <w:pPr>
      <w:spacing w:after="120"/>
    </w:pPr>
    <w:rPr>
      <w:sz w:val="24"/>
    </w:rPr>
  </w:style>
  <w:style w:type="character" w:customStyle="1" w:styleId="a8">
    <w:name w:val="Основной текст Знак"/>
    <w:basedOn w:val="a0"/>
    <w:link w:val="a7"/>
    <w:rsid w:val="001E0846"/>
    <w:rPr>
      <w:rFonts w:ascii="Times New Roman" w:eastAsia="Times New Roman" w:hAnsi="Times New Roman" w:cs="Times New Roman"/>
      <w:sz w:val="24"/>
      <w:szCs w:val="24"/>
    </w:rPr>
  </w:style>
  <w:style w:type="paragraph" w:styleId="a9">
    <w:name w:val="header"/>
    <w:basedOn w:val="a"/>
    <w:link w:val="aa"/>
    <w:rsid w:val="001E0846"/>
    <w:pPr>
      <w:tabs>
        <w:tab w:val="center" w:pos="4677"/>
        <w:tab w:val="right" w:pos="9355"/>
      </w:tabs>
    </w:pPr>
    <w:rPr>
      <w:sz w:val="24"/>
    </w:rPr>
  </w:style>
  <w:style w:type="character" w:customStyle="1" w:styleId="aa">
    <w:name w:val="Верхний колонтитул Знак"/>
    <w:basedOn w:val="a0"/>
    <w:link w:val="a9"/>
    <w:rsid w:val="001E084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5922</Words>
  <Characters>33758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arhiv3</dc:creator>
  <cp:lastModifiedBy>arhiv3</cp:lastModifiedBy>
  <cp:revision>2</cp:revision>
  <dcterms:created xsi:type="dcterms:W3CDTF">2021-02-26T10:42:00Z</dcterms:created>
  <dcterms:modified xsi:type="dcterms:W3CDTF">2021-02-26T10:42:00Z</dcterms:modified>
</cp:coreProperties>
</file>