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2D" w:rsidRDefault="00CD412D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00"/>
    </w:p>
    <w:p w:rsidR="00671222" w:rsidRPr="00CD412D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412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749DF" w:rsidRPr="00CD412D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4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626" w:rsidRPr="00CD4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4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9DF" w:rsidRPr="00CD412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CD412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749DF" w:rsidRPr="00CD412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C075BE" w:rsidRPr="00CD412D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4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5BE" w:rsidRPr="00CD412D">
        <w:rPr>
          <w:rFonts w:ascii="Times New Roman" w:eastAsia="Times New Roman" w:hAnsi="Times New Roman" w:cs="Times New Roman"/>
          <w:sz w:val="28"/>
          <w:szCs w:val="28"/>
        </w:rPr>
        <w:t>Устьянск</w:t>
      </w:r>
      <w:r w:rsidRPr="00CD412D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C075BE" w:rsidRPr="00CD4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45C" w:rsidRPr="00CD412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EC1B78" w:rsidRPr="00CD412D" w:rsidRDefault="004E1153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41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75BE" w:rsidRPr="00CD412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C1B78" w:rsidRPr="00CD4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A28" w:rsidRPr="00CD41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51A4" w:rsidRPr="00CD412D">
        <w:rPr>
          <w:rFonts w:ascii="Times New Roman" w:eastAsia="Times New Roman" w:hAnsi="Times New Roman" w:cs="Times New Roman"/>
          <w:sz w:val="28"/>
          <w:szCs w:val="28"/>
        </w:rPr>
        <w:t>0</w:t>
      </w:r>
      <w:r w:rsidR="00905894" w:rsidRPr="00CD4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1A4" w:rsidRPr="00CD412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905894" w:rsidRPr="00CD412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65E7A" w:rsidRPr="00CD412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5894" w:rsidRPr="00CD412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2417B" w:rsidRPr="00CD412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551A4" w:rsidRPr="00CD412D">
        <w:rPr>
          <w:rFonts w:ascii="Times New Roman" w:eastAsia="Times New Roman" w:hAnsi="Times New Roman" w:cs="Times New Roman"/>
          <w:sz w:val="28"/>
          <w:szCs w:val="28"/>
        </w:rPr>
        <w:t>672</w:t>
      </w:r>
    </w:p>
    <w:p w:rsidR="00C075BE" w:rsidRPr="00C075BE" w:rsidRDefault="00671222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165E7A" w:rsidRDefault="00165E7A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65E7A" w:rsidRDefault="00165E7A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3C655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1" w:name="_GoBack"/>
        <w:bookmarkEnd w:id="1"/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администрации </w:t>
            </w:r>
            <w:proofErr w:type="spellStart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7835CB"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«Развитие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в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</w:t>
            </w:r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2D10" w:rsidRP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5 647 882 889,43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17B54" w:rsidRP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>390 646 967,32</w:t>
            </w:r>
            <w:r w:rsid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2D10" w:rsidRP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3 759 087 351,60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4B245C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B15525"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62D10" w:rsidRP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1 498 148 570,51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E7A" w:rsidRDefault="00165E7A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1</w:t>
      </w:r>
    </w:p>
    <w:p w:rsidR="003C655C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655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E5158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E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165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новые формы методической работы, повышать квалификацию педагогов  в условиях стандартизации</w:t>
            </w:r>
            <w:r w:rsidR="00F5554D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способствовать повышению престижа профессии педагог.</w:t>
            </w:r>
          </w:p>
          <w:p w:rsidR="00057123" w:rsidRDefault="006D53A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6D53A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53A5" w:rsidRDefault="00F5554D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Создать условия для обеспечения потребности образовательных организаций в современных кадрах</w:t>
            </w:r>
            <w:r w:rsidR="0002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модернизации.</w:t>
            </w:r>
          </w:p>
          <w:p w:rsidR="000226A6" w:rsidRPr="00F27404" w:rsidRDefault="000226A6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 w:rsidR="0074678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своевременное оказание выплат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гарантий, мер социальной поддержки и компенсационных 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работникам образовательных организаций.</w:t>
            </w:r>
          </w:p>
        </w:tc>
      </w:tr>
      <w:tr w:rsidR="00654827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2046C2" w:rsidRDefault="00654827" w:rsidP="0065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54827" w:rsidRPr="002046C2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 Проезд к месту отдыха и обратно;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Возмещение расходов, связанных с реализацией мер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7.3. 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654827" w:rsidRDefault="00567EB5" w:rsidP="00654827">
            <w:pPr>
              <w:pStyle w:val="aff2"/>
              <w:numPr>
                <w:ilvl w:val="1"/>
                <w:numId w:val="38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общеобразовательных учреждений (муниципальное задание);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1.2.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1.3. Организация и проведение учебных сборов  юношей 10-х классов.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1.4. Функционирование центров цифрового, гуманитарного профилей (Точки роста);</w:t>
            </w:r>
          </w:p>
          <w:p w:rsidR="003474D1" w:rsidRDefault="003474D1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>
              <w:t xml:space="preserve"> </w:t>
            </w:r>
            <w:r w:rsidRPr="003474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на олимпиады, конкурсы,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3.1. Мероприятия</w:t>
            </w:r>
            <w:r w:rsidR="00F638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повышение престижа профессии педагог;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4.1. Выявление детей с ограниченными возможностями здоровья и проведение их комплексного обследования (ЦППРК);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6.1 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567EB5" w:rsidRPr="00654827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Pr="002046C2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дополнительного образования обучающихся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654827" w:rsidRDefault="00057123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детей (муниципальное задание);</w:t>
            </w:r>
          </w:p>
          <w:p w:rsidR="00654827" w:rsidRP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технического творчества. </w:t>
            </w:r>
          </w:p>
          <w:p w:rsid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5.1. Обеспечение функционирования системы персонифицированного финансирования дополнительного образования детей.</w:t>
            </w:r>
          </w:p>
          <w:p w:rsidR="00D575B4" w:rsidRPr="00654827" w:rsidRDefault="00654827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="00057123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53A5" w:rsidRPr="001D3DC3" w:rsidRDefault="006D53A5" w:rsidP="006D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46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обуча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проживающих в интернате;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Оснащение пищеблоков в образовательных организациях;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осваивающих образовательные программы начального общего образования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</w:p>
          <w:p w:rsidR="002D4561" w:rsidRPr="004B41D4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 </w:t>
            </w:r>
            <w:r w:rsidR="002D4561" w:rsidRP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2D10" w:rsidRP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5 189 174 374,16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9B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D34B2" w:rsidRP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1 348 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D34B2" w:rsidRP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>61 248,33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62D10" w:rsidRP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3 638 600 074,94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D34B2" w:rsidRP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>202 513 050,89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A03768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A03768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DBC" w:rsidRPr="00A0376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 к введению Федеральных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«Начальная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</w:t>
      </w:r>
      <w:proofErr w:type="spellStart"/>
      <w:r w:rsidR="007440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стьянск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</w:t>
      </w:r>
      <w:proofErr w:type="spellStart"/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 w:rsidRPr="00F76427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F76427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057123" w:rsidRPr="00F76427" w:rsidRDefault="00F76427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427" w:rsidRPr="00F7642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оперативность смены </w:t>
      </w:r>
      <w:r w:rsidR="00B01BD6" w:rsidRPr="00F76427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427" w:rsidRPr="00F76427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6. Создать условия для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ехнического творчества </w:t>
      </w:r>
    </w:p>
    <w:p w:rsidR="00F76427" w:rsidRPr="00C075BE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7. Создать условия для развития </w:t>
      </w:r>
      <w:proofErr w:type="spellStart"/>
      <w:r w:rsidRPr="00F76427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proofErr w:type="spellStart"/>
      <w:r w:rsidR="00F42DAB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101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8"/>
        <w:gridCol w:w="1276"/>
        <w:gridCol w:w="1276"/>
        <w:gridCol w:w="1275"/>
        <w:gridCol w:w="1276"/>
        <w:gridCol w:w="1276"/>
        <w:gridCol w:w="1276"/>
        <w:gridCol w:w="1276"/>
      </w:tblGrid>
      <w:tr w:rsidR="00247545" w:rsidRPr="00C075BE" w:rsidTr="00247545">
        <w:trPr>
          <w:cantSplit/>
          <w:trHeight w:val="24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всего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D10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247545" w:rsidRDefault="00062D10" w:rsidP="00062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5 189 174 374,16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902 432 622,35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991 516 352,56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1 053 096 145,19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1 108 075 911,87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1 126 127 747,67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1 134 053 342,19</w:t>
            </w:r>
          </w:p>
        </w:tc>
      </w:tr>
      <w:tr w:rsidR="00062D10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247545" w:rsidRDefault="00062D10" w:rsidP="000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1 348 061 248,33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230 451 855,84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245 028 859,64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273 217 094,64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301 909 634,29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295 069 013,07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297 453 803,92</w:t>
            </w:r>
          </w:p>
        </w:tc>
      </w:tr>
      <w:tr w:rsidR="00062D10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247545" w:rsidRDefault="00062D10" w:rsidP="000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3 638 600 074,94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655 000 266,51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701 159 642,92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733 922 349,66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758 571 367,58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783 630 644,60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789 946 448,27</w:t>
            </w:r>
          </w:p>
        </w:tc>
      </w:tr>
      <w:tr w:rsidR="00062D10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247545" w:rsidRDefault="00062D10" w:rsidP="000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202 513 050,89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16 980 500,00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45 327 850,00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45 956 700,89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47 594 910,00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47 428 090,00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46 653 090,00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Представление услуги через действующую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в открытых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онлайн-уроках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вовлечение учителей в возрасте до 35 лет в различные формы поддержки и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являются Управление образования администрации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граждан положительно оценивших качество услуг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- педагогической,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обучающимися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обучающихся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-95% участников открытых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онлайн-уроков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–парка»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 w:rsidRPr="00217448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</w:t>
      </w:r>
    </w:p>
    <w:p w:rsidR="004B41D4" w:rsidRPr="004B41D4" w:rsidRDefault="009A6508" w:rsidP="0013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132A26" w:rsidRPr="00132A26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61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2A26">
        <w:rPr>
          <w:rFonts w:ascii="Times New Roman" w:eastAsia="Times New Roman" w:hAnsi="Times New Roman" w:cs="Times New Roman"/>
          <w:sz w:val="24"/>
          <w:szCs w:val="24"/>
        </w:rPr>
        <w:t>0% детей, охваченных технической деятельностью</w:t>
      </w:r>
    </w:p>
    <w:p w:rsidR="00132A26" w:rsidRPr="004B41D4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 xml:space="preserve">- 5% детей, охваченных </w:t>
      </w:r>
      <w:proofErr w:type="spellStart"/>
      <w:r w:rsidRPr="00132A26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r w:rsidRPr="00132A2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образовательных организаций оснащены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2D" w:rsidRDefault="00CD412D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412D" w:rsidRDefault="00CD412D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муниципальном округе</w:t>
            </w: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9A9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Проведение ремонтных работ в образовательных организациях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организациях;</w:t>
            </w:r>
          </w:p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образования;</w:t>
            </w:r>
          </w:p>
          <w:p w:rsidR="00F816D7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для занятий физической культурой и спортом;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модернизация объектов спортивной инфраструктуры для занятий физической культурой и спортом;</w:t>
            </w:r>
          </w:p>
          <w:p w:rsidR="001179A9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2.2. Приобретение спортивного инвентаря и оборудования;</w:t>
            </w:r>
          </w:p>
          <w:p w:rsidR="00F816D7" w:rsidRPr="00325EEF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1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  <w:r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территорий муниципальных образовательных организаций;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2.7. Создание условий для инклюзивного образования (для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в рамках программы "Доступная среда");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условий, отвечающих требованиям пожарной безопасности;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  <w:r w:rsidR="00567EB5"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мер по обеспечению безопасности граждан и антитеррористической защищенности объектов образовательных организаций;</w:t>
            </w:r>
          </w:p>
          <w:p w:rsidR="009557E9" w:rsidRPr="001179A9" w:rsidRDefault="009557E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4407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                                  </w:t>
            </w:r>
            <w:r w:rsidRPr="007440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3D34B2" w:rsidRP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D34B2" w:rsidRP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D34B2" w:rsidRP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>62 010,94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4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D34B2" w:rsidRP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>60 203 099,28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7B54" w:rsidRP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7B54" w:rsidRP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17B54" w:rsidRP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>24 995,23</w:t>
            </w:r>
            <w:r w:rsid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7B54" w:rsidRP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>188 133 916,43</w:t>
            </w:r>
            <w:r w:rsid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ab/>
        <w:t xml:space="preserve">Школы района располагаются в 33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14,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19.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ДОУ располагаются в 30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каменном исполнении – 19,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располагаются в 3-х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2.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2F1B82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</w:t>
      </w:r>
      <w:r w:rsidR="0074407C" w:rsidRPr="002F1B8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F1B82">
        <w:rPr>
          <w:rFonts w:ascii="Times New Roman" w:eastAsia="Times New Roman" w:hAnsi="Times New Roman" w:cs="Times New Roman"/>
          <w:sz w:val="24"/>
          <w:szCs w:val="24"/>
        </w:rPr>
        <w:t>, характеризуются высокой степенью износа.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Достижение указанной цели обеспечивается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решением следующих задач: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F76427" w:rsidRDefault="00F76427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безопасны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организациях, в том числе для инклюзивного образования.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275"/>
        <w:gridCol w:w="1134"/>
        <w:gridCol w:w="1134"/>
        <w:gridCol w:w="1276"/>
        <w:gridCol w:w="1134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62D10" w:rsidRPr="00C075BE" w:rsidTr="0024754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247545" w:rsidRDefault="00062D10" w:rsidP="0006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062D10" w:rsidRPr="00247545" w:rsidRDefault="00062D10" w:rsidP="0006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350 062 010,94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33 765 416,27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51 849 700,13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175 908 008,95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83 401 561,98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062D10" w:rsidRPr="00C075BE" w:rsidTr="00247545">
        <w:trPr>
          <w:cantSplit/>
          <w:trHeight w:val="64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247545" w:rsidRDefault="00062D10" w:rsidP="000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бюджет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60 203 099,28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11 096 398,13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13 999 034,97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16 915 030,59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13 055 311,98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062D10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247545" w:rsidRDefault="00062D10" w:rsidP="000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101 724 995,23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19 227 384,14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17 200 900,70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24 353 296,36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40 943 414,03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2D10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247545" w:rsidRDefault="00062D10" w:rsidP="0006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188 133 916,43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3 441 634,00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20 649 764,46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134 639 682,00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29 402 835,97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10" w:rsidRPr="00062D10" w:rsidRDefault="00062D10" w:rsidP="00062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62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вляются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217448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2B7933" w:rsidRDefault="009557E9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нижение до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35% муниципальных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 w:rsidRPr="00217448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2B7933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lastRenderedPageBreak/>
        <w:t>- 100 муниципальных  образовательных учреждений, в которых установлена пожарная сигнализация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Pr="0021744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r w:rsidR="00892086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Pr="00217448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материально-технической базы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трудоустройства несовершеннолетних в т.ч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4152A" w:rsidRPr="00414ECD" w:rsidRDefault="0094152A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охвата  детей  различными формами  оздоровления.</w:t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2A" w:rsidRDefault="00567EB5" w:rsidP="0094152A">
            <w:pPr>
              <w:pStyle w:val="aff2"/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стационарных  оздоровительных  </w:t>
            </w:r>
            <w:r w:rsidR="007F5AB9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несовершеннолетних, в т</w:t>
            </w:r>
            <w:proofErr w:type="gramStart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699 651,29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3 937 369,86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2D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762 281,43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Одной из задач, стоящих перед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организациями является сохранение и укрепление здоровья школьников, в том числе по обеспечению эффективной 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рганизации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отдыха и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общеобразовательных </w:t>
      </w:r>
      <w:r w:rsidR="009557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чреждениях.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217448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актуальными  остаются  вопросы,  связанные  с  подготовкой  к  открытию  учреждений  отдыха:</w:t>
      </w:r>
    </w:p>
    <w:p w:rsidR="00C075BE" w:rsidRPr="00217448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Устаревшая материально-техническая база стационарных оздоровительных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лагерей  педагогическими  кадрами, медицинскими кадрами,  квалифицированными  работниками  столовых.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</w:t>
      </w:r>
      <w:r w:rsidR="00F76427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стационарных оздоровительных 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 (в плане подготовки – ограждения территории, видеонаблюдение,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94152A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>решение следующих задач: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стационарных оздоровительных лагерей.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при организации отдыха детей.</w:t>
      </w:r>
    </w:p>
    <w:p w:rsidR="0094152A" w:rsidRPr="0094152A" w:rsidRDefault="0094152A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рудоустройства несовершеннолетних, в т.ч.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есовершеннолетних попавших в ТЖС. </w:t>
      </w:r>
    </w:p>
    <w:p w:rsidR="00C075BE" w:rsidRPr="0094152A" w:rsidRDefault="00C075BE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Увеличение охвата детей различными формами оздоровления.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2D" w:rsidRDefault="00CD412D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2D" w:rsidRPr="0086782B" w:rsidRDefault="00CD412D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E1153" w:rsidRPr="00C075BE" w:rsidTr="0024754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62D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 xml:space="preserve"> 699 651,29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1 942 784,25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4 335 490,64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5 072 468,24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062D10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E1153" w:rsidRPr="004E1153">
              <w:rPr>
                <w:rFonts w:ascii="Times New Roman" w:hAnsi="Times New Roman" w:cs="Times New Roman"/>
                <w:sz w:val="16"/>
                <w:szCs w:val="16"/>
              </w:rPr>
              <w:t xml:space="preserve"> 471 604,92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5 670 475,40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5 877 303,24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3 937 369,86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1 742 784,25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722 529,93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472 055,68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2D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 xml:space="preserve"> 762 281,43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3 612 960,71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062D10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E1153" w:rsidRPr="004E1153">
              <w:rPr>
                <w:rFonts w:ascii="Times New Roman" w:hAnsi="Times New Roman" w:cs="Times New Roman"/>
                <w:sz w:val="16"/>
                <w:szCs w:val="16"/>
              </w:rPr>
              <w:t xml:space="preserve"> 971 604,92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5 170 475,40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5 377 303,24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</w:t>
      </w:r>
      <w:proofErr w:type="spellStart"/>
      <w:r w:rsidR="00C873E4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C87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-5% несовершеннолетних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трудоустройством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попавших в ТЖС-93% детей охвачены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2D" w:rsidRDefault="00CD412D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2D" w:rsidRDefault="00CD412D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2D" w:rsidRDefault="00CD412D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2D" w:rsidRPr="00C075BE" w:rsidRDefault="00CD412D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DC64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660B55" w:rsidRDefault="00AE1545" w:rsidP="00660B55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  <w:r w:rsidR="00660B55"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0B55" w:rsidRDefault="00660B55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физкультурно-оздоровительной деятельности обучающихся и их спортивного совершенствования через работу ДЮСШ и школьных спортивных клубов</w:t>
            </w:r>
          </w:p>
          <w:p w:rsidR="009348D2" w:rsidRPr="00660B55" w:rsidRDefault="009348D2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подвоз обучающихся на олимпиады, конкурсы, мероприятия и др.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0B5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E0AD5" w:rsidRPr="00BB1D23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9348D2" w:rsidP="0066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F816D7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Подвоз на олимпиады, конкурсы, мероприятия</w:t>
            </w:r>
            <w:r w:rsidR="00660B55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4 640 995,75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4C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4 640 995,75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все услуги по реализации дополнительных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программ осуществляются через общеобразовательные учреждения. В структуру МБОУ «ОСОШ №2» входят Октябрьская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фотостудия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660B55" w:rsidRPr="00660B55" w:rsidRDefault="00660B55" w:rsidP="00660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>-Способствовать выявлению талантливых детей, создавать условия для развития и реализации их творческих способностей.</w:t>
      </w:r>
    </w:p>
    <w:p w:rsidR="00C075BE" w:rsidRPr="00660B55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 w:rsidRPr="00660B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3"/>
        <w:gridCol w:w="1134"/>
        <w:gridCol w:w="1134"/>
        <w:gridCol w:w="1134"/>
        <w:gridCol w:w="1134"/>
        <w:gridCol w:w="1276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E1153" w:rsidRPr="00C075BE" w:rsidTr="00247545">
        <w:trPr>
          <w:cantSplit/>
          <w:trHeight w:val="480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4 640 995,75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4 640 995,75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правление образования администрации 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</w:t>
      </w:r>
      <w:r w:rsidR="00265B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мощью дистанционных технологий.</w:t>
      </w:r>
      <w:r w:rsidR="00C8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НП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9348D2" w:rsidRDefault="00C075BE" w:rsidP="009348D2">
            <w:pPr>
              <w:pStyle w:val="aff2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873E4" w:rsidP="00C873E4">
            <w:pPr>
              <w:pStyle w:val="aff2"/>
              <w:numPr>
                <w:ilvl w:val="1"/>
                <w:numId w:val="23"/>
              </w:numPr>
              <w:spacing w:after="0" w:line="240" w:lineRule="auto"/>
              <w:ind w:left="0"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годы: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ADD" w:rsidRP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>81 305 857,29</w:t>
            </w:r>
            <w:r w:rsid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ADD" w:rsidRP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>81 305 857,29</w:t>
            </w:r>
            <w:r w:rsid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9C5ADD" w:rsidRPr="00C075BE" w:rsidTr="004B245C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 всего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ADD" w:rsidRPr="00C075BE" w:rsidTr="009C5ADD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9C5ADD" w:rsidRPr="009C5ADD" w:rsidRDefault="009C5ADD" w:rsidP="009C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81 305 857,29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19 001 218,36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A806AC" w:rsidP="009C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</w:t>
            </w:r>
            <w:r w:rsidR="009C5ADD"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ый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81 305 857,29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19 001 218,36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является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Обеспечивают выполнение мероприятий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объема и условий предоставления субсидий бюджетным и автономным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рограммой и контроль за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D412D">
          <w:footerReference w:type="default" r:id="rId8"/>
          <w:footerReference w:type="first" r:id="rId9"/>
          <w:pgSz w:w="11906" w:h="16838" w:code="9"/>
          <w:pgMar w:top="851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CD412D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0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F5" w:rsidRDefault="00316CF5">
      <w:pPr>
        <w:spacing w:after="0" w:line="240" w:lineRule="auto"/>
      </w:pPr>
      <w:r>
        <w:separator/>
      </w:r>
    </w:p>
  </w:endnote>
  <w:endnote w:type="continuationSeparator" w:id="0">
    <w:p w:rsidR="00316CF5" w:rsidRDefault="0031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54" w:rsidRDefault="00776BF4">
    <w:pPr>
      <w:pStyle w:val="af0"/>
      <w:jc w:val="right"/>
    </w:pPr>
    <w:r>
      <w:fldChar w:fldCharType="begin"/>
    </w:r>
    <w:r w:rsidR="00C17B54">
      <w:instrText>PAGE   \* MERGEFORMAT</w:instrText>
    </w:r>
    <w:r>
      <w:fldChar w:fldCharType="separate"/>
    </w:r>
    <w:r w:rsidR="00CD412D">
      <w:rPr>
        <w:noProof/>
      </w:rPr>
      <w:t>2</w:t>
    </w:r>
    <w:r>
      <w:rPr>
        <w:noProof/>
      </w:rPr>
      <w:fldChar w:fldCharType="end"/>
    </w:r>
  </w:p>
  <w:p w:rsidR="00C17B54" w:rsidRDefault="00C17B5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54" w:rsidRDefault="00776BF4">
    <w:pPr>
      <w:pStyle w:val="af0"/>
      <w:jc w:val="center"/>
    </w:pPr>
    <w:r>
      <w:fldChar w:fldCharType="begin"/>
    </w:r>
    <w:r w:rsidR="00C17B54">
      <w:instrText>PAGE   \* MERGEFORMAT</w:instrText>
    </w:r>
    <w:r>
      <w:fldChar w:fldCharType="separate"/>
    </w:r>
    <w:r w:rsidR="00CD412D">
      <w:rPr>
        <w:noProof/>
      </w:rPr>
      <w:t>1</w:t>
    </w:r>
    <w:r>
      <w:rPr>
        <w:noProof/>
      </w:rPr>
      <w:fldChar w:fldCharType="end"/>
    </w:r>
  </w:p>
  <w:p w:rsidR="00C17B54" w:rsidRDefault="00C17B5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F5" w:rsidRDefault="00316CF5">
      <w:pPr>
        <w:spacing w:after="0" w:line="240" w:lineRule="auto"/>
      </w:pPr>
      <w:r>
        <w:separator/>
      </w:r>
    </w:p>
  </w:footnote>
  <w:footnote w:type="continuationSeparator" w:id="0">
    <w:p w:rsidR="00316CF5" w:rsidRDefault="00316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40"/>
    <w:multiLevelType w:val="multilevel"/>
    <w:tmpl w:val="4D1CA50E"/>
    <w:lvl w:ilvl="0">
      <w:start w:val="4"/>
      <w:numFmt w:val="decimal"/>
      <w:lvlText w:val="%1."/>
      <w:lvlJc w:val="left"/>
      <w:pPr>
        <w:ind w:left="22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3" w:hanging="1800"/>
      </w:pPr>
      <w:rPr>
        <w:rFonts w:hint="default"/>
      </w:rPr>
    </w:lvl>
  </w:abstractNum>
  <w:abstractNum w:abstractNumId="1">
    <w:nsid w:val="032B430D"/>
    <w:multiLevelType w:val="hybridMultilevel"/>
    <w:tmpl w:val="6640FF40"/>
    <w:lvl w:ilvl="0" w:tplc="3E1C0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12440"/>
    <w:multiLevelType w:val="multilevel"/>
    <w:tmpl w:val="4796A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046C8"/>
    <w:multiLevelType w:val="multilevel"/>
    <w:tmpl w:val="56EE3D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B6307"/>
    <w:multiLevelType w:val="multilevel"/>
    <w:tmpl w:val="84ECEF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7202B"/>
    <w:multiLevelType w:val="multilevel"/>
    <w:tmpl w:val="8F041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>
    <w:nsid w:val="5E872AF1"/>
    <w:multiLevelType w:val="multilevel"/>
    <w:tmpl w:val="BC66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226F7"/>
    <w:multiLevelType w:val="multilevel"/>
    <w:tmpl w:val="1A98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B62E9"/>
    <w:multiLevelType w:val="hybridMultilevel"/>
    <w:tmpl w:val="8264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35">
    <w:nsid w:val="68C92F29"/>
    <w:multiLevelType w:val="multilevel"/>
    <w:tmpl w:val="C2386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F4175E"/>
    <w:multiLevelType w:val="multilevel"/>
    <w:tmpl w:val="591AA13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8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9"/>
  </w:num>
  <w:num w:numId="4">
    <w:abstractNumId w:val="5"/>
  </w:num>
  <w:num w:numId="5">
    <w:abstractNumId w:val="30"/>
  </w:num>
  <w:num w:numId="6">
    <w:abstractNumId w:val="19"/>
  </w:num>
  <w:num w:numId="7">
    <w:abstractNumId w:val="12"/>
  </w:num>
  <w:num w:numId="8">
    <w:abstractNumId w:val="37"/>
  </w:num>
  <w:num w:numId="9">
    <w:abstractNumId w:val="7"/>
  </w:num>
  <w:num w:numId="10">
    <w:abstractNumId w:val="11"/>
  </w:num>
  <w:num w:numId="11">
    <w:abstractNumId w:val="21"/>
  </w:num>
  <w:num w:numId="12">
    <w:abstractNumId w:val="10"/>
  </w:num>
  <w:num w:numId="13">
    <w:abstractNumId w:val="38"/>
  </w:num>
  <w:num w:numId="14">
    <w:abstractNumId w:val="32"/>
  </w:num>
  <w:num w:numId="15">
    <w:abstractNumId w:val="28"/>
  </w:num>
  <w:num w:numId="16">
    <w:abstractNumId w:val="13"/>
  </w:num>
  <w:num w:numId="17">
    <w:abstractNumId w:val="3"/>
  </w:num>
  <w:num w:numId="18">
    <w:abstractNumId w:val="8"/>
  </w:num>
  <w:num w:numId="19">
    <w:abstractNumId w:val="25"/>
  </w:num>
  <w:num w:numId="20">
    <w:abstractNumId w:val="15"/>
  </w:num>
  <w:num w:numId="21">
    <w:abstractNumId w:val="6"/>
  </w:num>
  <w:num w:numId="22">
    <w:abstractNumId w:val="14"/>
  </w:num>
  <w:num w:numId="23">
    <w:abstractNumId w:val="20"/>
  </w:num>
  <w:num w:numId="24">
    <w:abstractNumId w:val="23"/>
  </w:num>
  <w:num w:numId="25">
    <w:abstractNumId w:val="22"/>
  </w:num>
  <w:num w:numId="26">
    <w:abstractNumId w:val="2"/>
  </w:num>
  <w:num w:numId="27">
    <w:abstractNumId w:val="4"/>
  </w:num>
  <w:num w:numId="28">
    <w:abstractNumId w:val="34"/>
  </w:num>
  <w:num w:numId="29">
    <w:abstractNumId w:val="9"/>
  </w:num>
  <w:num w:numId="30">
    <w:abstractNumId w:val="24"/>
  </w:num>
  <w:num w:numId="31">
    <w:abstractNumId w:val="35"/>
  </w:num>
  <w:num w:numId="32">
    <w:abstractNumId w:val="27"/>
  </w:num>
  <w:num w:numId="33">
    <w:abstractNumId w:val="26"/>
  </w:num>
  <w:num w:numId="34">
    <w:abstractNumId w:val="0"/>
  </w:num>
  <w:num w:numId="35">
    <w:abstractNumId w:val="31"/>
  </w:num>
  <w:num w:numId="36">
    <w:abstractNumId w:val="1"/>
  </w:num>
  <w:num w:numId="37">
    <w:abstractNumId w:val="33"/>
  </w:num>
  <w:num w:numId="38">
    <w:abstractNumId w:val="36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26A6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3D68"/>
    <w:rsid w:val="00057123"/>
    <w:rsid w:val="00061487"/>
    <w:rsid w:val="00062D10"/>
    <w:rsid w:val="00065C38"/>
    <w:rsid w:val="00066EE4"/>
    <w:rsid w:val="00067355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3C11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1038E6"/>
    <w:rsid w:val="001049A9"/>
    <w:rsid w:val="00110039"/>
    <w:rsid w:val="00114DB4"/>
    <w:rsid w:val="00116CAA"/>
    <w:rsid w:val="001179A9"/>
    <w:rsid w:val="00123545"/>
    <w:rsid w:val="001259DE"/>
    <w:rsid w:val="00127C41"/>
    <w:rsid w:val="00130B95"/>
    <w:rsid w:val="00131217"/>
    <w:rsid w:val="0013126C"/>
    <w:rsid w:val="00131C53"/>
    <w:rsid w:val="00132A26"/>
    <w:rsid w:val="00134F62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65E7A"/>
    <w:rsid w:val="00177057"/>
    <w:rsid w:val="00177E3B"/>
    <w:rsid w:val="00180E30"/>
    <w:rsid w:val="00183F86"/>
    <w:rsid w:val="001854C0"/>
    <w:rsid w:val="00186D94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17448"/>
    <w:rsid w:val="00217FE1"/>
    <w:rsid w:val="00220FDE"/>
    <w:rsid w:val="00221556"/>
    <w:rsid w:val="00221DE5"/>
    <w:rsid w:val="00231E39"/>
    <w:rsid w:val="00232808"/>
    <w:rsid w:val="002411BC"/>
    <w:rsid w:val="002416B3"/>
    <w:rsid w:val="00243477"/>
    <w:rsid w:val="00243E1A"/>
    <w:rsid w:val="00247545"/>
    <w:rsid w:val="00250845"/>
    <w:rsid w:val="00251F43"/>
    <w:rsid w:val="00252D0C"/>
    <w:rsid w:val="002534EB"/>
    <w:rsid w:val="00253F18"/>
    <w:rsid w:val="00257B15"/>
    <w:rsid w:val="00265BC1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B6D3A"/>
    <w:rsid w:val="002B7933"/>
    <w:rsid w:val="002C248A"/>
    <w:rsid w:val="002C4E02"/>
    <w:rsid w:val="002C4E2C"/>
    <w:rsid w:val="002C5D05"/>
    <w:rsid w:val="002C642F"/>
    <w:rsid w:val="002C64FA"/>
    <w:rsid w:val="002D15F7"/>
    <w:rsid w:val="002D41A5"/>
    <w:rsid w:val="002D4561"/>
    <w:rsid w:val="002E27F1"/>
    <w:rsid w:val="002E41B8"/>
    <w:rsid w:val="002F1372"/>
    <w:rsid w:val="002F1379"/>
    <w:rsid w:val="002F1B82"/>
    <w:rsid w:val="002F44D3"/>
    <w:rsid w:val="002F464A"/>
    <w:rsid w:val="002F70A3"/>
    <w:rsid w:val="002F7CAC"/>
    <w:rsid w:val="003027FC"/>
    <w:rsid w:val="0030731B"/>
    <w:rsid w:val="003145D5"/>
    <w:rsid w:val="00314FB1"/>
    <w:rsid w:val="00316CF5"/>
    <w:rsid w:val="003247E4"/>
    <w:rsid w:val="00325EEF"/>
    <w:rsid w:val="00333F1C"/>
    <w:rsid w:val="00335937"/>
    <w:rsid w:val="00336CCF"/>
    <w:rsid w:val="003401E7"/>
    <w:rsid w:val="003474D1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4622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C655C"/>
    <w:rsid w:val="003D34B2"/>
    <w:rsid w:val="003D52C4"/>
    <w:rsid w:val="003D5D8E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1A4"/>
    <w:rsid w:val="00455619"/>
    <w:rsid w:val="004613A3"/>
    <w:rsid w:val="004667B9"/>
    <w:rsid w:val="004672C2"/>
    <w:rsid w:val="00467B56"/>
    <w:rsid w:val="00477036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45C"/>
    <w:rsid w:val="004B2639"/>
    <w:rsid w:val="004B281D"/>
    <w:rsid w:val="004B2AB4"/>
    <w:rsid w:val="004B3283"/>
    <w:rsid w:val="004B41D4"/>
    <w:rsid w:val="004B5214"/>
    <w:rsid w:val="004B627F"/>
    <w:rsid w:val="004B7113"/>
    <w:rsid w:val="004C3243"/>
    <w:rsid w:val="004C398D"/>
    <w:rsid w:val="004C440F"/>
    <w:rsid w:val="004C5661"/>
    <w:rsid w:val="004C7669"/>
    <w:rsid w:val="004D20E7"/>
    <w:rsid w:val="004D2477"/>
    <w:rsid w:val="004D3546"/>
    <w:rsid w:val="004D472C"/>
    <w:rsid w:val="004D588E"/>
    <w:rsid w:val="004E01AE"/>
    <w:rsid w:val="004E1153"/>
    <w:rsid w:val="004F0AB2"/>
    <w:rsid w:val="004F1260"/>
    <w:rsid w:val="004F19D2"/>
    <w:rsid w:val="004F3715"/>
    <w:rsid w:val="004F4E02"/>
    <w:rsid w:val="00501DBC"/>
    <w:rsid w:val="00505E3B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2862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95FF2"/>
    <w:rsid w:val="00597F53"/>
    <w:rsid w:val="005A36D8"/>
    <w:rsid w:val="005A612F"/>
    <w:rsid w:val="005B2953"/>
    <w:rsid w:val="005B3053"/>
    <w:rsid w:val="005B7CDB"/>
    <w:rsid w:val="005C0F3E"/>
    <w:rsid w:val="005C610D"/>
    <w:rsid w:val="005D51A5"/>
    <w:rsid w:val="005D5992"/>
    <w:rsid w:val="005E0AD5"/>
    <w:rsid w:val="005E44EA"/>
    <w:rsid w:val="005E48F9"/>
    <w:rsid w:val="005F2D16"/>
    <w:rsid w:val="005F50F0"/>
    <w:rsid w:val="006029B6"/>
    <w:rsid w:val="0060339A"/>
    <w:rsid w:val="00606FCD"/>
    <w:rsid w:val="0061045B"/>
    <w:rsid w:val="00615887"/>
    <w:rsid w:val="00616571"/>
    <w:rsid w:val="00617E24"/>
    <w:rsid w:val="006205E6"/>
    <w:rsid w:val="006247EC"/>
    <w:rsid w:val="00630809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54827"/>
    <w:rsid w:val="00660B55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3A5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407C"/>
    <w:rsid w:val="0074678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76BF4"/>
    <w:rsid w:val="00780825"/>
    <w:rsid w:val="007835CB"/>
    <w:rsid w:val="00783740"/>
    <w:rsid w:val="00783F99"/>
    <w:rsid w:val="007853CA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59FF"/>
    <w:rsid w:val="007F5AB9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4A28"/>
    <w:rsid w:val="008353A6"/>
    <w:rsid w:val="00837FF3"/>
    <w:rsid w:val="0084570B"/>
    <w:rsid w:val="00847BD3"/>
    <w:rsid w:val="00851BE4"/>
    <w:rsid w:val="008526D9"/>
    <w:rsid w:val="00854C92"/>
    <w:rsid w:val="00856BEE"/>
    <w:rsid w:val="00866F0A"/>
    <w:rsid w:val="0086782B"/>
    <w:rsid w:val="00874A69"/>
    <w:rsid w:val="00892086"/>
    <w:rsid w:val="00892248"/>
    <w:rsid w:val="00896820"/>
    <w:rsid w:val="008A6E0B"/>
    <w:rsid w:val="008B2155"/>
    <w:rsid w:val="008B2C29"/>
    <w:rsid w:val="008B35E2"/>
    <w:rsid w:val="008B6283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8F3601"/>
    <w:rsid w:val="0090017D"/>
    <w:rsid w:val="00900639"/>
    <w:rsid w:val="00900F65"/>
    <w:rsid w:val="00901CA3"/>
    <w:rsid w:val="00905614"/>
    <w:rsid w:val="00905894"/>
    <w:rsid w:val="00912109"/>
    <w:rsid w:val="00912468"/>
    <w:rsid w:val="009213FB"/>
    <w:rsid w:val="0092417B"/>
    <w:rsid w:val="009241FF"/>
    <w:rsid w:val="009264A5"/>
    <w:rsid w:val="00930500"/>
    <w:rsid w:val="009348D2"/>
    <w:rsid w:val="0093748C"/>
    <w:rsid w:val="0094152A"/>
    <w:rsid w:val="00943379"/>
    <w:rsid w:val="009513AB"/>
    <w:rsid w:val="00951B3A"/>
    <w:rsid w:val="009557E9"/>
    <w:rsid w:val="00963846"/>
    <w:rsid w:val="00971B22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962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B608F"/>
    <w:rsid w:val="009C22D6"/>
    <w:rsid w:val="009C5ADD"/>
    <w:rsid w:val="009D29F7"/>
    <w:rsid w:val="009D6BA0"/>
    <w:rsid w:val="009D73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DE3"/>
    <w:rsid w:val="00A02B7C"/>
    <w:rsid w:val="00A03768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2503"/>
    <w:rsid w:val="00A56FD2"/>
    <w:rsid w:val="00A57948"/>
    <w:rsid w:val="00A724FC"/>
    <w:rsid w:val="00A806AC"/>
    <w:rsid w:val="00A84F6B"/>
    <w:rsid w:val="00A870D8"/>
    <w:rsid w:val="00A9124E"/>
    <w:rsid w:val="00A921BF"/>
    <w:rsid w:val="00A946A6"/>
    <w:rsid w:val="00A97A89"/>
    <w:rsid w:val="00A97D8C"/>
    <w:rsid w:val="00AA1AF8"/>
    <w:rsid w:val="00AA353D"/>
    <w:rsid w:val="00AA39D5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2D7E"/>
    <w:rsid w:val="00B63793"/>
    <w:rsid w:val="00B666F5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4C9"/>
    <w:rsid w:val="00BB6E7B"/>
    <w:rsid w:val="00BC3154"/>
    <w:rsid w:val="00BC400F"/>
    <w:rsid w:val="00BC622C"/>
    <w:rsid w:val="00BD2E51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17B54"/>
    <w:rsid w:val="00C24515"/>
    <w:rsid w:val="00C4013C"/>
    <w:rsid w:val="00C4168D"/>
    <w:rsid w:val="00C43F5B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3E4"/>
    <w:rsid w:val="00C87F81"/>
    <w:rsid w:val="00C927BF"/>
    <w:rsid w:val="00C97600"/>
    <w:rsid w:val="00CA29B4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1B2A"/>
    <w:rsid w:val="00CD412D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41BB"/>
    <w:rsid w:val="00D17339"/>
    <w:rsid w:val="00D2267F"/>
    <w:rsid w:val="00D253C2"/>
    <w:rsid w:val="00D26E5E"/>
    <w:rsid w:val="00D27873"/>
    <w:rsid w:val="00D309B8"/>
    <w:rsid w:val="00D32143"/>
    <w:rsid w:val="00D326D7"/>
    <w:rsid w:val="00D33D60"/>
    <w:rsid w:val="00D35118"/>
    <w:rsid w:val="00D500B5"/>
    <w:rsid w:val="00D52A03"/>
    <w:rsid w:val="00D546FC"/>
    <w:rsid w:val="00D575B4"/>
    <w:rsid w:val="00D62F9F"/>
    <w:rsid w:val="00D64197"/>
    <w:rsid w:val="00D6421F"/>
    <w:rsid w:val="00D64C47"/>
    <w:rsid w:val="00D64CBD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54F"/>
    <w:rsid w:val="00D97754"/>
    <w:rsid w:val="00DB23EC"/>
    <w:rsid w:val="00DB2AC0"/>
    <w:rsid w:val="00DB64AB"/>
    <w:rsid w:val="00DB690D"/>
    <w:rsid w:val="00DC01A0"/>
    <w:rsid w:val="00DC1EF4"/>
    <w:rsid w:val="00DC38AC"/>
    <w:rsid w:val="00DC64C1"/>
    <w:rsid w:val="00DC735C"/>
    <w:rsid w:val="00DD0BC5"/>
    <w:rsid w:val="00DD3002"/>
    <w:rsid w:val="00DE1A47"/>
    <w:rsid w:val="00DE20A8"/>
    <w:rsid w:val="00DE382A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173"/>
    <w:rsid w:val="00E26D0D"/>
    <w:rsid w:val="00E32A7A"/>
    <w:rsid w:val="00E36AA7"/>
    <w:rsid w:val="00E401C1"/>
    <w:rsid w:val="00E410FE"/>
    <w:rsid w:val="00E4496F"/>
    <w:rsid w:val="00E454D2"/>
    <w:rsid w:val="00E50DDF"/>
    <w:rsid w:val="00E51587"/>
    <w:rsid w:val="00E55F31"/>
    <w:rsid w:val="00E575D2"/>
    <w:rsid w:val="00E57EA8"/>
    <w:rsid w:val="00E600F5"/>
    <w:rsid w:val="00E60622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191"/>
    <w:rsid w:val="00EA25A5"/>
    <w:rsid w:val="00EB3F24"/>
    <w:rsid w:val="00EB4C9E"/>
    <w:rsid w:val="00EB5067"/>
    <w:rsid w:val="00EB5EB6"/>
    <w:rsid w:val="00EB779A"/>
    <w:rsid w:val="00EC1B78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BB4"/>
    <w:rsid w:val="00EF2E5B"/>
    <w:rsid w:val="00EF3307"/>
    <w:rsid w:val="00EF3D8D"/>
    <w:rsid w:val="00F0465C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47448"/>
    <w:rsid w:val="00F50BFA"/>
    <w:rsid w:val="00F50E79"/>
    <w:rsid w:val="00F5554D"/>
    <w:rsid w:val="00F5697E"/>
    <w:rsid w:val="00F63807"/>
    <w:rsid w:val="00F638E0"/>
    <w:rsid w:val="00F661B8"/>
    <w:rsid w:val="00F7087F"/>
    <w:rsid w:val="00F71686"/>
    <w:rsid w:val="00F7450B"/>
    <w:rsid w:val="00F76427"/>
    <w:rsid w:val="00F77456"/>
    <w:rsid w:val="00F816D7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014B"/>
    <w:rsid w:val="00FA2CB4"/>
    <w:rsid w:val="00FA3144"/>
    <w:rsid w:val="00FA5520"/>
    <w:rsid w:val="00FA58D9"/>
    <w:rsid w:val="00FA6FEB"/>
    <w:rsid w:val="00FA750D"/>
    <w:rsid w:val="00FB1CEB"/>
    <w:rsid w:val="00FB537A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BB7F-F70F-4E20-9191-161A950F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7564</Words>
  <Characters>43118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3</cp:revision>
  <cp:lastPrinted>2023-04-14T07:06:00Z</cp:lastPrinted>
  <dcterms:created xsi:type="dcterms:W3CDTF">2023-04-14T07:03:00Z</dcterms:created>
  <dcterms:modified xsi:type="dcterms:W3CDTF">2023-04-14T07:06:00Z</dcterms:modified>
</cp:coreProperties>
</file>