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22" w:rsidRPr="00671222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sub_100000"/>
      <w:r w:rsidRPr="00671222">
        <w:rPr>
          <w:rFonts w:ascii="Times New Roman" w:eastAsia="Times New Roman" w:hAnsi="Times New Roman" w:cs="Times New Roman"/>
          <w:b/>
          <w:sz w:val="26"/>
          <w:szCs w:val="26"/>
        </w:rPr>
        <w:t>Приложение</w:t>
      </w:r>
      <w:r w:rsidR="00D6421F">
        <w:rPr>
          <w:rFonts w:ascii="Times New Roman" w:eastAsia="Times New Roman" w:hAnsi="Times New Roman" w:cs="Times New Roman"/>
          <w:b/>
          <w:sz w:val="26"/>
          <w:szCs w:val="26"/>
        </w:rPr>
        <w:t xml:space="preserve"> №1</w:t>
      </w:r>
    </w:p>
    <w:p w:rsidR="00E749DF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626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075BE" w:rsidRPr="00C075BE" w:rsidRDefault="00AE162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>Устьянск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C075BE" w:rsidRPr="0092417B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905894" w:rsidRPr="00905894">
        <w:rPr>
          <w:rFonts w:ascii="Times New Roman" w:eastAsia="Times New Roman" w:hAnsi="Times New Roman" w:cs="Times New Roman"/>
          <w:sz w:val="26"/>
          <w:szCs w:val="26"/>
        </w:rPr>
        <w:t>11 мая 2022 года</w:t>
      </w:r>
      <w:r w:rsidR="0092417B" w:rsidRPr="0090589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05894" w:rsidRPr="00905894">
        <w:rPr>
          <w:rFonts w:ascii="Times New Roman" w:eastAsia="Times New Roman" w:hAnsi="Times New Roman" w:cs="Times New Roman"/>
          <w:sz w:val="26"/>
          <w:szCs w:val="26"/>
        </w:rPr>
        <w:t>81</w:t>
      </w:r>
      <w:r w:rsidR="00532146" w:rsidRPr="00905894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C075BE" w:rsidRPr="00C075BE" w:rsidRDefault="00671222" w:rsidP="00DC01A0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C075BE" w:rsidRPr="00C075BE" w:rsidRDefault="000D3A83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</w:t>
      </w:r>
      <w:r w:rsidR="00C075BE"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района»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E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0D3A83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туризма администрации </w:t>
            </w:r>
            <w:proofErr w:type="spellStart"/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E41B8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доступности, качества и эффективности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атели (индикаторы)  программы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данной программы   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№1  «Развитие  общего и дополнительного образования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№2 «Создание  современной (безопасной) инфраструктуры образовательных организаций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 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 в 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№4 «Создание условий для развития одаренных детей»</w:t>
            </w:r>
          </w:p>
          <w:p w:rsidR="00E6474F" w:rsidRPr="00E6474F" w:rsidRDefault="00381A8A" w:rsidP="00DD30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134F62"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proofErr w:type="gram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361BB1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5 317 638 716,19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361BB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853F7" w:rsidRPr="00D85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369 955 736,46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3 558 757 659,77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B15525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бюджета –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1 388 925 319,96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– 0,00</w:t>
            </w:r>
          </w:p>
        </w:tc>
      </w:tr>
    </w:tbl>
    <w:p w:rsidR="00DD3002" w:rsidRDefault="00DD3002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4767" w:rsidRPr="000E5E56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1</w:t>
      </w:r>
    </w:p>
    <w:p w:rsidR="002A4767" w:rsidRPr="002A4767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общего и дополнительного  образования </w:t>
      </w:r>
      <w:proofErr w:type="spellStart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2.Создать условия для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здоровьеукрепление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новые формы методической работы, повышать квалификацию педагогов  в условиях стандартизации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4.Способствовать выявлению талантливых детей, создавать условия для развития и реализации их творческих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F27404" w:rsidRDefault="00057123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6.Обеспечить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EB5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E7586E" w:rsidRDefault="00567EB5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2046C2" w:rsidRDefault="00567EB5" w:rsidP="005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детских дошкольных учреждений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Возмещение расходов, связанных с реализацией мер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сельских населенных пунктах и рабочем поселке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7EB5" w:rsidRPr="002046C2" w:rsidRDefault="00567EB5" w:rsidP="005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Оснащение образовательных организаций в соответствии  с требованиями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учебников по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высокоскоростного интернета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общеобразовательных учреждений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1.2.6.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75B4" w:rsidRPr="004B41D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1.2.7</w:t>
            </w:r>
            <w:r w:rsidR="00D575B4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Выявление детей с ограниченными возможностями здоровья и проведение их комплексного обследования (ЦППРК)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1.2.8. </w:t>
            </w:r>
            <w:r w:rsidR="00D575B4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для создания групп, классов-комплектов и объединений дополнительного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A2191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1.2.9.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A2191" w:rsidRPr="004B41D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1.2.10.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Подвоз на олимпиады, конкурсы, мероприятия</w:t>
            </w:r>
          </w:p>
          <w:p w:rsidR="00D575B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1.2.11.</w:t>
            </w:r>
            <w:r w:rsidR="00D575B4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и проведение учебных сборов  юношей 10-х классов.</w:t>
            </w:r>
          </w:p>
          <w:p w:rsidR="00DD3002" w:rsidRPr="004B41D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1.2.12.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  <w:p w:rsidR="00D575B4" w:rsidRPr="00D575B4" w:rsidRDefault="00D575B4" w:rsidP="004A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Обеспечение </w:t>
            </w:r>
            <w:proofErr w:type="gram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обучения педагогических работников</w:t>
            </w:r>
            <w:proofErr w:type="gram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 дополнительным профессиональным программам</w:t>
            </w: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75B4" w:rsidRPr="00D575B4" w:rsidRDefault="00EA2191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1.3.1. </w:t>
            </w:r>
            <w:proofErr w:type="gramStart"/>
            <w:r w:rsidR="00D575B4"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="00D575B4"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повыш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престижа профессии педагог;</w:t>
            </w:r>
          </w:p>
          <w:p w:rsidR="004B41D4" w:rsidRDefault="00EA2191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 </w:t>
            </w:r>
            <w:r w:rsidR="00D575B4"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="00D575B4"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педагогических работников</w:t>
            </w:r>
            <w:proofErr w:type="gramEnd"/>
            <w:r w:rsidR="00D575B4"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(программам повышения квалификации и программам профессиональной переподготовки)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Развитие дополнительного образования </w:t>
            </w:r>
            <w:proofErr w:type="gramStart"/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Устьянского</w:t>
            </w:r>
            <w:proofErr w:type="spell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района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4B41D4" w:rsidRDefault="00EA2191" w:rsidP="0005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1.4.1.</w:t>
            </w:r>
            <w:r w:rsidR="00057123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учреждений дополнительного образования детей (муниципальное задание)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EA2191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1.4.2.</w:t>
            </w:r>
            <w:r w:rsidR="00057123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1.4.3. 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центров цифрового, гуманитарного профилей (Токи роста)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1.4.4. 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1D3DC3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1.4.5.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</w:t>
            </w:r>
            <w:proofErr w:type="gramStart"/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7EB5" w:rsidRPr="002046C2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ивного инвентаря и оборудования;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1.5.2.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спортивных залов и обновление материально-технической  базы 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1.5.3. </w:t>
            </w:r>
            <w:r w:rsidRPr="00D309B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модернизация объектов спортивной инфраструктуры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1.5.4.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душевых комнат в здании раздевалок хоккейного корта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1.5.5.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питанием </w:t>
            </w:r>
            <w:proofErr w:type="gram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интернате;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1.5.6. Оснащение пищеблоков в образовательных организациях;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1.5.7. </w:t>
            </w:r>
            <w:r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1.5.8. </w:t>
            </w:r>
            <w:r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1.5.9. 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бесплатным горячим питанием </w:t>
            </w:r>
            <w:proofErr w:type="gramStart"/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, осваивающих образовательные программы начального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1.5.10.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питания детей с ограниченными возможностями здоровья, сирот и инвалидов в дошкольных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4B41D4" w:rsidRDefault="00567EB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1.5.11. </w:t>
            </w:r>
            <w:proofErr w:type="gramStart"/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двухразового питания обучающихся с ограниченными возможностями здоровья в образовательных учреждениях</w:t>
            </w:r>
            <w:proofErr w:type="gramEnd"/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4 950 040 708,05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7D1EEC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7D1E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1 245 573 857,49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3 478 226 432,10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8122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226 240 418,46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  позволила решить важные задачи по подготовке и переходу системы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 к введению Федеральных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школа-детский сад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М.Монтессори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С целью обеспечения использования сертификатов дополнительного образования «Управление образования администрации МО «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среды в образовательном процессе в процессе урочной и внеурочной деятельности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выявления и развития талантливых детей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расширение открытости деятельности образовательных организаций, привлечение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астоящая подпрограмма разработана для достижения основной цели: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Обеспечить доступность и качеств</w:t>
      </w:r>
      <w:r w:rsidR="00B26303">
        <w:rPr>
          <w:rFonts w:ascii="Times New Roman" w:eastAsia="Times New Roman" w:hAnsi="Times New Roman" w:cs="Times New Roman"/>
          <w:sz w:val="24"/>
          <w:szCs w:val="24"/>
        </w:rPr>
        <w:t xml:space="preserve">о образования на территории </w:t>
      </w:r>
      <w:proofErr w:type="spellStart"/>
      <w:r w:rsidR="00B26303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B2630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здоровьеукрепления</w:t>
      </w:r>
      <w:proofErr w:type="spellEnd"/>
      <w:r w:rsidR="00B71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Развивать новые формы методической работы, повышать квалификацию педагогов  в условиях стандартизации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Способствовать выявлению талантливых детей, создавать условия для развития и реализации их творческих способностей</w:t>
      </w:r>
    </w:p>
    <w:p w:rsidR="00057123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</w:r>
      <w:r w:rsidR="00B01BD6" w:rsidRPr="002C642F">
        <w:rPr>
          <w:rFonts w:ascii="Times New Roman" w:eastAsia="Times New Roman" w:hAnsi="Times New Roman" w:cs="Times New Roman"/>
          <w:sz w:val="24"/>
          <w:szCs w:val="24"/>
        </w:rPr>
        <w:t>осваиваемых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2020-2024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567E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9B4010" w:rsidRPr="00DD3002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</w:t>
      </w:r>
      <w:proofErr w:type="spellStart"/>
      <w:r w:rsidR="00F42DAB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F42DA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Объемы финансовых средств, предусмотренных на реализацию мероприятий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1276"/>
        <w:gridCol w:w="1417"/>
        <w:gridCol w:w="1276"/>
        <w:gridCol w:w="1418"/>
        <w:gridCol w:w="1417"/>
      </w:tblGrid>
      <w:tr w:rsidR="00C075BE" w:rsidRPr="00C075BE" w:rsidTr="00361BB1">
        <w:trPr>
          <w:cantSplit/>
          <w:trHeight w:val="240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361BB1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и направления       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361BB1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    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всего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361BB1">
        <w:trPr>
          <w:cantSplit/>
          <w:trHeight w:val="240"/>
        </w:trPr>
        <w:tc>
          <w:tcPr>
            <w:tcW w:w="1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DD3002" w:rsidRPr="00C075BE" w:rsidTr="00DD3002">
        <w:trPr>
          <w:cantSplit/>
          <w:trHeight w:val="54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5B3053" w:rsidRDefault="00DD3002" w:rsidP="005B3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053">
              <w:rPr>
                <w:rFonts w:ascii="Times New Roman" w:hAnsi="Times New Roman" w:cs="Times New Roman"/>
                <w:sz w:val="18"/>
                <w:szCs w:val="18"/>
              </w:rPr>
              <w:t>Всего по программе,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4 950 040 708,05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914 744 851,35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1 015 842 407,56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993 444 879,60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1 001 464 358,07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1 024 544 211,47</w:t>
            </w:r>
          </w:p>
        </w:tc>
      </w:tr>
      <w:tr w:rsidR="00DD3002" w:rsidRPr="00C075BE" w:rsidTr="00DD3002">
        <w:trPr>
          <w:cantSplit/>
          <w:trHeight w:val="54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C075BE" w:rsidRDefault="00DD3002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1 245 573 857,49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231 636 913,84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246 634 835,64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260 127 335,08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255 520 105,61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251 654 667,32</w:t>
            </w:r>
          </w:p>
        </w:tc>
      </w:tr>
      <w:tr w:rsidR="00DD3002" w:rsidRPr="00C075BE" w:rsidTr="00DD3002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C075BE" w:rsidRDefault="00DD3002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3 478 226 432,10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662 685 803,51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703 229 957,46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686 780 494,52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699 897 102,46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725 633 074,15</w:t>
            </w:r>
          </w:p>
        </w:tc>
      </w:tr>
      <w:tr w:rsidR="00DD3002" w:rsidRPr="00C075BE" w:rsidTr="00DD3002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C075BE" w:rsidRDefault="00DD3002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226 240 418,46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20 422 134,00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65 977 614,46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46 537 050,00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46 047 150,00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47 256 470,00</w:t>
            </w:r>
          </w:p>
        </w:tc>
      </w:tr>
      <w:tr w:rsidR="00403AEF" w:rsidRPr="00C075BE" w:rsidTr="00532146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Pr="00532146" w:rsidRDefault="00403AEF" w:rsidP="005321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C075BE" w:rsidRPr="006E606D">
        <w:rPr>
          <w:rFonts w:ascii="Times New Roman" w:eastAsia="Times New Roman" w:hAnsi="Times New Roman" w:cs="Times New Roman"/>
          <w:sz w:val="24"/>
          <w:szCs w:val="24"/>
        </w:rPr>
        <w:t>ализация подпрограммы мероприятий осуществляется путем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услуги  через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действующую</w:t>
      </w:r>
      <w:proofErr w:type="gramEnd"/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ДАТА парка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Участие в открытых онлайн-уроках, реализуемых с учетом опыта цикла открытых уроков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 для всех общеобразовательных организаций  района</w:t>
      </w:r>
    </w:p>
    <w:p w:rsidR="00057123" w:rsidRPr="002C642F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функционирование центров цифрового, гуманитарного профилей (Точки роста)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являются Управление образования администрации </w:t>
      </w:r>
      <w:proofErr w:type="spellStart"/>
      <w:r w:rsidRPr="00943379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3C" w:rsidRPr="004B41D4" w:rsidRDefault="00901CA3" w:rsidP="000E5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EA1DC1" w:rsidRPr="00EA1DC1" w:rsidRDefault="00EA1DC1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 граждан положительно оценивших качество услуг психолог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-95%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- 100% детей с ограниченными возможностями здоровья в возрасте от 7 до 18 лет, обучающихся по программам общего образования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>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участников открытых онлайн-уроков, реализуемых с учетом опыта цикла открытых уроков «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-30% обучающихся  охваченных в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технозонах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«ДАТА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>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</w:p>
    <w:p w:rsidR="009A6508" w:rsidRDefault="009A6508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  <w:proofErr w:type="gramEnd"/>
    </w:p>
    <w:p w:rsidR="009A6508" w:rsidRDefault="006E606D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</w:t>
      </w:r>
      <w:proofErr w:type="gramEnd"/>
    </w:p>
    <w:p w:rsidR="004B41D4" w:rsidRPr="004B41D4" w:rsidRDefault="009A6508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-100% образовательных организаций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оснащены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организации, подведомственные Управлению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современных (безопасных) условий для организации общего и дополнительного образования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Устьянском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районе.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4.Создать условия для муниципального информационно библиотечного центра и школьных информационно библиотечных центров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567EB5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EA1DC1" w:rsidRDefault="00567EB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EA2191" w:rsidRDefault="00567EB5" w:rsidP="00567EB5">
            <w:pPr>
              <w:pStyle w:val="aff2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477036" w:rsidRDefault="00567EB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модернизации (капитальному ремонту) школьных систем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477036" w:rsidRDefault="00567EB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EA2191" w:rsidRDefault="00567EB5" w:rsidP="00567EB5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отвечающих требованиям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EA2191" w:rsidRDefault="00567EB5" w:rsidP="00567EB5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по обеспечению безопасности граждан и антитеррористической защищенности объектов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7EB5" w:rsidRPr="00567EB5" w:rsidRDefault="00567EB5" w:rsidP="00EA1DC1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43" w:rsidRDefault="00251F43" w:rsidP="00251F43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муниципального информационно-библиотечного центра и  </w:t>
            </w:r>
            <w:proofErr w:type="gramStart"/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</w:t>
            </w:r>
            <w:proofErr w:type="gramEnd"/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ИБЦ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1F43" w:rsidRDefault="00251F43" w:rsidP="00251F43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</w:t>
            </w:r>
            <w:r w:rsidR="00A7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инклюзивного образования (</w:t>
            </w: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безбарьерных</w:t>
            </w:r>
            <w:proofErr w:type="spellEnd"/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маломобильных людей в рамках программы "Доступная среда"</w:t>
            </w:r>
            <w:proofErr w:type="gramStart"/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1F43" w:rsidRPr="00251F43" w:rsidRDefault="00251F43" w:rsidP="00251F43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цифрового образовательного кольца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270 132 496,82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63 038 149,52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63 379 029,30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D853F7" w:rsidRPr="00D85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143 715 318,00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15 муниципальных образовательных учреждениях находится 127 (71)зданий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располагаются: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кирпичных зданиях -58 (62)% учреждений;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деревянных зданиях – 42 (38)% учреждений.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образовательных организаций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района, характеризуются высокой степенью износа.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Оборудование, приобретенное по программе модернизации в 2008-2011 годах,  также требует замены.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задач: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инклюзивного образования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Внедрение целевой модели цифровой образовательной среды в общеобразовательных организациях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Установка ЦОК (цифровое образовательное кольцо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школах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 информационно-библиотечных центров.</w:t>
      </w:r>
    </w:p>
    <w:p w:rsidR="0086782B" w:rsidRP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Pr="0086782B" w:rsidRDefault="00E174C9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7EB5" w:rsidRDefault="00567EB5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275"/>
        <w:gridCol w:w="1276"/>
        <w:gridCol w:w="1418"/>
        <w:gridCol w:w="1275"/>
        <w:gridCol w:w="1276"/>
      </w:tblGrid>
      <w:tr w:rsidR="00C075BE" w:rsidRPr="00C075BE" w:rsidTr="00116CAA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116CAA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02" w:rsidRPr="00C075BE" w:rsidTr="00B50B78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C075BE" w:rsidRDefault="00DD3002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DD3002" w:rsidRPr="00C075BE" w:rsidRDefault="00DD3002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270 132 496,82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21 453 187,27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27 523 645,13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161 173 878,93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47 955 839,49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12 025 946,00</w:t>
            </w:r>
          </w:p>
        </w:tc>
      </w:tr>
      <w:tr w:rsidR="00DD3002" w:rsidRPr="00C075BE" w:rsidTr="00B50B78">
        <w:trPr>
          <w:cantSplit/>
          <w:trHeight w:val="641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C075BE" w:rsidRDefault="00DD3002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63 038 149,52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9 911 340,13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12 393 058,97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18 125 192,26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10 582 612,16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12 025 946,00</w:t>
            </w:r>
          </w:p>
        </w:tc>
      </w:tr>
      <w:tr w:rsidR="00DD3002" w:rsidRPr="00C075BE" w:rsidTr="00B5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C075BE" w:rsidRDefault="00DD3002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63 379 029,30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11 541 847,14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15 130 586,16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15 654 868,67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21 051 727,33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D3002" w:rsidRPr="00C075BE" w:rsidTr="00B5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C075BE" w:rsidRDefault="00DD3002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143 715 318,00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127 393 818,00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16 321 500,00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E02F1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вляются Управление образования администрации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образовательные организации.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FEB" w:rsidRPr="00FA6FEB" w:rsidRDefault="00901CA3" w:rsidP="000E5E5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740B8D" w:rsidRDefault="009A6508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B8D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подпрограммы, при запланированных объемах финансирования, </w:t>
      </w:r>
      <w:r w:rsidRPr="00740B8D">
        <w:rPr>
          <w:rFonts w:ascii="Times New Roman" w:eastAsia="Times New Roman" w:hAnsi="Times New Roman" w:cs="Times New Roman"/>
          <w:sz w:val="24"/>
          <w:szCs w:val="24"/>
        </w:rPr>
        <w:lastRenderedPageBreak/>
        <w:t>ожидается достижение следующих результатов:</w:t>
      </w:r>
    </w:p>
    <w:p w:rsidR="00FA6FEB" w:rsidRP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Снижение до35% муниципальных 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proofErr w:type="gramStart"/>
      <w:r w:rsidR="00B23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FA6FEB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17">
        <w:rPr>
          <w:rFonts w:ascii="Times New Roman" w:eastAsia="Times New Roman" w:hAnsi="Times New Roman" w:cs="Times New Roman"/>
          <w:sz w:val="24"/>
          <w:szCs w:val="24"/>
        </w:rPr>
        <w:t>- 100 муниципальных  образовательных учреждений, в которых установлена пожарная сигнализация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A650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общеобразовательных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в которых установлено цифровое образовательное кольцо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Default="00BC3154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- 40% </w:t>
      </w:r>
      <w:r w:rsidR="00FA6FEB" w:rsidRPr="00FA6FEB">
        <w:rPr>
          <w:rFonts w:ascii="Times New Roman" w:eastAsia="Times New Roman" w:hAnsi="Times New Roman" w:cs="Times New Roman"/>
          <w:sz w:val="24"/>
          <w:szCs w:val="24"/>
        </w:rPr>
        <w:t>информационно библиотечных центров в числе общег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 количества школьных библиотек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0D3A83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r w:rsidR="00C075BE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 администрации</w:t>
            </w:r>
            <w:r w:rsidR="00C075BE" w:rsidRPr="00A40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  материально-технической  базы  загородных 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3 Создание условий для трудоустройства несовершеннолетних в т</w:t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67EB5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414ECD" w:rsidRDefault="00567EB5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 материально-технической базы загородных  стационарных  оздоровительных  учреждений.</w:t>
            </w:r>
          </w:p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территорий оздоровительных лагерей. </w:t>
            </w:r>
          </w:p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детей.</w:t>
            </w:r>
          </w:p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трудоустройства несовершеннолетних, в </w:t>
            </w:r>
            <w:proofErr w:type="spellStart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ТЖС. </w:t>
            </w:r>
          </w:p>
          <w:p w:rsidR="00567EB5" w:rsidRPr="00414ECD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24 117 512,55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0C2964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61B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965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17 152 198,37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Одной из  задач, стоящих перед образовательными организациями  является  сохранение и укрепление  здоровья  школьников, в  том  числе  по обеспечению  эффективной  организации  отдыха  и 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обучающихся  в  общеобразовательных  учреждениях.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943379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актуальными  остаются  вопросы,  связанные  с  подготовкой  к  открытию  учреждений  отдыха:</w:t>
      </w:r>
    </w:p>
    <w:p w:rsidR="00C075BE" w:rsidRPr="00C075BE" w:rsidRDefault="007338DC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Устаревшая материально-техническая база загородных стационарных оздоровительных учреждений.</w:t>
      </w:r>
    </w:p>
    <w:p w:rsidR="00C075BE" w:rsidRPr="00C075BE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загородных лагерей  педагогическими  кадрами, медицинскими кадрами,  квалифицированными  работниками  столовых.</w:t>
      </w:r>
    </w:p>
    <w:p w:rsidR="00C075BE" w:rsidRPr="00C075BE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C075BE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загородных лагерей (в плане подготовки – ограждения территории,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видео-наблюдение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Times New Roman"/>
        </w:rPr>
      </w:pPr>
    </w:p>
    <w:p w:rsidR="00C075BE" w:rsidRPr="00C075BE" w:rsidRDefault="00C075BE" w:rsidP="0094337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Укрепление  материально-технической  базы  загородных стационарных оздоровительных лагерей.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 безопасных условий  при организации  отдыха  детей.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Увеличение  охвата  детей  различными формами  оздоровления.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трудоустр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ойства несовершеннолетних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8F175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="008F1752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spellEnd"/>
      <w:proofErr w:type="gramEnd"/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несовершеннолетних попавших в ТЖС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lastRenderedPageBreak/>
        <w:t>Подпрограмма разработана на 2020-2024 годы.</w:t>
      </w:r>
    </w:p>
    <w:p w:rsidR="00E174C9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>евых индикаторов 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Участие  в  реализации  и  финансировании  мероприятий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 определ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275"/>
        <w:gridCol w:w="1276"/>
        <w:gridCol w:w="1276"/>
        <w:gridCol w:w="1134"/>
        <w:gridCol w:w="12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02" w:rsidRPr="00C075BE" w:rsidTr="00532146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C075BE" w:rsidRDefault="00DD3002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DD3002" w:rsidRPr="00C075BE" w:rsidRDefault="00DD3002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24 117 512,55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1 942 784,25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4 335 490,64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8 100 412,56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4 869 412,54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4 869 412,56</w:t>
            </w:r>
          </w:p>
        </w:tc>
      </w:tr>
      <w:tr w:rsidR="00DD3002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C075BE" w:rsidRDefault="00DD3002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6 965 314,18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1 742 784,25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722 529,93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3 500 000,00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</w:tr>
      <w:tr w:rsidR="00DD3002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C075BE" w:rsidRDefault="00DD3002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17 152 198,37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3 612 960,71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4 600 412,56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4 369 412,54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4 369 412,56</w:t>
            </w:r>
          </w:p>
        </w:tc>
      </w:tr>
      <w:tr w:rsidR="00DD3002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C075BE" w:rsidRDefault="00DD3002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Субсидия  муниципальному  образованию 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Управление образования, как уполно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моченный  орган  администрации </w:t>
      </w:r>
      <w:proofErr w:type="spellStart"/>
      <w:r w:rsidR="00A724FC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901CA3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3C1075" w:rsidRDefault="003C107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-100% действующих ме</w:t>
      </w:r>
      <w:proofErr w:type="gramStart"/>
      <w:r w:rsidRPr="00B444AC">
        <w:rPr>
          <w:rFonts w:ascii="Times New Roman" w:eastAsia="Times New Roman" w:hAnsi="Times New Roman" w:cs="Times New Roman"/>
          <w:sz w:val="24"/>
          <w:szCs w:val="24"/>
        </w:rPr>
        <w:t>ст в стр</w:t>
      </w:r>
      <w:proofErr w:type="gramEnd"/>
      <w:r w:rsidRPr="00B444AC">
        <w:rPr>
          <w:rFonts w:ascii="Times New Roman" w:eastAsia="Times New Roman" w:hAnsi="Times New Roman" w:cs="Times New Roman"/>
          <w:sz w:val="24"/>
          <w:szCs w:val="24"/>
        </w:rPr>
        <w:t>уктурном подразделении детский оздоровительный лагерь «Колос» муниципального бюджетного общеобразовательного учреждения «Октябрьская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 средняя общеобразовательная   школа №2» от суммарной  проектной мощности данного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 учреждения;</w:t>
      </w:r>
    </w:p>
    <w:p w:rsidR="00FA6FEB" w:rsidRPr="00FA6FEB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-5% несовершеннолетних  охвачены трудоустройством в т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 несовершеннолетних попавших в ТЖС</w:t>
      </w:r>
    </w:p>
    <w:p w:rsidR="00FA6FEB" w:rsidRPr="00FA6FEB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-93% детей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охвачены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организованным оздоровлением</w:t>
      </w:r>
    </w:p>
    <w:p w:rsidR="00AE1545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lastRenderedPageBreak/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CA3" w:rsidRPr="00C075BE" w:rsidRDefault="00901CA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Pr="000E5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 района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развития  технического творчества </w:t>
            </w:r>
          </w:p>
          <w:p w:rsidR="00AE1545" w:rsidRPr="00414ECD" w:rsidRDefault="00AE1545" w:rsidP="00C075BE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развития </w:t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 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BB1D23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районного праздника «Юные дарования </w:t>
            </w:r>
            <w:proofErr w:type="spell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1F43" w:rsidRPr="00414ECD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</w:t>
            </w: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одаренных детей</w:t>
            </w:r>
          </w:p>
          <w:p w:rsidR="005E0AD5" w:rsidRPr="00414ECD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технического творчества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0AD5" w:rsidRP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2 827 578,61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2 827 578,61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85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Полномочия в сфере дополнительного образования находятся на муниципальном уровне.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 все услуги по реализации дополнительных общеразвивающих программ осуществляются через общеобразовательные учреждения. В структуру МБОУ «ОСОШ №2» входят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ДЮСШ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образовательных услуг говорит о следующем: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proofErr w:type="gramStart"/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фотостудия, основы программирования, робо</w:t>
      </w:r>
      <w:r w:rsidR="00B57AB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техника); 27% опрошенных – не знают историю и традиции своего края.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Определённый опыт работы накоплен в УДЮЦ через деятельность детской общественной организации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 технического творчества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P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</w:t>
      </w:r>
      <w:proofErr w:type="gramStart"/>
      <w:r w:rsidR="003C107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стественно-научного</w:t>
      </w:r>
      <w:proofErr w:type="gramEnd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направления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75BE" w:rsidRP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Способствовать выявлению талантливых детей, создавать условия для развития и реализации их творческих способностей</w:t>
      </w:r>
      <w:r w:rsidR="008678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86782B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417"/>
        <w:gridCol w:w="1276"/>
        <w:gridCol w:w="1276"/>
        <w:gridCol w:w="1234"/>
        <w:gridCol w:w="11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B78" w:rsidRPr="00C075BE" w:rsidTr="00B50B78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2 827 578,61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556 578,61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</w:tr>
      <w:tr w:rsidR="00B50B78" w:rsidRPr="00C075BE" w:rsidTr="00B5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2 827 578,61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556 578,61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</w:tr>
      <w:tr w:rsidR="00B50B78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0B78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Подпрограммы является  Управление образования администрации муниципального образования «</w:t>
      </w:r>
      <w:proofErr w:type="spellStart"/>
      <w:r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организации. 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17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093" w:rsidRDefault="00D7709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FEB" w:rsidRPr="00FA6FEB" w:rsidRDefault="00901CA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50% детей, охваченных технической деятельностью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5% детей, охваченных </w:t>
      </w:r>
      <w:proofErr w:type="gram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естественно-научной</w:t>
      </w:r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деятельностью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мощью дистанционных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технологий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«Успех каждого ребенка»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8% стали участниками   районного праздника  «Юные дарования </w:t>
      </w:r>
      <w:proofErr w:type="spell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Устьи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D77093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77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77093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251F43" w:rsidRDefault="00C075BE" w:rsidP="00251F43">
            <w:pPr>
              <w:pStyle w:val="aff2"/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70 520 420,16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70 520 420,16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856BE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  <w:r w:rsidRPr="00856BE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4A2AC2" w:rsidRDefault="004A2AC2" w:rsidP="004A2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74F" w:rsidRPr="00C075BE" w:rsidRDefault="00E6474F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рограммы, подлежат уточнению при формировании бюджета </w:t>
      </w:r>
      <w:proofErr w:type="spellStart"/>
      <w:r w:rsidRPr="00943379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по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источникам, направлениям расходования средств по годам: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276"/>
        <w:gridCol w:w="1276"/>
        <w:gridCol w:w="1275"/>
        <w:gridCol w:w="1276"/>
        <w:gridCol w:w="1276"/>
      </w:tblGrid>
      <w:tr w:rsidR="00C075BE" w:rsidRPr="00C075BE" w:rsidTr="00856BE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856BE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B78" w:rsidRPr="00C075BE" w:rsidTr="00856BEE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70 520 420,16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13 699 325,03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14 738 271,00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14 288 224,00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14 424 178,00</w:t>
            </w:r>
          </w:p>
        </w:tc>
      </w:tr>
      <w:tr w:rsidR="00B50B78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70 520 420,16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13 699 325,03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14 738 271,00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14 288 224,00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14 424 178,00</w:t>
            </w:r>
          </w:p>
        </w:tc>
      </w:tr>
      <w:tr w:rsidR="00B50B78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0B78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Обеспечить эффективную деятельность Управления образования для реализации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81DE5" w:rsidRPr="0086782B" w:rsidRDefault="00E81DE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</w:t>
      </w: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является Управление образования администрации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 Ответственные исполнители: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выполнение мероприятий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lastRenderedPageBreak/>
        <w:t>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программой и </w:t>
      </w:r>
      <w:proofErr w:type="gramStart"/>
      <w:r w:rsidRPr="00943379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943379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C075BE" w:rsidRDefault="00E2063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рограммой и </w:t>
      </w:r>
      <w:proofErr w:type="gramStart"/>
      <w:r w:rsidRPr="0094337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ходом ее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осуществляется в соответствии с разделом 5 Порядка разработки, реализации и оценки эффективности муниципальных прогр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амм 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, утвержденного п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 w:rsidR="00A724FC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093" w:rsidRPr="000D3A83">
        <w:rPr>
          <w:rFonts w:ascii="Times New Roman" w:eastAsia="Times New Roman" w:hAnsi="Times New Roman" w:cs="Times New Roman"/>
          <w:sz w:val="24"/>
          <w:szCs w:val="24"/>
        </w:rPr>
        <w:t>от 02.03.2022 года №391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A83" w:rsidRPr="00C075BE" w:rsidRDefault="000D3A83" w:rsidP="00D7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075BE" w:rsidRPr="00C075BE" w:rsidRDefault="00FA6FEB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075BE">
          <w:footerReference w:type="default" r:id="rId9"/>
          <w:footerReference w:type="first" r:id="rId10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ализации муниципальной программы</w:t>
      </w:r>
      <w:r w:rsidRPr="00B444AC">
        <w:rPr>
          <w:rFonts w:ascii="Times New Roman" w:eastAsia="Times New Roman" w:hAnsi="Times New Roman" w:cs="Times New Roman"/>
          <w:sz w:val="24"/>
          <w:szCs w:val="24"/>
        </w:rPr>
        <w:t xml:space="preserve"> не ниже</w:t>
      </w:r>
      <w:r w:rsidR="005B2953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70ECD" w:rsidRPr="00743B17" w:rsidRDefault="00C70ECD" w:rsidP="005B2953">
      <w:pPr>
        <w:widowControl w:val="0"/>
        <w:autoSpaceDE w:val="0"/>
        <w:autoSpaceDN w:val="0"/>
        <w:adjustRightInd w:val="0"/>
        <w:spacing w:after="108" w:line="240" w:lineRule="auto"/>
        <w:outlineLvl w:val="0"/>
      </w:pPr>
      <w:bookmarkStart w:id="2" w:name="_Таблица_1"/>
      <w:bookmarkStart w:id="3" w:name="_Таблица_9"/>
      <w:bookmarkStart w:id="4" w:name="_Таблица_10"/>
      <w:bookmarkStart w:id="5" w:name="_Таблица_13"/>
      <w:bookmarkEnd w:id="0"/>
      <w:bookmarkEnd w:id="2"/>
      <w:bookmarkEnd w:id="3"/>
      <w:bookmarkEnd w:id="4"/>
      <w:bookmarkEnd w:id="5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47" w:rsidRDefault="007D5347">
      <w:pPr>
        <w:spacing w:after="0" w:line="240" w:lineRule="auto"/>
      </w:pPr>
      <w:r>
        <w:separator/>
      </w:r>
    </w:p>
  </w:endnote>
  <w:endnote w:type="continuationSeparator" w:id="0">
    <w:p w:rsidR="007D5347" w:rsidRDefault="007D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79" w:rsidRDefault="00943379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567EB5">
      <w:rPr>
        <w:noProof/>
      </w:rPr>
      <w:t>2</w:t>
    </w:r>
    <w:r>
      <w:rPr>
        <w:noProof/>
      </w:rPr>
      <w:fldChar w:fldCharType="end"/>
    </w:r>
  </w:p>
  <w:p w:rsidR="00943379" w:rsidRDefault="0094337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79" w:rsidRDefault="0094337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567EB5">
      <w:rPr>
        <w:noProof/>
      </w:rPr>
      <w:t>1</w:t>
    </w:r>
    <w:r>
      <w:rPr>
        <w:noProof/>
      </w:rPr>
      <w:fldChar w:fldCharType="end"/>
    </w:r>
  </w:p>
  <w:p w:rsidR="00943379" w:rsidRDefault="0094337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47" w:rsidRDefault="007D5347">
      <w:pPr>
        <w:spacing w:after="0" w:line="240" w:lineRule="auto"/>
      </w:pPr>
      <w:r>
        <w:separator/>
      </w:r>
    </w:p>
  </w:footnote>
  <w:footnote w:type="continuationSeparator" w:id="0">
    <w:p w:rsidR="007D5347" w:rsidRDefault="007D5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12440"/>
    <w:multiLevelType w:val="hybridMultilevel"/>
    <w:tmpl w:val="047EC768"/>
    <w:lvl w:ilvl="0" w:tplc="409A9F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04893"/>
    <w:multiLevelType w:val="multilevel"/>
    <w:tmpl w:val="FBAA3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12D33"/>
    <w:multiLevelType w:val="multilevel"/>
    <w:tmpl w:val="25F6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232C2"/>
    <w:multiLevelType w:val="multilevel"/>
    <w:tmpl w:val="4586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7">
    <w:nsid w:val="43D21131"/>
    <w:multiLevelType w:val="multilevel"/>
    <w:tmpl w:val="DADA6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6256F"/>
    <w:multiLevelType w:val="multilevel"/>
    <w:tmpl w:val="7416E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27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8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3"/>
  </w:num>
  <w:num w:numId="5">
    <w:abstractNumId w:val="24"/>
  </w:num>
  <w:num w:numId="6">
    <w:abstractNumId w:val="16"/>
  </w:num>
  <w:num w:numId="7">
    <w:abstractNumId w:val="10"/>
  </w:num>
  <w:num w:numId="8">
    <w:abstractNumId w:val="27"/>
  </w:num>
  <w:num w:numId="9">
    <w:abstractNumId w:val="5"/>
  </w:num>
  <w:num w:numId="10">
    <w:abstractNumId w:val="9"/>
  </w:num>
  <w:num w:numId="11">
    <w:abstractNumId w:val="18"/>
  </w:num>
  <w:num w:numId="12">
    <w:abstractNumId w:val="8"/>
  </w:num>
  <w:num w:numId="13">
    <w:abstractNumId w:val="28"/>
  </w:num>
  <w:num w:numId="14">
    <w:abstractNumId w:val="25"/>
  </w:num>
  <w:num w:numId="15">
    <w:abstractNumId w:val="22"/>
  </w:num>
  <w:num w:numId="16">
    <w:abstractNumId w:val="11"/>
  </w:num>
  <w:num w:numId="17">
    <w:abstractNumId w:val="1"/>
  </w:num>
  <w:num w:numId="18">
    <w:abstractNumId w:val="6"/>
  </w:num>
  <w:num w:numId="19">
    <w:abstractNumId w:val="21"/>
  </w:num>
  <w:num w:numId="20">
    <w:abstractNumId w:val="13"/>
  </w:num>
  <w:num w:numId="21">
    <w:abstractNumId w:val="4"/>
  </w:num>
  <w:num w:numId="22">
    <w:abstractNumId w:val="12"/>
  </w:num>
  <w:num w:numId="23">
    <w:abstractNumId w:val="17"/>
  </w:num>
  <w:num w:numId="24">
    <w:abstractNumId w:val="20"/>
  </w:num>
  <w:num w:numId="25">
    <w:abstractNumId w:val="19"/>
  </w:num>
  <w:num w:numId="26">
    <w:abstractNumId w:val="0"/>
  </w:num>
  <w:num w:numId="27">
    <w:abstractNumId w:val="2"/>
  </w:num>
  <w:num w:numId="28">
    <w:abstractNumId w:val="2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BE"/>
    <w:rsid w:val="00007261"/>
    <w:rsid w:val="00010E0F"/>
    <w:rsid w:val="000148BA"/>
    <w:rsid w:val="000176B0"/>
    <w:rsid w:val="00017A9C"/>
    <w:rsid w:val="00020103"/>
    <w:rsid w:val="00024741"/>
    <w:rsid w:val="00027D26"/>
    <w:rsid w:val="0003048D"/>
    <w:rsid w:val="000304CE"/>
    <w:rsid w:val="00031731"/>
    <w:rsid w:val="00034A17"/>
    <w:rsid w:val="00034BE9"/>
    <w:rsid w:val="000352C8"/>
    <w:rsid w:val="0004028D"/>
    <w:rsid w:val="00042303"/>
    <w:rsid w:val="00053D68"/>
    <w:rsid w:val="00057123"/>
    <w:rsid w:val="00061487"/>
    <w:rsid w:val="00065C38"/>
    <w:rsid w:val="00066EE4"/>
    <w:rsid w:val="000711A6"/>
    <w:rsid w:val="0007340C"/>
    <w:rsid w:val="00076DE3"/>
    <w:rsid w:val="000778E9"/>
    <w:rsid w:val="00077F63"/>
    <w:rsid w:val="0008288A"/>
    <w:rsid w:val="000837B2"/>
    <w:rsid w:val="00085C61"/>
    <w:rsid w:val="000960B4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D1D19"/>
    <w:rsid w:val="000D3A83"/>
    <w:rsid w:val="000E0C6F"/>
    <w:rsid w:val="000E1C1C"/>
    <w:rsid w:val="000E5E56"/>
    <w:rsid w:val="000F1971"/>
    <w:rsid w:val="000F251B"/>
    <w:rsid w:val="000F2714"/>
    <w:rsid w:val="000F513B"/>
    <w:rsid w:val="001038E6"/>
    <w:rsid w:val="001049A9"/>
    <w:rsid w:val="00110039"/>
    <w:rsid w:val="00114DB4"/>
    <w:rsid w:val="00116CAA"/>
    <w:rsid w:val="00123545"/>
    <w:rsid w:val="001259DE"/>
    <w:rsid w:val="00127C41"/>
    <w:rsid w:val="00131217"/>
    <w:rsid w:val="00131C53"/>
    <w:rsid w:val="00134F62"/>
    <w:rsid w:val="00135292"/>
    <w:rsid w:val="001401C3"/>
    <w:rsid w:val="001422A0"/>
    <w:rsid w:val="00146E38"/>
    <w:rsid w:val="00152E36"/>
    <w:rsid w:val="001530AC"/>
    <w:rsid w:val="00156F29"/>
    <w:rsid w:val="00157624"/>
    <w:rsid w:val="00160B78"/>
    <w:rsid w:val="0016569F"/>
    <w:rsid w:val="00177057"/>
    <w:rsid w:val="00177E3B"/>
    <w:rsid w:val="00180E30"/>
    <w:rsid w:val="00183F86"/>
    <w:rsid w:val="001854C0"/>
    <w:rsid w:val="001928FD"/>
    <w:rsid w:val="001936AD"/>
    <w:rsid w:val="00194909"/>
    <w:rsid w:val="00194BD4"/>
    <w:rsid w:val="001969EF"/>
    <w:rsid w:val="00197E5B"/>
    <w:rsid w:val="001A1BF2"/>
    <w:rsid w:val="001A7D8A"/>
    <w:rsid w:val="001B34F2"/>
    <w:rsid w:val="001B438F"/>
    <w:rsid w:val="001C124C"/>
    <w:rsid w:val="001C5A4F"/>
    <w:rsid w:val="001D0EDC"/>
    <w:rsid w:val="001D1510"/>
    <w:rsid w:val="001D19F6"/>
    <w:rsid w:val="001D3CEE"/>
    <w:rsid w:val="001D3DC3"/>
    <w:rsid w:val="001D589F"/>
    <w:rsid w:val="001F0A5D"/>
    <w:rsid w:val="001F5180"/>
    <w:rsid w:val="00201855"/>
    <w:rsid w:val="00203F0D"/>
    <w:rsid w:val="002046C2"/>
    <w:rsid w:val="0020528E"/>
    <w:rsid w:val="002058A9"/>
    <w:rsid w:val="00205B32"/>
    <w:rsid w:val="0020760D"/>
    <w:rsid w:val="00207713"/>
    <w:rsid w:val="002138AE"/>
    <w:rsid w:val="00214071"/>
    <w:rsid w:val="00214B54"/>
    <w:rsid w:val="00220FDE"/>
    <w:rsid w:val="00221556"/>
    <w:rsid w:val="00221DE5"/>
    <w:rsid w:val="00231E39"/>
    <w:rsid w:val="002411BC"/>
    <w:rsid w:val="002416B3"/>
    <w:rsid w:val="00243477"/>
    <w:rsid w:val="00250845"/>
    <w:rsid w:val="00251F43"/>
    <w:rsid w:val="00252D0C"/>
    <w:rsid w:val="00257B15"/>
    <w:rsid w:val="00266974"/>
    <w:rsid w:val="002722A5"/>
    <w:rsid w:val="002743BC"/>
    <w:rsid w:val="0028091B"/>
    <w:rsid w:val="002822D7"/>
    <w:rsid w:val="00282E30"/>
    <w:rsid w:val="00290046"/>
    <w:rsid w:val="00297418"/>
    <w:rsid w:val="002A0EAA"/>
    <w:rsid w:val="002A4767"/>
    <w:rsid w:val="002C4E02"/>
    <w:rsid w:val="002C4E2C"/>
    <w:rsid w:val="002C5D05"/>
    <w:rsid w:val="002C642F"/>
    <w:rsid w:val="002C64FA"/>
    <w:rsid w:val="002D15F7"/>
    <w:rsid w:val="002D41A5"/>
    <w:rsid w:val="002E27F1"/>
    <w:rsid w:val="002E41B8"/>
    <w:rsid w:val="002F1379"/>
    <w:rsid w:val="002F44D3"/>
    <w:rsid w:val="002F464A"/>
    <w:rsid w:val="002F70A3"/>
    <w:rsid w:val="002F7CAC"/>
    <w:rsid w:val="003027FC"/>
    <w:rsid w:val="0030731B"/>
    <w:rsid w:val="00314FB1"/>
    <w:rsid w:val="003247E4"/>
    <w:rsid w:val="00333F1C"/>
    <w:rsid w:val="00335937"/>
    <w:rsid w:val="00336CCF"/>
    <w:rsid w:val="003401E7"/>
    <w:rsid w:val="00355B8E"/>
    <w:rsid w:val="00361417"/>
    <w:rsid w:val="00361BB1"/>
    <w:rsid w:val="00363236"/>
    <w:rsid w:val="00363CF3"/>
    <w:rsid w:val="00363EF3"/>
    <w:rsid w:val="00363F7D"/>
    <w:rsid w:val="003662C2"/>
    <w:rsid w:val="00367478"/>
    <w:rsid w:val="003679FA"/>
    <w:rsid w:val="00372319"/>
    <w:rsid w:val="00375274"/>
    <w:rsid w:val="00380E0E"/>
    <w:rsid w:val="00381A8A"/>
    <w:rsid w:val="003821DA"/>
    <w:rsid w:val="00382254"/>
    <w:rsid w:val="003854D6"/>
    <w:rsid w:val="003943AD"/>
    <w:rsid w:val="003952F1"/>
    <w:rsid w:val="003A1554"/>
    <w:rsid w:val="003B2EAA"/>
    <w:rsid w:val="003C09F1"/>
    <w:rsid w:val="003C1075"/>
    <w:rsid w:val="003C13B9"/>
    <w:rsid w:val="003C3AE6"/>
    <w:rsid w:val="003C3C34"/>
    <w:rsid w:val="003C52D2"/>
    <w:rsid w:val="003D52C4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109B"/>
    <w:rsid w:val="00455619"/>
    <w:rsid w:val="004613A3"/>
    <w:rsid w:val="004667B9"/>
    <w:rsid w:val="004672C2"/>
    <w:rsid w:val="00467B56"/>
    <w:rsid w:val="00477036"/>
    <w:rsid w:val="004815FB"/>
    <w:rsid w:val="004927D9"/>
    <w:rsid w:val="00497811"/>
    <w:rsid w:val="004A0E51"/>
    <w:rsid w:val="004A109F"/>
    <w:rsid w:val="004A1495"/>
    <w:rsid w:val="004A2AC2"/>
    <w:rsid w:val="004A33D6"/>
    <w:rsid w:val="004B1C1B"/>
    <w:rsid w:val="004B2639"/>
    <w:rsid w:val="004B281D"/>
    <w:rsid w:val="004B3283"/>
    <w:rsid w:val="004B41D4"/>
    <w:rsid w:val="004B5214"/>
    <w:rsid w:val="004B627F"/>
    <w:rsid w:val="004B7113"/>
    <w:rsid w:val="004C3243"/>
    <w:rsid w:val="004C398D"/>
    <w:rsid w:val="004C440F"/>
    <w:rsid w:val="004C7669"/>
    <w:rsid w:val="004D20E7"/>
    <w:rsid w:val="004D2477"/>
    <w:rsid w:val="004D3546"/>
    <w:rsid w:val="004D472C"/>
    <w:rsid w:val="004D588E"/>
    <w:rsid w:val="004E01AE"/>
    <w:rsid w:val="004F1260"/>
    <w:rsid w:val="004F19D2"/>
    <w:rsid w:val="004F3715"/>
    <w:rsid w:val="004F4E02"/>
    <w:rsid w:val="00506B6A"/>
    <w:rsid w:val="00507185"/>
    <w:rsid w:val="00521293"/>
    <w:rsid w:val="00524DED"/>
    <w:rsid w:val="00530E56"/>
    <w:rsid w:val="00532146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60F36"/>
    <w:rsid w:val="00563AB4"/>
    <w:rsid w:val="00564AB8"/>
    <w:rsid w:val="00566AA0"/>
    <w:rsid w:val="00566C70"/>
    <w:rsid w:val="00566ED6"/>
    <w:rsid w:val="00566F58"/>
    <w:rsid w:val="00567EB5"/>
    <w:rsid w:val="0057391D"/>
    <w:rsid w:val="00573B38"/>
    <w:rsid w:val="00574097"/>
    <w:rsid w:val="00577558"/>
    <w:rsid w:val="00586552"/>
    <w:rsid w:val="00595FF2"/>
    <w:rsid w:val="00597F53"/>
    <w:rsid w:val="005A36D8"/>
    <w:rsid w:val="005B2953"/>
    <w:rsid w:val="005B3053"/>
    <w:rsid w:val="005B7CDB"/>
    <w:rsid w:val="005C610D"/>
    <w:rsid w:val="005D51A5"/>
    <w:rsid w:val="005E0AD5"/>
    <w:rsid w:val="005E44EA"/>
    <w:rsid w:val="005F2D16"/>
    <w:rsid w:val="005F50F0"/>
    <w:rsid w:val="006029B6"/>
    <w:rsid w:val="0060339A"/>
    <w:rsid w:val="00606FCD"/>
    <w:rsid w:val="0061045B"/>
    <w:rsid w:val="00616571"/>
    <w:rsid w:val="00617E24"/>
    <w:rsid w:val="006205E6"/>
    <w:rsid w:val="006247EC"/>
    <w:rsid w:val="00633191"/>
    <w:rsid w:val="00635253"/>
    <w:rsid w:val="0063533E"/>
    <w:rsid w:val="00635770"/>
    <w:rsid w:val="006370C6"/>
    <w:rsid w:val="00637255"/>
    <w:rsid w:val="00641BED"/>
    <w:rsid w:val="006421BA"/>
    <w:rsid w:val="00643FCD"/>
    <w:rsid w:val="00653A56"/>
    <w:rsid w:val="00663435"/>
    <w:rsid w:val="00663D7B"/>
    <w:rsid w:val="00671222"/>
    <w:rsid w:val="00671A93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3F18"/>
    <w:rsid w:val="006D5237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37C52"/>
    <w:rsid w:val="00740B8D"/>
    <w:rsid w:val="00742D91"/>
    <w:rsid w:val="00743B17"/>
    <w:rsid w:val="00747C1D"/>
    <w:rsid w:val="00753C42"/>
    <w:rsid w:val="00756C86"/>
    <w:rsid w:val="00761A61"/>
    <w:rsid w:val="00767716"/>
    <w:rsid w:val="00770EDF"/>
    <w:rsid w:val="0077310C"/>
    <w:rsid w:val="00773D9A"/>
    <w:rsid w:val="00773FE8"/>
    <w:rsid w:val="00783740"/>
    <w:rsid w:val="00783F99"/>
    <w:rsid w:val="007853CA"/>
    <w:rsid w:val="00786A6E"/>
    <w:rsid w:val="007934E4"/>
    <w:rsid w:val="00796551"/>
    <w:rsid w:val="00796802"/>
    <w:rsid w:val="007A2217"/>
    <w:rsid w:val="007A3BF1"/>
    <w:rsid w:val="007A71A7"/>
    <w:rsid w:val="007B1906"/>
    <w:rsid w:val="007C04E5"/>
    <w:rsid w:val="007C69D4"/>
    <w:rsid w:val="007D1EEC"/>
    <w:rsid w:val="007D2879"/>
    <w:rsid w:val="007D5347"/>
    <w:rsid w:val="007D71C4"/>
    <w:rsid w:val="007D7D11"/>
    <w:rsid w:val="007E6EA9"/>
    <w:rsid w:val="007E7984"/>
    <w:rsid w:val="007F3E72"/>
    <w:rsid w:val="007F59FF"/>
    <w:rsid w:val="00802F37"/>
    <w:rsid w:val="0080764C"/>
    <w:rsid w:val="00807936"/>
    <w:rsid w:val="008132B1"/>
    <w:rsid w:val="00816053"/>
    <w:rsid w:val="0081669A"/>
    <w:rsid w:val="00817C34"/>
    <w:rsid w:val="00823301"/>
    <w:rsid w:val="00824331"/>
    <w:rsid w:val="00827D12"/>
    <w:rsid w:val="00833F8C"/>
    <w:rsid w:val="008340B1"/>
    <w:rsid w:val="008353A6"/>
    <w:rsid w:val="00837FF3"/>
    <w:rsid w:val="00847BD3"/>
    <w:rsid w:val="00851BE4"/>
    <w:rsid w:val="008526D9"/>
    <w:rsid w:val="00854C92"/>
    <w:rsid w:val="00856BEE"/>
    <w:rsid w:val="00866F0A"/>
    <w:rsid w:val="0086782B"/>
    <w:rsid w:val="00874A69"/>
    <w:rsid w:val="00892248"/>
    <w:rsid w:val="00896820"/>
    <w:rsid w:val="008A6E0B"/>
    <w:rsid w:val="008B2155"/>
    <w:rsid w:val="008B2C29"/>
    <w:rsid w:val="008B35E2"/>
    <w:rsid w:val="008B6283"/>
    <w:rsid w:val="008C3F62"/>
    <w:rsid w:val="008C58F7"/>
    <w:rsid w:val="008D1FAE"/>
    <w:rsid w:val="008D5E18"/>
    <w:rsid w:val="008E57E1"/>
    <w:rsid w:val="008E6D19"/>
    <w:rsid w:val="008E7792"/>
    <w:rsid w:val="008F1752"/>
    <w:rsid w:val="008F357C"/>
    <w:rsid w:val="0090017D"/>
    <w:rsid w:val="00900639"/>
    <w:rsid w:val="00901CA3"/>
    <w:rsid w:val="00905614"/>
    <w:rsid w:val="00905894"/>
    <w:rsid w:val="00912109"/>
    <w:rsid w:val="00912468"/>
    <w:rsid w:val="009213FB"/>
    <w:rsid w:val="0092417B"/>
    <w:rsid w:val="009241FF"/>
    <w:rsid w:val="009264A5"/>
    <w:rsid w:val="00930500"/>
    <w:rsid w:val="0093748C"/>
    <w:rsid w:val="00943379"/>
    <w:rsid w:val="009513AB"/>
    <w:rsid w:val="00951B3A"/>
    <w:rsid w:val="00963846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FCB"/>
    <w:rsid w:val="009960F7"/>
    <w:rsid w:val="009A3C7B"/>
    <w:rsid w:val="009A6508"/>
    <w:rsid w:val="009A6FC3"/>
    <w:rsid w:val="009B06EE"/>
    <w:rsid w:val="009B3AB1"/>
    <w:rsid w:val="009B4010"/>
    <w:rsid w:val="009B5992"/>
    <w:rsid w:val="009C22D6"/>
    <w:rsid w:val="009D29F7"/>
    <w:rsid w:val="009D6BA0"/>
    <w:rsid w:val="009E2236"/>
    <w:rsid w:val="009E33C2"/>
    <w:rsid w:val="009E3AA1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5EDC"/>
    <w:rsid w:val="009F6DE3"/>
    <w:rsid w:val="00A02B7C"/>
    <w:rsid w:val="00A17518"/>
    <w:rsid w:val="00A23CB1"/>
    <w:rsid w:val="00A248F3"/>
    <w:rsid w:val="00A30026"/>
    <w:rsid w:val="00A3511F"/>
    <w:rsid w:val="00A36B24"/>
    <w:rsid w:val="00A403D5"/>
    <w:rsid w:val="00A452C1"/>
    <w:rsid w:val="00A4678D"/>
    <w:rsid w:val="00A5002A"/>
    <w:rsid w:val="00A52503"/>
    <w:rsid w:val="00A56FD2"/>
    <w:rsid w:val="00A57948"/>
    <w:rsid w:val="00A724FC"/>
    <w:rsid w:val="00A84F6B"/>
    <w:rsid w:val="00A9124E"/>
    <w:rsid w:val="00A921BF"/>
    <w:rsid w:val="00A946A6"/>
    <w:rsid w:val="00A97A89"/>
    <w:rsid w:val="00A97D8C"/>
    <w:rsid w:val="00AA1AF8"/>
    <w:rsid w:val="00AA353D"/>
    <w:rsid w:val="00AA39D5"/>
    <w:rsid w:val="00AB0EFF"/>
    <w:rsid w:val="00AB3A5A"/>
    <w:rsid w:val="00AB4A08"/>
    <w:rsid w:val="00AB5007"/>
    <w:rsid w:val="00AC1D94"/>
    <w:rsid w:val="00AC41CA"/>
    <w:rsid w:val="00AC7CE7"/>
    <w:rsid w:val="00AD2D87"/>
    <w:rsid w:val="00AE1545"/>
    <w:rsid w:val="00AE1626"/>
    <w:rsid w:val="00AF0953"/>
    <w:rsid w:val="00AF16C3"/>
    <w:rsid w:val="00AF2D93"/>
    <w:rsid w:val="00AF4B24"/>
    <w:rsid w:val="00AF7BF9"/>
    <w:rsid w:val="00B01489"/>
    <w:rsid w:val="00B01625"/>
    <w:rsid w:val="00B01670"/>
    <w:rsid w:val="00B01BD6"/>
    <w:rsid w:val="00B14C1D"/>
    <w:rsid w:val="00B15525"/>
    <w:rsid w:val="00B20C86"/>
    <w:rsid w:val="00B22964"/>
    <w:rsid w:val="00B23915"/>
    <w:rsid w:val="00B261EB"/>
    <w:rsid w:val="00B26237"/>
    <w:rsid w:val="00B26303"/>
    <w:rsid w:val="00B31DD9"/>
    <w:rsid w:val="00B3437A"/>
    <w:rsid w:val="00B35763"/>
    <w:rsid w:val="00B3613E"/>
    <w:rsid w:val="00B366F3"/>
    <w:rsid w:val="00B40AD5"/>
    <w:rsid w:val="00B444AC"/>
    <w:rsid w:val="00B4562F"/>
    <w:rsid w:val="00B50B78"/>
    <w:rsid w:val="00B517B0"/>
    <w:rsid w:val="00B5276F"/>
    <w:rsid w:val="00B5538D"/>
    <w:rsid w:val="00B57ABE"/>
    <w:rsid w:val="00B61E66"/>
    <w:rsid w:val="00B63793"/>
    <w:rsid w:val="00B703AD"/>
    <w:rsid w:val="00B70683"/>
    <w:rsid w:val="00B71B7A"/>
    <w:rsid w:val="00B75013"/>
    <w:rsid w:val="00B7526C"/>
    <w:rsid w:val="00B7571C"/>
    <w:rsid w:val="00B82E22"/>
    <w:rsid w:val="00B93FF6"/>
    <w:rsid w:val="00B95CFE"/>
    <w:rsid w:val="00BA2CEC"/>
    <w:rsid w:val="00BA3047"/>
    <w:rsid w:val="00BA498D"/>
    <w:rsid w:val="00BA4ACC"/>
    <w:rsid w:val="00BA631A"/>
    <w:rsid w:val="00BB1B93"/>
    <w:rsid w:val="00BB1D23"/>
    <w:rsid w:val="00BB1FAF"/>
    <w:rsid w:val="00BB6E7B"/>
    <w:rsid w:val="00BC3154"/>
    <w:rsid w:val="00BC400F"/>
    <w:rsid w:val="00BC622C"/>
    <w:rsid w:val="00BD2E51"/>
    <w:rsid w:val="00BD5387"/>
    <w:rsid w:val="00BD5A08"/>
    <w:rsid w:val="00BE072E"/>
    <w:rsid w:val="00BE176D"/>
    <w:rsid w:val="00BE18B7"/>
    <w:rsid w:val="00BE2EBA"/>
    <w:rsid w:val="00BE6AF3"/>
    <w:rsid w:val="00BE78C5"/>
    <w:rsid w:val="00BE7C76"/>
    <w:rsid w:val="00BF341B"/>
    <w:rsid w:val="00BF5EFA"/>
    <w:rsid w:val="00BF6991"/>
    <w:rsid w:val="00C03407"/>
    <w:rsid w:val="00C0464E"/>
    <w:rsid w:val="00C05600"/>
    <w:rsid w:val="00C06ED0"/>
    <w:rsid w:val="00C075BE"/>
    <w:rsid w:val="00C079F7"/>
    <w:rsid w:val="00C24515"/>
    <w:rsid w:val="00C4013C"/>
    <w:rsid w:val="00C4168D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F81"/>
    <w:rsid w:val="00C927BF"/>
    <w:rsid w:val="00C97600"/>
    <w:rsid w:val="00CA29B4"/>
    <w:rsid w:val="00CA7DEC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7339"/>
    <w:rsid w:val="00D2267F"/>
    <w:rsid w:val="00D253C2"/>
    <w:rsid w:val="00D26E5E"/>
    <w:rsid w:val="00D27873"/>
    <w:rsid w:val="00D309B8"/>
    <w:rsid w:val="00D32143"/>
    <w:rsid w:val="00D33D60"/>
    <w:rsid w:val="00D35118"/>
    <w:rsid w:val="00D546FC"/>
    <w:rsid w:val="00D575B4"/>
    <w:rsid w:val="00D62F9F"/>
    <w:rsid w:val="00D64197"/>
    <w:rsid w:val="00D6421F"/>
    <w:rsid w:val="00D64CBD"/>
    <w:rsid w:val="00D7038D"/>
    <w:rsid w:val="00D70F82"/>
    <w:rsid w:val="00D7222A"/>
    <w:rsid w:val="00D73F7F"/>
    <w:rsid w:val="00D77093"/>
    <w:rsid w:val="00D853F7"/>
    <w:rsid w:val="00D87C86"/>
    <w:rsid w:val="00D91DDB"/>
    <w:rsid w:val="00D91FB6"/>
    <w:rsid w:val="00D9323B"/>
    <w:rsid w:val="00D9654F"/>
    <w:rsid w:val="00D97754"/>
    <w:rsid w:val="00DB23EC"/>
    <w:rsid w:val="00DB2AC0"/>
    <w:rsid w:val="00DB64AB"/>
    <w:rsid w:val="00DB690D"/>
    <w:rsid w:val="00DC01A0"/>
    <w:rsid w:val="00DC1EF4"/>
    <w:rsid w:val="00DC38AC"/>
    <w:rsid w:val="00DC735C"/>
    <w:rsid w:val="00DD0BC5"/>
    <w:rsid w:val="00DD3002"/>
    <w:rsid w:val="00DE1A47"/>
    <w:rsid w:val="00DE20A8"/>
    <w:rsid w:val="00DE50FA"/>
    <w:rsid w:val="00DE5601"/>
    <w:rsid w:val="00DF2215"/>
    <w:rsid w:val="00DF5F83"/>
    <w:rsid w:val="00E009E9"/>
    <w:rsid w:val="00E1193A"/>
    <w:rsid w:val="00E174C9"/>
    <w:rsid w:val="00E2063C"/>
    <w:rsid w:val="00E20B43"/>
    <w:rsid w:val="00E211E9"/>
    <w:rsid w:val="00E26D0D"/>
    <w:rsid w:val="00E32A7A"/>
    <w:rsid w:val="00E36AA7"/>
    <w:rsid w:val="00E401C1"/>
    <w:rsid w:val="00E410FE"/>
    <w:rsid w:val="00E4496F"/>
    <w:rsid w:val="00E454D2"/>
    <w:rsid w:val="00E51587"/>
    <w:rsid w:val="00E55F31"/>
    <w:rsid w:val="00E575D2"/>
    <w:rsid w:val="00E57EA8"/>
    <w:rsid w:val="00E600F5"/>
    <w:rsid w:val="00E60622"/>
    <w:rsid w:val="00E63872"/>
    <w:rsid w:val="00E6474F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50A4"/>
    <w:rsid w:val="00E9535A"/>
    <w:rsid w:val="00E9663A"/>
    <w:rsid w:val="00EA1DC1"/>
    <w:rsid w:val="00EA2191"/>
    <w:rsid w:val="00EA25A5"/>
    <w:rsid w:val="00EB5067"/>
    <w:rsid w:val="00EB5EB6"/>
    <w:rsid w:val="00EB779A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E5B"/>
    <w:rsid w:val="00EF3307"/>
    <w:rsid w:val="00EF3D8D"/>
    <w:rsid w:val="00F05C6A"/>
    <w:rsid w:val="00F1226B"/>
    <w:rsid w:val="00F16A5C"/>
    <w:rsid w:val="00F23063"/>
    <w:rsid w:val="00F2575E"/>
    <w:rsid w:val="00F26AAA"/>
    <w:rsid w:val="00F27404"/>
    <w:rsid w:val="00F311ED"/>
    <w:rsid w:val="00F36E84"/>
    <w:rsid w:val="00F42BD1"/>
    <w:rsid w:val="00F42DAB"/>
    <w:rsid w:val="00F44C12"/>
    <w:rsid w:val="00F4549C"/>
    <w:rsid w:val="00F46177"/>
    <w:rsid w:val="00F46591"/>
    <w:rsid w:val="00F50BFA"/>
    <w:rsid w:val="00F50E79"/>
    <w:rsid w:val="00F5697E"/>
    <w:rsid w:val="00F638E0"/>
    <w:rsid w:val="00F661B8"/>
    <w:rsid w:val="00F7087F"/>
    <w:rsid w:val="00F71686"/>
    <w:rsid w:val="00F7450B"/>
    <w:rsid w:val="00F77456"/>
    <w:rsid w:val="00F83A68"/>
    <w:rsid w:val="00F844D2"/>
    <w:rsid w:val="00F85189"/>
    <w:rsid w:val="00F90F6A"/>
    <w:rsid w:val="00F925ED"/>
    <w:rsid w:val="00F93373"/>
    <w:rsid w:val="00F933A6"/>
    <w:rsid w:val="00F93D18"/>
    <w:rsid w:val="00F94D79"/>
    <w:rsid w:val="00FA2CB4"/>
    <w:rsid w:val="00FA3144"/>
    <w:rsid w:val="00FA5520"/>
    <w:rsid w:val="00FA58D9"/>
    <w:rsid w:val="00FA6FEB"/>
    <w:rsid w:val="00FA750D"/>
    <w:rsid w:val="00FB1CEB"/>
    <w:rsid w:val="00FC1E66"/>
    <w:rsid w:val="00FC40E5"/>
    <w:rsid w:val="00FC6B38"/>
    <w:rsid w:val="00FC6E13"/>
    <w:rsid w:val="00FD1390"/>
    <w:rsid w:val="00FD5F88"/>
    <w:rsid w:val="00FD6667"/>
    <w:rsid w:val="00FE02F1"/>
    <w:rsid w:val="00FE1208"/>
    <w:rsid w:val="00FE649A"/>
    <w:rsid w:val="00FE74D6"/>
    <w:rsid w:val="00FF4DAC"/>
    <w:rsid w:val="00FF5C95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68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  <w:style w:type="paragraph" w:styleId="aff3">
    <w:name w:val="No Spacing"/>
    <w:link w:val="aff4"/>
    <w:uiPriority w:val="1"/>
    <w:qFormat/>
    <w:rsid w:val="00C056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4">
    <w:name w:val="Без интервала Знак"/>
    <w:basedOn w:val="a0"/>
    <w:link w:val="aff3"/>
    <w:uiPriority w:val="1"/>
    <w:locked/>
    <w:rsid w:val="00C05600"/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451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68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  <w:style w:type="paragraph" w:styleId="aff3">
    <w:name w:val="No Spacing"/>
    <w:link w:val="aff4"/>
    <w:uiPriority w:val="1"/>
    <w:qFormat/>
    <w:rsid w:val="00C056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4">
    <w:name w:val="Без интервала Знак"/>
    <w:basedOn w:val="a0"/>
    <w:link w:val="aff3"/>
    <w:uiPriority w:val="1"/>
    <w:locked/>
    <w:rsid w:val="00C05600"/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45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FCEB-B948-478F-8A6E-9F6CA605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7730</Words>
  <Characters>44066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obpm2</cp:lastModifiedBy>
  <cp:revision>2</cp:revision>
  <cp:lastPrinted>2022-03-01T12:44:00Z</cp:lastPrinted>
  <dcterms:created xsi:type="dcterms:W3CDTF">2022-05-20T06:37:00Z</dcterms:created>
  <dcterms:modified xsi:type="dcterms:W3CDTF">2022-05-20T06:37:00Z</dcterms:modified>
</cp:coreProperties>
</file>