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AE" w:rsidRDefault="008921AE" w:rsidP="00DA183F">
      <w:pPr>
        <w:pStyle w:val="ConsPlusNormal"/>
        <w:jc w:val="right"/>
        <w:outlineLvl w:val="1"/>
        <w:rPr>
          <w:szCs w:val="28"/>
        </w:rPr>
      </w:pPr>
      <w:bookmarkStart w:id="0" w:name="_GoBack"/>
      <w:bookmarkEnd w:id="0"/>
    </w:p>
    <w:p w:rsidR="00DA183F" w:rsidRPr="008921AE" w:rsidRDefault="00DA183F" w:rsidP="00DA183F">
      <w:pPr>
        <w:pStyle w:val="ConsPlusNormal"/>
        <w:jc w:val="right"/>
        <w:outlineLvl w:val="1"/>
        <w:rPr>
          <w:szCs w:val="28"/>
        </w:rPr>
      </w:pPr>
      <w:r w:rsidRPr="008921AE">
        <w:rPr>
          <w:szCs w:val="28"/>
        </w:rPr>
        <w:t xml:space="preserve">Приложение N </w:t>
      </w:r>
      <w:r w:rsidR="00EA5DAB" w:rsidRPr="008921AE">
        <w:rPr>
          <w:szCs w:val="28"/>
        </w:rPr>
        <w:t>3</w:t>
      </w:r>
    </w:p>
    <w:p w:rsidR="00B129BE" w:rsidRPr="008921A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</w:rPr>
      </w:pPr>
      <w:bookmarkStart w:id="1" w:name="P281"/>
      <w:bookmarkEnd w:id="1"/>
      <w:r w:rsidRPr="008921AE">
        <w:rPr>
          <w:rFonts w:eastAsia="Times New Roman"/>
          <w:bCs/>
          <w:color w:val="26282F"/>
        </w:rPr>
        <w:t>к муниципальной программе</w:t>
      </w:r>
    </w:p>
    <w:p w:rsidR="00B129BE" w:rsidRPr="008921A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</w:rPr>
      </w:pPr>
      <w:r w:rsidRPr="008921AE">
        <w:rPr>
          <w:rFonts w:eastAsia="Times New Roman"/>
          <w:bCs/>
          <w:color w:val="26282F"/>
        </w:rPr>
        <w:t xml:space="preserve">«Развитие  образования </w:t>
      </w:r>
      <w:proofErr w:type="spellStart"/>
      <w:r w:rsidRPr="008921AE">
        <w:rPr>
          <w:rFonts w:eastAsia="Times New Roman"/>
          <w:bCs/>
          <w:color w:val="26282F"/>
        </w:rPr>
        <w:t>Устьянского</w:t>
      </w:r>
      <w:proofErr w:type="spellEnd"/>
      <w:r w:rsidRPr="008921AE">
        <w:rPr>
          <w:rFonts w:eastAsia="Times New Roman"/>
          <w:bCs/>
          <w:color w:val="26282F"/>
        </w:rPr>
        <w:t xml:space="preserve"> района»</w:t>
      </w:r>
    </w:p>
    <w:p w:rsidR="00DA183F" w:rsidRPr="008921AE" w:rsidRDefault="00DA183F" w:rsidP="00DA183F">
      <w:pPr>
        <w:pStyle w:val="ConsPlusTitle"/>
        <w:jc w:val="center"/>
        <w:rPr>
          <w:szCs w:val="28"/>
        </w:rPr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 xml:space="preserve">в соответствии с соглашением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</w:t>
            </w:r>
            <w:r>
              <w:rPr>
                <w:sz w:val="18"/>
                <w:szCs w:val="18"/>
              </w:rPr>
              <w:lastRenderedPageBreak/>
              <w:t xml:space="preserve">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Данные Центра непрерывного повышения педагогического </w:t>
            </w:r>
            <w:r>
              <w:rPr>
                <w:sz w:val="18"/>
                <w:szCs w:val="18"/>
              </w:rPr>
              <w:lastRenderedPageBreak/>
              <w:t>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E251F5" w:rsidRDefault="00611366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 xml:space="preserve">утверждены постановлением главного государственного санитарного врача российской Федерации от </w:t>
            </w:r>
            <w:r w:rsidR="004F7B62">
              <w:rPr>
                <w:sz w:val="18"/>
                <w:szCs w:val="18"/>
              </w:rPr>
              <w:lastRenderedPageBreak/>
              <w:t>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</w:t>
            </w:r>
            <w:proofErr w:type="gramEnd"/>
            <w:r w:rsidR="004F7B62">
              <w:rPr>
                <w:sz w:val="18"/>
                <w:szCs w:val="18"/>
              </w:rPr>
              <w:t xml:space="preserve">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D33EDC" w:rsidRDefault="00611366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611366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1D83" w:rsidRPr="008E66C4">
              <w:t xml:space="preserve"> *100</w:t>
            </w:r>
            <w:proofErr w:type="gramStart"/>
            <w:r w:rsidR="00CF1D83" w:rsidRPr="008E66C4">
              <w:t>= С</w:t>
            </w:r>
            <w:proofErr w:type="gramEnd"/>
            <w:r w:rsidR="00CF1D83" w:rsidRPr="008E66C4">
              <w:t>%</w:t>
            </w:r>
          </w:p>
        </w:tc>
        <w:tc>
          <w:tcPr>
            <w:tcW w:w="2268" w:type="dxa"/>
            <w:vAlign w:val="center"/>
          </w:tcPr>
          <w:p w:rsidR="00CF1D83" w:rsidRPr="00D33EDC" w:rsidRDefault="00611366" w:rsidP="00E237DC">
            <w:pPr>
              <w:jc w:val="center"/>
            </w:pPr>
            <w:hyperlink r:id="rId7" w:history="1"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CF1D83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F1D83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 xml:space="preserve">По данным статистических отчетов 85-К и ОО-2, </w:t>
            </w:r>
            <w:proofErr w:type="gramStart"/>
            <w:r>
              <w:rPr>
                <w:sz w:val="18"/>
                <w:szCs w:val="18"/>
              </w:rPr>
              <w:t>заполняемые</w:t>
            </w:r>
            <w:proofErr w:type="gramEnd"/>
            <w:r>
              <w:rPr>
                <w:sz w:val="18"/>
                <w:szCs w:val="18"/>
              </w:rPr>
              <w:t xml:space="preserve">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</w:t>
            </w:r>
            <w:proofErr w:type="gramStart"/>
            <w:r w:rsidR="002612E7" w:rsidRPr="00CB741F">
              <w:t>= С</w:t>
            </w:r>
            <w:proofErr w:type="gramEnd"/>
            <w:r w:rsidR="002612E7" w:rsidRPr="00CB741F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организации и обеспечению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611366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611366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611366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</w:t>
      </w:r>
      <w:proofErr w:type="gramStart"/>
      <w:r w:rsidR="00A263A9" w:rsidRPr="00CB741F">
        <w:t>= С</w:t>
      </w:r>
      <w:proofErr w:type="gramEnd"/>
      <w:r w:rsidR="00A263A9" w:rsidRPr="00CB741F">
        <w:t>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С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–д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>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611366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611366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611366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611366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166C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366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21AE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26F70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3</cp:revision>
  <cp:lastPrinted>2023-04-14T07:10:00Z</cp:lastPrinted>
  <dcterms:created xsi:type="dcterms:W3CDTF">2023-04-14T07:03:00Z</dcterms:created>
  <dcterms:modified xsi:type="dcterms:W3CDTF">2023-04-14T07:11:00Z</dcterms:modified>
</cp:coreProperties>
</file>