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E5" w:rsidRPr="003A530B" w:rsidRDefault="004E5AE5" w:rsidP="004E5AE5">
      <w:pPr>
        <w:spacing w:after="0" w:line="240" w:lineRule="auto"/>
        <w:jc w:val="right"/>
        <w:rPr>
          <w:rFonts w:ascii="Times New Roman" w:eastAsia="Times New Roman" w:hAnsi="Times New Roman" w:cs="Times New Roman"/>
          <w:color w:val="000000"/>
          <w:lang w:eastAsia="ru-RU"/>
        </w:rPr>
      </w:pPr>
      <w:r w:rsidRPr="003A530B">
        <w:rPr>
          <w:rFonts w:ascii="Times New Roman" w:eastAsia="Times New Roman" w:hAnsi="Times New Roman" w:cs="Times New Roman"/>
          <w:color w:val="000000"/>
          <w:lang w:eastAsia="ru-RU"/>
        </w:rPr>
        <w:t>ПРОЕКТ</w:t>
      </w:r>
    </w:p>
    <w:p w:rsidR="004E5AE5" w:rsidRPr="003A530B" w:rsidRDefault="004E5AE5" w:rsidP="004E5AE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extent cx="419100" cy="49530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4E5AE5" w:rsidRPr="003A530B" w:rsidRDefault="004E5AE5" w:rsidP="004E5AE5">
      <w:pPr>
        <w:spacing w:after="0" w:line="240" w:lineRule="auto"/>
        <w:jc w:val="center"/>
        <w:rPr>
          <w:rFonts w:ascii="Times New Roman" w:eastAsia="Calibri" w:hAnsi="Times New Roman" w:cs="Times New Roman"/>
          <w:sz w:val="26"/>
          <w:szCs w:val="26"/>
        </w:rPr>
      </w:pPr>
    </w:p>
    <w:p w:rsidR="004E5AE5" w:rsidRPr="003A530B" w:rsidRDefault="004E5AE5" w:rsidP="004E5AE5">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 xml:space="preserve">АДМИНИСТРАЦИЯ </w:t>
      </w:r>
    </w:p>
    <w:p w:rsidR="004E5AE5" w:rsidRPr="003A530B" w:rsidRDefault="004E5AE5" w:rsidP="004E5AE5">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УСТЬЯНСКОГО МУНИЦИПАЛЬНОГО РАЙОНА</w:t>
      </w:r>
    </w:p>
    <w:p w:rsidR="004E5AE5" w:rsidRPr="003A530B" w:rsidRDefault="004E5AE5" w:rsidP="004E5AE5">
      <w:pPr>
        <w:keepNext/>
        <w:keepLines/>
        <w:spacing w:after="0" w:line="240" w:lineRule="auto"/>
        <w:jc w:val="center"/>
        <w:outlineLvl w:val="0"/>
        <w:rPr>
          <w:rFonts w:ascii="Times New Roman" w:eastAsia="Times New Roman" w:hAnsi="Times New Roman" w:cs="Times New Roman"/>
          <w:b/>
          <w:bCs/>
          <w:sz w:val="26"/>
          <w:szCs w:val="26"/>
          <w:lang w:eastAsia="ru-RU"/>
        </w:rPr>
      </w:pPr>
      <w:r w:rsidRPr="003A530B">
        <w:rPr>
          <w:rFonts w:ascii="Times New Roman" w:eastAsia="Times New Roman" w:hAnsi="Times New Roman" w:cs="Times New Roman"/>
          <w:b/>
          <w:bCs/>
          <w:sz w:val="26"/>
          <w:szCs w:val="26"/>
          <w:lang w:eastAsia="ru-RU"/>
        </w:rPr>
        <w:t>АРХАНГЕЛЬСКОЙ ОБЛАСТИ</w:t>
      </w:r>
    </w:p>
    <w:p w:rsidR="004E5AE5" w:rsidRPr="003A530B" w:rsidRDefault="004E5AE5" w:rsidP="004E5AE5">
      <w:pPr>
        <w:spacing w:after="0" w:line="240" w:lineRule="auto"/>
        <w:jc w:val="center"/>
        <w:rPr>
          <w:rFonts w:ascii="Times New Roman" w:eastAsia="Calibri" w:hAnsi="Times New Roman" w:cs="Times New Roman"/>
          <w:b/>
          <w:sz w:val="26"/>
          <w:szCs w:val="26"/>
        </w:rPr>
      </w:pPr>
    </w:p>
    <w:p w:rsidR="004E5AE5" w:rsidRPr="003A530B" w:rsidRDefault="004E5AE5" w:rsidP="004E5AE5">
      <w:pPr>
        <w:spacing w:after="0" w:line="240" w:lineRule="auto"/>
        <w:jc w:val="center"/>
        <w:rPr>
          <w:rFonts w:ascii="Times New Roman" w:eastAsia="Calibri" w:hAnsi="Times New Roman" w:cs="Times New Roman"/>
          <w:b/>
          <w:sz w:val="26"/>
          <w:szCs w:val="26"/>
        </w:rPr>
      </w:pPr>
    </w:p>
    <w:p w:rsidR="004E5AE5" w:rsidRPr="003A530B" w:rsidRDefault="004E5AE5" w:rsidP="004E5AE5">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sz w:val="26"/>
          <w:szCs w:val="26"/>
        </w:rPr>
        <w:t>от  «  »  ноября</w:t>
      </w:r>
      <w:r w:rsidRPr="003A530B">
        <w:rPr>
          <w:rFonts w:ascii="Times New Roman" w:eastAsia="Calibri" w:hAnsi="Times New Roman" w:cs="Times New Roman"/>
          <w:sz w:val="26"/>
          <w:szCs w:val="26"/>
        </w:rPr>
        <w:t xml:space="preserve"> 2020 года № </w:t>
      </w:r>
    </w:p>
    <w:p w:rsidR="004E5AE5" w:rsidRPr="003A530B" w:rsidRDefault="004E5AE5" w:rsidP="004E5AE5">
      <w:pPr>
        <w:spacing w:after="0" w:line="240" w:lineRule="auto"/>
        <w:jc w:val="center"/>
        <w:rPr>
          <w:rFonts w:ascii="Times New Roman" w:eastAsia="Calibri" w:hAnsi="Times New Roman" w:cs="Times New Roman"/>
          <w:sz w:val="26"/>
          <w:szCs w:val="26"/>
        </w:rPr>
      </w:pPr>
    </w:p>
    <w:p w:rsidR="004E5AE5" w:rsidRPr="003A530B" w:rsidRDefault="004E5AE5" w:rsidP="004E5AE5">
      <w:pPr>
        <w:spacing w:after="0" w:line="240" w:lineRule="auto"/>
        <w:jc w:val="center"/>
        <w:rPr>
          <w:rFonts w:ascii="Times New Roman" w:eastAsia="Calibri" w:hAnsi="Times New Roman" w:cs="Times New Roman"/>
          <w:sz w:val="26"/>
          <w:szCs w:val="26"/>
        </w:rPr>
      </w:pPr>
      <w:r w:rsidRPr="003A530B">
        <w:rPr>
          <w:rFonts w:ascii="Times New Roman" w:eastAsia="Calibri" w:hAnsi="Times New Roman" w:cs="Times New Roman"/>
          <w:sz w:val="26"/>
          <w:szCs w:val="26"/>
        </w:rPr>
        <w:t>р.п. Октябрьский</w:t>
      </w:r>
    </w:p>
    <w:p w:rsidR="004E5AE5" w:rsidRPr="003A530B" w:rsidRDefault="004E5AE5" w:rsidP="004E5AE5">
      <w:pPr>
        <w:spacing w:after="0" w:line="240" w:lineRule="auto"/>
        <w:jc w:val="center"/>
        <w:rPr>
          <w:rFonts w:ascii="Times New Roman" w:eastAsia="Times New Roman" w:hAnsi="Times New Roman" w:cs="Times New Roman"/>
          <w:b/>
          <w:bCs/>
          <w:caps/>
          <w:spacing w:val="60"/>
          <w:sz w:val="26"/>
          <w:szCs w:val="26"/>
          <w:lang w:eastAsia="ru-RU"/>
        </w:rPr>
      </w:pPr>
    </w:p>
    <w:p w:rsidR="004E5AE5" w:rsidRPr="003A530B" w:rsidRDefault="004E5AE5" w:rsidP="004E5AE5">
      <w:pPr>
        <w:spacing w:after="0" w:line="240" w:lineRule="auto"/>
        <w:jc w:val="center"/>
        <w:rPr>
          <w:rFonts w:ascii="Times New Roman" w:eastAsia="Times New Roman" w:hAnsi="Times New Roman" w:cs="Times New Roman"/>
          <w:b/>
          <w:bCs/>
          <w:caps/>
          <w:spacing w:val="60"/>
          <w:sz w:val="26"/>
          <w:szCs w:val="26"/>
          <w:lang w:eastAsia="ru-RU"/>
        </w:rPr>
      </w:pPr>
    </w:p>
    <w:p w:rsidR="004E5AE5" w:rsidRPr="003A530B" w:rsidRDefault="004E5AE5" w:rsidP="004E5AE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Об утверждении административного регламента </w:t>
      </w:r>
    </w:p>
    <w:p w:rsidR="004E5AE5" w:rsidRPr="003A530B" w:rsidRDefault="004E5AE5" w:rsidP="004E5AE5">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 xml:space="preserve">предоставления муниципальной услуги </w:t>
      </w:r>
      <w:r w:rsidRPr="003A530B">
        <w:rPr>
          <w:rFonts w:ascii="Times New Roman" w:eastAsia="Times New Roman" w:hAnsi="Times New Roman" w:cs="Times New Roman"/>
          <w:b/>
          <w:bCs/>
          <w:sz w:val="28"/>
          <w:szCs w:val="28"/>
          <w:lang w:eastAsia="ru-RU"/>
        </w:rPr>
        <w:t xml:space="preserve">по выдаче разрешения </w:t>
      </w:r>
      <w:r w:rsidRPr="00094257">
        <w:rPr>
          <w:rFonts w:ascii="Times New Roman" w:hAnsi="Times New Roman" w:cs="Times New Roman"/>
          <w:b/>
          <w:bCs/>
          <w:sz w:val="28"/>
          <w:szCs w:val="28"/>
        </w:rPr>
        <w:t>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p>
    <w:p w:rsidR="004E5AE5" w:rsidRPr="003A530B" w:rsidRDefault="004E5AE5" w:rsidP="004E5AE5">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E5AE5" w:rsidRPr="003A530B" w:rsidRDefault="004E5AE5" w:rsidP="004E5AE5">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roofErr w:type="gramStart"/>
      <w:r w:rsidRPr="003A530B">
        <w:rPr>
          <w:rFonts w:ascii="Times New Roman" w:eastAsia="Times New Roman" w:hAnsi="Times New Roman" w:cs="Times New Roman"/>
          <w:sz w:val="26"/>
          <w:szCs w:val="26"/>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6"/>
          <w:szCs w:val="26"/>
          <w:lang w:eastAsia="ru-RU"/>
        </w:rPr>
        <w:t xml:space="preserve">статьей 40 </w:t>
      </w:r>
      <w:r w:rsidRPr="003A530B">
        <w:rPr>
          <w:rFonts w:ascii="Times New Roman" w:eastAsia="Times New Roman" w:hAnsi="Times New Roman" w:cs="Times New Roman"/>
          <w:sz w:val="26"/>
          <w:szCs w:val="26"/>
          <w:lang w:eastAsia="ru-RU"/>
        </w:rPr>
        <w:t>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3A530B">
        <w:rPr>
          <w:rFonts w:ascii="Times New Roman" w:eastAsia="Times New Roman" w:hAnsi="Times New Roman" w:cs="Times New Roman"/>
          <w:sz w:val="26"/>
          <w:szCs w:val="26"/>
          <w:lang w:eastAsia="ru-RU"/>
        </w:rPr>
        <w:t>», администрация Устьянского муниципального района Архангельской области</w:t>
      </w:r>
    </w:p>
    <w:p w:rsidR="004E5AE5" w:rsidRPr="003A530B" w:rsidRDefault="004E5AE5" w:rsidP="004E5AE5">
      <w:pPr>
        <w:spacing w:after="0"/>
        <w:jc w:val="both"/>
        <w:rPr>
          <w:rFonts w:ascii="Times New Roman" w:eastAsia="Times New Roman" w:hAnsi="Times New Roman" w:cs="Times New Roman"/>
          <w:b/>
          <w:sz w:val="26"/>
          <w:szCs w:val="26"/>
          <w:lang w:eastAsia="ru-RU"/>
        </w:rPr>
      </w:pPr>
      <w:r w:rsidRPr="003A530B">
        <w:rPr>
          <w:rFonts w:ascii="Times New Roman" w:eastAsia="Times New Roman" w:hAnsi="Times New Roman" w:cs="Times New Roman"/>
          <w:b/>
          <w:sz w:val="26"/>
          <w:szCs w:val="26"/>
          <w:lang w:eastAsia="ru-RU"/>
        </w:rPr>
        <w:t>ПОСТАНОВЛЯЕТ:</w:t>
      </w:r>
    </w:p>
    <w:p w:rsidR="004E5AE5" w:rsidRPr="003A530B"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1. Утвердить прилагаемый административный регламент предоставления муниципальной услуги </w:t>
      </w:r>
      <w:r w:rsidRPr="004E5AE5">
        <w:rPr>
          <w:rFonts w:ascii="Times New Roman" w:eastAsia="Times New Roman" w:hAnsi="Times New Roman" w:cs="Times New Roman"/>
          <w:sz w:val="26"/>
          <w:szCs w:val="26"/>
          <w:lang w:eastAsia="ru-RU"/>
        </w:rPr>
        <w:t>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Pr="003A530B">
        <w:rPr>
          <w:rFonts w:ascii="Times New Roman" w:eastAsia="Times New Roman" w:hAnsi="Times New Roman" w:cs="Times New Roman"/>
          <w:sz w:val="26"/>
          <w:szCs w:val="26"/>
          <w:lang w:eastAsia="ru-RU"/>
        </w:rPr>
        <w:t xml:space="preserve"> (далее – административный регламент).</w:t>
      </w:r>
    </w:p>
    <w:p w:rsidR="004E5AE5" w:rsidRPr="003A530B"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2. </w:t>
      </w:r>
      <w:proofErr w:type="gramStart"/>
      <w:r w:rsidRPr="003A530B">
        <w:rPr>
          <w:rFonts w:ascii="Times New Roman" w:eastAsia="Times New Roman" w:hAnsi="Times New Roman" w:cs="Times New Roman"/>
          <w:sz w:val="26"/>
          <w:szCs w:val="26"/>
          <w:lang w:eastAsia="ru-RU"/>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4E5AE5" w:rsidRPr="003A530B"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Установить, что в случаях,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w:t>
      </w:r>
      <w:r w:rsidRPr="003A530B">
        <w:rPr>
          <w:rFonts w:ascii="Times New Roman" w:eastAsia="Times New Roman" w:hAnsi="Times New Roman" w:cs="Times New Roman"/>
          <w:sz w:val="26"/>
          <w:szCs w:val="26"/>
          <w:lang w:eastAsia="ru-RU"/>
        </w:rPr>
        <w:lastRenderedPageBreak/>
        <w:t>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района Архангельской области не осуществляются.</w:t>
      </w:r>
    </w:p>
    <w:p w:rsidR="004E5AE5" w:rsidRPr="003A530B"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3. </w:t>
      </w:r>
      <w:proofErr w:type="gramStart"/>
      <w:r w:rsidRPr="003A530B">
        <w:rPr>
          <w:rFonts w:ascii="Times New Roman" w:eastAsia="Times New Roman" w:hAnsi="Times New Roman" w:cs="Times New Roman"/>
          <w:sz w:val="26"/>
          <w:szCs w:val="26"/>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района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p>
    <w:p w:rsidR="004E5AE5"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4</w:t>
      </w:r>
      <w:r w:rsidRPr="003A530B">
        <w:rPr>
          <w:rFonts w:ascii="Times New Roman" w:eastAsia="Times New Roman" w:hAnsi="Times New Roman" w:cs="Times New Roman"/>
          <w:bCs/>
          <w:sz w:val="26"/>
          <w:szCs w:val="26"/>
          <w:lang w:eastAsia="ru-RU"/>
        </w:rPr>
        <w:t>.</w:t>
      </w:r>
      <w:r w:rsidRPr="003A530B">
        <w:rPr>
          <w:rFonts w:ascii="Times New Roman" w:eastAsia="Times New Roman" w:hAnsi="Times New Roman" w:cs="Times New Roman"/>
          <w:sz w:val="26"/>
          <w:szCs w:val="26"/>
          <w:lang w:eastAsia="ru-RU"/>
        </w:rPr>
        <w:t xml:space="preserve"> Настоящее постановление подлежит официальному опубликованию в муниципальном вестнике «</w:t>
      </w:r>
      <w:proofErr w:type="spellStart"/>
      <w:r w:rsidRPr="003A530B">
        <w:rPr>
          <w:rFonts w:ascii="Times New Roman" w:eastAsia="Times New Roman" w:hAnsi="Times New Roman" w:cs="Times New Roman"/>
          <w:sz w:val="26"/>
          <w:szCs w:val="26"/>
          <w:lang w:eastAsia="ru-RU"/>
        </w:rPr>
        <w:t>Устьяны</w:t>
      </w:r>
      <w:proofErr w:type="spellEnd"/>
      <w:r w:rsidRPr="003A530B">
        <w:rPr>
          <w:rFonts w:ascii="Times New Roman" w:eastAsia="Times New Roman" w:hAnsi="Times New Roman" w:cs="Times New Roman"/>
          <w:sz w:val="26"/>
          <w:szCs w:val="26"/>
          <w:lang w:eastAsia="ru-RU"/>
        </w:rPr>
        <w:t xml:space="preserve">» и размещению на официальном сайте администрации муниципального образования «Устьянский муниципальный район» в сети «Интернет». </w:t>
      </w:r>
    </w:p>
    <w:p w:rsidR="004E5AE5"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3A530B">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w:t>
      </w:r>
    </w:p>
    <w:p w:rsidR="004E5AE5"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E5AE5"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E5AE5" w:rsidRDefault="004E5AE5" w:rsidP="004E5AE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E5AE5" w:rsidRDefault="004E5AE5" w:rsidP="004E5A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A530B">
        <w:rPr>
          <w:rFonts w:ascii="Times New Roman" w:eastAsia="Times New Roman" w:hAnsi="Times New Roman" w:cs="Times New Roman"/>
          <w:sz w:val="26"/>
          <w:szCs w:val="26"/>
          <w:lang w:eastAsia="ru-RU"/>
        </w:rPr>
        <w:t xml:space="preserve">Глава Устьянского муниципального района                  </w:t>
      </w:r>
      <w:r>
        <w:rPr>
          <w:rFonts w:ascii="Times New Roman" w:eastAsia="Times New Roman" w:hAnsi="Times New Roman" w:cs="Times New Roman"/>
          <w:sz w:val="26"/>
          <w:szCs w:val="26"/>
          <w:lang w:eastAsia="ru-RU"/>
        </w:rPr>
        <w:t xml:space="preserve">                   </w:t>
      </w:r>
      <w:r w:rsidRPr="003A530B">
        <w:rPr>
          <w:rFonts w:ascii="Times New Roman" w:eastAsia="Times New Roman" w:hAnsi="Times New Roman" w:cs="Times New Roman"/>
          <w:sz w:val="26"/>
          <w:szCs w:val="26"/>
          <w:lang w:eastAsia="ru-RU"/>
        </w:rPr>
        <w:t xml:space="preserve">     А.А. </w:t>
      </w:r>
      <w:proofErr w:type="spellStart"/>
      <w:r w:rsidRPr="003A530B">
        <w:rPr>
          <w:rFonts w:ascii="Times New Roman" w:eastAsia="Times New Roman" w:hAnsi="Times New Roman" w:cs="Times New Roman"/>
          <w:sz w:val="26"/>
          <w:szCs w:val="26"/>
          <w:lang w:eastAsia="ru-RU"/>
        </w:rPr>
        <w:t>Хоробров</w:t>
      </w:r>
      <w:proofErr w:type="spellEnd"/>
    </w:p>
    <w:p w:rsidR="004E5AE5" w:rsidRDefault="004E5AE5" w:rsidP="004E5AE5">
      <w:pPr>
        <w:rPr>
          <w:rFonts w:eastAsia="Times New Roman"/>
          <w:sz w:val="26"/>
          <w:szCs w:val="26"/>
        </w:rPr>
      </w:pPr>
    </w:p>
    <w:p w:rsidR="004E5AE5" w:rsidRDefault="004E5AE5" w:rsidP="004E5AE5">
      <w:pPr>
        <w:rPr>
          <w:b/>
        </w:rPr>
      </w:pPr>
    </w:p>
    <w:p w:rsidR="004E5AE5" w:rsidRDefault="004E5AE5" w:rsidP="004E5AE5">
      <w:pPr>
        <w:rPr>
          <w:b/>
        </w:rPr>
      </w:pPr>
    </w:p>
    <w:p w:rsidR="004E5AE5" w:rsidRDefault="004E5AE5" w:rsidP="004E5AE5">
      <w:pPr>
        <w:rPr>
          <w:rFonts w:ascii="Times New Roman" w:eastAsia="Calibri" w:hAnsi="Times New Roman" w:cs="Times New Roman"/>
          <w:bCs/>
          <w:sz w:val="24"/>
          <w:szCs w:val="24"/>
          <w:lang w:eastAsia="ru-RU"/>
        </w:rPr>
      </w:pPr>
      <w:r>
        <w:rPr>
          <w:b/>
        </w:rPr>
        <w:br w:type="page"/>
      </w:r>
    </w:p>
    <w:p w:rsidR="007E47FC" w:rsidRDefault="007E47FC" w:rsidP="007E47FC">
      <w:pPr>
        <w:pStyle w:val="ad"/>
        <w:jc w:val="right"/>
        <w:rPr>
          <w:b w:val="0"/>
          <w:bCs w:val="0"/>
        </w:rPr>
      </w:pPr>
      <w:r>
        <w:lastRenderedPageBreak/>
        <w:t>Прием заключений по результатам</w:t>
      </w:r>
      <w:r>
        <w:br/>
        <w:t>независимой экспертизы проводится</w:t>
      </w:r>
      <w:r>
        <w:br/>
      </w:r>
      <w:r>
        <w:rPr>
          <w:b w:val="0"/>
          <w:bCs w:val="0"/>
        </w:rPr>
        <w:t>с 03 июня по 20 июня 2019 года</w:t>
      </w:r>
    </w:p>
    <w:p w:rsidR="007E47FC" w:rsidRDefault="007E47FC" w:rsidP="007E47FC">
      <w:pPr>
        <w:pStyle w:val="ad"/>
        <w:jc w:val="right"/>
      </w:pPr>
      <w:r>
        <w:br/>
        <w:t xml:space="preserve">Разработчик проекта: </w:t>
      </w:r>
    </w:p>
    <w:p w:rsidR="007E47FC" w:rsidRDefault="007E47FC" w:rsidP="007E47FC">
      <w:pPr>
        <w:pStyle w:val="ad"/>
        <w:jc w:val="right"/>
      </w:pPr>
      <w:r>
        <w:t xml:space="preserve">Управление строительства и инфраструктуры </w:t>
      </w:r>
    </w:p>
    <w:p w:rsidR="007E47FC" w:rsidRDefault="007E47FC" w:rsidP="007E47FC">
      <w:pPr>
        <w:pStyle w:val="ad"/>
        <w:jc w:val="right"/>
      </w:pPr>
      <w:r>
        <w:t xml:space="preserve">администрации муниципального образования </w:t>
      </w:r>
    </w:p>
    <w:p w:rsidR="007E47FC" w:rsidRDefault="007E47FC" w:rsidP="007E47FC">
      <w:pPr>
        <w:pStyle w:val="ad"/>
        <w:jc w:val="right"/>
      </w:pPr>
      <w:r>
        <w:t>«Устьянский муниципальный район»</w:t>
      </w:r>
    </w:p>
    <w:p w:rsidR="00F31C6D" w:rsidRDefault="00F31C6D" w:rsidP="00EB73B2">
      <w:pPr>
        <w:pStyle w:val="ad"/>
        <w:ind w:firstLine="5387"/>
        <w:jc w:val="right"/>
        <w:rPr>
          <w:b w:val="0"/>
        </w:rPr>
      </w:pPr>
    </w:p>
    <w:p w:rsidR="007B7119" w:rsidRPr="0098213A" w:rsidRDefault="007B7119" w:rsidP="007B7119">
      <w:pPr>
        <w:pStyle w:val="ad"/>
        <w:tabs>
          <w:tab w:val="left" w:pos="8205"/>
        </w:tabs>
        <w:jc w:val="right"/>
        <w:rPr>
          <w:sz w:val="28"/>
          <w:szCs w:val="28"/>
        </w:rPr>
      </w:pPr>
      <w:r w:rsidRPr="0098213A">
        <w:rPr>
          <w:sz w:val="28"/>
          <w:szCs w:val="28"/>
        </w:rPr>
        <w:t>УТВЕРЖДЕН</w:t>
      </w:r>
    </w:p>
    <w:p w:rsidR="007B7119" w:rsidRPr="0098213A" w:rsidRDefault="007B7119" w:rsidP="007B7119">
      <w:pPr>
        <w:pStyle w:val="ad"/>
        <w:tabs>
          <w:tab w:val="left" w:pos="8205"/>
        </w:tabs>
        <w:jc w:val="right"/>
        <w:rPr>
          <w:sz w:val="28"/>
          <w:szCs w:val="28"/>
        </w:rPr>
      </w:pPr>
      <w:r w:rsidRPr="0098213A">
        <w:rPr>
          <w:sz w:val="28"/>
          <w:szCs w:val="28"/>
        </w:rPr>
        <w:t xml:space="preserve">постановлением администрации </w:t>
      </w:r>
    </w:p>
    <w:p w:rsidR="007B7119" w:rsidRPr="0098213A" w:rsidRDefault="007B7119" w:rsidP="007B7119">
      <w:pPr>
        <w:pStyle w:val="ad"/>
        <w:tabs>
          <w:tab w:val="left" w:pos="8205"/>
        </w:tabs>
        <w:jc w:val="right"/>
        <w:rPr>
          <w:sz w:val="28"/>
          <w:szCs w:val="28"/>
        </w:rPr>
      </w:pPr>
      <w:r w:rsidRPr="0098213A">
        <w:rPr>
          <w:sz w:val="28"/>
          <w:szCs w:val="28"/>
        </w:rPr>
        <w:t xml:space="preserve">Устьянского муниципального района </w:t>
      </w:r>
    </w:p>
    <w:p w:rsidR="007B7119" w:rsidRPr="0098213A" w:rsidRDefault="007B7119" w:rsidP="007B7119">
      <w:pPr>
        <w:pStyle w:val="ad"/>
        <w:tabs>
          <w:tab w:val="left" w:pos="8205"/>
        </w:tabs>
        <w:jc w:val="right"/>
        <w:rPr>
          <w:sz w:val="28"/>
          <w:szCs w:val="28"/>
        </w:rPr>
      </w:pPr>
      <w:r w:rsidRPr="0098213A">
        <w:rPr>
          <w:sz w:val="28"/>
          <w:szCs w:val="28"/>
        </w:rPr>
        <w:t>Архангельской области</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7B7119" w:rsidRPr="0098213A" w:rsidTr="007D4F12">
        <w:trPr>
          <w:jc w:val="right"/>
        </w:trPr>
        <w:tc>
          <w:tcPr>
            <w:tcW w:w="675" w:type="dxa"/>
          </w:tcPr>
          <w:p w:rsidR="007B7119" w:rsidRPr="0098213A" w:rsidRDefault="007B7119" w:rsidP="007D4F12">
            <w:pPr>
              <w:pStyle w:val="ad"/>
              <w:tabs>
                <w:tab w:val="left" w:pos="8205"/>
              </w:tabs>
              <w:jc w:val="right"/>
              <w:rPr>
                <w:sz w:val="28"/>
                <w:szCs w:val="28"/>
              </w:rPr>
            </w:pPr>
            <w:r w:rsidRPr="0098213A">
              <w:rPr>
                <w:sz w:val="28"/>
                <w:szCs w:val="28"/>
              </w:rPr>
              <w:t>от</w:t>
            </w:r>
          </w:p>
        </w:tc>
        <w:tc>
          <w:tcPr>
            <w:tcW w:w="1134" w:type="dxa"/>
            <w:tcBorders>
              <w:bottom w:val="single" w:sz="4" w:space="0" w:color="auto"/>
            </w:tcBorders>
          </w:tcPr>
          <w:p w:rsidR="007B7119" w:rsidRPr="0098213A" w:rsidRDefault="007B7119" w:rsidP="007D4F12">
            <w:pPr>
              <w:pStyle w:val="ad"/>
              <w:tabs>
                <w:tab w:val="left" w:pos="8205"/>
              </w:tabs>
              <w:jc w:val="right"/>
              <w:rPr>
                <w:sz w:val="28"/>
                <w:szCs w:val="28"/>
              </w:rPr>
            </w:pPr>
          </w:p>
        </w:tc>
        <w:tc>
          <w:tcPr>
            <w:tcW w:w="709" w:type="dxa"/>
          </w:tcPr>
          <w:p w:rsidR="007B7119" w:rsidRPr="0098213A" w:rsidRDefault="007B7119" w:rsidP="007D4F12">
            <w:pPr>
              <w:pStyle w:val="ad"/>
              <w:tabs>
                <w:tab w:val="left" w:pos="8205"/>
              </w:tabs>
              <w:jc w:val="right"/>
              <w:rPr>
                <w:sz w:val="28"/>
                <w:szCs w:val="28"/>
              </w:rPr>
            </w:pPr>
            <w:r w:rsidRPr="0098213A">
              <w:rPr>
                <w:sz w:val="28"/>
                <w:szCs w:val="28"/>
              </w:rPr>
              <w:t>№</w:t>
            </w:r>
          </w:p>
        </w:tc>
        <w:tc>
          <w:tcPr>
            <w:tcW w:w="1276" w:type="dxa"/>
            <w:tcBorders>
              <w:bottom w:val="single" w:sz="4" w:space="0" w:color="auto"/>
            </w:tcBorders>
          </w:tcPr>
          <w:p w:rsidR="007B7119" w:rsidRPr="0098213A" w:rsidRDefault="007B7119" w:rsidP="007D4F12">
            <w:pPr>
              <w:pStyle w:val="ad"/>
              <w:tabs>
                <w:tab w:val="left" w:pos="8205"/>
              </w:tabs>
              <w:jc w:val="right"/>
              <w:rPr>
                <w:sz w:val="28"/>
                <w:szCs w:val="28"/>
              </w:rPr>
            </w:pPr>
          </w:p>
        </w:tc>
      </w:tr>
    </w:tbl>
    <w:p w:rsidR="007B7119" w:rsidRDefault="007B7119" w:rsidP="00EB73B2">
      <w:pPr>
        <w:pStyle w:val="ad"/>
        <w:ind w:firstLine="5387"/>
        <w:jc w:val="right"/>
        <w:rPr>
          <w:b w:val="0"/>
        </w:rPr>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EB73B2" w:rsidRDefault="00EB73B2" w:rsidP="00581527">
      <w:pPr>
        <w:widowControl w:val="0"/>
        <w:autoSpaceDE w:val="0"/>
        <w:autoSpaceDN w:val="0"/>
        <w:adjustRightInd w:val="0"/>
        <w:spacing w:after="0" w:line="240" w:lineRule="auto"/>
        <w:jc w:val="center"/>
        <w:rPr>
          <w:rFonts w:ascii="Times New Roman" w:hAnsi="Times New Roman" w:cs="Times New Roman"/>
          <w:b/>
          <w:bCs/>
          <w:sz w:val="28"/>
          <w:szCs w:val="28"/>
        </w:rPr>
      </w:pPr>
    </w:p>
    <w:p w:rsidR="00581527" w:rsidRPr="002B4458" w:rsidRDefault="0032061C" w:rsidP="00581527">
      <w:pPr>
        <w:widowControl w:val="0"/>
        <w:autoSpaceDE w:val="0"/>
        <w:autoSpaceDN w:val="0"/>
        <w:adjustRightInd w:val="0"/>
        <w:spacing w:after="0" w:line="240" w:lineRule="auto"/>
        <w:jc w:val="center"/>
        <w:rPr>
          <w:rFonts w:ascii="Times New Roman" w:hAnsi="Times New Roman" w:cs="Times New Roman"/>
          <w:b/>
          <w:bCs/>
          <w:sz w:val="28"/>
          <w:szCs w:val="28"/>
        </w:rPr>
      </w:pPr>
      <w:r w:rsidRPr="002B4458">
        <w:rPr>
          <w:rFonts w:ascii="Times New Roman" w:hAnsi="Times New Roman" w:cs="Times New Roman"/>
          <w:b/>
          <w:bCs/>
          <w:sz w:val="28"/>
          <w:szCs w:val="28"/>
        </w:rPr>
        <w:t>АДМИНИСТРАТИВНЫЙ РЕГЛАМЕНТ</w:t>
      </w:r>
    </w:p>
    <w:p w:rsidR="00EC5495" w:rsidRPr="00094257" w:rsidRDefault="004238C7" w:rsidP="00434039">
      <w:pPr>
        <w:widowControl w:val="0"/>
        <w:autoSpaceDE w:val="0"/>
        <w:autoSpaceDN w:val="0"/>
        <w:adjustRightInd w:val="0"/>
        <w:spacing w:after="0" w:line="240" w:lineRule="auto"/>
        <w:jc w:val="center"/>
        <w:rPr>
          <w:rFonts w:ascii="Times New Roman" w:hAnsi="Times New Roman" w:cs="Times New Roman"/>
          <w:b/>
          <w:bCs/>
          <w:sz w:val="28"/>
          <w:szCs w:val="28"/>
        </w:rPr>
      </w:pPr>
      <w:r w:rsidRPr="00094257">
        <w:rPr>
          <w:rFonts w:ascii="Times New Roman" w:hAnsi="Times New Roman" w:cs="Times New Roman"/>
          <w:b/>
          <w:bCs/>
          <w:sz w:val="28"/>
          <w:szCs w:val="28"/>
        </w:rPr>
        <w:t xml:space="preserve">предоставления муниципальной услуги  </w:t>
      </w:r>
      <w:r w:rsidR="00094257" w:rsidRPr="00094257">
        <w:rPr>
          <w:rFonts w:ascii="Times New Roman" w:hAnsi="Times New Roman" w:cs="Times New Roman"/>
          <w:b/>
          <w:bCs/>
          <w:sz w:val="28"/>
          <w:szCs w:val="28"/>
        </w:rPr>
        <w:t xml:space="preserve">по выдаче </w:t>
      </w:r>
      <w:r w:rsidRPr="00094257">
        <w:rPr>
          <w:rFonts w:ascii="Times New Roman" w:hAnsi="Times New Roman" w:cs="Times New Roman"/>
          <w:b/>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807A01" w:rsidRPr="00094257">
        <w:rPr>
          <w:rFonts w:ascii="Times New Roman" w:hAnsi="Times New Roman" w:cs="Times New Roman"/>
          <w:b/>
          <w:bCs/>
          <w:sz w:val="28"/>
          <w:szCs w:val="28"/>
        </w:rPr>
        <w:t xml:space="preserve"> </w:t>
      </w:r>
      <w:r w:rsidR="00434039" w:rsidRPr="00094257">
        <w:rPr>
          <w:rFonts w:ascii="Times New Roman" w:hAnsi="Times New Roman" w:cs="Times New Roman"/>
          <w:b/>
          <w:bCs/>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p>
    <w:p w:rsidR="00434039" w:rsidRPr="0022660C" w:rsidRDefault="00434039" w:rsidP="00434039">
      <w:pPr>
        <w:widowControl w:val="0"/>
        <w:autoSpaceDE w:val="0"/>
        <w:autoSpaceDN w:val="0"/>
        <w:adjustRightInd w:val="0"/>
        <w:spacing w:after="0" w:line="240" w:lineRule="auto"/>
        <w:jc w:val="center"/>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0" w:name="Par40"/>
      <w:bookmarkEnd w:id="0"/>
      <w:r w:rsidRPr="0022660C">
        <w:rPr>
          <w:rFonts w:ascii="Times New Roman" w:hAnsi="Times New Roman" w:cs="Times New Roman"/>
          <w:b/>
          <w:sz w:val="26"/>
          <w:szCs w:val="26"/>
        </w:rPr>
        <w:t>I. Общие положения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 w:name="Par42"/>
      <w:bookmarkEnd w:id="1"/>
      <w:r w:rsidRPr="0022660C">
        <w:rPr>
          <w:rFonts w:ascii="Times New Roman" w:hAnsi="Times New Roman" w:cs="Times New Roman"/>
          <w:b/>
          <w:sz w:val="26"/>
          <w:szCs w:val="26"/>
        </w:rPr>
        <w:t>1.1. Предмет регулирования административного регламента</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43403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 </w:t>
      </w:r>
      <w:proofErr w:type="gramStart"/>
      <w:r w:rsidRPr="0022660C">
        <w:rPr>
          <w:rFonts w:ascii="Times New Roman" w:hAnsi="Times New Roman" w:cs="Times New Roman"/>
          <w:sz w:val="26"/>
          <w:szCs w:val="26"/>
        </w:rPr>
        <w:t xml:space="preserve">Настоящий административный регламент устанавливает порядок </w:t>
      </w:r>
      <w:r w:rsidR="00094257" w:rsidRPr="00094257">
        <w:rPr>
          <w:rFonts w:ascii="Times New Roman" w:hAnsi="Times New Roman" w:cs="Times New Roman"/>
          <w:sz w:val="26"/>
          <w:szCs w:val="26"/>
        </w:rPr>
        <w:t>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на территориях сельских поселений, входящих в состав муниципального образования «Устьянский муниципальный район» Архангельской области</w:t>
      </w:r>
      <w:r w:rsidR="00BA7944">
        <w:rPr>
          <w:rFonts w:ascii="Times New Roman" w:hAnsi="Times New Roman" w:cs="Times New Roman"/>
          <w:sz w:val="26"/>
          <w:szCs w:val="26"/>
        </w:rPr>
        <w:t xml:space="preserve"> </w:t>
      </w:r>
      <w:r w:rsidRPr="0022660C">
        <w:rPr>
          <w:rFonts w:ascii="Times New Roman" w:hAnsi="Times New Roman" w:cs="Times New Roman"/>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BE52DC">
        <w:rPr>
          <w:rFonts w:ascii="Times New Roman" w:hAnsi="Times New Roman" w:cs="Times New Roman"/>
          <w:sz w:val="26"/>
          <w:szCs w:val="26"/>
        </w:rPr>
        <w:t>«</w:t>
      </w:r>
      <w:r w:rsidR="00581527"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Pr="0022660C">
        <w:rPr>
          <w:rFonts w:ascii="Times New Roman" w:hAnsi="Times New Roman" w:cs="Times New Roman"/>
          <w:sz w:val="26"/>
          <w:szCs w:val="26"/>
        </w:rPr>
        <w:t xml:space="preserve"> </w:t>
      </w:r>
      <w:r w:rsidR="00976333" w:rsidRPr="00976333">
        <w:rPr>
          <w:rFonts w:ascii="Times New Roman" w:hAnsi="Times New Roman" w:cs="Times New Roman"/>
          <w:sz w:val="26"/>
          <w:szCs w:val="26"/>
        </w:rPr>
        <w:t>Архангельской</w:t>
      </w:r>
      <w:proofErr w:type="gramEnd"/>
      <w:r w:rsidR="00976333" w:rsidRPr="00976333">
        <w:rPr>
          <w:rFonts w:ascii="Times New Roman" w:hAnsi="Times New Roman" w:cs="Times New Roman"/>
          <w:sz w:val="26"/>
          <w:szCs w:val="26"/>
        </w:rPr>
        <w:t xml:space="preserve"> области </w:t>
      </w:r>
      <w:r w:rsidR="000018B2" w:rsidRPr="000018B2">
        <w:rPr>
          <w:rFonts w:ascii="Times New Roman" w:hAnsi="Times New Roman" w:cs="Times New Roman"/>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2. Предоставление муниципальной услуги включает в себя следующие административные процедуры:</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1) регистрация запроса заявителя о предоставлении муниципальной услуги;</w:t>
      </w:r>
    </w:p>
    <w:p w:rsidR="00094257" w:rsidRPr="00094257" w:rsidRDefault="00467376"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р</w:t>
      </w:r>
      <w:r w:rsidRPr="00467376">
        <w:rPr>
          <w:rFonts w:ascii="Times New Roman" w:hAnsi="Times New Roman" w:cs="Times New Roman"/>
          <w:sz w:val="26"/>
          <w:szCs w:val="26"/>
        </w:rPr>
        <w:t>ассмотрение вопроса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94257" w:rsidRPr="00094257">
        <w:rPr>
          <w:rFonts w:ascii="Times New Roman" w:hAnsi="Times New Roman" w:cs="Times New Roman"/>
          <w:sz w:val="26"/>
          <w:szCs w:val="26"/>
        </w:rPr>
        <w:t>;</w:t>
      </w:r>
    </w:p>
    <w:p w:rsidR="00094257" w:rsidRPr="00094257"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 xml:space="preserve">3) </w:t>
      </w:r>
      <w:r w:rsidR="00070D40">
        <w:rPr>
          <w:rFonts w:ascii="Times New Roman" w:hAnsi="Times New Roman" w:cs="Times New Roman"/>
          <w:sz w:val="26"/>
          <w:szCs w:val="26"/>
        </w:rPr>
        <w:t>п</w:t>
      </w:r>
      <w:r w:rsidR="00070D40" w:rsidRPr="00070D40">
        <w:rPr>
          <w:rFonts w:ascii="Times New Roman" w:hAnsi="Times New Roman" w:cs="Times New Roman"/>
          <w:sz w:val="26"/>
          <w:szCs w:val="26"/>
        </w:rPr>
        <w:t xml:space="preserve">роведение общественных обсуждений или публичных слушаний и </w:t>
      </w:r>
      <w:r w:rsidR="00070D40" w:rsidRPr="00070D40">
        <w:rPr>
          <w:rFonts w:ascii="Times New Roman" w:hAnsi="Times New Roman" w:cs="Times New Roman"/>
          <w:sz w:val="26"/>
          <w:szCs w:val="26"/>
        </w:rPr>
        <w:lastRenderedPageBreak/>
        <w:t>принятие решения о предоставлении или об отказе в предоставлении разрешения на отклонения от предельных параметров разрешенного строительства, реконструкции объектов капитального строительства</w:t>
      </w:r>
      <w:r w:rsidRPr="00094257">
        <w:rPr>
          <w:rFonts w:ascii="Times New Roman" w:hAnsi="Times New Roman" w:cs="Times New Roman"/>
          <w:sz w:val="26"/>
          <w:szCs w:val="26"/>
        </w:rPr>
        <w:t>;</w:t>
      </w:r>
    </w:p>
    <w:p w:rsidR="00EC5495" w:rsidRDefault="00094257" w:rsidP="0009425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94257">
        <w:rPr>
          <w:rFonts w:ascii="Times New Roman" w:hAnsi="Times New Roman" w:cs="Times New Roman"/>
          <w:sz w:val="26"/>
          <w:szCs w:val="26"/>
        </w:rPr>
        <w:t>4) выдача заявителю результата предоставления муниципальной услуги.</w:t>
      </w:r>
    </w:p>
    <w:p w:rsidR="00561A20" w:rsidRPr="002B6CAE" w:rsidRDefault="00561A20"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94C54" w:rsidRPr="00F94C54"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1) регистрация запроса заявителя о предоставлении муниципальной услуги;</w:t>
      </w:r>
    </w:p>
    <w:p w:rsidR="00EC5495" w:rsidRDefault="00F94C54"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54">
        <w:rPr>
          <w:rFonts w:ascii="Times New Roman" w:hAnsi="Times New Roman" w:cs="Times New Roman"/>
          <w:sz w:val="26"/>
          <w:szCs w:val="26"/>
        </w:rPr>
        <w:t>2) выдача заявителю результата предоставления муниципальной услуги.</w:t>
      </w:r>
    </w:p>
    <w:p w:rsidR="00F94C54" w:rsidRPr="0022660C" w:rsidRDefault="00F94C54" w:rsidP="00F94C5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 w:name="Par56"/>
      <w:bookmarkEnd w:id="2"/>
      <w:r w:rsidRPr="0022660C">
        <w:rPr>
          <w:rFonts w:ascii="Times New Roman" w:hAnsi="Times New Roman" w:cs="Times New Roman"/>
          <w:b/>
          <w:sz w:val="26"/>
          <w:szCs w:val="26"/>
        </w:rPr>
        <w:t>1.2. Описание заявителей при предоставлении</w:t>
      </w:r>
    </w:p>
    <w:p w:rsidR="00EC549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B73B2" w:rsidRPr="0022660C" w:rsidRDefault="00EB73B2">
      <w:pPr>
        <w:widowControl w:val="0"/>
        <w:autoSpaceDE w:val="0"/>
        <w:autoSpaceDN w:val="0"/>
        <w:adjustRightInd w:val="0"/>
        <w:spacing w:after="0" w:line="240" w:lineRule="auto"/>
        <w:jc w:val="center"/>
        <w:rPr>
          <w:rFonts w:ascii="Times New Roman" w:hAnsi="Times New Roman" w:cs="Times New Roman"/>
          <w:b/>
          <w:sz w:val="26"/>
          <w:szCs w:val="26"/>
        </w:rPr>
      </w:pPr>
    </w:p>
    <w:p w:rsidR="006E7430" w:rsidRPr="00AC573E" w:rsidRDefault="00EC5495" w:rsidP="006E7430">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59"/>
      <w:bookmarkEnd w:id="3"/>
      <w:r w:rsidRPr="00AC573E">
        <w:rPr>
          <w:rFonts w:ascii="Times New Roman" w:hAnsi="Times New Roman" w:cs="Times New Roman"/>
          <w:sz w:val="26"/>
          <w:szCs w:val="26"/>
        </w:rPr>
        <w:t xml:space="preserve">4. </w:t>
      </w:r>
      <w:bookmarkStart w:id="4" w:name="Par63"/>
      <w:bookmarkEnd w:id="4"/>
      <w:r w:rsidR="006E7430" w:rsidRPr="00AC573E">
        <w:rPr>
          <w:rFonts w:ascii="Times New Roman" w:hAnsi="Times New Roman" w:cs="Times New Roman"/>
          <w:sz w:val="26"/>
          <w:szCs w:val="26"/>
        </w:rPr>
        <w:t xml:space="preserve">Заявителями при предоставлении муниципальной услуги являются: </w:t>
      </w:r>
    </w:p>
    <w:p w:rsidR="00227B52" w:rsidRDefault="00227B52" w:rsidP="00227B5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физические и юридические лица – правообладатели</w:t>
      </w:r>
      <w:r w:rsidRPr="00227B52">
        <w:rPr>
          <w:rFonts w:ascii="Times New Roman" w:hAnsi="Times New Roman" w:cs="Times New Roman"/>
          <w:sz w:val="26"/>
          <w:szCs w:val="26"/>
        </w:rPr>
        <w:t xml:space="preserve">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ascii="Times New Roman" w:hAnsi="Times New Roman" w:cs="Times New Roman"/>
          <w:sz w:val="26"/>
          <w:szCs w:val="26"/>
        </w:rPr>
        <w:t>.</w:t>
      </w:r>
    </w:p>
    <w:p w:rsidR="00EC5495" w:rsidRPr="0022660C" w:rsidRDefault="00EC5495" w:rsidP="009D2C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5. От имени заявителей, указанных в </w:t>
      </w:r>
      <w:hyperlink w:anchor="Par59" w:history="1">
        <w:r w:rsidRPr="0022660C">
          <w:rPr>
            <w:rFonts w:ascii="Times New Roman" w:hAnsi="Times New Roman" w:cs="Times New Roman"/>
            <w:sz w:val="26"/>
            <w:szCs w:val="26"/>
          </w:rPr>
          <w:t>пункте 4</w:t>
        </w:r>
      </w:hyperlink>
      <w:r w:rsidRPr="0022660C">
        <w:rPr>
          <w:rFonts w:ascii="Times New Roman" w:hAnsi="Times New Roman" w:cs="Times New Roman"/>
          <w:sz w:val="26"/>
          <w:szCs w:val="26"/>
        </w:rPr>
        <w:t xml:space="preserve"> настоящего административного регламента, вправе выступать:</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а) законные представители юридических лиц (руководители организаций);</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б) законные представители физических лиц;</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Полномочия лиц, указанных в </w:t>
      </w:r>
      <w:hyperlink w:anchor="Par63" w:history="1">
        <w:r w:rsidRPr="0022660C">
          <w:rPr>
            <w:rFonts w:ascii="Times New Roman" w:hAnsi="Times New Roman" w:cs="Times New Roman"/>
            <w:sz w:val="26"/>
            <w:szCs w:val="26"/>
          </w:rPr>
          <w:t>пункте 5</w:t>
        </w:r>
      </w:hyperlink>
      <w:r w:rsidRPr="0022660C">
        <w:rPr>
          <w:rFonts w:ascii="Times New Roman" w:hAnsi="Times New Roman" w:cs="Times New Roman"/>
          <w:sz w:val="26"/>
          <w:szCs w:val="26"/>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D508B6" w:rsidRPr="0022660C" w:rsidRDefault="00D508B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C573E">
        <w:rPr>
          <w:rFonts w:ascii="Times New Roman" w:hAnsi="Times New Roman" w:cs="Times New Roman"/>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5" w:name="Par69"/>
      <w:bookmarkEnd w:id="5"/>
      <w:r w:rsidRPr="0022660C">
        <w:rPr>
          <w:rFonts w:ascii="Times New Roman" w:hAnsi="Times New Roman" w:cs="Times New Roman"/>
          <w:b/>
          <w:sz w:val="26"/>
          <w:szCs w:val="26"/>
        </w:rPr>
        <w:t>1.3. Требования к порядку информирования о правилах</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6. Информация о правилах предоставления муниципальной услуги может быть получена:</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телефону;</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электронной почте;</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по почте путем обращения заявителя с письменным запросом о предоставлении информации;</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при личном обращении заявителя;</w:t>
      </w:r>
    </w:p>
    <w:p w:rsidR="00B1724E" w:rsidRPr="0022660C" w:rsidRDefault="00BC21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w:t>
      </w:r>
      <w:r w:rsidR="00B1724E" w:rsidRPr="0022660C">
        <w:rPr>
          <w:rFonts w:ascii="Times New Roman" w:hAnsi="Times New Roman" w:cs="Times New Roman"/>
          <w:sz w:val="26"/>
          <w:szCs w:val="26"/>
        </w:rPr>
        <w:t xml:space="preserve">МО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Устьянский муниципальный район</w:t>
      </w:r>
      <w:r w:rsidR="00BE52DC">
        <w:rPr>
          <w:rFonts w:ascii="Times New Roman" w:hAnsi="Times New Roman" w:cs="Times New Roman"/>
          <w:sz w:val="26"/>
          <w:szCs w:val="26"/>
        </w:rPr>
        <w:t>»</w:t>
      </w:r>
      <w:r w:rsidR="00B1724E" w:rsidRPr="0022660C">
        <w:rPr>
          <w:rFonts w:ascii="Times New Roman" w:hAnsi="Times New Roman" w:cs="Times New Roman"/>
          <w:sz w:val="26"/>
          <w:szCs w:val="26"/>
        </w:rPr>
        <w:t xml:space="preserve"> в информационно-телекоммуникационной сети </w:t>
      </w:r>
      <w:r w:rsidR="00BE52DC">
        <w:rPr>
          <w:rFonts w:ascii="Times New Roman" w:hAnsi="Times New Roman" w:cs="Times New Roman"/>
          <w:sz w:val="26"/>
          <w:szCs w:val="26"/>
        </w:rPr>
        <w:t>«</w:t>
      </w:r>
      <w:r w:rsidR="00B1724E" w:rsidRPr="0022660C">
        <w:rPr>
          <w:rFonts w:ascii="Times New Roman" w:hAnsi="Times New Roman" w:cs="Times New Roman"/>
          <w:sz w:val="26"/>
          <w:szCs w:val="26"/>
        </w:rPr>
        <w:t>Интернет</w:t>
      </w:r>
      <w:r w:rsidR="00BE52DC">
        <w:rPr>
          <w:rFonts w:ascii="Times New Roman" w:hAnsi="Times New Roman" w:cs="Times New Roman"/>
          <w:sz w:val="26"/>
          <w:szCs w:val="26"/>
        </w:rPr>
        <w:t>»</w:t>
      </w:r>
      <w:r w:rsidR="00B1724E" w:rsidRPr="0022660C">
        <w:rPr>
          <w:rFonts w:ascii="Times New Roman" w:hAnsi="Times New Roman" w:cs="Times New Roman"/>
          <w:sz w:val="26"/>
          <w:szCs w:val="26"/>
        </w:rPr>
        <w:t>;</w:t>
      </w:r>
    </w:p>
    <w:p w:rsidR="00B1724E" w:rsidRPr="0022660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A54077" w:rsidRPr="00A54077"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84"/>
      <w:bookmarkEnd w:id="6"/>
      <w:r w:rsidRPr="00A54077">
        <w:rPr>
          <w:rFonts w:ascii="Times New Roman" w:hAnsi="Times New Roman" w:cs="Times New Roman"/>
          <w:sz w:val="26"/>
          <w:szCs w:val="26"/>
        </w:rPr>
        <w:t>в помещениях администрации (на информационных стендах);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lastRenderedPageBreak/>
        <w:t>в многофункциональном центре предоставления государственных и муниципальных услуг и (или) привлекаемых им организациях.</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1) сообщается следующая информация: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(почтовый адрес, адрес официального сайта в информационно-телекоммуникационной сети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номер телефона для справок, адрес электронной почты);</w:t>
      </w:r>
    </w:p>
    <w:p w:rsidR="00A54077" w:rsidRPr="002B6CAE" w:rsidRDefault="00846D8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график работы </w:t>
      </w:r>
      <w:r w:rsidRPr="00846D82">
        <w:rPr>
          <w:rFonts w:ascii="Times New Roman" w:hAnsi="Times New Roman" w:cs="Times New Roman"/>
          <w:sz w:val="26"/>
          <w:szCs w:val="26"/>
        </w:rPr>
        <w:t>управления строительства и инфраструктуры</w:t>
      </w:r>
      <w:r w:rsidR="00A54077"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846D82" w:rsidRP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2) осуществляется консультирование по порядку предоставления муниципальной услуги, в том числе в электронной форме.</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54077" w:rsidRPr="002B6CAE" w:rsidRDefault="00A5407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в порядке, предусмотренном Федеральным законом от 02 мая 2006 года №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 февраля 2009 года №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roofErr w:type="gramEnd"/>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б) </w:t>
      </w:r>
      <w:r w:rsidR="00B1724E" w:rsidRPr="002B6CAE">
        <w:rPr>
          <w:rFonts w:ascii="Times New Roman" w:hAnsi="Times New Roman" w:cs="Times New Roman"/>
          <w:sz w:val="26"/>
          <w:szCs w:val="26"/>
        </w:rPr>
        <w:t>осуществляется консультирование по порядку предоставления муниципальной услуги.</w:t>
      </w:r>
    </w:p>
    <w:p w:rsidR="00B1724E"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Pr="002B6CAE">
        <w:rPr>
          <w:rFonts w:ascii="Times New Roman" w:hAnsi="Times New Roman" w:cs="Times New Roman"/>
          <w:sz w:val="26"/>
          <w:szCs w:val="26"/>
        </w:rPr>
        <w:lastRenderedPageBreak/>
        <w:t>муниципальной услуги.</w:t>
      </w:r>
    </w:p>
    <w:p w:rsidR="00EC5495" w:rsidRPr="002B6CAE"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 порядке рассмотрения обращений граждан Российской Федерации</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 xml:space="preserve"> и Федеральным законом от 09.02.2009 N 8-ФЗ </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BE52DC" w:rsidRPr="002B6CAE">
        <w:rPr>
          <w:rFonts w:ascii="Times New Roman" w:hAnsi="Times New Roman" w:cs="Times New Roman"/>
          <w:sz w:val="26"/>
          <w:szCs w:val="26"/>
        </w:rPr>
        <w:t>»</w:t>
      </w:r>
      <w:r w:rsidRPr="002B6CAE">
        <w:rPr>
          <w:rFonts w:ascii="Times New Roman" w:hAnsi="Times New Roman" w:cs="Times New Roman"/>
          <w:sz w:val="26"/>
          <w:szCs w:val="26"/>
        </w:rPr>
        <w:t>.</w:t>
      </w:r>
    </w:p>
    <w:p w:rsidR="00B1724E" w:rsidRPr="002B6CAE"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99"/>
      <w:bookmarkEnd w:id="7"/>
      <w:r w:rsidRPr="002B6CAE">
        <w:rPr>
          <w:rFonts w:ascii="Times New Roman" w:hAnsi="Times New Roman" w:cs="Times New Roman"/>
          <w:sz w:val="26"/>
          <w:szCs w:val="26"/>
        </w:rPr>
        <w:t xml:space="preserve">8. </w:t>
      </w:r>
      <w:r w:rsidR="00B1724E" w:rsidRPr="002B6CAE">
        <w:rPr>
          <w:rFonts w:ascii="Times New Roman" w:hAnsi="Times New Roman" w:cs="Times New Roman"/>
          <w:sz w:val="26"/>
          <w:szCs w:val="26"/>
        </w:rPr>
        <w:t xml:space="preserve">На официальном </w:t>
      </w:r>
      <w:r w:rsidR="00BC21DF">
        <w:rPr>
          <w:rFonts w:ascii="Times New Roman" w:hAnsi="Times New Roman" w:cs="Times New Roman"/>
          <w:sz w:val="26"/>
          <w:szCs w:val="26"/>
        </w:rPr>
        <w:t>сайте администрации муниципального</w:t>
      </w:r>
      <w:r w:rsidR="00FB163F" w:rsidRPr="002B6CAE">
        <w:rPr>
          <w:rFonts w:ascii="Times New Roman" w:hAnsi="Times New Roman" w:cs="Times New Roman"/>
          <w:sz w:val="26"/>
          <w:szCs w:val="26"/>
        </w:rPr>
        <w:t xml:space="preserve"> образования</w:t>
      </w:r>
      <w:r w:rsidR="00B1724E" w:rsidRPr="002B6CAE">
        <w:rPr>
          <w:rFonts w:ascii="Times New Roman" w:hAnsi="Times New Roman" w:cs="Times New Roman"/>
          <w:sz w:val="26"/>
          <w:szCs w:val="26"/>
        </w:rPr>
        <w:t xml:space="preserve">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Устьянский муниципальный район</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в информационно-телекоммуникационной сети </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Интернет</w:t>
      </w:r>
      <w:r w:rsidR="00BE52DC" w:rsidRPr="002B6CAE">
        <w:rPr>
          <w:rFonts w:ascii="Times New Roman" w:hAnsi="Times New Roman" w:cs="Times New Roman"/>
          <w:sz w:val="26"/>
          <w:szCs w:val="26"/>
        </w:rPr>
        <w:t>»</w:t>
      </w:r>
      <w:r w:rsidR="00B1724E" w:rsidRPr="002B6CAE">
        <w:rPr>
          <w:rFonts w:ascii="Times New Roman" w:hAnsi="Times New Roman" w:cs="Times New Roman"/>
          <w:sz w:val="26"/>
          <w:szCs w:val="26"/>
        </w:rPr>
        <w:t xml:space="preserve"> размещается следующая информация: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текст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контактные данные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указанные в пункте 7 настоящего административного регламента;</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в целях оказания содействия при подаче запросов заявителей в электронной форме;</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график работы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xml:space="preserve"> с заявителями по иным вопросам их взаимодействия;</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образцы заполнения заявителями бланков документов;</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B163F" w:rsidRPr="002B6CAE"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порядок получения консультаций (справок) о предоставлении муниципальной услуги;</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 xml:space="preserve">сведения о порядке досудебного (внесудебного) обжалования решений и действий (бездействия) должностных лиц </w:t>
      </w:r>
      <w:r w:rsidR="00846D82">
        <w:rPr>
          <w:rFonts w:ascii="Times New Roman" w:hAnsi="Times New Roman" w:cs="Times New Roman"/>
          <w:sz w:val="26"/>
          <w:szCs w:val="26"/>
        </w:rPr>
        <w:t>управления строительства и инфраструктуры</w:t>
      </w:r>
      <w:r w:rsidRPr="002B6CAE">
        <w:rPr>
          <w:rFonts w:ascii="Times New Roman" w:hAnsi="Times New Roman" w:cs="Times New Roman"/>
          <w:sz w:val="26"/>
          <w:szCs w:val="26"/>
        </w:rPr>
        <w:t>,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1724E" w:rsidRPr="0022660C"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9. </w:t>
      </w:r>
      <w:r w:rsidR="00B1724E" w:rsidRPr="0022660C">
        <w:rPr>
          <w:rFonts w:ascii="Times New Roman" w:hAnsi="Times New Roman" w:cs="Times New Roman"/>
          <w:sz w:val="26"/>
          <w:szCs w:val="26"/>
        </w:rPr>
        <w:t>На Архангельском региональном портале государственных и муниципальных услуг</w:t>
      </w:r>
      <w:r w:rsidR="00A6292D">
        <w:rPr>
          <w:rFonts w:ascii="Times New Roman" w:hAnsi="Times New Roman" w:cs="Times New Roman"/>
          <w:sz w:val="26"/>
          <w:szCs w:val="26"/>
        </w:rPr>
        <w:t xml:space="preserve"> (функций)</w:t>
      </w:r>
      <w:r w:rsidR="00B1724E" w:rsidRPr="0022660C">
        <w:rPr>
          <w:rFonts w:ascii="Times New Roman" w:hAnsi="Times New Roman" w:cs="Times New Roman"/>
          <w:sz w:val="26"/>
          <w:szCs w:val="26"/>
        </w:rPr>
        <w:t xml:space="preserve"> размещаются:</w:t>
      </w:r>
    </w:p>
    <w:p w:rsidR="00FB163F" w:rsidRP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8 настоящего административного регламента;</w:t>
      </w:r>
    </w:p>
    <w:p w:rsidR="00FB163F" w:rsidRDefault="00FB163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B163F">
        <w:rPr>
          <w:rFonts w:ascii="Times New Roman" w:hAnsi="Times New Roman" w:cs="Times New Roman"/>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E52DC" w:rsidRPr="00BE52DC" w:rsidRDefault="00B172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10. </w:t>
      </w:r>
      <w:r w:rsidR="00BE52DC" w:rsidRPr="00BE52DC">
        <w:rPr>
          <w:rFonts w:ascii="Times New Roman" w:hAnsi="Times New Roman" w:cs="Times New Roman"/>
          <w:sz w:val="26"/>
          <w:szCs w:val="26"/>
        </w:rPr>
        <w:t>В помещениях администрации (на информационных стендах) размещается информация, указанная в пункте 8 настоящего административного регламента.</w:t>
      </w:r>
    </w:p>
    <w:p w:rsidR="00B1724E" w:rsidRDefault="00BE52DC"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B6CAE">
        <w:rPr>
          <w:rFonts w:ascii="Times New Roman" w:hAnsi="Times New Roman" w:cs="Times New Roman"/>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E52DC" w:rsidRPr="0022660C" w:rsidRDefault="00BE52DC" w:rsidP="00BE52D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8" w:name="Par111"/>
      <w:bookmarkEnd w:id="8"/>
      <w:r w:rsidRPr="0022660C">
        <w:rPr>
          <w:rFonts w:ascii="Times New Roman" w:hAnsi="Times New Roman" w:cs="Times New Roman"/>
          <w:b/>
          <w:sz w:val="26"/>
          <w:szCs w:val="26"/>
        </w:rPr>
        <w:t>II. Стандарт предоставления 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lastRenderedPageBreak/>
        <w:t>11. Полное наим</w:t>
      </w:r>
      <w:r w:rsidR="00F4433B">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F4433B" w:rsidRPr="00F4433B">
        <w:rPr>
          <w:rFonts w:ascii="Times New Roman" w:hAnsi="Times New Roman" w:cs="Times New Roman"/>
          <w:sz w:val="26"/>
          <w:szCs w:val="26"/>
        </w:rPr>
        <w:t xml:space="preserve"> на территориях сельских поселений, входящих в состав муниципального образования «Устьянский муниципальный район» Архангельской области</w:t>
      </w:r>
      <w:r w:rsidR="00F4433B">
        <w:rPr>
          <w:rFonts w:ascii="Times New Roman" w:hAnsi="Times New Roman" w:cs="Times New Roman"/>
          <w:sz w:val="26"/>
          <w:szCs w:val="26"/>
        </w:rPr>
        <w:t>».</w:t>
      </w:r>
    </w:p>
    <w:p w:rsidR="00EC5495" w:rsidRPr="0022660C" w:rsidRDefault="00EC5495" w:rsidP="002F13B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Краткое наим</w:t>
      </w:r>
      <w:r w:rsidR="00BE52DC">
        <w:rPr>
          <w:rFonts w:ascii="Times New Roman" w:hAnsi="Times New Roman" w:cs="Times New Roman"/>
          <w:sz w:val="26"/>
          <w:szCs w:val="26"/>
        </w:rPr>
        <w:t>енование муниципальной услуги: «</w:t>
      </w:r>
      <w:r w:rsidR="00161F96" w:rsidRPr="00161F9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E52DC">
        <w:rPr>
          <w:rFonts w:ascii="Times New Roman" w:hAnsi="Times New Roman" w:cs="Times New Roman"/>
          <w:sz w:val="26"/>
          <w:szCs w:val="26"/>
        </w:rPr>
        <w:t>»</w:t>
      </w:r>
      <w:r w:rsidRPr="0022660C">
        <w:rPr>
          <w:rFonts w:ascii="Times New Roman" w:hAnsi="Times New Roman" w:cs="Times New Roman"/>
          <w:sz w:val="26"/>
          <w:szCs w:val="26"/>
        </w:rPr>
        <w:t>.</w:t>
      </w:r>
    </w:p>
    <w:p w:rsidR="006C5ACF"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12. </w:t>
      </w:r>
      <w:r w:rsidR="006C5ACF" w:rsidRPr="006C5ACF">
        <w:rPr>
          <w:rFonts w:ascii="Times New Roman" w:hAnsi="Times New Roman" w:cs="Times New Roman"/>
          <w:sz w:val="26"/>
          <w:szCs w:val="26"/>
        </w:rPr>
        <w:t>Муниципальная услуга предоставляется администрацией муниципального образования «Устьянский мун</w:t>
      </w:r>
      <w:r w:rsidR="00A007A2">
        <w:rPr>
          <w:rFonts w:ascii="Times New Roman" w:hAnsi="Times New Roman" w:cs="Times New Roman"/>
          <w:sz w:val="26"/>
          <w:szCs w:val="26"/>
        </w:rPr>
        <w:t>и</w:t>
      </w:r>
      <w:r w:rsidR="006C5ACF" w:rsidRPr="006C5ACF">
        <w:rPr>
          <w:rFonts w:ascii="Times New Roman" w:hAnsi="Times New Roman" w:cs="Times New Roman"/>
          <w:sz w:val="26"/>
          <w:szCs w:val="26"/>
        </w:rPr>
        <w:t>ципальный район» в лице управления строительства и инфраструктуры.</w:t>
      </w:r>
    </w:p>
    <w:p w:rsidR="00D4357A" w:rsidRDefault="00EC5495"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660C">
        <w:rPr>
          <w:rFonts w:ascii="Times New Roman" w:hAnsi="Times New Roman" w:cs="Times New Roman"/>
          <w:sz w:val="26"/>
          <w:szCs w:val="26"/>
        </w:rPr>
        <w:t xml:space="preserve">13. </w:t>
      </w:r>
      <w:r w:rsidR="00734798" w:rsidRPr="00734798">
        <w:rPr>
          <w:rFonts w:ascii="Times New Roman" w:hAnsi="Times New Roman" w:cs="Times New Roman"/>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225DAB" w:rsidRDefault="00225DAB" w:rsidP="006C5ACF">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9" w:name="Par130"/>
      <w:bookmarkEnd w:id="9"/>
      <w:r w:rsidRPr="0022660C">
        <w:rPr>
          <w:rFonts w:ascii="Times New Roman" w:hAnsi="Times New Roman" w:cs="Times New Roman"/>
          <w:b/>
          <w:sz w:val="26"/>
          <w:szCs w:val="26"/>
        </w:rPr>
        <w:t>2.1. Перечень документов, необходимых для предоставления</w:t>
      </w:r>
    </w:p>
    <w:p w:rsidR="00EC5495" w:rsidRPr="0022660C"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22660C">
        <w:rPr>
          <w:rFonts w:ascii="Times New Roman" w:hAnsi="Times New Roman" w:cs="Times New Roman"/>
          <w:b/>
          <w:sz w:val="26"/>
          <w:szCs w:val="26"/>
        </w:rPr>
        <w:t>муниципальной услуги</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33"/>
      <w:bookmarkEnd w:id="10"/>
      <w:r w:rsidRPr="0022660C">
        <w:rPr>
          <w:rFonts w:ascii="Times New Roman" w:hAnsi="Times New Roman" w:cs="Times New Roman"/>
          <w:sz w:val="26"/>
          <w:szCs w:val="26"/>
        </w:rPr>
        <w:t>14.</w:t>
      </w:r>
      <w:r w:rsidR="001E0510" w:rsidRPr="001E0510">
        <w:rPr>
          <w:rFonts w:ascii="Times New Roman" w:hAnsi="Times New Roman" w:cs="Times New Roman"/>
          <w:sz w:val="26"/>
          <w:szCs w:val="26"/>
        </w:rPr>
        <w:t xml:space="preserve"> Для получения результата муниципальной услуги заявитель представляет в управление строительства и инфраструктуры  (</w:t>
      </w:r>
      <w:r w:rsidR="006F4E39">
        <w:rPr>
          <w:rFonts w:ascii="Times New Roman" w:hAnsi="Times New Roman" w:cs="Times New Roman"/>
          <w:sz w:val="26"/>
          <w:szCs w:val="26"/>
        </w:rPr>
        <w:t>далее также – запрос заявителя)</w:t>
      </w:r>
      <w:r w:rsidR="00087E10" w:rsidRPr="0022660C">
        <w:rPr>
          <w:rFonts w:ascii="Times New Roman" w:hAnsi="Times New Roman" w:cs="Times New Roman"/>
          <w:sz w:val="26"/>
          <w:szCs w:val="26"/>
        </w:rPr>
        <w:t>:</w:t>
      </w:r>
    </w:p>
    <w:p w:rsidR="002F13B3" w:rsidRPr="0022660C" w:rsidRDefault="00161F96" w:rsidP="002F13B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Pr="00161F96">
        <w:rPr>
          <w:rFonts w:ascii="Times New Roman" w:hAnsi="Times New Roman" w:cs="Times New Roman"/>
          <w:sz w:val="26"/>
          <w:szCs w:val="26"/>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подписанное всеми собственниками (пользователями) земельного участка и объекта капитального строительства (приложение к настоящему административному регламенту);</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2</w:t>
      </w:r>
      <w:r w:rsidR="00EC5495" w:rsidRPr="0022660C">
        <w:rPr>
          <w:rFonts w:ascii="Times New Roman" w:hAnsi="Times New Roman" w:cs="Times New Roman"/>
          <w:sz w:val="26"/>
          <w:szCs w:val="26"/>
        </w:rPr>
        <w:t>) документ, удостоверяющий личность заявителя (для заявителя - физического лица или индивидуального предпринимателя) либо личность представителя физического лица или индивидуального предпринимателя;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36"/>
      <w:bookmarkEnd w:id="11"/>
      <w:r w:rsidRPr="0022660C">
        <w:rPr>
          <w:rFonts w:ascii="Times New Roman" w:hAnsi="Times New Roman" w:cs="Times New Roman"/>
          <w:sz w:val="26"/>
          <w:szCs w:val="26"/>
        </w:rPr>
        <w:t>3</w:t>
      </w:r>
      <w:r w:rsidR="00EC5495" w:rsidRPr="0022660C">
        <w:rPr>
          <w:rFonts w:ascii="Times New Roman" w:hAnsi="Times New Roman" w:cs="Times New Roman"/>
          <w:sz w:val="26"/>
          <w:szCs w:val="26"/>
        </w:rPr>
        <w:t>) документ, подтверждающий полномочия выступать от имени заявителя;</w:t>
      </w:r>
    </w:p>
    <w:p w:rsidR="00EC5495" w:rsidRPr="0022660C" w:rsidRDefault="002F13B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137"/>
      <w:bookmarkEnd w:id="12"/>
      <w:r w:rsidRPr="0022660C">
        <w:rPr>
          <w:rFonts w:ascii="Times New Roman" w:hAnsi="Times New Roman" w:cs="Times New Roman"/>
          <w:sz w:val="26"/>
          <w:szCs w:val="26"/>
        </w:rPr>
        <w:t>4</w:t>
      </w:r>
      <w:r w:rsidR="00EC5495" w:rsidRPr="0022660C">
        <w:rPr>
          <w:rFonts w:ascii="Times New Roman" w:hAnsi="Times New Roman" w:cs="Times New Roman"/>
          <w:sz w:val="26"/>
          <w:szCs w:val="26"/>
        </w:rPr>
        <w:t>) документ, подтверждающий полномочия руководителя юридического лица;</w:t>
      </w:r>
    </w:p>
    <w:p w:rsidR="002F13B3" w:rsidRDefault="002F13B3" w:rsidP="006F4E3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2660C">
        <w:rPr>
          <w:rFonts w:ascii="Times New Roman" w:hAnsi="Times New Roman" w:cs="Times New Roman"/>
          <w:sz w:val="26"/>
          <w:szCs w:val="26"/>
        </w:rPr>
        <w:t xml:space="preserve">5) </w:t>
      </w:r>
      <w:proofErr w:type="spellStart"/>
      <w:r w:rsidR="006F4E39" w:rsidRPr="006F4E39">
        <w:rPr>
          <w:rFonts w:ascii="Times New Roman" w:hAnsi="Times New Roman" w:cs="Times New Roman"/>
          <w:sz w:val="26"/>
          <w:szCs w:val="26"/>
        </w:rPr>
        <w:t>правоудостоверяющие</w:t>
      </w:r>
      <w:proofErr w:type="spellEnd"/>
      <w:r w:rsidR="006F4E39" w:rsidRPr="006F4E39">
        <w:rPr>
          <w:rFonts w:ascii="Times New Roman" w:hAnsi="Times New Roman" w:cs="Times New Roman"/>
          <w:sz w:val="26"/>
          <w:szCs w:val="26"/>
        </w:rPr>
        <w:t xml:space="preserve"> и правоустанавливающие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r w:rsidR="00161F96">
        <w:rPr>
          <w:rFonts w:ascii="Times New Roman" w:hAnsi="Times New Roman" w:cs="Times New Roman"/>
          <w:sz w:val="26"/>
          <w:szCs w:val="26"/>
        </w:rPr>
        <w:t>;</w:t>
      </w:r>
      <w:proofErr w:type="gramEnd"/>
    </w:p>
    <w:p w:rsidR="00161F96" w:rsidRPr="00161F96"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Pr="00161F96">
        <w:rPr>
          <w:rFonts w:ascii="Times New Roman" w:hAnsi="Times New Roman" w:cs="Times New Roman"/>
          <w:sz w:val="26"/>
          <w:szCs w:val="26"/>
        </w:rPr>
        <w:t>)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161F96" w:rsidRPr="0022660C" w:rsidRDefault="00161F96" w:rsidP="00161F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161F96">
        <w:rPr>
          <w:rFonts w:ascii="Times New Roman" w:hAnsi="Times New Roman" w:cs="Times New Roman"/>
          <w:sz w:val="26"/>
          <w:szCs w:val="26"/>
        </w:rPr>
        <w:t xml:space="preserve"> сведения об объекте капитального строительства, планируемого 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w:t>
      </w:r>
      <w:proofErr w:type="gramStart"/>
      <w:r w:rsidRPr="00161F96">
        <w:rPr>
          <w:rFonts w:ascii="Times New Roman" w:hAnsi="Times New Roman" w:cs="Times New Roman"/>
          <w:sz w:val="26"/>
          <w:szCs w:val="26"/>
        </w:rPr>
        <w:t>парковочных</w:t>
      </w:r>
      <w:proofErr w:type="gramEnd"/>
      <w:r w:rsidRPr="00161F96">
        <w:rPr>
          <w:rFonts w:ascii="Times New Roman" w:hAnsi="Times New Roman" w:cs="Times New Roman"/>
          <w:sz w:val="26"/>
          <w:szCs w:val="26"/>
        </w:rPr>
        <w:t xml:space="preserve"> </w:t>
      </w:r>
      <w:proofErr w:type="spellStart"/>
      <w:r w:rsidRPr="00161F96">
        <w:rPr>
          <w:rFonts w:ascii="Times New Roman" w:hAnsi="Times New Roman" w:cs="Times New Roman"/>
          <w:sz w:val="26"/>
          <w:szCs w:val="26"/>
        </w:rPr>
        <w:t>машино-мест</w:t>
      </w:r>
      <w:proofErr w:type="spellEnd"/>
      <w:r w:rsidRPr="00161F96">
        <w:rPr>
          <w:rFonts w:ascii="Times New Roman" w:hAnsi="Times New Roman" w:cs="Times New Roman"/>
          <w:sz w:val="26"/>
          <w:szCs w:val="26"/>
        </w:rPr>
        <w:t xml:space="preserve"> и т.п.).</w:t>
      </w:r>
    </w:p>
    <w:p w:rsidR="009D1B95" w:rsidRPr="009D1B95"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35999">
        <w:rPr>
          <w:rFonts w:ascii="Times New Roman" w:hAnsi="Times New Roman" w:cs="Times New Roman"/>
          <w:sz w:val="26"/>
          <w:szCs w:val="26"/>
        </w:rPr>
        <w:t xml:space="preserve">15. </w:t>
      </w:r>
      <w:r w:rsidR="009D1B95" w:rsidRPr="009D1B95">
        <w:rPr>
          <w:rFonts w:ascii="Times New Roman" w:hAnsi="Times New Roman" w:cs="Times New Roman"/>
          <w:sz w:val="26"/>
          <w:szCs w:val="26"/>
        </w:rPr>
        <w:t>Для получения результата муниципальной услуги заявитель вправе по собственной инициативе представить:</w:t>
      </w:r>
    </w:p>
    <w:p w:rsidR="009D1B95" w:rsidRP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r w:rsidRPr="009D1B95">
        <w:rPr>
          <w:rFonts w:ascii="Times New Roman" w:hAnsi="Times New Roman" w:cs="Times New Roman"/>
          <w:sz w:val="26"/>
          <w:szCs w:val="26"/>
        </w:rPr>
        <w:lastRenderedPageBreak/>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9D1B95" w:rsidRDefault="009D1B95" w:rsidP="009D1B9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9D1B95">
        <w:rPr>
          <w:rFonts w:ascii="Times New Roman" w:hAnsi="Times New Roman" w:cs="Times New Roman"/>
          <w:sz w:val="26"/>
          <w:szCs w:val="26"/>
        </w:rPr>
        <w:t xml:space="preserve">2) выписку из Единого государственного реестра недвижимости, содержащую сведения о правообладателях земельных </w:t>
      </w:r>
      <w:r>
        <w:rPr>
          <w:rFonts w:ascii="Times New Roman" w:hAnsi="Times New Roman" w:cs="Times New Roman"/>
          <w:sz w:val="26"/>
          <w:szCs w:val="26"/>
        </w:rPr>
        <w:t>участков, имеющих общие границы</w:t>
      </w:r>
      <w:r w:rsidR="00CC2938">
        <w:rPr>
          <w:rFonts w:ascii="Times New Roman" w:hAnsi="Times New Roman" w:cs="Times New Roman"/>
          <w:sz w:val="26"/>
          <w:szCs w:val="26"/>
        </w:rPr>
        <w:t xml:space="preserve"> </w:t>
      </w:r>
      <w:r w:rsidRPr="009D1B95">
        <w:rPr>
          <w:rFonts w:ascii="Times New Roman" w:hAnsi="Times New Roman" w:cs="Times New Roman"/>
          <w:sz w:val="26"/>
          <w:szCs w:val="26"/>
        </w:rPr>
        <w:t>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или</w:t>
      </w:r>
      <w:proofErr w:type="gramEnd"/>
      <w:r w:rsidRPr="009D1B95">
        <w:rPr>
          <w:rFonts w:ascii="Times New Roman" w:hAnsi="Times New Roman" w:cs="Times New Roman"/>
          <w:sz w:val="26"/>
          <w:szCs w:val="26"/>
        </w:rPr>
        <w:t xml:space="preserve"> </w:t>
      </w:r>
      <w:proofErr w:type="gramStart"/>
      <w:r w:rsidRPr="009D1B95">
        <w:rPr>
          <w:rFonts w:ascii="Times New Roman" w:hAnsi="Times New Roman" w:cs="Times New Roman"/>
          <w:sz w:val="26"/>
          <w:szCs w:val="26"/>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B52B6" w:rsidRDefault="008B52B6" w:rsidP="009D1B95">
      <w:pPr>
        <w:autoSpaceDE w:val="0"/>
        <w:autoSpaceDN w:val="0"/>
        <w:adjustRightInd w:val="0"/>
        <w:spacing w:after="0" w:line="240" w:lineRule="auto"/>
        <w:ind w:firstLine="540"/>
        <w:jc w:val="both"/>
        <w:rPr>
          <w:rFonts w:ascii="Times New Roman" w:hAnsi="Times New Roman" w:cs="Times New Roman"/>
          <w:sz w:val="26"/>
          <w:szCs w:val="26"/>
        </w:rPr>
      </w:pPr>
      <w:r w:rsidRPr="004834CE">
        <w:rPr>
          <w:rFonts w:ascii="Times New Roman" w:hAnsi="Times New Roman" w:cs="Times New Roman"/>
          <w:sz w:val="26"/>
          <w:szCs w:val="26"/>
        </w:rPr>
        <w:t>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10004" w:rsidRDefault="00885065" w:rsidP="005347F6">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EC5495" w:rsidRPr="0022660C">
        <w:rPr>
          <w:rFonts w:ascii="Times New Roman" w:hAnsi="Times New Roman" w:cs="Times New Roman"/>
          <w:sz w:val="26"/>
          <w:szCs w:val="26"/>
        </w:rPr>
        <w:t xml:space="preserve">. </w:t>
      </w:r>
      <w:hyperlink w:anchor="Par364" w:history="1">
        <w:r w:rsidRPr="00080962">
          <w:rPr>
            <w:rFonts w:ascii="Times New Roman" w:hAnsi="Times New Roman" w:cs="Times New Roman"/>
            <w:sz w:val="26"/>
            <w:szCs w:val="26"/>
          </w:rPr>
          <w:t>Документ</w:t>
        </w:r>
      </w:hyperlink>
      <w:r w:rsidRPr="00080962">
        <w:rPr>
          <w:rFonts w:ascii="Times New Roman" w:hAnsi="Times New Roman" w:cs="Times New Roman"/>
          <w:sz w:val="26"/>
          <w:szCs w:val="26"/>
        </w:rPr>
        <w:t>, предусмотренный</w:t>
      </w:r>
      <w:r w:rsidR="001A5645" w:rsidRPr="00080962">
        <w:rPr>
          <w:rFonts w:ascii="Times New Roman" w:hAnsi="Times New Roman" w:cs="Times New Roman"/>
          <w:sz w:val="26"/>
          <w:szCs w:val="26"/>
        </w:rPr>
        <w:t xml:space="preserve"> </w:t>
      </w:r>
      <w:hyperlink w:anchor="Par134" w:history="1">
        <w:r w:rsidR="001A5645" w:rsidRPr="00080962">
          <w:rPr>
            <w:rFonts w:ascii="Times New Roman" w:hAnsi="Times New Roman" w:cs="Times New Roman"/>
            <w:sz w:val="26"/>
            <w:szCs w:val="26"/>
          </w:rPr>
          <w:t xml:space="preserve">подпунктом </w:t>
        </w:r>
        <w:r w:rsidR="00EC5975" w:rsidRPr="00080962">
          <w:rPr>
            <w:rFonts w:ascii="Times New Roman" w:hAnsi="Times New Roman" w:cs="Times New Roman"/>
            <w:sz w:val="26"/>
            <w:szCs w:val="26"/>
          </w:rPr>
          <w:t xml:space="preserve">1 </w:t>
        </w:r>
        <w:r w:rsidR="001A5645" w:rsidRPr="00080962">
          <w:rPr>
            <w:rFonts w:ascii="Times New Roman" w:hAnsi="Times New Roman" w:cs="Times New Roman"/>
            <w:sz w:val="26"/>
            <w:szCs w:val="26"/>
          </w:rPr>
          <w:t>пункта 14</w:t>
        </w:r>
      </w:hyperlink>
      <w:r w:rsidR="001A5645" w:rsidRPr="00080962">
        <w:rPr>
          <w:rFonts w:ascii="Times New Roman" w:hAnsi="Times New Roman" w:cs="Times New Roman"/>
          <w:sz w:val="26"/>
          <w:szCs w:val="26"/>
        </w:rPr>
        <w:t xml:space="preserve"> настоящего административного ре</w:t>
      </w:r>
      <w:r w:rsidR="005347F6" w:rsidRPr="00080962">
        <w:rPr>
          <w:rFonts w:ascii="Times New Roman" w:hAnsi="Times New Roman" w:cs="Times New Roman"/>
          <w:sz w:val="26"/>
          <w:szCs w:val="26"/>
        </w:rPr>
        <w:t xml:space="preserve">гламента, </w:t>
      </w:r>
      <w:r w:rsidR="00080962" w:rsidRPr="00080962">
        <w:rPr>
          <w:rFonts w:ascii="Times New Roman" w:hAnsi="Times New Roman" w:cs="Times New Roman"/>
          <w:sz w:val="26"/>
          <w:szCs w:val="26"/>
        </w:rPr>
        <w:t>составля</w:t>
      </w:r>
      <w:r w:rsidR="00080962">
        <w:rPr>
          <w:rFonts w:ascii="Times New Roman" w:hAnsi="Times New Roman" w:cs="Times New Roman"/>
          <w:sz w:val="26"/>
          <w:szCs w:val="26"/>
        </w:rPr>
        <w:t xml:space="preserve">ется по форме в соответствии с </w:t>
      </w:r>
      <w:r w:rsidR="00080962" w:rsidRPr="00A47AC8">
        <w:rPr>
          <w:rFonts w:ascii="Times New Roman" w:hAnsi="Times New Roman" w:cs="Times New Roman"/>
          <w:color w:val="1F497D" w:themeColor="text2"/>
          <w:sz w:val="26"/>
          <w:szCs w:val="26"/>
        </w:rPr>
        <w:t>приложением № 1</w:t>
      </w:r>
      <w:r w:rsidR="00080962">
        <w:rPr>
          <w:rFonts w:ascii="Times New Roman" w:hAnsi="Times New Roman" w:cs="Times New Roman"/>
          <w:sz w:val="26"/>
          <w:szCs w:val="26"/>
        </w:rPr>
        <w:t xml:space="preserve"> </w:t>
      </w:r>
      <w:r w:rsidR="00080962" w:rsidRPr="00080962">
        <w:rPr>
          <w:rFonts w:ascii="Times New Roman" w:hAnsi="Times New Roman" w:cs="Times New Roman"/>
          <w:sz w:val="26"/>
          <w:szCs w:val="26"/>
        </w:rPr>
        <w:t>к настоящему административному регламенту</w:t>
      </w:r>
      <w:r w:rsidR="00080962">
        <w:rPr>
          <w:rFonts w:ascii="Times New Roman" w:hAnsi="Times New Roman" w:cs="Times New Roman"/>
          <w:sz w:val="26"/>
          <w:szCs w:val="26"/>
        </w:rPr>
        <w:t>.</w:t>
      </w:r>
    </w:p>
    <w:p w:rsidR="00EC5495" w:rsidRPr="0022660C" w:rsidRDefault="00885065">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EC5495" w:rsidRPr="0022660C">
        <w:rPr>
          <w:rFonts w:ascii="Times New Roman" w:hAnsi="Times New Roman" w:cs="Times New Roman"/>
          <w:sz w:val="26"/>
          <w:szCs w:val="26"/>
        </w:rPr>
        <w:t xml:space="preserve">. </w:t>
      </w:r>
      <w:r w:rsidR="001A5645" w:rsidRPr="0022660C">
        <w:rPr>
          <w:rFonts w:ascii="Times New Roman" w:hAnsi="Times New Roman" w:cs="Times New Roman"/>
          <w:sz w:val="26"/>
          <w:szCs w:val="26"/>
        </w:rPr>
        <w:t xml:space="preserve">Документы, предусмотренные </w:t>
      </w:r>
      <w:hyperlink w:anchor="Par135" w:history="1">
        <w:r w:rsidR="001A5645" w:rsidRPr="0022660C">
          <w:rPr>
            <w:rFonts w:ascii="Times New Roman" w:hAnsi="Times New Roman" w:cs="Times New Roman"/>
            <w:sz w:val="26"/>
            <w:szCs w:val="26"/>
          </w:rPr>
          <w:t>подпунктами 2-</w:t>
        </w:r>
        <w:r w:rsidR="00080962">
          <w:rPr>
            <w:rFonts w:ascii="Times New Roman" w:hAnsi="Times New Roman" w:cs="Times New Roman"/>
            <w:sz w:val="26"/>
            <w:szCs w:val="26"/>
          </w:rPr>
          <w:t>5</w:t>
        </w:r>
        <w:r w:rsidR="001A5645" w:rsidRPr="0022660C">
          <w:rPr>
            <w:rFonts w:ascii="Times New Roman" w:hAnsi="Times New Roman" w:cs="Times New Roman"/>
            <w:sz w:val="26"/>
            <w:szCs w:val="26"/>
          </w:rPr>
          <w:t xml:space="preserve"> </w:t>
        </w:r>
      </w:hyperlink>
      <w:r w:rsidR="001A5645" w:rsidRPr="0022660C">
        <w:rPr>
          <w:rFonts w:ascii="Times New Roman" w:hAnsi="Times New Roman" w:cs="Times New Roman"/>
          <w:sz w:val="26"/>
          <w:szCs w:val="26"/>
        </w:rPr>
        <w:t xml:space="preserve">пункта 14 настоящего административного регламента, </w:t>
      </w:r>
      <w:r w:rsidR="00737D92" w:rsidRPr="00737D92">
        <w:rPr>
          <w:rFonts w:ascii="Times New Roman" w:hAnsi="Times New Roman" w:cs="Times New Roman"/>
          <w:sz w:val="26"/>
          <w:szCs w:val="26"/>
        </w:rPr>
        <w:t>представляются в виде подлинника и ксерокопий в одном экземпляре каждый</w:t>
      </w:r>
      <w:r w:rsidR="001A5645" w:rsidRPr="0022660C">
        <w:rPr>
          <w:rFonts w:ascii="Times New Roman" w:hAnsi="Times New Roman" w:cs="Times New Roman"/>
          <w:sz w:val="26"/>
          <w:szCs w:val="26"/>
        </w:rPr>
        <w:t>.</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3" w:name="Par176"/>
      <w:bookmarkEnd w:id="13"/>
      <w:r w:rsidRPr="00737D92">
        <w:rPr>
          <w:rFonts w:ascii="Times New Roman" w:hAnsi="Times New Roman" w:cs="Times New Roman"/>
          <w:sz w:val="26"/>
          <w:szCs w:val="26"/>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текстовые документы  – *.</w:t>
      </w:r>
      <w:proofErr w:type="spellStart"/>
      <w:r w:rsidRPr="00737D92">
        <w:rPr>
          <w:rFonts w:ascii="Times New Roman" w:hAnsi="Times New Roman" w:cs="Times New Roman"/>
          <w:sz w:val="26"/>
          <w:szCs w:val="26"/>
        </w:rPr>
        <w:t>doc</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docx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xlsx</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документ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графические документы: чертежи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xml:space="preserve"> (один чертеж – один файл);</w:t>
      </w:r>
    </w:p>
    <w:p w:rsidR="00737D92" w:rsidRP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иные изображения, – *.</w:t>
      </w:r>
      <w:proofErr w:type="spellStart"/>
      <w:r w:rsidRPr="00737D92">
        <w:rPr>
          <w:rFonts w:ascii="Times New Roman" w:hAnsi="Times New Roman" w:cs="Times New Roman"/>
          <w:sz w:val="26"/>
          <w:szCs w:val="26"/>
        </w:rPr>
        <w:t>pdf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gif</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jpg</w:t>
      </w:r>
      <w:proofErr w:type="spellEnd"/>
      <w:r w:rsidRPr="00737D92">
        <w:rPr>
          <w:rFonts w:ascii="Times New Roman" w:hAnsi="Times New Roman" w:cs="Times New Roman"/>
          <w:sz w:val="26"/>
          <w:szCs w:val="26"/>
        </w:rPr>
        <w:t>, *.</w:t>
      </w:r>
      <w:proofErr w:type="spellStart"/>
      <w:r w:rsidRPr="00737D92">
        <w:rPr>
          <w:rFonts w:ascii="Times New Roman" w:hAnsi="Times New Roman" w:cs="Times New Roman"/>
          <w:sz w:val="26"/>
          <w:szCs w:val="26"/>
        </w:rPr>
        <w:t>jpeg</w:t>
      </w:r>
      <w:proofErr w:type="spellEnd"/>
      <w:r w:rsidRPr="00737D92">
        <w:rPr>
          <w:rFonts w:ascii="Times New Roman" w:hAnsi="Times New Roman" w:cs="Times New Roman"/>
          <w:sz w:val="26"/>
          <w:szCs w:val="26"/>
        </w:rPr>
        <w:t>.</w:t>
      </w:r>
    </w:p>
    <w:p w:rsidR="00737D92" w:rsidRDefault="00737D92"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7D92">
        <w:rPr>
          <w:rFonts w:ascii="Times New Roman" w:hAnsi="Times New Roman" w:cs="Times New Roman"/>
          <w:sz w:val="26"/>
          <w:szCs w:val="26"/>
        </w:rPr>
        <w:t>Электронные документы должны полностью соответствовать документам на бумажном носителе.</w:t>
      </w:r>
    </w:p>
    <w:p w:rsidR="00C13AC7" w:rsidRPr="00C13AC7" w:rsidRDefault="00C13AC7" w:rsidP="00737D92">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19. </w:t>
      </w:r>
      <w:r w:rsidRPr="00C13AC7">
        <w:rPr>
          <w:rFonts w:ascii="Times New Roman" w:hAnsi="Times New Roman" w:cs="Times New Roman"/>
          <w:sz w:val="26"/>
          <w:szCs w:val="26"/>
        </w:rPr>
        <w:t>Документы, предусмотренные настоящим подразделом, представляются одним из следующих способов:</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C13AC7" w:rsidRPr="00C13AC7" w:rsidRDefault="00C13AC7"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13AC7">
        <w:rPr>
          <w:rFonts w:ascii="Times New Roman" w:hAnsi="Times New Roman" w:cs="Times New Roman"/>
          <w:sz w:val="26"/>
          <w:szCs w:val="26"/>
        </w:rPr>
        <w:t>направляются заказным почтовым отправ</w:t>
      </w:r>
      <w:r>
        <w:rPr>
          <w:rFonts w:ascii="Times New Roman" w:hAnsi="Times New Roman" w:cs="Times New Roman"/>
          <w:sz w:val="26"/>
          <w:szCs w:val="26"/>
        </w:rPr>
        <w:t xml:space="preserve">лением с описью вложения </w:t>
      </w:r>
      <w:r w:rsidRPr="00C13AC7">
        <w:rPr>
          <w:rFonts w:ascii="Times New Roman" w:hAnsi="Times New Roman" w:cs="Times New Roman"/>
          <w:sz w:val="26"/>
          <w:szCs w:val="26"/>
        </w:rPr>
        <w:t>в администрацию;</w:t>
      </w:r>
    </w:p>
    <w:p w:rsidR="00734798" w:rsidRDefault="00734798" w:rsidP="00C13AC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4798">
        <w:rPr>
          <w:rFonts w:ascii="Times New Roman" w:hAnsi="Times New Roman" w:cs="Times New Roman"/>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w:t>
      </w:r>
      <w:r w:rsidRPr="00734798">
        <w:rPr>
          <w:rFonts w:ascii="Times New Roman" w:hAnsi="Times New Roman" w:cs="Times New Roman"/>
          <w:sz w:val="26"/>
          <w:szCs w:val="26"/>
        </w:rPr>
        <w:lastRenderedPageBreak/>
        <w:t>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EB73B2" w:rsidRDefault="00EB73B2">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4" w:name="Par191"/>
      <w:bookmarkEnd w:id="14"/>
    </w:p>
    <w:p w:rsidR="00EC5495" w:rsidRPr="00412FDB"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12FDB">
        <w:rPr>
          <w:rFonts w:ascii="Times New Roman" w:hAnsi="Times New Roman" w:cs="Times New Roman"/>
          <w:b/>
          <w:sz w:val="26"/>
          <w:szCs w:val="26"/>
        </w:rPr>
        <w:t>2.2. Основания для отказа в приеме документов,</w:t>
      </w:r>
    </w:p>
    <w:p w:rsidR="001B4FF5" w:rsidRDefault="00EC5495">
      <w:pPr>
        <w:widowControl w:val="0"/>
        <w:autoSpaceDE w:val="0"/>
        <w:autoSpaceDN w:val="0"/>
        <w:adjustRightInd w:val="0"/>
        <w:spacing w:after="0" w:line="240" w:lineRule="auto"/>
        <w:jc w:val="center"/>
        <w:rPr>
          <w:rFonts w:ascii="Times New Roman" w:hAnsi="Times New Roman" w:cs="Times New Roman"/>
          <w:b/>
          <w:sz w:val="26"/>
          <w:szCs w:val="26"/>
        </w:rPr>
      </w:pPr>
      <w:proofErr w:type="gramStart"/>
      <w:r w:rsidRPr="00412FDB">
        <w:rPr>
          <w:rFonts w:ascii="Times New Roman" w:hAnsi="Times New Roman" w:cs="Times New Roman"/>
          <w:b/>
          <w:sz w:val="26"/>
          <w:szCs w:val="26"/>
        </w:rPr>
        <w:t>необходимых</w:t>
      </w:r>
      <w:proofErr w:type="gramEnd"/>
      <w:r w:rsidRPr="00412FDB">
        <w:rPr>
          <w:rFonts w:ascii="Times New Roman" w:hAnsi="Times New Roman" w:cs="Times New Roman"/>
          <w:b/>
          <w:sz w:val="26"/>
          <w:szCs w:val="26"/>
        </w:rPr>
        <w:t xml:space="preserve"> для предоставления муниципальной услуги</w:t>
      </w:r>
    </w:p>
    <w:p w:rsidR="00BE6FEA" w:rsidRDefault="00BE6FEA">
      <w:pPr>
        <w:widowControl w:val="0"/>
        <w:autoSpaceDE w:val="0"/>
        <w:autoSpaceDN w:val="0"/>
        <w:adjustRightInd w:val="0"/>
        <w:spacing w:after="0" w:line="240" w:lineRule="auto"/>
        <w:jc w:val="center"/>
        <w:rPr>
          <w:rFonts w:ascii="Times New Roman" w:hAnsi="Times New Roman" w:cs="Times New Roman"/>
          <w:b/>
          <w:sz w:val="26"/>
          <w:szCs w:val="26"/>
        </w:rPr>
      </w:pPr>
    </w:p>
    <w:p w:rsidR="001B4FF5" w:rsidRPr="0055521E" w:rsidRDefault="00C13AC7"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20</w:t>
      </w:r>
      <w:r w:rsidR="001B4FF5" w:rsidRPr="0055521E">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1B4FF5" w:rsidRPr="0055521E"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2) заявитель представил неполный комплект документов в соответствии с пунктом 14 настоящего административного регламента;</w:t>
      </w:r>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5521E">
        <w:rPr>
          <w:rFonts w:ascii="Times New Roman" w:hAnsi="Times New Roman" w:cs="Times New Roman"/>
          <w:sz w:val="26"/>
          <w:szCs w:val="26"/>
        </w:rPr>
        <w:t>3) заявитель представил документы, оформление и (или) способ представления которых не соответств</w:t>
      </w:r>
      <w:r w:rsidR="00654E92">
        <w:rPr>
          <w:rFonts w:ascii="Times New Roman" w:hAnsi="Times New Roman" w:cs="Times New Roman"/>
          <w:sz w:val="26"/>
          <w:szCs w:val="26"/>
        </w:rPr>
        <w:t>ует установленным требованиям (</w:t>
      </w:r>
      <w:r w:rsidRPr="0055521E">
        <w:rPr>
          <w:rFonts w:ascii="Times New Roman" w:hAnsi="Times New Roman" w:cs="Times New Roman"/>
          <w:sz w:val="26"/>
          <w:szCs w:val="26"/>
        </w:rPr>
        <w:t>пункты</w:t>
      </w:r>
      <w:r w:rsidR="00654E92">
        <w:rPr>
          <w:rFonts w:ascii="Times New Roman" w:hAnsi="Times New Roman" w:cs="Times New Roman"/>
          <w:sz w:val="26"/>
          <w:szCs w:val="26"/>
        </w:rPr>
        <w:t xml:space="preserve"> 17,</w:t>
      </w:r>
      <w:r w:rsidRPr="0055521E">
        <w:rPr>
          <w:rFonts w:ascii="Times New Roman" w:hAnsi="Times New Roman" w:cs="Times New Roman"/>
          <w:sz w:val="26"/>
          <w:szCs w:val="26"/>
        </w:rPr>
        <w:t xml:space="preserve"> 18 и 19 </w:t>
      </w:r>
      <w:r w:rsidRPr="004E5AE5">
        <w:rPr>
          <w:rFonts w:ascii="Times New Roman" w:hAnsi="Times New Roman" w:cs="Times New Roman"/>
          <w:sz w:val="26"/>
          <w:szCs w:val="26"/>
        </w:rPr>
        <w:t>настоящего административного регламента).</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наличие в заявлении и приложенных документах исправлений, подчисток либо приписок, зачеркнутых слов, записей, выполненных карандашом;</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текст заявления не поддается прочтению;</w:t>
      </w:r>
    </w:p>
    <w:p w:rsidR="00654E92" w:rsidRPr="004E5AE5" w:rsidRDefault="00654E92"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представления документов в неуполномоченный</w:t>
      </w:r>
      <w:r w:rsidR="00A47AC8" w:rsidRPr="004E5AE5">
        <w:rPr>
          <w:rFonts w:ascii="Times New Roman" w:hAnsi="Times New Roman" w:cs="Times New Roman"/>
          <w:sz w:val="26"/>
          <w:szCs w:val="26"/>
        </w:rPr>
        <w:t xml:space="preserve"> орган.</w:t>
      </w:r>
    </w:p>
    <w:p w:rsidR="005C7ED0" w:rsidRPr="004E5AE5" w:rsidRDefault="005C7ED0" w:rsidP="00654E9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21. </w:t>
      </w:r>
      <w:proofErr w:type="gramStart"/>
      <w:r w:rsidRPr="004E5AE5">
        <w:rPr>
          <w:rFonts w:ascii="Times New Roman" w:hAnsi="Times New Roman" w:cs="Times New Roman"/>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Pr="004E5AE5">
        <w:rPr>
          <w:rFonts w:ascii="Times New Roman" w:hAnsi="Times New Roman" w:cs="Times New Roman"/>
          <w:sz w:val="26"/>
          <w:szCs w:val="26"/>
        </w:rPr>
        <w:t xml:space="preserve"> образования «Устьянский муниципальный район» в информационно-телекоммуникационной сети «Интернет».</w:t>
      </w:r>
      <w:proofErr w:type="gramEnd"/>
    </w:p>
    <w:p w:rsidR="001B4FF5" w:rsidRPr="004E5AE5" w:rsidRDefault="001B4FF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Об организации предоставления государственных и муниципальных услуг</w:t>
      </w:r>
      <w:r w:rsidR="00BE52DC" w:rsidRPr="004E5AE5">
        <w:rPr>
          <w:rFonts w:ascii="Times New Roman" w:hAnsi="Times New Roman" w:cs="Times New Roman"/>
          <w:sz w:val="26"/>
          <w:szCs w:val="26"/>
        </w:rPr>
        <w:t>»</w:t>
      </w:r>
      <w:r w:rsidRPr="004E5AE5">
        <w:rPr>
          <w:rFonts w:ascii="Times New Roman" w:hAnsi="Times New Roman" w:cs="Times New Roman"/>
          <w:sz w:val="26"/>
          <w:szCs w:val="26"/>
        </w:rPr>
        <w:t>.</w:t>
      </w:r>
      <w:proofErr w:type="gramEnd"/>
    </w:p>
    <w:p w:rsidR="00846A86" w:rsidRPr="004E5AE5" w:rsidRDefault="00846A8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5" w:name="Par194"/>
      <w:bookmarkEnd w:id="15"/>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6" w:name="Par202"/>
      <w:bookmarkEnd w:id="16"/>
      <w:r w:rsidRPr="004E5AE5">
        <w:rPr>
          <w:rFonts w:ascii="Times New Roman" w:hAnsi="Times New Roman" w:cs="Times New Roman"/>
          <w:b/>
          <w:sz w:val="26"/>
          <w:szCs w:val="26"/>
        </w:rPr>
        <w:t>2.3. Сроки при предоставлении муниципальной услуги</w:t>
      </w:r>
    </w:p>
    <w:p w:rsidR="00630A07" w:rsidRPr="004E5AE5" w:rsidRDefault="00630A07">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22. Сроки выполнения отдельных административных процедур и действий:</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 xml:space="preserve">- обработка и предварительное рассмотрение документов, необходимых для предоставления муниципальной услуги на соответствие требованиям законодательства и настоящего регламента, подготовка решения об отказе в </w:t>
      </w:r>
      <w:r w:rsidRPr="004E5AE5">
        <w:rPr>
          <w:rFonts w:ascii="Times New Roman" w:eastAsia="Times New Roman" w:hAnsi="Times New Roman" w:cs="Times New Roman"/>
          <w:sz w:val="26"/>
          <w:szCs w:val="26"/>
          <w:lang w:eastAsia="ru-RU"/>
        </w:rPr>
        <w:lastRenderedPageBreak/>
        <w:t>предоставлении муниципальной услуги, в случае наличия оснований для отказа в предоставлении муниципальной услуги – до 30 календарных дней со дня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 в случае отсутствия оснований для отказа в предоставлении муниципальной услуги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58 рабочих дней со дня поступления запроса заявителя о предоставлении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3) выдача заявителю результата предоставления муниципальной услуги осуществляется в течение одного дня после передачи документов муниципальному служащему, ответственному за выдачу документов.</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23. Максимальный срок ожидания в очереди: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а) при подаче запроса о предоставлении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б) при получении результата предоставления муниципальной услуги - до 15 минут.</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24. Общий срок предоставления муниципальной услуги:</w:t>
      </w:r>
    </w:p>
    <w:p w:rsidR="00525DA3" w:rsidRPr="004E5AE5" w:rsidRDefault="00525DA3" w:rsidP="00525DA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E5AE5">
        <w:rPr>
          <w:rFonts w:ascii="Times New Roman" w:eastAsia="Times New Roman" w:hAnsi="Times New Roman" w:cs="Times New Roman"/>
          <w:sz w:val="26"/>
          <w:szCs w:val="26"/>
          <w:lang w:eastAsia="ru-RU"/>
        </w:rPr>
        <w:t>до 60 рабочих дней со дня регистрации заявления о предоставлении муниципальной услуги.</w:t>
      </w:r>
    </w:p>
    <w:p w:rsidR="00734798" w:rsidRPr="004E5AE5" w:rsidRDefault="00525DA3" w:rsidP="00525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eastAsia="Times New Roman" w:hAnsi="Times New Roman" w:cs="Times New Roman"/>
          <w:sz w:val="26"/>
          <w:szCs w:val="26"/>
          <w:lang w:eastAsia="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7" w:name="Par217"/>
      <w:bookmarkEnd w:id="17"/>
      <w:r w:rsidRPr="004E5AE5">
        <w:rPr>
          <w:rFonts w:ascii="Times New Roman" w:hAnsi="Times New Roman" w:cs="Times New Roman"/>
          <w:b/>
          <w:sz w:val="26"/>
          <w:szCs w:val="26"/>
        </w:rPr>
        <w:t>2.4. Основания для приостановления или отказа</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в предоставлении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7E43" w:rsidRPr="004E5AE5" w:rsidRDefault="001E2525" w:rsidP="00F07E43">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8" w:name="Par220"/>
      <w:bookmarkEnd w:id="18"/>
      <w:r w:rsidRPr="004E5AE5">
        <w:rPr>
          <w:rFonts w:ascii="Times New Roman" w:hAnsi="Times New Roman" w:cs="Times New Roman"/>
          <w:sz w:val="26"/>
          <w:szCs w:val="26"/>
        </w:rPr>
        <w:t>25</w:t>
      </w:r>
      <w:r w:rsidR="00EC5495" w:rsidRPr="004E5AE5">
        <w:rPr>
          <w:rFonts w:ascii="Times New Roman" w:hAnsi="Times New Roman" w:cs="Times New Roman"/>
          <w:sz w:val="26"/>
          <w:szCs w:val="26"/>
        </w:rPr>
        <w:t xml:space="preserve">. </w:t>
      </w:r>
      <w:r w:rsidR="00F07E43" w:rsidRPr="004E5AE5">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286C25" w:rsidRPr="004E5AE5" w:rsidRDefault="001E25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26</w:t>
      </w:r>
      <w:r w:rsidR="00245011" w:rsidRPr="004E5AE5">
        <w:rPr>
          <w:rFonts w:ascii="Times New Roman" w:hAnsi="Times New Roman" w:cs="Times New Roman"/>
          <w:sz w:val="26"/>
          <w:szCs w:val="26"/>
        </w:rPr>
        <w:t xml:space="preserve">. </w:t>
      </w:r>
      <w:r w:rsidR="00286C25" w:rsidRPr="004E5AE5">
        <w:rPr>
          <w:rFonts w:ascii="Times New Roman" w:hAnsi="Times New Roman" w:cs="Times New Roman"/>
          <w:sz w:val="26"/>
          <w:szCs w:val="26"/>
        </w:rPr>
        <w:t>Основаниями для принятия решения об отказе в предоставлении муниципальной услуги являются следующие обстоятельства:</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отказ заявителя от предоставления муниципальной услуги путем подачи заявления;</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несоответствие представленных документов требованиям, установленным пунктами </w:t>
      </w:r>
      <w:r w:rsidR="00F416EB" w:rsidRPr="004E5AE5">
        <w:rPr>
          <w:rFonts w:ascii="Times New Roman" w:hAnsi="Times New Roman" w:cs="Times New Roman"/>
          <w:sz w:val="26"/>
          <w:szCs w:val="26"/>
        </w:rPr>
        <w:t>17, 18 и 19</w:t>
      </w:r>
      <w:r w:rsidRPr="004E5AE5">
        <w:rPr>
          <w:rFonts w:ascii="Times New Roman" w:hAnsi="Times New Roman" w:cs="Times New Roman"/>
          <w:sz w:val="26"/>
          <w:szCs w:val="26"/>
        </w:rPr>
        <w:t xml:space="preserve"> настоящего административного регламента, выявленное на стадии рассмотрения документов;</w:t>
      </w:r>
    </w:p>
    <w:p w:rsidR="00286C25"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w:t>
      </w:r>
      <w:r w:rsidR="00100EC6" w:rsidRPr="004E5AE5">
        <w:rPr>
          <w:rFonts w:ascii="Times New Roman" w:hAnsi="Times New Roman" w:cs="Times New Roman"/>
          <w:sz w:val="26"/>
          <w:szCs w:val="26"/>
        </w:rPr>
        <w:t>заключение Комиссии о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данное по результатам публичных слушаний, проводимых ранее;</w:t>
      </w:r>
    </w:p>
    <w:p w:rsidR="002E0DA3"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 </w:t>
      </w:r>
      <w:r w:rsidR="00F75790" w:rsidRPr="004E5AE5">
        <w:rPr>
          <w:rFonts w:ascii="Times New Roman" w:hAnsi="Times New Roman" w:cs="Times New Roman"/>
          <w:sz w:val="26"/>
          <w:szCs w:val="26"/>
        </w:rPr>
        <w:t>отсутствие у заявителя прав на земельный участок, на котором расположен объект капитального строительства, прав на объект капитального строительства, относительно которых испрашивается разрешение на отклонение от предельных параметров разрешенного строительства, реконструкции объекта капитального строительства</w:t>
      </w:r>
      <w:r w:rsidR="002E0DA3" w:rsidRPr="004E5AE5">
        <w:rPr>
          <w:rFonts w:ascii="Times New Roman" w:hAnsi="Times New Roman" w:cs="Times New Roman"/>
          <w:sz w:val="26"/>
          <w:szCs w:val="26"/>
        </w:rPr>
        <w:t>;</w:t>
      </w:r>
    </w:p>
    <w:p w:rsidR="00286C25" w:rsidRPr="004E5AE5" w:rsidRDefault="00100EC6" w:rsidP="002E0DA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отсутствие параметров установленных Правилами землепользования и застройки муниципального образования,  на отклонение от которых запрашивается разрешение.</w:t>
      </w:r>
      <w:r w:rsidR="00286C25" w:rsidRPr="004E5AE5">
        <w:rPr>
          <w:rFonts w:ascii="Times New Roman" w:hAnsi="Times New Roman" w:cs="Times New Roman"/>
          <w:sz w:val="26"/>
          <w:szCs w:val="26"/>
        </w:rPr>
        <w:tab/>
      </w:r>
    </w:p>
    <w:p w:rsidR="00BE6FEA" w:rsidRPr="004E5AE5" w:rsidRDefault="00286C25" w:rsidP="00286C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27</w:t>
      </w:r>
      <w:r w:rsidR="00BE6FEA" w:rsidRPr="004E5AE5">
        <w:rPr>
          <w:rFonts w:ascii="Times New Roman" w:hAnsi="Times New Roman" w:cs="Times New Roman"/>
          <w:sz w:val="26"/>
          <w:szCs w:val="26"/>
        </w:rPr>
        <w:t xml:space="preserve">. </w:t>
      </w:r>
      <w:proofErr w:type="gramStart"/>
      <w:r w:rsidR="00BE6FEA" w:rsidRPr="004E5AE5">
        <w:rPr>
          <w:rFonts w:ascii="Times New Roman" w:hAnsi="Times New Roman" w:cs="Times New Roman"/>
          <w:sz w:val="26"/>
          <w:szCs w:val="26"/>
        </w:rPr>
        <w:t xml:space="preserve">Не допускается отказ в предоставлении муниципальной услуги в случае, </w:t>
      </w:r>
      <w:r w:rsidR="00BE6FEA" w:rsidRPr="004E5AE5">
        <w:rPr>
          <w:rFonts w:ascii="Times New Roman" w:hAnsi="Times New Roman" w:cs="Times New Roman"/>
          <w:sz w:val="26"/>
          <w:szCs w:val="26"/>
        </w:rPr>
        <w:lastRenderedPageBreak/>
        <w:t xml:space="preserve">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BC21DF" w:rsidRPr="004E5AE5">
        <w:rPr>
          <w:rFonts w:ascii="Times New Roman" w:hAnsi="Times New Roman" w:cs="Times New Roman"/>
          <w:sz w:val="26"/>
          <w:szCs w:val="26"/>
        </w:rPr>
        <w:t>сайте администрации муниципального</w:t>
      </w:r>
      <w:r w:rsidR="00BE6FEA" w:rsidRPr="004E5AE5">
        <w:rPr>
          <w:rFonts w:ascii="Times New Roman" w:hAnsi="Times New Roman" w:cs="Times New Roman"/>
          <w:sz w:val="26"/>
          <w:szCs w:val="26"/>
        </w:rPr>
        <w:t xml:space="preserve"> образования «Устьянский муниципальный район</w:t>
      </w:r>
      <w:r w:rsidR="00BC21DF" w:rsidRPr="004E5AE5">
        <w:rPr>
          <w:rFonts w:ascii="Times New Roman" w:hAnsi="Times New Roman" w:cs="Times New Roman"/>
          <w:sz w:val="26"/>
          <w:szCs w:val="26"/>
        </w:rPr>
        <w:t>»</w:t>
      </w:r>
      <w:r w:rsidR="00BE6FEA" w:rsidRPr="004E5AE5">
        <w:rPr>
          <w:rFonts w:ascii="Times New Roman" w:hAnsi="Times New Roman" w:cs="Times New Roman"/>
          <w:sz w:val="26"/>
          <w:szCs w:val="26"/>
        </w:rPr>
        <w:t xml:space="preserve"> в информационно-телекоммуникационной сети «Интернет».</w:t>
      </w:r>
      <w:proofErr w:type="gramEnd"/>
    </w:p>
    <w:p w:rsidR="004D1ED7" w:rsidRPr="004E5AE5" w:rsidRDefault="004D1ED7">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19" w:name="Par234"/>
      <w:bookmarkEnd w:id="19"/>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2.5. Плата, взимаемая с заявителя при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28</w:t>
      </w:r>
      <w:r w:rsidR="00EC5495" w:rsidRPr="004E5AE5">
        <w:rPr>
          <w:rFonts w:ascii="Times New Roman" w:hAnsi="Times New Roman" w:cs="Times New Roman"/>
          <w:sz w:val="26"/>
          <w:szCs w:val="26"/>
        </w:rPr>
        <w:t>. Плата за предоставление муниципальной услуги не взимается.</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0" w:name="Par239"/>
      <w:bookmarkEnd w:id="20"/>
      <w:r w:rsidRPr="004E5AE5">
        <w:rPr>
          <w:rFonts w:ascii="Times New Roman" w:hAnsi="Times New Roman" w:cs="Times New Roman"/>
          <w:b/>
          <w:sz w:val="26"/>
          <w:szCs w:val="26"/>
        </w:rPr>
        <w:t>2.6. Результаты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286C2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29</w:t>
      </w:r>
      <w:r w:rsidR="00D4461A" w:rsidRPr="004E5AE5">
        <w:rPr>
          <w:rFonts w:ascii="Times New Roman" w:hAnsi="Times New Roman" w:cs="Times New Roman"/>
          <w:sz w:val="26"/>
          <w:szCs w:val="26"/>
        </w:rPr>
        <w:t>.</w:t>
      </w:r>
      <w:r w:rsidR="00EC5495" w:rsidRPr="004E5AE5">
        <w:rPr>
          <w:rFonts w:ascii="Times New Roman" w:hAnsi="Times New Roman" w:cs="Times New Roman"/>
          <w:sz w:val="26"/>
          <w:szCs w:val="26"/>
        </w:rPr>
        <w:t xml:space="preserve"> Результатами предоставления муниципальной услуги являются:</w:t>
      </w:r>
    </w:p>
    <w:p w:rsidR="000F740C" w:rsidRPr="004E5AE5" w:rsidRDefault="00EC5495"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а) </w:t>
      </w:r>
      <w:r w:rsidR="00F75790" w:rsidRPr="004E5AE5">
        <w:rPr>
          <w:rFonts w:ascii="Times New Roman" w:hAnsi="Times New Roman" w:cs="Times New Roman"/>
          <w:sz w:val="26"/>
          <w:szCs w:val="26"/>
        </w:rPr>
        <w:t>выдача постановления</w:t>
      </w:r>
      <w:r w:rsidR="000F740C" w:rsidRPr="004E5AE5">
        <w:rPr>
          <w:rFonts w:ascii="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740C" w:rsidRPr="004E5AE5" w:rsidRDefault="000F740C"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б) </w:t>
      </w:r>
      <w:r w:rsidR="00F75790" w:rsidRPr="004E5AE5">
        <w:rPr>
          <w:rFonts w:ascii="Times New Roman" w:hAnsi="Times New Roman" w:cs="Times New Roman"/>
          <w:sz w:val="26"/>
          <w:szCs w:val="26"/>
        </w:rPr>
        <w:t>выдача постановления</w:t>
      </w:r>
      <w:r w:rsidRPr="004E5AE5">
        <w:rPr>
          <w:rFonts w:ascii="Times New Roman" w:hAnsi="Times New Roman" w:cs="Times New Roman"/>
          <w:sz w:val="26"/>
          <w:szCs w:val="26"/>
        </w:rPr>
        <w:t xml:space="preserve">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50C8" w:rsidRPr="004E5AE5" w:rsidRDefault="002750C8" w:rsidP="000F74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 </w:t>
      </w:r>
    </w:p>
    <w:p w:rsidR="00EC5495" w:rsidRPr="004E5AE5" w:rsidRDefault="00EC5495" w:rsidP="002750C8">
      <w:pPr>
        <w:widowControl w:val="0"/>
        <w:autoSpaceDE w:val="0"/>
        <w:autoSpaceDN w:val="0"/>
        <w:adjustRightInd w:val="0"/>
        <w:spacing w:after="0" w:line="240" w:lineRule="auto"/>
        <w:ind w:firstLine="709"/>
        <w:outlineLvl w:val="2"/>
        <w:rPr>
          <w:rFonts w:ascii="Times New Roman" w:hAnsi="Times New Roman" w:cs="Times New Roman"/>
          <w:b/>
          <w:sz w:val="26"/>
          <w:szCs w:val="26"/>
        </w:rPr>
      </w:pPr>
      <w:bookmarkStart w:id="21" w:name="Par245"/>
      <w:bookmarkEnd w:id="21"/>
      <w:r w:rsidRPr="004E5AE5">
        <w:rPr>
          <w:rFonts w:ascii="Times New Roman" w:hAnsi="Times New Roman" w:cs="Times New Roman"/>
          <w:b/>
          <w:sz w:val="26"/>
          <w:szCs w:val="26"/>
        </w:rPr>
        <w:t>2.7. Требования к местам предоставления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50ED8" w:rsidRPr="004E5AE5" w:rsidRDefault="007115B0"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30</w:t>
      </w:r>
      <w:r w:rsidR="00F50ED8" w:rsidRPr="004E5AE5">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Прием заявителей осуществляется в рабочих кабинетах управления строительства и инфраструктуры.</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Для ожидания приема отводятся места, оснащенные стульями и столами, для возможности оформления документов.</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1</w:t>
      </w:r>
      <w:r w:rsidRPr="004E5AE5">
        <w:rPr>
          <w:rFonts w:ascii="Times New Roman" w:hAnsi="Times New Roman" w:cs="Times New Roman"/>
          <w:sz w:val="26"/>
          <w:szCs w:val="26"/>
        </w:rPr>
        <w:t>.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lastRenderedPageBreak/>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4461A"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7115B0" w:rsidRPr="004E5AE5">
        <w:rPr>
          <w:rFonts w:ascii="Times New Roman" w:hAnsi="Times New Roman" w:cs="Times New Roman"/>
          <w:sz w:val="26"/>
          <w:szCs w:val="26"/>
        </w:rPr>
        <w:t>2</w:t>
      </w:r>
      <w:r w:rsidRPr="004E5AE5">
        <w:rPr>
          <w:rFonts w:ascii="Times New Roman" w:hAnsi="Times New Roman" w:cs="Times New Roman"/>
          <w:sz w:val="26"/>
          <w:szCs w:val="26"/>
        </w:rPr>
        <w:t xml:space="preserve">. </w:t>
      </w:r>
      <w:proofErr w:type="gramStart"/>
      <w:r w:rsidRPr="004E5AE5">
        <w:rPr>
          <w:rFonts w:ascii="Times New Roman" w:hAnsi="Times New Roman" w:cs="Times New Roman"/>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F50ED8" w:rsidRPr="004E5AE5"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2" w:name="Par251"/>
      <w:bookmarkEnd w:id="22"/>
      <w:r w:rsidRPr="004E5AE5">
        <w:rPr>
          <w:rFonts w:ascii="Times New Roman" w:hAnsi="Times New Roman" w:cs="Times New Roman"/>
          <w:b/>
          <w:sz w:val="26"/>
          <w:szCs w:val="26"/>
        </w:rPr>
        <w:t>2.8. Показатели доступности и качества муниципальной услуги</w:t>
      </w:r>
    </w:p>
    <w:p w:rsidR="00EC5495" w:rsidRPr="004E5AE5"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3459" w:rsidRPr="004E5AE5" w:rsidRDefault="00EC5495"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3</w:t>
      </w:r>
      <w:r w:rsidRPr="004E5AE5">
        <w:rPr>
          <w:rFonts w:ascii="Times New Roman" w:hAnsi="Times New Roman" w:cs="Times New Roman"/>
          <w:sz w:val="26"/>
          <w:szCs w:val="26"/>
        </w:rPr>
        <w:t xml:space="preserve">. </w:t>
      </w:r>
      <w:r w:rsidR="00A13459" w:rsidRPr="004E5AE5">
        <w:rPr>
          <w:rFonts w:ascii="Times New Roman" w:hAnsi="Times New Roman" w:cs="Times New Roman"/>
          <w:sz w:val="26"/>
          <w:szCs w:val="26"/>
        </w:rPr>
        <w:t>Показателями доступности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 обеспечение заявителям возможности обращения за предоставлением муниципальной услуги через представителя;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установление сокращенных сроков предоставления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размещение на Архангельском региональном портале государственных и муниципальных услуг (функций) и Едином портале государственных и </w:t>
      </w:r>
      <w:r w:rsidRPr="004E5AE5">
        <w:rPr>
          <w:rFonts w:ascii="Times New Roman" w:hAnsi="Times New Roman" w:cs="Times New Roman"/>
          <w:sz w:val="26"/>
          <w:szCs w:val="26"/>
        </w:rPr>
        <w:lastRenderedPageBreak/>
        <w:t>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26E12"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6) безвозмездность пред</w:t>
      </w:r>
      <w:r w:rsidR="00026E12" w:rsidRPr="004E5AE5">
        <w:rPr>
          <w:rFonts w:ascii="Times New Roman" w:hAnsi="Times New Roman" w:cs="Times New Roman"/>
          <w:sz w:val="26"/>
          <w:szCs w:val="26"/>
        </w:rPr>
        <w:t>оставления муниципальной услуги;</w:t>
      </w:r>
    </w:p>
    <w:p w:rsidR="008D614B" w:rsidRPr="004E5AE5" w:rsidRDefault="008D61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9217CA" w:rsidRPr="004E5AE5">
        <w:rPr>
          <w:rFonts w:ascii="Times New Roman" w:hAnsi="Times New Roman" w:cs="Times New Roman"/>
          <w:sz w:val="26"/>
          <w:szCs w:val="26"/>
        </w:rPr>
        <w:t>4</w:t>
      </w:r>
      <w:r w:rsidRPr="004E5AE5">
        <w:rPr>
          <w:rFonts w:ascii="Times New Roman" w:hAnsi="Times New Roman" w:cs="Times New Roman"/>
          <w:sz w:val="26"/>
          <w:szCs w:val="26"/>
        </w:rPr>
        <w:t>. Показателями качеств</w:t>
      </w:r>
      <w:r w:rsidR="005216B0" w:rsidRPr="004E5AE5">
        <w:rPr>
          <w:rFonts w:ascii="Times New Roman" w:hAnsi="Times New Roman" w:cs="Times New Roman"/>
          <w:sz w:val="26"/>
          <w:szCs w:val="26"/>
        </w:rPr>
        <w:t>а муниципальной услуги являются.</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отсутствие случаев нарушения сроков при предоставлении муниципальной услуги;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е</w:t>
      </w:r>
      <w:r w:rsidR="00F50ED8" w:rsidRPr="004E5AE5">
        <w:rPr>
          <w:rFonts w:ascii="Times New Roman" w:hAnsi="Times New Roman" w:cs="Times New Roman"/>
          <w:sz w:val="26"/>
          <w:szCs w:val="26"/>
        </w:rPr>
        <w:t>го</w:t>
      </w:r>
      <w:r w:rsidRPr="004E5AE5">
        <w:rPr>
          <w:rFonts w:ascii="Times New Roman" w:hAnsi="Times New Roman" w:cs="Times New Roman"/>
          <w:sz w:val="26"/>
          <w:szCs w:val="26"/>
        </w:rPr>
        <w:t xml:space="preserve"> должностных лиц, муниципальных служащих;</w:t>
      </w:r>
    </w:p>
    <w:p w:rsidR="00061EE7"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3) отсутствие случаев назначения административных наказаний в отношении должностных лиц, муниципальных служащих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xml:space="preserve"> за нарушение законодательства об организации предоставления государственных и муниципальных услуг.</w:t>
      </w:r>
    </w:p>
    <w:p w:rsidR="00061EE7" w:rsidRPr="004E5AE5" w:rsidRDefault="00061E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rsidP="00DC42FD">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3" w:name="Par267"/>
      <w:bookmarkEnd w:id="23"/>
      <w:r w:rsidRPr="004E5AE5">
        <w:rPr>
          <w:rFonts w:ascii="Times New Roman" w:hAnsi="Times New Roman" w:cs="Times New Roman"/>
          <w:b/>
          <w:sz w:val="26"/>
          <w:szCs w:val="26"/>
        </w:rPr>
        <w:t>III. Административные процедуры</w:t>
      </w:r>
    </w:p>
    <w:p w:rsidR="0032061C" w:rsidRPr="004E5AE5" w:rsidRDefault="0032061C">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4" w:name="Par269"/>
      <w:bookmarkEnd w:id="24"/>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4E5AE5">
        <w:rPr>
          <w:rFonts w:ascii="Times New Roman" w:hAnsi="Times New Roman" w:cs="Times New Roman"/>
          <w:b/>
          <w:sz w:val="26"/>
          <w:szCs w:val="26"/>
        </w:rPr>
        <w:t>3.1. Регистрация запроса заявителя о предоставлении</w:t>
      </w:r>
    </w:p>
    <w:p w:rsidR="00EC5495" w:rsidRPr="004E5AE5" w:rsidRDefault="00EC5495">
      <w:pPr>
        <w:widowControl w:val="0"/>
        <w:autoSpaceDE w:val="0"/>
        <w:autoSpaceDN w:val="0"/>
        <w:adjustRightInd w:val="0"/>
        <w:spacing w:after="0" w:line="240" w:lineRule="auto"/>
        <w:jc w:val="center"/>
        <w:rPr>
          <w:rFonts w:ascii="Times New Roman" w:hAnsi="Times New Roman" w:cs="Times New Roman"/>
          <w:b/>
          <w:sz w:val="26"/>
          <w:szCs w:val="26"/>
        </w:rPr>
      </w:pPr>
      <w:r w:rsidRPr="004E5AE5">
        <w:rPr>
          <w:rFonts w:ascii="Times New Roman" w:hAnsi="Times New Roman" w:cs="Times New Roman"/>
          <w:b/>
          <w:sz w:val="26"/>
          <w:szCs w:val="26"/>
        </w:rPr>
        <w:t>муниципальной услуги</w:t>
      </w:r>
    </w:p>
    <w:p w:rsidR="00A13459" w:rsidRPr="004E5AE5" w:rsidRDefault="00A13459">
      <w:pPr>
        <w:widowControl w:val="0"/>
        <w:autoSpaceDE w:val="0"/>
        <w:autoSpaceDN w:val="0"/>
        <w:adjustRightInd w:val="0"/>
        <w:spacing w:after="0" w:line="240" w:lineRule="auto"/>
        <w:jc w:val="center"/>
        <w:rPr>
          <w:rFonts w:ascii="Times New Roman" w:hAnsi="Times New Roman" w:cs="Times New Roman"/>
          <w:b/>
          <w:sz w:val="26"/>
          <w:szCs w:val="26"/>
          <w:highlight w:val="yellow"/>
        </w:rPr>
      </w:pP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1D1444" w:rsidRPr="004E5AE5">
        <w:rPr>
          <w:rFonts w:ascii="Times New Roman" w:hAnsi="Times New Roman" w:cs="Times New Roman"/>
          <w:sz w:val="26"/>
          <w:szCs w:val="26"/>
        </w:rPr>
        <w:t>5</w:t>
      </w:r>
      <w:r w:rsidRPr="004E5AE5">
        <w:rPr>
          <w:rFonts w:ascii="Times New Roman" w:hAnsi="Times New Roman" w:cs="Times New Roman"/>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 xml:space="preserve">В целях регистрации запроса заявителя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6</w:t>
      </w:r>
      <w:r w:rsidRPr="004E5AE5">
        <w:rPr>
          <w:rFonts w:ascii="Times New Roman" w:hAnsi="Times New Roman" w:cs="Times New Roman"/>
          <w:sz w:val="26"/>
          <w:szCs w:val="26"/>
        </w:rPr>
        <w:t xml:space="preserve">. В случае наличия оснований для отказа в приеме документов (пункт 20 </w:t>
      </w:r>
      <w:r w:rsidRPr="004E5AE5">
        <w:rPr>
          <w:rFonts w:ascii="Times New Roman" w:hAnsi="Times New Roman" w:cs="Times New Roman"/>
          <w:sz w:val="26"/>
          <w:szCs w:val="26"/>
        </w:rPr>
        <w:lastRenderedPageBreak/>
        <w:t xml:space="preserve">настоящего административного регламента)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Уведомление об отказе в приеме документов подписывается</w:t>
      </w:r>
      <w:r w:rsidR="008D614B" w:rsidRPr="004E5AE5">
        <w:rPr>
          <w:rFonts w:ascii="Times New Roman" w:hAnsi="Times New Roman" w:cs="Times New Roman"/>
          <w:sz w:val="26"/>
          <w:szCs w:val="26"/>
        </w:rPr>
        <w:t xml:space="preserve"> </w:t>
      </w:r>
      <w:r w:rsidR="006676F1" w:rsidRPr="004E5AE5">
        <w:rPr>
          <w:rFonts w:ascii="Times New Roman" w:hAnsi="Times New Roman" w:cs="Times New Roman"/>
          <w:sz w:val="26"/>
          <w:szCs w:val="26"/>
        </w:rPr>
        <w:t>начальником управления строительства и инфраструктуры</w:t>
      </w:r>
      <w:r w:rsidR="008D614B" w:rsidRPr="004E5AE5">
        <w:rPr>
          <w:rFonts w:ascii="Times New Roman" w:hAnsi="Times New Roman" w:cs="Times New Roman"/>
          <w:sz w:val="26"/>
          <w:szCs w:val="26"/>
        </w:rPr>
        <w:t xml:space="preserve"> муниципального образования «Устьянский муниципальный район» </w:t>
      </w:r>
      <w:r w:rsidRPr="004E5AE5">
        <w:rPr>
          <w:rFonts w:ascii="Times New Roman" w:hAnsi="Times New Roman" w:cs="Times New Roman"/>
          <w:sz w:val="26"/>
          <w:szCs w:val="26"/>
        </w:rPr>
        <w:t>и вручается заявителю лично (в случае его явки) либо направляется заявителю:</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13459" w:rsidRPr="004E5AE5" w:rsidRDefault="00A1345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любым из способов, предусмотренных абзацами вторым – пятым настоящего пункта, – если заявитель указал на такой способ в запросе.</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w:t>
      </w:r>
      <w:r w:rsidR="00F679B6" w:rsidRPr="004E5AE5">
        <w:rPr>
          <w:rFonts w:ascii="Times New Roman" w:hAnsi="Times New Roman" w:cs="Times New Roman"/>
          <w:sz w:val="26"/>
          <w:szCs w:val="26"/>
        </w:rPr>
        <w:t>7</w:t>
      </w:r>
      <w:r w:rsidRPr="004E5AE5">
        <w:rPr>
          <w:rFonts w:ascii="Times New Roman" w:hAnsi="Times New Roman" w:cs="Times New Roman"/>
          <w:sz w:val="26"/>
          <w:szCs w:val="26"/>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В случае отсутствия оснований для отказа в приеме документов (пункт 20 настоящего административного реглам</w:t>
      </w:r>
      <w:r w:rsidR="00F50ED8" w:rsidRPr="004E5AE5">
        <w:rPr>
          <w:rFonts w:ascii="Times New Roman" w:hAnsi="Times New Roman" w:cs="Times New Roman"/>
          <w:sz w:val="26"/>
          <w:szCs w:val="26"/>
        </w:rPr>
        <w:t xml:space="preserve">ента) муниципальный служащий </w:t>
      </w:r>
      <w:r w:rsidRPr="004E5AE5">
        <w:rPr>
          <w:rFonts w:ascii="Times New Roman" w:hAnsi="Times New Roman" w:cs="Times New Roman"/>
          <w:sz w:val="26"/>
          <w:szCs w:val="26"/>
        </w:rPr>
        <w:t xml:space="preserve"> </w:t>
      </w:r>
      <w:r w:rsidR="00F50ED8" w:rsidRPr="004E5AE5">
        <w:rPr>
          <w:rFonts w:ascii="Times New Roman" w:hAnsi="Times New Roman" w:cs="Times New Roman"/>
          <w:sz w:val="26"/>
          <w:szCs w:val="26"/>
        </w:rPr>
        <w:t>управления строительства и инфраструктуры</w:t>
      </w:r>
      <w:r w:rsidRPr="004E5AE5">
        <w:rPr>
          <w:rFonts w:ascii="Times New Roman" w:hAnsi="Times New Roman" w:cs="Times New Roman"/>
          <w:sz w:val="26"/>
          <w:szCs w:val="26"/>
        </w:rPr>
        <w:t>, ответственный за прием документов:</w:t>
      </w:r>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67C02" w:rsidRPr="004E5AE5" w:rsidRDefault="00367C02"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13459" w:rsidRPr="004E5AE5" w:rsidRDefault="00A13459" w:rsidP="00A1345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495" w:rsidRPr="004E5AE5" w:rsidRDefault="00EC5495">
      <w:pPr>
        <w:widowControl w:val="0"/>
        <w:autoSpaceDE w:val="0"/>
        <w:autoSpaceDN w:val="0"/>
        <w:adjustRightInd w:val="0"/>
        <w:spacing w:after="0" w:line="240" w:lineRule="auto"/>
        <w:jc w:val="center"/>
        <w:outlineLvl w:val="2"/>
        <w:rPr>
          <w:rFonts w:ascii="Times New Roman" w:hAnsi="Times New Roman" w:cs="Times New Roman"/>
          <w:b/>
          <w:sz w:val="26"/>
          <w:szCs w:val="26"/>
        </w:rPr>
      </w:pPr>
      <w:bookmarkStart w:id="25" w:name="Par280"/>
      <w:bookmarkEnd w:id="25"/>
      <w:r w:rsidRPr="004E5AE5">
        <w:rPr>
          <w:rFonts w:ascii="Times New Roman" w:hAnsi="Times New Roman" w:cs="Times New Roman"/>
          <w:b/>
          <w:sz w:val="26"/>
          <w:szCs w:val="26"/>
        </w:rPr>
        <w:t xml:space="preserve">3.2. Рассмотрение </w:t>
      </w:r>
      <w:r w:rsidR="008D614B" w:rsidRPr="004E5AE5">
        <w:rPr>
          <w:rFonts w:ascii="Times New Roman" w:hAnsi="Times New Roman" w:cs="Times New Roman"/>
          <w:b/>
          <w:sz w:val="26"/>
          <w:szCs w:val="26"/>
        </w:rPr>
        <w:t xml:space="preserve">вопроса о </w:t>
      </w:r>
      <w:r w:rsidR="00DA218B" w:rsidRPr="004E5AE5">
        <w:rPr>
          <w:rFonts w:ascii="Times New Roman" w:hAnsi="Times New Roman" w:cs="Times New Roman"/>
          <w:b/>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177D" w:rsidRPr="004E5AE5" w:rsidRDefault="002C177D">
      <w:pPr>
        <w:widowControl w:val="0"/>
        <w:autoSpaceDE w:val="0"/>
        <w:autoSpaceDN w:val="0"/>
        <w:adjustRightInd w:val="0"/>
        <w:spacing w:after="0" w:line="240" w:lineRule="auto"/>
        <w:jc w:val="center"/>
        <w:outlineLvl w:val="2"/>
        <w:rPr>
          <w:rFonts w:ascii="Times New Roman" w:hAnsi="Times New Roman" w:cs="Times New Roman"/>
          <w:b/>
          <w:sz w:val="26"/>
          <w:szCs w:val="26"/>
        </w:rPr>
      </w:pP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lastRenderedPageBreak/>
        <w:t>38</w:t>
      </w:r>
      <w:r w:rsidR="004375FA" w:rsidRPr="004E5AE5">
        <w:rPr>
          <w:rFonts w:ascii="Times New Roman" w:hAnsi="Times New Roman" w:cs="Times New Roman"/>
          <w:sz w:val="26"/>
          <w:szCs w:val="26"/>
        </w:rPr>
        <w:t>. Основанием для начала выполнения административной процедуры является регистрация запроса заявителя о предоставле</w:t>
      </w:r>
      <w:r w:rsidR="00061BBE" w:rsidRPr="004E5AE5">
        <w:rPr>
          <w:rFonts w:ascii="Times New Roman" w:hAnsi="Times New Roman" w:cs="Times New Roman"/>
          <w:sz w:val="26"/>
          <w:szCs w:val="26"/>
        </w:rPr>
        <w:t>нии муниципальной услуги.</w:t>
      </w:r>
    </w:p>
    <w:p w:rsidR="004375FA" w:rsidRPr="004E5AE5" w:rsidRDefault="00F67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39</w:t>
      </w:r>
      <w:r w:rsidR="004375FA" w:rsidRPr="004E5AE5">
        <w:rPr>
          <w:rFonts w:ascii="Times New Roman" w:hAnsi="Times New Roman" w:cs="Times New Roman"/>
          <w:sz w:val="26"/>
          <w:szCs w:val="26"/>
        </w:rPr>
        <w:t xml:space="preserve">. Муниципальный служащий, ответственный за рассмотрение вопроса </w:t>
      </w:r>
      <w:r w:rsidR="00061BBE" w:rsidRPr="004E5AE5">
        <w:rPr>
          <w:rFonts w:ascii="Times New Roman" w:hAnsi="Times New Roman" w:cs="Times New Roman"/>
          <w:sz w:val="26"/>
          <w:szCs w:val="26"/>
        </w:rPr>
        <w:t xml:space="preserve">о </w:t>
      </w:r>
      <w:r w:rsidR="00B61D0C" w:rsidRPr="004E5AE5">
        <w:rPr>
          <w:rFonts w:ascii="Times New Roman" w:hAnsi="Times New Roman" w:cs="Times New Roman"/>
          <w:sz w:val="26"/>
          <w:szCs w:val="26"/>
        </w:rPr>
        <w:t>предоставлении муниципальной услуги</w:t>
      </w:r>
      <w:r w:rsidR="00061BBE" w:rsidRPr="004E5AE5">
        <w:rPr>
          <w:rFonts w:ascii="Times New Roman" w:hAnsi="Times New Roman" w:cs="Times New Roman"/>
          <w:sz w:val="26"/>
          <w:szCs w:val="26"/>
        </w:rPr>
        <w:t xml:space="preserve">, </w:t>
      </w:r>
      <w:r w:rsidR="004375FA" w:rsidRPr="004E5AE5">
        <w:rPr>
          <w:rFonts w:ascii="Times New Roman" w:hAnsi="Times New Roman" w:cs="Times New Roman"/>
          <w:sz w:val="26"/>
          <w:szCs w:val="26"/>
        </w:rPr>
        <w:t xml:space="preserve">в срок, предусмотренный подпунктом </w:t>
      </w:r>
      <w:r w:rsidR="00061BBE" w:rsidRPr="004E5AE5">
        <w:rPr>
          <w:rFonts w:ascii="Times New Roman" w:hAnsi="Times New Roman" w:cs="Times New Roman"/>
          <w:sz w:val="26"/>
          <w:szCs w:val="26"/>
        </w:rPr>
        <w:t>2</w:t>
      </w:r>
      <w:r w:rsidR="004375FA" w:rsidRPr="004E5AE5">
        <w:rPr>
          <w:rFonts w:ascii="Times New Roman" w:hAnsi="Times New Roman" w:cs="Times New Roman"/>
          <w:sz w:val="26"/>
          <w:szCs w:val="26"/>
        </w:rPr>
        <w:t xml:space="preserve"> пункта 22 настоящего административного регламента: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1) проверяет наличие или отс</w:t>
      </w:r>
      <w:r w:rsidR="00CB7039" w:rsidRPr="004E5AE5">
        <w:rPr>
          <w:rFonts w:ascii="Times New Roman" w:hAnsi="Times New Roman" w:cs="Times New Roman"/>
          <w:sz w:val="26"/>
          <w:szCs w:val="26"/>
        </w:rPr>
        <w:t xml:space="preserve">утствие оснований для отказа в </w:t>
      </w:r>
      <w:r w:rsidRPr="004E5AE5">
        <w:rPr>
          <w:rFonts w:ascii="Times New Roman" w:hAnsi="Times New Roman" w:cs="Times New Roman"/>
          <w:sz w:val="26"/>
          <w:szCs w:val="26"/>
        </w:rPr>
        <w:t>пред</w:t>
      </w:r>
      <w:r w:rsidR="00CB7039" w:rsidRPr="004E5AE5">
        <w:rPr>
          <w:rFonts w:ascii="Times New Roman" w:hAnsi="Times New Roman" w:cs="Times New Roman"/>
          <w:sz w:val="26"/>
          <w:szCs w:val="26"/>
        </w:rPr>
        <w:t>оставлении муниципальной услуги</w:t>
      </w:r>
      <w:r w:rsidRPr="004E5AE5">
        <w:rPr>
          <w:rFonts w:ascii="Times New Roman" w:hAnsi="Times New Roman" w:cs="Times New Roman"/>
          <w:sz w:val="26"/>
          <w:szCs w:val="26"/>
        </w:rPr>
        <w:t>;</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2) устанавливает необходимость направления межведомственных запросов для получения необходимых для предоставления муниципальной услуги документов (в случае непредставления соответствующих документов заявителем);</w:t>
      </w:r>
    </w:p>
    <w:p w:rsidR="004375FA"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3) подготавливает межведомственный запрос в соответствующие органы и организации.</w:t>
      </w:r>
    </w:p>
    <w:p w:rsidR="00CB7039" w:rsidRPr="004E5AE5"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0</w:t>
      </w:r>
      <w:r w:rsidR="004375FA" w:rsidRPr="004E5AE5">
        <w:rPr>
          <w:rFonts w:ascii="Times New Roman" w:hAnsi="Times New Roman" w:cs="Times New Roman"/>
          <w:sz w:val="26"/>
          <w:szCs w:val="26"/>
        </w:rPr>
        <w:t xml:space="preserve">. </w:t>
      </w:r>
      <w:proofErr w:type="gramStart"/>
      <w:r w:rsidR="00CB7039" w:rsidRPr="004E5AE5">
        <w:rPr>
          <w:rFonts w:ascii="Times New Roman" w:hAnsi="Times New Roman" w:cs="Times New Roman"/>
          <w:sz w:val="26"/>
          <w:szCs w:val="26"/>
        </w:rPr>
        <w:t>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w:t>
      </w:r>
      <w:proofErr w:type="gramEnd"/>
      <w:r w:rsidR="00CB7039" w:rsidRPr="004E5AE5">
        <w:rPr>
          <w:rFonts w:ascii="Times New Roman" w:hAnsi="Times New Roman" w:cs="Times New Roman"/>
          <w:sz w:val="26"/>
          <w:szCs w:val="26"/>
        </w:rPr>
        <w:t xml:space="preserve"> Российской Федерации, нормативными правовыми актами Архангельской области, муниципальными правовыми актами.</w:t>
      </w:r>
    </w:p>
    <w:p w:rsidR="00CB7039" w:rsidRPr="004E5AE5" w:rsidRDefault="00CB7039"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1</w:t>
      </w:r>
      <w:r w:rsidRPr="004E5AE5">
        <w:rPr>
          <w:rFonts w:ascii="Times New Roman" w:hAnsi="Times New Roman" w:cs="Times New Roman"/>
          <w:sz w:val="26"/>
          <w:szCs w:val="26"/>
        </w:rPr>
        <w:t xml:space="preserve">. В случае наличия оснований для отказа в </w:t>
      </w:r>
      <w:r w:rsidR="004E2894" w:rsidRPr="004E5AE5">
        <w:rPr>
          <w:rFonts w:ascii="Times New Roman" w:hAnsi="Times New Roman" w:cs="Times New Roman"/>
          <w:sz w:val="26"/>
          <w:szCs w:val="26"/>
        </w:rPr>
        <w:t>предоставлении муниципальной услуги</w:t>
      </w:r>
      <w:r w:rsidRPr="004E5AE5">
        <w:rPr>
          <w:rFonts w:ascii="Times New Roman" w:hAnsi="Times New Roman" w:cs="Times New Roman"/>
          <w:sz w:val="26"/>
          <w:szCs w:val="26"/>
        </w:rPr>
        <w:t>, предусмотренных пунктом 2</w:t>
      </w:r>
      <w:r w:rsidR="004E2894" w:rsidRPr="004E5AE5">
        <w:rPr>
          <w:rFonts w:ascii="Times New Roman" w:hAnsi="Times New Roman" w:cs="Times New Roman"/>
          <w:sz w:val="26"/>
          <w:szCs w:val="26"/>
        </w:rPr>
        <w:t>6</w:t>
      </w:r>
      <w:r w:rsidRPr="004E5AE5">
        <w:rPr>
          <w:rFonts w:ascii="Times New Roman" w:hAnsi="Times New Roman" w:cs="Times New Roman"/>
          <w:sz w:val="26"/>
          <w:szCs w:val="26"/>
        </w:rPr>
        <w:t xml:space="preserve"> настоящего административного регламента, муниципальный служащий, ответственный за рассмотрение вопроса подготавливает </w:t>
      </w:r>
      <w:r w:rsidR="00595B72" w:rsidRPr="004E5AE5">
        <w:rPr>
          <w:rFonts w:ascii="Times New Roman" w:hAnsi="Times New Roman" w:cs="Times New Roman"/>
          <w:sz w:val="26"/>
          <w:szCs w:val="26"/>
        </w:rPr>
        <w:t>постановление</w:t>
      </w:r>
      <w:r w:rsidRPr="004E5AE5">
        <w:rPr>
          <w:rFonts w:ascii="Times New Roman" w:hAnsi="Times New Roman" w:cs="Times New Roman"/>
          <w:sz w:val="26"/>
          <w:szCs w:val="26"/>
        </w:rPr>
        <w:t xml:space="preserve"> администрации </w:t>
      </w:r>
      <w:r w:rsidR="002C177D" w:rsidRPr="004E5AE5">
        <w:rPr>
          <w:rFonts w:ascii="Times New Roman" w:hAnsi="Times New Roman" w:cs="Times New Roman"/>
          <w:sz w:val="26"/>
          <w:szCs w:val="26"/>
        </w:rPr>
        <w:t xml:space="preserve">муниципального образования «Устьянский муниципальный район» </w:t>
      </w:r>
      <w:r w:rsidRPr="004E5AE5">
        <w:rPr>
          <w:rFonts w:ascii="Times New Roman" w:hAnsi="Times New Roman" w:cs="Times New Roman"/>
          <w:sz w:val="26"/>
          <w:szCs w:val="26"/>
        </w:rPr>
        <w:t xml:space="preserve">об отказе в </w:t>
      </w:r>
      <w:r w:rsidR="00AC3AD1" w:rsidRPr="004E5AE5">
        <w:rPr>
          <w:rFonts w:ascii="Times New Roman" w:hAnsi="Times New Roman" w:cs="Times New Roman"/>
          <w:sz w:val="26"/>
          <w:szCs w:val="26"/>
        </w:rPr>
        <w:t>выдаче</w:t>
      </w:r>
      <w:r w:rsidR="00665659" w:rsidRPr="004E5AE5">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375FA" w:rsidRPr="004E5AE5"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В </w:t>
      </w:r>
      <w:r w:rsidR="00595B72" w:rsidRPr="004E5AE5">
        <w:rPr>
          <w:rFonts w:ascii="Times New Roman" w:hAnsi="Times New Roman" w:cs="Times New Roman"/>
          <w:sz w:val="26"/>
          <w:szCs w:val="26"/>
        </w:rPr>
        <w:t>постановлении</w:t>
      </w:r>
      <w:r w:rsidRPr="004E5AE5">
        <w:rPr>
          <w:rFonts w:ascii="Times New Roman" w:hAnsi="Times New Roman" w:cs="Times New Roman"/>
          <w:sz w:val="26"/>
          <w:szCs w:val="26"/>
        </w:rPr>
        <w:t xml:space="preserve"> администрации </w:t>
      </w:r>
      <w:r w:rsidR="002C177D" w:rsidRPr="004E5AE5">
        <w:rPr>
          <w:rFonts w:ascii="Times New Roman" w:hAnsi="Times New Roman" w:cs="Times New Roman"/>
          <w:sz w:val="26"/>
          <w:szCs w:val="26"/>
        </w:rPr>
        <w:t xml:space="preserve">муниципального образования «Устьянский муниципальный район» </w:t>
      </w:r>
      <w:r w:rsidRPr="004E5AE5">
        <w:rPr>
          <w:rFonts w:ascii="Times New Roman" w:hAnsi="Times New Roman" w:cs="Times New Roman"/>
          <w:sz w:val="26"/>
          <w:szCs w:val="26"/>
        </w:rPr>
        <w:t xml:space="preserve">об отказе </w:t>
      </w:r>
      <w:r w:rsidR="00F541C2" w:rsidRPr="004E5AE5">
        <w:rPr>
          <w:rFonts w:ascii="Times New Roman" w:hAnsi="Times New Roman" w:cs="Times New Roman"/>
          <w:sz w:val="26"/>
          <w:szCs w:val="26"/>
        </w:rPr>
        <w:t xml:space="preserve">в </w:t>
      </w:r>
      <w:r w:rsidR="00AC3AD1" w:rsidRPr="004E5AE5">
        <w:rPr>
          <w:rFonts w:ascii="Times New Roman" w:hAnsi="Times New Roman" w:cs="Times New Roman"/>
          <w:sz w:val="26"/>
          <w:szCs w:val="26"/>
        </w:rPr>
        <w:t xml:space="preserve">выдаче </w:t>
      </w:r>
      <w:r w:rsidR="00665659" w:rsidRPr="004E5AE5">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8B281E" w:rsidRPr="004E5AE5">
        <w:rPr>
          <w:rFonts w:ascii="Times New Roman" w:hAnsi="Times New Roman" w:cs="Times New Roman"/>
          <w:sz w:val="26"/>
          <w:szCs w:val="26"/>
        </w:rPr>
        <w:t xml:space="preserve"> </w:t>
      </w:r>
      <w:r w:rsidRPr="004E5AE5">
        <w:rPr>
          <w:rFonts w:ascii="Times New Roman" w:hAnsi="Times New Roman" w:cs="Times New Roman"/>
          <w:sz w:val="26"/>
          <w:szCs w:val="26"/>
        </w:rPr>
        <w:t>указывается конкретное основание для отказа и разъясняется, в чем оно состоит.</w:t>
      </w:r>
    </w:p>
    <w:p w:rsidR="004375FA" w:rsidRPr="004E5AE5" w:rsidRDefault="008A43D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4</w:t>
      </w:r>
      <w:r w:rsidR="00F679B6" w:rsidRPr="004E5AE5">
        <w:rPr>
          <w:rFonts w:ascii="Times New Roman" w:hAnsi="Times New Roman" w:cs="Times New Roman"/>
          <w:sz w:val="26"/>
          <w:szCs w:val="26"/>
        </w:rPr>
        <w:t>2</w:t>
      </w:r>
      <w:r w:rsidR="004375FA" w:rsidRPr="004E5AE5">
        <w:rPr>
          <w:rFonts w:ascii="Times New Roman" w:hAnsi="Times New Roman" w:cs="Times New Roman"/>
          <w:sz w:val="26"/>
          <w:szCs w:val="26"/>
        </w:rPr>
        <w:t xml:space="preserve">. </w:t>
      </w:r>
      <w:proofErr w:type="gramStart"/>
      <w:r w:rsidR="004375FA" w:rsidRPr="004E5AE5">
        <w:rPr>
          <w:rFonts w:ascii="Times New Roman" w:hAnsi="Times New Roman" w:cs="Times New Roman"/>
          <w:sz w:val="26"/>
          <w:szCs w:val="26"/>
        </w:rPr>
        <w:t>В случае отсутс</w:t>
      </w:r>
      <w:r w:rsidR="00CB7039" w:rsidRPr="004E5AE5">
        <w:rPr>
          <w:rFonts w:ascii="Times New Roman" w:hAnsi="Times New Roman" w:cs="Times New Roman"/>
          <w:sz w:val="26"/>
          <w:szCs w:val="26"/>
        </w:rPr>
        <w:t>твия оснований для отказа в</w:t>
      </w:r>
      <w:r w:rsidR="00F541C2" w:rsidRPr="004E5AE5">
        <w:rPr>
          <w:rFonts w:ascii="Times New Roman" w:hAnsi="Times New Roman" w:cs="Times New Roman"/>
          <w:sz w:val="26"/>
          <w:szCs w:val="26"/>
        </w:rPr>
        <w:t xml:space="preserve"> </w:t>
      </w:r>
      <w:r w:rsidR="00AC3AD1" w:rsidRPr="004E5AE5">
        <w:rPr>
          <w:rFonts w:ascii="Times New Roman" w:hAnsi="Times New Roman" w:cs="Times New Roman"/>
          <w:sz w:val="26"/>
          <w:szCs w:val="26"/>
        </w:rPr>
        <w:t>выдаче</w:t>
      </w:r>
      <w:r w:rsidR="00665659" w:rsidRPr="004E5AE5">
        <w:rPr>
          <w:rFonts w:ascii="Times New Roman" w:hAnsi="Times New Roman" w:cs="Times New Roman"/>
          <w:sz w:val="26"/>
          <w:szCs w:val="26"/>
        </w:rPr>
        <w:t xml:space="preserve"> разрешения на отклонение от предельных параметров</w:t>
      </w:r>
      <w:proofErr w:type="gramEnd"/>
      <w:r w:rsidR="00665659" w:rsidRPr="004E5AE5">
        <w:rPr>
          <w:rFonts w:ascii="Times New Roman" w:hAnsi="Times New Roman" w:cs="Times New Roman"/>
          <w:sz w:val="26"/>
          <w:szCs w:val="26"/>
        </w:rPr>
        <w:t xml:space="preserve"> разрешенного строительства, реконструкции объектов капитального строительства</w:t>
      </w:r>
      <w:r w:rsidR="004375FA" w:rsidRPr="004E5AE5">
        <w:rPr>
          <w:rFonts w:ascii="Times New Roman" w:hAnsi="Times New Roman" w:cs="Times New Roman"/>
          <w:sz w:val="26"/>
          <w:szCs w:val="26"/>
        </w:rPr>
        <w:t>, предусмотренных пунктом 2</w:t>
      </w:r>
      <w:r w:rsidR="00F541C2" w:rsidRPr="004E5AE5">
        <w:rPr>
          <w:rFonts w:ascii="Times New Roman" w:hAnsi="Times New Roman" w:cs="Times New Roman"/>
          <w:sz w:val="26"/>
          <w:szCs w:val="26"/>
        </w:rPr>
        <w:t>6</w:t>
      </w:r>
      <w:r w:rsidR="004375FA" w:rsidRPr="004E5AE5">
        <w:rPr>
          <w:rFonts w:ascii="Times New Roman" w:hAnsi="Times New Roman" w:cs="Times New Roman"/>
          <w:sz w:val="26"/>
          <w:szCs w:val="26"/>
        </w:rPr>
        <w:t xml:space="preserve"> настоящего административного регламента, муниципаль</w:t>
      </w:r>
      <w:r w:rsidR="00CB7039" w:rsidRPr="004E5AE5">
        <w:rPr>
          <w:rFonts w:ascii="Times New Roman" w:hAnsi="Times New Roman" w:cs="Times New Roman"/>
          <w:sz w:val="26"/>
          <w:szCs w:val="26"/>
        </w:rPr>
        <w:t xml:space="preserve">ный служащий, ответственный за </w:t>
      </w:r>
      <w:r w:rsidR="004375FA" w:rsidRPr="004E5AE5">
        <w:rPr>
          <w:rFonts w:ascii="Times New Roman" w:hAnsi="Times New Roman" w:cs="Times New Roman"/>
          <w:sz w:val="26"/>
          <w:szCs w:val="26"/>
        </w:rPr>
        <w:t xml:space="preserve">рассмотрение вопроса подготавливает </w:t>
      </w:r>
      <w:r w:rsidR="00A92113" w:rsidRPr="004E5AE5">
        <w:rPr>
          <w:rFonts w:ascii="Times New Roman" w:hAnsi="Times New Roman" w:cs="Times New Roman"/>
          <w:sz w:val="26"/>
          <w:szCs w:val="26"/>
        </w:rPr>
        <w:t xml:space="preserve">решение о </w:t>
      </w:r>
      <w:r w:rsidR="00665659" w:rsidRPr="004E5AE5">
        <w:rPr>
          <w:rFonts w:ascii="Times New Roman" w:hAnsi="Times New Roman" w:cs="Times New Roman"/>
          <w:sz w:val="26"/>
          <w:szCs w:val="26"/>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375FA" w:rsidRPr="004E5AE5">
        <w:rPr>
          <w:rFonts w:ascii="Times New Roman" w:hAnsi="Times New Roman" w:cs="Times New Roman"/>
          <w:sz w:val="26"/>
          <w:szCs w:val="26"/>
        </w:rPr>
        <w:t>.</w:t>
      </w:r>
    </w:p>
    <w:p w:rsidR="002C177D" w:rsidRPr="004E5AE5" w:rsidRDefault="002C177D" w:rsidP="002C177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E5AE5">
        <w:rPr>
          <w:rFonts w:ascii="Times New Roman" w:hAnsi="Times New Roman" w:cs="Times New Roman"/>
          <w:sz w:val="26"/>
          <w:szCs w:val="26"/>
        </w:rPr>
        <w:t xml:space="preserve">42. </w:t>
      </w:r>
      <w:proofErr w:type="gramStart"/>
      <w:r w:rsidRPr="004E5AE5">
        <w:rPr>
          <w:rFonts w:ascii="Times New Roman" w:hAnsi="Times New Roman" w:cs="Times New Roman"/>
          <w:sz w:val="26"/>
          <w:szCs w:val="26"/>
        </w:rPr>
        <w:t xml:space="preserve">В случае отсутствия оснований для отказа в предоставлении муниципальной услуги  Комиссия в течение 10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«Устьянский </w:t>
      </w:r>
      <w:r w:rsidRPr="004E5AE5">
        <w:rPr>
          <w:rFonts w:ascii="Times New Roman" w:hAnsi="Times New Roman" w:cs="Times New Roman"/>
          <w:sz w:val="26"/>
          <w:szCs w:val="26"/>
        </w:rPr>
        <w:lastRenderedPageBreak/>
        <w:t xml:space="preserve">муниципальный район» о проведении </w:t>
      </w:r>
      <w:r w:rsidR="00C60588" w:rsidRPr="004E5AE5">
        <w:rPr>
          <w:rFonts w:ascii="Times New Roman" w:hAnsi="Times New Roman" w:cs="Times New Roman"/>
          <w:bCs/>
          <w:sz w:val="26"/>
          <w:szCs w:val="26"/>
        </w:rPr>
        <w:t xml:space="preserve">общественных обсуждений или </w:t>
      </w:r>
      <w:r w:rsidRPr="004E5AE5">
        <w:rPr>
          <w:rFonts w:ascii="Times New Roman" w:hAnsi="Times New Roman" w:cs="Times New Roman"/>
          <w:sz w:val="26"/>
          <w:szCs w:val="26"/>
        </w:rPr>
        <w:t>публичных слушаний по вопросу отклонения от предельных параметров разрешенного строительства, реконструкции объектов капитального строительства или об отказе в предоставлении муниципальной</w:t>
      </w:r>
      <w:proofErr w:type="gramEnd"/>
      <w:r w:rsidRPr="004E5AE5">
        <w:rPr>
          <w:rFonts w:ascii="Times New Roman" w:hAnsi="Times New Roman" w:cs="Times New Roman"/>
          <w:sz w:val="26"/>
          <w:szCs w:val="26"/>
        </w:rPr>
        <w:t xml:space="preserve"> услуги.</w:t>
      </w:r>
    </w:p>
    <w:p w:rsidR="002C177D"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E5AE5">
        <w:rPr>
          <w:rFonts w:ascii="Times New Roman" w:hAnsi="Times New Roman" w:cs="Times New Roman"/>
          <w:sz w:val="26"/>
          <w:szCs w:val="26"/>
        </w:rPr>
        <w:t>Секретарь Комиссии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4E5AE5">
        <w:rPr>
          <w:rFonts w:ascii="Times New Roman" w:hAnsi="Times New Roman" w:cs="Times New Roman"/>
          <w:sz w:val="26"/>
          <w:szCs w:val="26"/>
        </w:rPr>
        <w:t xml:space="preserve">, </w:t>
      </w:r>
      <w:proofErr w:type="gramStart"/>
      <w:r w:rsidRPr="004E5AE5">
        <w:rPr>
          <w:rFonts w:ascii="Times New Roman" w:hAnsi="Times New Roman" w:cs="Times New Roman"/>
          <w:sz w:val="26"/>
          <w:szCs w:val="26"/>
        </w:rPr>
        <w:t>являющихся</w:t>
      </w:r>
      <w:proofErr w:type="gramEnd"/>
      <w:r w:rsidRPr="004E5AE5">
        <w:rPr>
          <w:rFonts w:ascii="Times New Roman" w:hAnsi="Times New Roman" w:cs="Times New Roman"/>
          <w:sz w:val="26"/>
          <w:szCs w:val="26"/>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Pr="00563A1A">
        <w:rPr>
          <w:rFonts w:ascii="Times New Roman" w:hAnsi="Times New Roman" w:cs="Times New Roman"/>
          <w:sz w:val="26"/>
          <w:szCs w:val="26"/>
        </w:rPr>
        <w:t xml:space="preserve">  </w:t>
      </w:r>
    </w:p>
    <w:p w:rsidR="002C177D" w:rsidRPr="00563A1A" w:rsidRDefault="002C177D" w:rsidP="002C177D">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Pr="00563A1A">
        <w:rPr>
          <w:rFonts w:ascii="Times New Roman" w:hAnsi="Times New Roman" w:cs="Times New Roman"/>
          <w:sz w:val="26"/>
          <w:szCs w:val="26"/>
        </w:rPr>
        <w:t xml:space="preserve">. Результатом административной процедуры является опубликование информации о проведении </w:t>
      </w:r>
      <w:r w:rsidR="0092001F" w:rsidRPr="00070D40">
        <w:rPr>
          <w:rFonts w:ascii="Times New Roman" w:hAnsi="Times New Roman" w:cs="Times New Roman"/>
          <w:bCs/>
          <w:sz w:val="26"/>
          <w:szCs w:val="26"/>
        </w:rPr>
        <w:t xml:space="preserve">общественных обсуждений или </w:t>
      </w:r>
      <w:r w:rsidRPr="00563A1A">
        <w:rPr>
          <w:rFonts w:ascii="Times New Roman" w:hAnsi="Times New Roman" w:cs="Times New Roman"/>
          <w:sz w:val="26"/>
          <w:szCs w:val="26"/>
        </w:rPr>
        <w:t>публичных слушаний в средствах массовой информации или отказ в предоставлении муниципальной услуги.</w:t>
      </w:r>
    </w:p>
    <w:p w:rsidR="00262D4B"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070D40" w:rsidRPr="00BD1D3A" w:rsidRDefault="00262D4B" w:rsidP="00070D40">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22660C">
        <w:rPr>
          <w:rFonts w:ascii="Times New Roman" w:hAnsi="Times New Roman" w:cs="Times New Roman"/>
          <w:b/>
          <w:sz w:val="26"/>
          <w:szCs w:val="26"/>
        </w:rPr>
        <w:t>3.</w:t>
      </w:r>
      <w:r>
        <w:rPr>
          <w:rFonts w:ascii="Times New Roman" w:hAnsi="Times New Roman" w:cs="Times New Roman"/>
          <w:b/>
          <w:sz w:val="26"/>
          <w:szCs w:val="26"/>
        </w:rPr>
        <w:t xml:space="preserve">3. </w:t>
      </w:r>
      <w:r>
        <w:rPr>
          <w:rFonts w:ascii="Times New Roman" w:hAnsi="Times New Roman" w:cs="Times New Roman"/>
          <w:b/>
          <w:bCs/>
          <w:sz w:val="26"/>
          <w:szCs w:val="26"/>
        </w:rPr>
        <w:t>П</w:t>
      </w:r>
      <w:r w:rsidRPr="00BD1D3A">
        <w:rPr>
          <w:rFonts w:ascii="Times New Roman" w:hAnsi="Times New Roman" w:cs="Times New Roman"/>
          <w:b/>
          <w:bCs/>
          <w:sz w:val="26"/>
          <w:szCs w:val="26"/>
        </w:rPr>
        <w:t xml:space="preserve">роведение </w:t>
      </w:r>
      <w:r w:rsidR="00070D40" w:rsidRPr="00070D40">
        <w:rPr>
          <w:rFonts w:ascii="Times New Roman" w:hAnsi="Times New Roman" w:cs="Times New Roman"/>
          <w:b/>
          <w:bCs/>
          <w:sz w:val="26"/>
          <w:szCs w:val="26"/>
        </w:rPr>
        <w:t xml:space="preserve">общественных обсуждений или </w:t>
      </w:r>
      <w:r w:rsidRPr="00BD1D3A">
        <w:rPr>
          <w:rFonts w:ascii="Times New Roman" w:hAnsi="Times New Roman" w:cs="Times New Roman"/>
          <w:b/>
          <w:bCs/>
          <w:sz w:val="26"/>
          <w:szCs w:val="26"/>
        </w:rPr>
        <w:t xml:space="preserve">публичных слушаний и принятие решения о предоставлении или об отказе в предоставлении разрешения </w:t>
      </w:r>
      <w:r w:rsidR="00070D40" w:rsidRPr="00070D40">
        <w:rPr>
          <w:rFonts w:ascii="Times New Roman" w:hAnsi="Times New Roman" w:cs="Times New Roman"/>
          <w:b/>
          <w:bCs/>
          <w:sz w:val="26"/>
          <w:szCs w:val="26"/>
        </w:rPr>
        <w:t>на отклонения от предельных параметров разрешенного строительства, реконструкции объектов капитального строительства.</w:t>
      </w:r>
    </w:p>
    <w:p w:rsidR="00070D40" w:rsidRPr="00BD1D3A" w:rsidRDefault="00070D40" w:rsidP="00070D40">
      <w:pPr>
        <w:widowControl w:val="0"/>
        <w:tabs>
          <w:tab w:val="num" w:pos="0"/>
        </w:tabs>
        <w:autoSpaceDE w:val="0"/>
        <w:autoSpaceDN w:val="0"/>
        <w:adjustRightInd w:val="0"/>
        <w:spacing w:after="0" w:line="240" w:lineRule="auto"/>
        <w:ind w:firstLine="709"/>
        <w:jc w:val="both"/>
        <w:rPr>
          <w:rFonts w:ascii="Times New Roman" w:hAnsi="Times New Roman" w:cs="Times New Roman"/>
          <w:b/>
          <w:bCs/>
          <w:sz w:val="26"/>
          <w:szCs w:val="26"/>
        </w:rPr>
      </w:pP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8"/>
          <w:szCs w:val="28"/>
          <w:lang w:eastAsia="ru-RU"/>
        </w:rPr>
        <w:t>44</w:t>
      </w:r>
      <w:r w:rsidRPr="00563A1A">
        <w:rPr>
          <w:rFonts w:ascii="Times New Roman" w:eastAsia="Times New Roman" w:hAnsi="Times New Roman" w:cs="Times New Roman"/>
          <w:sz w:val="28"/>
          <w:szCs w:val="28"/>
          <w:lang w:eastAsia="ru-RU"/>
        </w:rPr>
        <w:t xml:space="preserve">. </w:t>
      </w:r>
      <w:r w:rsidRPr="00563A1A">
        <w:rPr>
          <w:rFonts w:ascii="Times New Roman" w:hAnsi="Times New Roman" w:cs="Times New Roman"/>
          <w:sz w:val="26"/>
          <w:szCs w:val="26"/>
        </w:rPr>
        <w:t xml:space="preserve">Основанием для </w:t>
      </w:r>
      <w:r w:rsidRPr="00070D40">
        <w:rPr>
          <w:rFonts w:ascii="Times New Roman" w:hAnsi="Times New Roman" w:cs="Times New Roman"/>
          <w:sz w:val="26"/>
          <w:szCs w:val="26"/>
        </w:rPr>
        <w:t xml:space="preserve">начала </w:t>
      </w:r>
      <w:r w:rsidR="00070D40" w:rsidRPr="00070D40">
        <w:rPr>
          <w:rFonts w:ascii="Times New Roman" w:hAnsi="Times New Roman" w:cs="Times New Roman"/>
          <w:bCs/>
          <w:sz w:val="26"/>
          <w:szCs w:val="26"/>
        </w:rPr>
        <w:t>проведения</w:t>
      </w:r>
      <w:r w:rsidRPr="00070D40">
        <w:rPr>
          <w:rFonts w:ascii="Times New Roman" w:hAnsi="Times New Roman" w:cs="Times New Roman"/>
          <w:bCs/>
          <w:sz w:val="26"/>
          <w:szCs w:val="26"/>
        </w:rPr>
        <w:t xml:space="preserve"> </w:t>
      </w:r>
      <w:r w:rsidR="00070D40" w:rsidRPr="00070D40">
        <w:rPr>
          <w:rFonts w:ascii="Times New Roman" w:hAnsi="Times New Roman" w:cs="Times New Roman"/>
          <w:bCs/>
          <w:sz w:val="26"/>
          <w:szCs w:val="26"/>
        </w:rPr>
        <w:t xml:space="preserve">общественных обсуждений или </w:t>
      </w:r>
      <w:r w:rsidRPr="00070D40">
        <w:rPr>
          <w:rFonts w:ascii="Times New Roman" w:hAnsi="Times New Roman" w:cs="Times New Roman"/>
          <w:bCs/>
          <w:sz w:val="26"/>
          <w:szCs w:val="26"/>
        </w:rPr>
        <w:t>публичных слушаний</w:t>
      </w:r>
      <w:r w:rsidRPr="00070D40">
        <w:rPr>
          <w:rFonts w:ascii="Times New Roman" w:hAnsi="Times New Roman" w:cs="Times New Roman"/>
          <w:sz w:val="26"/>
          <w:szCs w:val="26"/>
        </w:rPr>
        <w:t xml:space="preserve"> является решение Комиссии о </w:t>
      </w:r>
      <w:r w:rsidRPr="004E5AE5">
        <w:rPr>
          <w:rFonts w:ascii="Times New Roman" w:hAnsi="Times New Roman" w:cs="Times New Roman"/>
          <w:sz w:val="26"/>
          <w:szCs w:val="26"/>
        </w:rPr>
        <w:t>подготовке проекта постановления администрации Устьянского муниципального района</w:t>
      </w:r>
      <w:r w:rsidRPr="00070D40">
        <w:rPr>
          <w:rFonts w:ascii="Times New Roman" w:hAnsi="Times New Roman" w:cs="Times New Roman"/>
          <w:sz w:val="26"/>
          <w:szCs w:val="26"/>
        </w:rPr>
        <w:t xml:space="preserve"> о проведении </w:t>
      </w:r>
      <w:r w:rsidR="00070D40" w:rsidRPr="00070D40">
        <w:rPr>
          <w:rFonts w:ascii="Times New Roman" w:hAnsi="Times New Roman" w:cs="Times New Roman"/>
          <w:bCs/>
          <w:sz w:val="26"/>
          <w:szCs w:val="26"/>
        </w:rPr>
        <w:t xml:space="preserve">общественных обсуждений </w:t>
      </w:r>
      <w:r w:rsidRPr="00070D40">
        <w:rPr>
          <w:rFonts w:ascii="Times New Roman" w:hAnsi="Times New Roman" w:cs="Times New Roman"/>
          <w:sz w:val="26"/>
          <w:szCs w:val="26"/>
        </w:rPr>
        <w:t>или</w:t>
      </w:r>
      <w:r w:rsidRPr="00563A1A">
        <w:rPr>
          <w:rFonts w:ascii="Times New Roman" w:hAnsi="Times New Roman" w:cs="Times New Roman"/>
          <w:sz w:val="26"/>
          <w:szCs w:val="26"/>
        </w:rPr>
        <w:t xml:space="preserve"> публичных слушаний</w:t>
      </w:r>
      <w:r w:rsidRPr="001812F2">
        <w:rPr>
          <w:rFonts w:ascii="Times New Roman" w:hAnsi="Times New Roman" w:cs="Times New Roman"/>
          <w:sz w:val="26"/>
          <w:szCs w:val="26"/>
        </w:rPr>
        <w:t xml:space="preserve"> по вопросу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1812F2">
        <w:rPr>
          <w:rFonts w:ascii="Times New Roman" w:hAnsi="Times New Roman" w:cs="Times New Roman"/>
          <w:sz w:val="26"/>
          <w:szCs w:val="26"/>
        </w:rPr>
        <w:t>.</w:t>
      </w:r>
    </w:p>
    <w:p w:rsidR="00262D4B" w:rsidRDefault="00262D4B" w:rsidP="00262D4B">
      <w:pPr>
        <w:widowControl w:val="0"/>
        <w:tabs>
          <w:tab w:val="num" w:pos="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45. Общественные обсуждения или публичные слушания проводятся в соответствии с Положением </w:t>
      </w:r>
      <w:r w:rsidRPr="00DC6182">
        <w:rPr>
          <w:rFonts w:ascii="Times New Roman" w:hAnsi="Times New Roman" w:cs="Times New Roman"/>
          <w:sz w:val="26"/>
          <w:szCs w:val="26"/>
        </w:rPr>
        <w:t>об общественных обсуждениях, публичных слушаниях по вопросам градостроительной деятельности на территориях сельских поселений,</w:t>
      </w:r>
      <w:r>
        <w:rPr>
          <w:rFonts w:ascii="Times New Roman" w:hAnsi="Times New Roman" w:cs="Times New Roman"/>
          <w:sz w:val="26"/>
          <w:szCs w:val="26"/>
        </w:rPr>
        <w:t xml:space="preserve"> </w:t>
      </w:r>
      <w:r w:rsidRPr="00DC6182">
        <w:rPr>
          <w:rFonts w:ascii="Times New Roman" w:hAnsi="Times New Roman" w:cs="Times New Roman"/>
          <w:sz w:val="26"/>
          <w:szCs w:val="26"/>
        </w:rPr>
        <w:t>входящих в состав муниципального образования</w:t>
      </w:r>
      <w:r>
        <w:rPr>
          <w:rFonts w:ascii="Times New Roman" w:hAnsi="Times New Roman" w:cs="Times New Roman"/>
          <w:sz w:val="26"/>
          <w:szCs w:val="26"/>
        </w:rPr>
        <w:t xml:space="preserve"> </w:t>
      </w:r>
      <w:r w:rsidRPr="00DC6182">
        <w:rPr>
          <w:rFonts w:ascii="Times New Roman" w:hAnsi="Times New Roman" w:cs="Times New Roman"/>
          <w:sz w:val="26"/>
          <w:szCs w:val="26"/>
        </w:rPr>
        <w:t>«Устьянский муниципальный район»</w:t>
      </w:r>
      <w:r>
        <w:rPr>
          <w:rFonts w:ascii="Times New Roman" w:hAnsi="Times New Roman" w:cs="Times New Roman"/>
          <w:sz w:val="26"/>
          <w:szCs w:val="26"/>
        </w:rPr>
        <w:t>.</w:t>
      </w:r>
    </w:p>
    <w:p w:rsidR="00262D4B" w:rsidRPr="00BD1D3A" w:rsidRDefault="00262D4B" w:rsidP="00262D4B">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sz w:val="26"/>
          <w:szCs w:val="26"/>
        </w:rPr>
        <w:t xml:space="preserve">46. </w:t>
      </w:r>
      <w:r w:rsidRPr="00563A1A">
        <w:rPr>
          <w:rFonts w:ascii="Times New Roman" w:hAnsi="Times New Roman" w:cs="Times New Roman"/>
          <w:sz w:val="26"/>
          <w:szCs w:val="26"/>
        </w:rPr>
        <w:t xml:space="preserve">Результатом административной процедуры является </w:t>
      </w:r>
      <w:r>
        <w:rPr>
          <w:rFonts w:ascii="Times New Roman" w:hAnsi="Times New Roman" w:cs="Times New Roman"/>
          <w:sz w:val="26"/>
          <w:szCs w:val="26"/>
        </w:rPr>
        <w:t xml:space="preserve">решение о </w:t>
      </w:r>
      <w:r w:rsidRPr="00262D4B">
        <w:rPr>
          <w:rFonts w:ascii="Times New Roman" w:hAnsi="Times New Roman" w:cs="Times New Roman"/>
          <w:sz w:val="26"/>
          <w:szCs w:val="26"/>
        </w:rPr>
        <w:t xml:space="preserve">предоставлении </w:t>
      </w:r>
      <w:r w:rsidRPr="00070D40">
        <w:rPr>
          <w:rFonts w:ascii="Times New Roman" w:hAnsi="Times New Roman" w:cs="Times New Roman"/>
          <w:sz w:val="26"/>
          <w:szCs w:val="26"/>
        </w:rPr>
        <w:t xml:space="preserve">или </w:t>
      </w:r>
      <w:r w:rsidR="00070D40" w:rsidRPr="00070D40">
        <w:rPr>
          <w:rFonts w:ascii="Times New Roman" w:hAnsi="Times New Roman" w:cs="Times New Roman"/>
          <w:bCs/>
          <w:sz w:val="26"/>
          <w:szCs w:val="26"/>
        </w:rPr>
        <w:t xml:space="preserve">об отказе в предоставлении </w:t>
      </w:r>
      <w:r w:rsidRPr="00070D40">
        <w:rPr>
          <w:rFonts w:ascii="Times New Roman" w:hAnsi="Times New Roman" w:cs="Times New Roman"/>
          <w:sz w:val="26"/>
          <w:szCs w:val="26"/>
        </w:rPr>
        <w:t>разрешения</w:t>
      </w:r>
      <w:r w:rsidRPr="00262D4B">
        <w:rPr>
          <w:rFonts w:ascii="Times New Roman" w:hAnsi="Times New Roman" w:cs="Times New Roman"/>
          <w:sz w:val="26"/>
          <w:szCs w:val="26"/>
        </w:rPr>
        <w:t xml:space="preserve"> </w:t>
      </w:r>
      <w:r>
        <w:rPr>
          <w:rFonts w:ascii="Times New Roman" w:hAnsi="Times New Roman" w:cs="Times New Roman"/>
          <w:sz w:val="26"/>
          <w:szCs w:val="26"/>
        </w:rPr>
        <w:t>на</w:t>
      </w:r>
      <w:r w:rsidRPr="008C4A64">
        <w:rPr>
          <w:rFonts w:ascii="Times New Roman" w:hAnsi="Times New Roman" w:cs="Times New Roman"/>
          <w:sz w:val="26"/>
          <w:szCs w:val="26"/>
        </w:rPr>
        <w:t xml:space="preserve"> </w:t>
      </w:r>
      <w:r>
        <w:rPr>
          <w:rFonts w:ascii="Times New Roman" w:hAnsi="Times New Roman" w:cs="Times New Roman"/>
          <w:sz w:val="26"/>
          <w:szCs w:val="26"/>
        </w:rPr>
        <w:t>отклонения</w:t>
      </w:r>
      <w:r w:rsidRPr="00563A1A">
        <w:rPr>
          <w:rFonts w:ascii="Times New Roman" w:hAnsi="Times New Roman" w:cs="Times New Roman"/>
          <w:sz w:val="26"/>
          <w:szCs w:val="26"/>
        </w:rPr>
        <w:t xml:space="preserve"> от предельных параметров разрешенного строительства, реконструкции объе</w:t>
      </w:r>
      <w:r>
        <w:rPr>
          <w:rFonts w:ascii="Times New Roman" w:hAnsi="Times New Roman" w:cs="Times New Roman"/>
          <w:sz w:val="26"/>
          <w:szCs w:val="26"/>
        </w:rPr>
        <w:t>ктов капитального строительства</w:t>
      </w:r>
      <w:r w:rsidRPr="008C4A64">
        <w:rPr>
          <w:rFonts w:ascii="Times New Roman" w:hAnsi="Times New Roman" w:cs="Times New Roman"/>
          <w:sz w:val="26"/>
          <w:szCs w:val="26"/>
        </w:rPr>
        <w:t>.</w:t>
      </w:r>
    </w:p>
    <w:p w:rsidR="00262D4B" w:rsidRPr="004375FA" w:rsidRDefault="00262D4B"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3.3. Выдача заявителю результата предоставления</w:t>
      </w:r>
    </w:p>
    <w:p w:rsidR="004375FA" w:rsidRPr="004375FA" w:rsidRDefault="004375FA" w:rsidP="004375FA">
      <w:pPr>
        <w:widowControl w:val="0"/>
        <w:autoSpaceDE w:val="0"/>
        <w:autoSpaceDN w:val="0"/>
        <w:adjustRightInd w:val="0"/>
        <w:spacing w:after="0" w:line="240" w:lineRule="auto"/>
        <w:ind w:firstLine="540"/>
        <w:jc w:val="center"/>
        <w:rPr>
          <w:rFonts w:ascii="Times New Roman" w:hAnsi="Times New Roman" w:cs="Times New Roman"/>
          <w:b/>
          <w:sz w:val="26"/>
          <w:szCs w:val="26"/>
        </w:rPr>
      </w:pPr>
      <w:r w:rsidRPr="004375FA">
        <w:rPr>
          <w:rFonts w:ascii="Times New Roman" w:hAnsi="Times New Roman" w:cs="Times New Roman"/>
          <w:b/>
          <w:sz w:val="26"/>
          <w:szCs w:val="26"/>
        </w:rPr>
        <w:t>муниципальной услуги</w:t>
      </w:r>
    </w:p>
    <w:p w:rsidR="004375FA" w:rsidRPr="004375FA" w:rsidRDefault="004375FA" w:rsidP="004375F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62D4B"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4</w:t>
      </w:r>
      <w:r w:rsidR="000A5983">
        <w:rPr>
          <w:rFonts w:ascii="Times New Roman" w:hAnsi="Times New Roman" w:cs="Times New Roman"/>
          <w:sz w:val="26"/>
          <w:szCs w:val="26"/>
        </w:rPr>
        <w:t>7</w:t>
      </w:r>
      <w:r w:rsidRPr="004375FA">
        <w:rPr>
          <w:rFonts w:ascii="Times New Roman" w:hAnsi="Times New Roman" w:cs="Times New Roman"/>
          <w:sz w:val="26"/>
          <w:szCs w:val="26"/>
        </w:rPr>
        <w:t xml:space="preserve">. </w:t>
      </w:r>
      <w:r w:rsidR="00262D4B" w:rsidRPr="004375FA">
        <w:rPr>
          <w:rFonts w:ascii="Times New Roman" w:hAnsi="Times New Roman" w:cs="Times New Roman"/>
          <w:sz w:val="26"/>
          <w:szCs w:val="26"/>
        </w:rPr>
        <w:t>Основанием для начала выполнения административной процедуры является подготовка и подписание докуме</w:t>
      </w:r>
      <w:r w:rsidR="00262D4B">
        <w:rPr>
          <w:rFonts w:ascii="Times New Roman" w:hAnsi="Times New Roman" w:cs="Times New Roman"/>
          <w:sz w:val="26"/>
          <w:szCs w:val="26"/>
        </w:rPr>
        <w:t xml:space="preserve">нтов, предусмотренных пунктом 46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или </w:t>
      </w:r>
      <w:r w:rsidR="00262D4B" w:rsidRPr="004375FA">
        <w:rPr>
          <w:rFonts w:ascii="Times New Roman" w:hAnsi="Times New Roman" w:cs="Times New Roman"/>
          <w:sz w:val="26"/>
          <w:szCs w:val="26"/>
        </w:rPr>
        <w:t>подписание докуме</w:t>
      </w:r>
      <w:r w:rsidR="00262D4B">
        <w:rPr>
          <w:rFonts w:ascii="Times New Roman" w:hAnsi="Times New Roman" w:cs="Times New Roman"/>
          <w:sz w:val="26"/>
          <w:szCs w:val="26"/>
        </w:rPr>
        <w:t xml:space="preserve">нта об </w:t>
      </w:r>
      <w:r w:rsidR="00262D4B" w:rsidRPr="00563A1A">
        <w:rPr>
          <w:rFonts w:ascii="Times New Roman" w:hAnsi="Times New Roman" w:cs="Times New Roman"/>
          <w:sz w:val="26"/>
          <w:szCs w:val="26"/>
        </w:rPr>
        <w:t>отказ в предоставлении муниципальной услуги</w:t>
      </w:r>
      <w:r w:rsidR="00262D4B">
        <w:rPr>
          <w:rFonts w:ascii="Times New Roman" w:hAnsi="Times New Roman" w:cs="Times New Roman"/>
          <w:sz w:val="26"/>
          <w:szCs w:val="26"/>
        </w:rPr>
        <w:t xml:space="preserve">, предусмотренных пунктом 43 </w:t>
      </w:r>
      <w:r w:rsidR="00262D4B" w:rsidRPr="004375FA">
        <w:rPr>
          <w:rFonts w:ascii="Times New Roman" w:hAnsi="Times New Roman" w:cs="Times New Roman"/>
          <w:sz w:val="26"/>
          <w:szCs w:val="26"/>
        </w:rPr>
        <w:t>настоящего административного регламента</w:t>
      </w:r>
      <w:r w:rsidR="00262D4B">
        <w:rPr>
          <w:rFonts w:ascii="Times New Roman" w:hAnsi="Times New Roman" w:cs="Times New Roman"/>
          <w:sz w:val="26"/>
          <w:szCs w:val="26"/>
        </w:rPr>
        <w:t xml:space="preserve"> </w:t>
      </w:r>
      <w:r w:rsidR="00262D4B" w:rsidRPr="004375FA">
        <w:rPr>
          <w:rFonts w:ascii="Times New Roman" w:hAnsi="Times New Roman" w:cs="Times New Roman"/>
          <w:sz w:val="26"/>
          <w:szCs w:val="26"/>
        </w:rPr>
        <w:t>(далее – результат предо</w:t>
      </w:r>
      <w:r w:rsidR="00262D4B">
        <w:rPr>
          <w:rFonts w:ascii="Times New Roman" w:hAnsi="Times New Roman" w:cs="Times New Roman"/>
          <w:sz w:val="26"/>
          <w:szCs w:val="26"/>
        </w:rPr>
        <w:t xml:space="preserve">ставления муниципальной </w:t>
      </w:r>
      <w:r w:rsidR="00262D4B">
        <w:rPr>
          <w:rFonts w:ascii="Times New Roman" w:hAnsi="Times New Roman" w:cs="Times New Roman"/>
          <w:sz w:val="26"/>
          <w:szCs w:val="26"/>
        </w:rPr>
        <w:lastRenderedPageBreak/>
        <w:t>услуги).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информации из государственных информационных систем в случаях, предусмотренных законодательством Российской Федерации.</w:t>
      </w:r>
    </w:p>
    <w:p w:rsidR="004375FA" w:rsidRPr="004375FA" w:rsidRDefault="000549B6"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8</w:t>
      </w:r>
      <w:r w:rsidR="004375FA" w:rsidRPr="004375FA">
        <w:rPr>
          <w:rFonts w:ascii="Times New Roman" w:hAnsi="Times New Roman" w:cs="Times New Roman"/>
          <w:sz w:val="26"/>
          <w:szCs w:val="26"/>
        </w:rPr>
        <w:t xml:space="preserve">. Муниципальный служащий, ответственный за прием документов, в срок, предусмотренный подпунктом </w:t>
      </w:r>
      <w:r w:rsidR="00ED47C9">
        <w:rPr>
          <w:rFonts w:ascii="Times New Roman" w:hAnsi="Times New Roman" w:cs="Times New Roman"/>
          <w:sz w:val="26"/>
          <w:szCs w:val="26"/>
        </w:rPr>
        <w:t>3</w:t>
      </w:r>
      <w:r w:rsidR="004375FA" w:rsidRPr="004375FA">
        <w:rPr>
          <w:rFonts w:ascii="Times New Roman" w:hAnsi="Times New Roman" w:cs="Times New Roman"/>
          <w:sz w:val="26"/>
          <w:szCs w:val="26"/>
        </w:rPr>
        <w:t xml:space="preserve">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375FA" w:rsidRP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4375FA"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любым из способов, предусмотренных абзацами первым – четвертым настоящего пункта, – если заявитель указал на такой способ в запросе.</w:t>
      </w:r>
    </w:p>
    <w:p w:rsidR="00EF1A6F" w:rsidRPr="004375FA" w:rsidRDefault="00EF1A6F"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F1A6F">
        <w:rPr>
          <w:rFonts w:ascii="Times New Roman" w:hAnsi="Times New Roman" w:cs="Times New Roman"/>
          <w:sz w:val="26"/>
          <w:szCs w:val="26"/>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FC15A5" w:rsidRPr="004E5AE5">
        <w:rPr>
          <w:rFonts w:ascii="Times New Roman" w:hAnsi="Times New Roman" w:cs="Times New Roman"/>
          <w:sz w:val="26"/>
          <w:szCs w:val="26"/>
        </w:rPr>
        <w:t xml:space="preserve">подпунктом </w:t>
      </w:r>
      <w:r w:rsidR="00ED47C9" w:rsidRPr="004E5AE5">
        <w:rPr>
          <w:rFonts w:ascii="Times New Roman" w:hAnsi="Times New Roman" w:cs="Times New Roman"/>
          <w:sz w:val="26"/>
          <w:szCs w:val="26"/>
        </w:rPr>
        <w:t>3</w:t>
      </w:r>
      <w:r w:rsidRPr="004E5AE5">
        <w:rPr>
          <w:rFonts w:ascii="Times New Roman" w:hAnsi="Times New Roman" w:cs="Times New Roman"/>
          <w:sz w:val="26"/>
          <w:szCs w:val="26"/>
        </w:rPr>
        <w:t xml:space="preserve"> пункта </w:t>
      </w:r>
      <w:r w:rsidR="00FC15A5" w:rsidRPr="004E5AE5">
        <w:rPr>
          <w:rFonts w:ascii="Times New Roman" w:hAnsi="Times New Roman" w:cs="Times New Roman"/>
          <w:sz w:val="26"/>
          <w:szCs w:val="26"/>
        </w:rPr>
        <w:t>22</w:t>
      </w:r>
      <w:r w:rsidRPr="00EF1A6F">
        <w:rPr>
          <w:rFonts w:ascii="Times New Roman" w:hAnsi="Times New Roman" w:cs="Times New Roman"/>
          <w:sz w:val="26"/>
          <w:szCs w:val="26"/>
        </w:rPr>
        <w:t xml:space="preserve">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w:t>
      </w:r>
      <w:proofErr w:type="gramEnd"/>
      <w:r w:rsidRPr="00EF1A6F">
        <w:rPr>
          <w:rFonts w:ascii="Times New Roman" w:hAnsi="Times New Roman" w:cs="Times New Roman"/>
          <w:sz w:val="26"/>
          <w:szCs w:val="26"/>
        </w:rPr>
        <w:t xml:space="preserve">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rsidR="004375FA" w:rsidRPr="004375FA" w:rsidRDefault="00E0434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A5983">
        <w:rPr>
          <w:rFonts w:ascii="Times New Roman" w:hAnsi="Times New Roman" w:cs="Times New Roman"/>
          <w:sz w:val="26"/>
          <w:szCs w:val="26"/>
        </w:rPr>
        <w:t>9</w:t>
      </w:r>
      <w:r w:rsidR="004375FA" w:rsidRPr="004375FA">
        <w:rPr>
          <w:rFonts w:ascii="Times New Roman" w:hAnsi="Times New Roman" w:cs="Times New Roman"/>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E52E2E" w:rsidRPr="001B7604" w:rsidRDefault="004375FA"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375FA">
        <w:rPr>
          <w:rFonts w:ascii="Times New Roman" w:hAnsi="Times New Roman" w:cs="Times New Roman"/>
          <w:sz w:val="26"/>
          <w:szCs w:val="26"/>
        </w:rPr>
        <w:t xml:space="preserve">Муниципальный служащий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w:t>
      </w:r>
      <w:r w:rsidR="00E52E2E" w:rsidRPr="001B7604">
        <w:rPr>
          <w:rFonts w:ascii="Times New Roman" w:hAnsi="Times New Roman" w:cs="Times New Roman"/>
          <w:sz w:val="26"/>
          <w:szCs w:val="26"/>
        </w:rPr>
        <w:lastRenderedPageBreak/>
        <w:t>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E2E" w:rsidRPr="0022660C" w:rsidRDefault="00E52E2E" w:rsidP="001E3CF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B7604">
        <w:rPr>
          <w:rFonts w:ascii="Times New Roman" w:hAnsi="Times New Roman" w:cs="Times New Roman"/>
          <w:sz w:val="26"/>
          <w:szCs w:val="26"/>
        </w:rPr>
        <w:t xml:space="preserve">В случае выявления допущенных опечаток и (или) ошибок в выданных документах </w:t>
      </w:r>
      <w:r w:rsidR="001B7604" w:rsidRPr="001B7604">
        <w:rPr>
          <w:rFonts w:ascii="Times New Roman" w:hAnsi="Times New Roman" w:cs="Times New Roman"/>
          <w:sz w:val="26"/>
          <w:szCs w:val="26"/>
        </w:rPr>
        <w:t>муниципальный служащий</w:t>
      </w:r>
      <w:r w:rsidRPr="001B7604">
        <w:rPr>
          <w:rFonts w:ascii="Times New Roman" w:hAnsi="Times New Roman" w:cs="Times New Roman"/>
          <w:sz w:val="26"/>
          <w:szCs w:val="26"/>
        </w:rPr>
        <w:t xml:space="preserve"> </w:t>
      </w:r>
      <w:r w:rsidR="00F50ED8">
        <w:rPr>
          <w:rFonts w:ascii="Times New Roman" w:hAnsi="Times New Roman" w:cs="Times New Roman"/>
          <w:sz w:val="26"/>
          <w:szCs w:val="26"/>
        </w:rPr>
        <w:t>управления строительства и инфраструктуры</w:t>
      </w:r>
      <w:r w:rsidRPr="001B7604">
        <w:rPr>
          <w:rFonts w:ascii="Times New Roman" w:hAnsi="Times New Roman" w:cs="Times New Roman"/>
          <w:sz w:val="26"/>
          <w:szCs w:val="26"/>
        </w:rPr>
        <w:t xml:space="preserve"> муниципального образования </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Устьянский муниципальный район</w:t>
      </w:r>
      <w:r w:rsidR="00BE52DC" w:rsidRPr="001B7604">
        <w:rPr>
          <w:rFonts w:ascii="Times New Roman" w:hAnsi="Times New Roman" w:cs="Times New Roman"/>
          <w:sz w:val="26"/>
          <w:szCs w:val="26"/>
        </w:rPr>
        <w:t>»</w:t>
      </w:r>
      <w:r w:rsidRPr="001B7604">
        <w:rPr>
          <w:rFonts w:ascii="Times New Roman" w:hAnsi="Times New Roman" w:cs="Times New Roman"/>
          <w:sz w:val="26"/>
          <w:szCs w:val="26"/>
        </w:rPr>
        <w:t>,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EC5495" w:rsidRPr="0022660C" w:rsidRDefault="00EC549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2660C">
        <w:rPr>
          <w:rFonts w:ascii="Times New Roman" w:hAnsi="Times New Roman" w:cs="Times New Roman"/>
          <w:sz w:val="26"/>
          <w:szCs w:val="26"/>
        </w:rPr>
        <w:t xml:space="preserve"> </w:t>
      </w:r>
    </w:p>
    <w:p w:rsidR="00F316FA" w:rsidRDefault="00F316FA"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bookmarkStart w:id="26" w:name="Par310"/>
      <w:bookmarkEnd w:id="26"/>
      <w:r w:rsidRPr="00232E11">
        <w:rPr>
          <w:rFonts w:ascii="Times New Roman" w:hAnsi="Times New Roman" w:cs="Times New Roman"/>
          <w:b/>
          <w:sz w:val="26"/>
          <w:szCs w:val="26"/>
        </w:rPr>
        <w:t>IV. Контроль над исполнением административного регламента</w:t>
      </w:r>
    </w:p>
    <w:p w:rsidR="00F50ED8" w:rsidRPr="00232E11" w:rsidRDefault="00F50ED8" w:rsidP="00F316FA">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50</w:t>
      </w:r>
      <w:r w:rsidR="00F50ED8" w:rsidRPr="006E00EE">
        <w:rPr>
          <w:rFonts w:ascii="Times New Roman" w:hAnsi="Times New Roman" w:cs="Times New Roman"/>
          <w:sz w:val="26"/>
          <w:szCs w:val="26"/>
        </w:rPr>
        <w:t xml:space="preserve">. </w:t>
      </w:r>
      <w:proofErr w:type="gramStart"/>
      <w:r w:rsidR="00F50ED8" w:rsidRPr="006E00EE">
        <w:rPr>
          <w:rFonts w:ascii="Times New Roman" w:hAnsi="Times New Roman" w:cs="Times New Roman"/>
          <w:sz w:val="26"/>
          <w:szCs w:val="26"/>
        </w:rPr>
        <w:t>Контроль за</w:t>
      </w:r>
      <w:proofErr w:type="gramEnd"/>
      <w:r w:rsidR="00F50ED8" w:rsidRPr="006E00EE">
        <w:rPr>
          <w:rFonts w:ascii="Times New Roman" w:hAnsi="Times New Roman" w:cs="Times New Roman"/>
          <w:sz w:val="26"/>
          <w:szCs w:val="26"/>
        </w:rPr>
        <w:t xml:space="preserve">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текущее наблюдение за выполнением муниципальными служащими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xml:space="preserve"> административных действий при предоставлении муниципальной услуги;</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E00EE">
        <w:rPr>
          <w:rFonts w:ascii="Times New Roman" w:hAnsi="Times New Roman" w:cs="Times New Roman"/>
          <w:sz w:val="26"/>
          <w:szCs w:val="26"/>
        </w:rPr>
        <w:t xml:space="preserve">рассмотрение жалоб на решения, действия (бездействие) должностных лиц, муниципальных служащих </w:t>
      </w:r>
      <w:r>
        <w:rPr>
          <w:rFonts w:ascii="Times New Roman" w:hAnsi="Times New Roman" w:cs="Times New Roman"/>
          <w:sz w:val="26"/>
          <w:szCs w:val="26"/>
        </w:rPr>
        <w:t>управления строительства и инфраструктуры</w:t>
      </w:r>
      <w:r w:rsidRPr="006E00EE">
        <w:rPr>
          <w:rFonts w:ascii="Times New Roman" w:hAnsi="Times New Roman" w:cs="Times New Roman"/>
          <w:sz w:val="26"/>
          <w:szCs w:val="26"/>
        </w:rPr>
        <w:t>, выполняющих административные действия при предоставлении муниципальной услуги.</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F50ED8" w:rsidRPr="006E00EE">
        <w:rPr>
          <w:rFonts w:ascii="Times New Roman" w:hAnsi="Times New Roman" w:cs="Times New Roman"/>
          <w:sz w:val="26"/>
          <w:szCs w:val="26"/>
        </w:rPr>
        <w:t>. Обя</w:t>
      </w:r>
      <w:r w:rsidR="00F50ED8">
        <w:rPr>
          <w:rFonts w:ascii="Times New Roman" w:hAnsi="Times New Roman" w:cs="Times New Roman"/>
          <w:sz w:val="26"/>
          <w:szCs w:val="26"/>
        </w:rPr>
        <w:t>занности муниципальных служащих управления строительства и инфраструктуры</w:t>
      </w:r>
      <w:r w:rsidR="00F50ED8" w:rsidRPr="006E00EE">
        <w:rPr>
          <w:rFonts w:ascii="Times New Roman" w:hAnsi="Times New Roman" w:cs="Times New Roman"/>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0ED8" w:rsidRPr="006E00EE" w:rsidRDefault="000A5983"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F50ED8" w:rsidRPr="006E00EE">
        <w:rPr>
          <w:rFonts w:ascii="Times New Roman" w:hAnsi="Times New Roman" w:cs="Times New Roman"/>
          <w:sz w:val="26"/>
          <w:szCs w:val="26"/>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50ED8" w:rsidRPr="006E00EE" w:rsidRDefault="00F50ED8" w:rsidP="00F50ED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bookmarkStart w:id="27" w:name="Par317"/>
      <w:bookmarkEnd w:id="27"/>
      <w:r w:rsidRPr="006E00EE">
        <w:rPr>
          <w:rFonts w:ascii="Times New Roman" w:eastAsia="Times New Roman" w:hAnsi="Times New Roman" w:cs="Times New Roman"/>
          <w:b/>
          <w:bCs/>
          <w:sz w:val="26"/>
          <w:szCs w:val="26"/>
          <w:lang w:val="en-US" w:eastAsia="ru-RU"/>
        </w:rPr>
        <w:t>V</w:t>
      </w:r>
      <w:r w:rsidRPr="006E00EE">
        <w:rPr>
          <w:rFonts w:ascii="Times New Roman" w:eastAsia="Times New Roman" w:hAnsi="Times New Roman" w:cs="Times New Roman"/>
          <w:b/>
          <w:bCs/>
          <w:sz w:val="26"/>
          <w:szCs w:val="26"/>
          <w:lang w:eastAsia="ru-RU"/>
        </w:rPr>
        <w:t>. Досудебный (внесудебный) порядок обжалования</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 xml:space="preserve">решений и действий (бездействия) </w:t>
      </w:r>
      <w:r>
        <w:rPr>
          <w:rFonts w:ascii="Times New Roman" w:eastAsia="Times New Roman" w:hAnsi="Times New Roman" w:cs="Times New Roman"/>
          <w:b/>
          <w:bCs/>
          <w:sz w:val="26"/>
          <w:szCs w:val="26"/>
          <w:lang w:eastAsia="ru-RU"/>
        </w:rPr>
        <w:t>управления строительства и инфраструктуры</w:t>
      </w:r>
      <w:r w:rsidRPr="006E00EE">
        <w:rPr>
          <w:rFonts w:ascii="Times New Roman" w:eastAsia="Times New Roman" w:hAnsi="Times New Roman" w:cs="Times New Roman"/>
          <w:b/>
          <w:bCs/>
          <w:sz w:val="26"/>
          <w:szCs w:val="26"/>
          <w:lang w:eastAsia="ru-RU"/>
        </w:rPr>
        <w:t>, е</w:t>
      </w:r>
      <w:r>
        <w:rPr>
          <w:rFonts w:ascii="Times New Roman" w:eastAsia="Times New Roman" w:hAnsi="Times New Roman" w:cs="Times New Roman"/>
          <w:b/>
          <w:bCs/>
          <w:sz w:val="26"/>
          <w:szCs w:val="26"/>
          <w:lang w:eastAsia="ru-RU"/>
        </w:rPr>
        <w:t>го</w:t>
      </w:r>
      <w:r w:rsidRPr="006E00EE">
        <w:rPr>
          <w:rFonts w:ascii="Times New Roman" w:eastAsia="Times New Roman" w:hAnsi="Times New Roman" w:cs="Times New Roman"/>
          <w:b/>
          <w:bCs/>
          <w:sz w:val="26"/>
          <w:szCs w:val="26"/>
          <w:lang w:eastAsia="ru-RU"/>
        </w:rPr>
        <w:t xml:space="preserve"> должностных лиц,</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муниципальных служащих, а также многофункционального центра</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предоставления государственных и муниципальных услуг и</w:t>
      </w:r>
    </w:p>
    <w:p w:rsidR="00F50ED8" w:rsidRPr="006E00EE" w:rsidRDefault="00F50ED8" w:rsidP="00F50ED8">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6E00EE">
        <w:rPr>
          <w:rFonts w:ascii="Times New Roman" w:eastAsia="Times New Roman" w:hAnsi="Times New Roman" w:cs="Times New Roman"/>
          <w:b/>
          <w:bCs/>
          <w:sz w:val="26"/>
          <w:szCs w:val="26"/>
          <w:lang w:eastAsia="ru-RU"/>
        </w:rPr>
        <w:t>привлекаемых им организаций, их работников</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679B6">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3</w:t>
      </w:r>
      <w:r w:rsidRPr="00F679B6">
        <w:rPr>
          <w:rFonts w:ascii="Times New Roman" w:eastAsia="Times New Roman" w:hAnsi="Times New Roman" w:cs="Times New Roman"/>
          <w:sz w:val="26"/>
          <w:szCs w:val="26"/>
          <w:lang w:eastAsia="ru-RU"/>
        </w:rPr>
        <w:t>.</w:t>
      </w:r>
      <w:r w:rsidRPr="006E00EE">
        <w:rPr>
          <w:rFonts w:ascii="Times New Roman" w:eastAsia="Times New Roman" w:hAnsi="Times New Roman" w:cs="Times New Roman"/>
          <w:sz w:val="26"/>
          <w:szCs w:val="26"/>
          <w:lang w:eastAsia="ru-RU"/>
        </w:rPr>
        <w:t xml:space="preserve"> Заявитель вправе в досудебном (внесудебном) порядке обратиться с жалобой на решения и действия (бездействие) </w:t>
      </w:r>
      <w:r>
        <w:rPr>
          <w:rFonts w:ascii="Times New Roman" w:eastAsia="Times New Roman" w:hAnsi="Times New Roman" w:cs="Times New Roman"/>
          <w:sz w:val="26"/>
          <w:szCs w:val="26"/>
          <w:lang w:eastAsia="ru-RU"/>
        </w:rPr>
        <w:t>управления строительства и инфраструктуры</w:t>
      </w:r>
      <w:r w:rsidRPr="006E00EE">
        <w:rPr>
          <w:rFonts w:ascii="Times New Roman" w:eastAsia="Times New Roman" w:hAnsi="Times New Roman" w:cs="Times New Roman"/>
          <w:sz w:val="26"/>
          <w:szCs w:val="26"/>
          <w:lang w:eastAsia="ru-RU"/>
        </w:rPr>
        <w:t>, е</w:t>
      </w:r>
      <w:r>
        <w:rPr>
          <w:rFonts w:ascii="Times New Roman" w:eastAsia="Times New Roman" w:hAnsi="Times New Roman" w:cs="Times New Roman"/>
          <w:sz w:val="26"/>
          <w:szCs w:val="26"/>
          <w:lang w:eastAsia="ru-RU"/>
        </w:rPr>
        <w:t>го</w:t>
      </w:r>
      <w:r w:rsidRPr="006E00EE">
        <w:rPr>
          <w:rFonts w:ascii="Times New Roman" w:eastAsia="Times New Roman" w:hAnsi="Times New Roman" w:cs="Times New Roman"/>
          <w:sz w:val="26"/>
          <w:szCs w:val="26"/>
          <w:lang w:eastAsia="ru-RU"/>
        </w:rPr>
        <w:t xml:space="preserve">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0ED8" w:rsidRPr="006E00EE" w:rsidRDefault="00F50ED8" w:rsidP="00F50ED8">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4</w:t>
      </w:r>
      <w:r w:rsidRPr="006E00EE">
        <w:rPr>
          <w:rFonts w:ascii="Times New Roman" w:eastAsia="Times New Roman" w:hAnsi="Times New Roman" w:cs="Times New Roman"/>
          <w:sz w:val="26"/>
          <w:szCs w:val="26"/>
          <w:lang w:eastAsia="ru-RU"/>
        </w:rPr>
        <w:t>. Жалобы подаются:</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lastRenderedPageBreak/>
        <w:t>2) на решения и действия (бездействие) начальника управления строительства и инфраструктуры – главе местной администрации;</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0ED8" w:rsidRPr="001949AC"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0ED8"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1949AC">
        <w:rPr>
          <w:rFonts w:ascii="Times New Roman" w:eastAsia="Times New Roman" w:hAnsi="Times New Roman" w:cs="Times New Roman"/>
          <w:sz w:val="26"/>
          <w:szCs w:val="26"/>
          <w:lang w:eastAsia="ru-RU"/>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0ED8" w:rsidRPr="006E00EE" w:rsidRDefault="00F50ED8" w:rsidP="00F50ED8">
      <w:pPr>
        <w:spacing w:after="0" w:line="240" w:lineRule="auto"/>
        <w:ind w:firstLine="709"/>
        <w:jc w:val="both"/>
        <w:rPr>
          <w:rFonts w:ascii="Times New Roman" w:eastAsia="Times New Roman" w:hAnsi="Times New Roman" w:cs="Times New Roman"/>
          <w:sz w:val="26"/>
          <w:szCs w:val="26"/>
          <w:lang w:eastAsia="ru-RU"/>
        </w:rPr>
      </w:pPr>
      <w:r w:rsidRPr="006E00EE">
        <w:rPr>
          <w:rFonts w:ascii="Times New Roman" w:eastAsia="Times New Roman" w:hAnsi="Times New Roman" w:cs="Times New Roman"/>
          <w:sz w:val="26"/>
          <w:szCs w:val="26"/>
          <w:lang w:eastAsia="ru-RU"/>
        </w:rPr>
        <w:t>5</w:t>
      </w:r>
      <w:r w:rsidR="000A5983">
        <w:rPr>
          <w:rFonts w:ascii="Times New Roman" w:eastAsia="Times New Roman" w:hAnsi="Times New Roman" w:cs="Times New Roman"/>
          <w:sz w:val="26"/>
          <w:szCs w:val="26"/>
          <w:lang w:eastAsia="ru-RU"/>
        </w:rPr>
        <w:t>5</w:t>
      </w:r>
      <w:bookmarkStart w:id="28" w:name="_GoBack"/>
      <w:bookmarkEnd w:id="28"/>
      <w:r w:rsidRPr="006E00EE">
        <w:rPr>
          <w:rFonts w:ascii="Times New Roman" w:eastAsia="Times New Roman" w:hAnsi="Times New Roman" w:cs="Times New Roman"/>
          <w:sz w:val="26"/>
          <w:szCs w:val="26"/>
          <w:lang w:eastAsia="ru-RU"/>
        </w:rPr>
        <w:t xml:space="preserve">. </w:t>
      </w:r>
      <w:proofErr w:type="gramStart"/>
      <w:r w:rsidRPr="006E00EE">
        <w:rPr>
          <w:rFonts w:ascii="Times New Roman" w:eastAsia="Times New Roman" w:hAnsi="Times New Roman" w:cs="Times New Roman"/>
          <w:sz w:val="26"/>
          <w:szCs w:val="26"/>
          <w:lang w:eastAsia="ru-RU"/>
        </w:rPr>
        <w:t>Жалобы рассматриваются должностными лицами, указанными в пункте 5</w:t>
      </w:r>
      <w:r w:rsidR="00F679B6">
        <w:rPr>
          <w:rFonts w:ascii="Times New Roman" w:eastAsia="Times New Roman" w:hAnsi="Times New Roman" w:cs="Times New Roman"/>
          <w:sz w:val="26"/>
          <w:szCs w:val="26"/>
          <w:lang w:eastAsia="ru-RU"/>
        </w:rPr>
        <w:t>1</w:t>
      </w:r>
      <w:r w:rsidRPr="006E00EE">
        <w:rPr>
          <w:rFonts w:ascii="Times New Roman" w:eastAsia="Times New Roman" w:hAnsi="Times New Roman" w:cs="Times New Roman"/>
          <w:sz w:val="26"/>
          <w:szCs w:val="26"/>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w:t>
      </w:r>
      <w:proofErr w:type="gramEnd"/>
      <w:r w:rsidRPr="006E00EE">
        <w:rPr>
          <w:rFonts w:ascii="Times New Roman" w:eastAsia="Times New Roman" w:hAnsi="Times New Roman" w:cs="Times New Roman"/>
          <w:sz w:val="26"/>
          <w:szCs w:val="26"/>
          <w:lang w:eastAsia="ru-RU"/>
        </w:rPr>
        <w:t xml:space="preserve">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2660C" w:rsidRPr="005F4A48" w:rsidRDefault="00853A03" w:rsidP="0022660C">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73.95pt;margin-top:10.85pt;width:87.9pt;height:0;z-index:251658240" o:connectortype="straight"/>
        </w:pict>
      </w:r>
    </w:p>
    <w:p w:rsidR="00EC5495" w:rsidRDefault="00EC54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47D20" w:rsidRDefault="00147D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314E" w:rsidRDefault="0013314E">
      <w:pPr>
        <w:rPr>
          <w:rFonts w:ascii="Times New Roman" w:eastAsia="Times New Roman" w:hAnsi="Times New Roman" w:cs="Times New Roman"/>
          <w:sz w:val="20"/>
          <w:szCs w:val="20"/>
          <w:lang w:eastAsia="ru-RU"/>
        </w:rPr>
      </w:pPr>
      <w:bookmarkStart w:id="29" w:name="Par351"/>
      <w:bookmarkEnd w:id="29"/>
      <w:r>
        <w:rPr>
          <w:rFonts w:ascii="Times New Roman" w:eastAsia="Times New Roman" w:hAnsi="Times New Roman" w:cs="Times New Roman"/>
          <w:sz w:val="20"/>
          <w:szCs w:val="20"/>
          <w:lang w:eastAsia="ru-RU"/>
        </w:rPr>
        <w:br w:type="page"/>
      </w:r>
    </w:p>
    <w:p w:rsidR="00485A1A" w:rsidRPr="00B65BFE" w:rsidRDefault="00485A1A" w:rsidP="0028416B">
      <w:pPr>
        <w:pStyle w:val="consplusnonformat0"/>
        <w:spacing w:before="0" w:beforeAutospacing="0" w:after="0" w:afterAutospacing="0"/>
        <w:ind w:left="708"/>
        <w:jc w:val="right"/>
      </w:pPr>
      <w:r w:rsidRPr="0063364F">
        <w:lastRenderedPageBreak/>
        <w:t>                             </w:t>
      </w:r>
      <w:r w:rsidR="0028416B" w:rsidRPr="00B65BFE">
        <w:t>Приложение №1</w:t>
      </w:r>
    </w:p>
    <w:p w:rsidR="0028416B" w:rsidRPr="00B65BFE" w:rsidRDefault="0028416B" w:rsidP="0028416B">
      <w:pPr>
        <w:pStyle w:val="consplusnonformat0"/>
        <w:spacing w:before="0" w:beforeAutospacing="0" w:after="0" w:afterAutospacing="0"/>
        <w:ind w:left="708"/>
        <w:jc w:val="right"/>
      </w:pPr>
      <w:r w:rsidRPr="00B65BFE">
        <w:t>к административному регламенту</w:t>
      </w:r>
    </w:p>
    <w:p w:rsidR="0028416B" w:rsidRPr="00B65BFE" w:rsidRDefault="0028416B" w:rsidP="00B65BFE">
      <w:pPr>
        <w:pStyle w:val="consplusnonformat0"/>
        <w:spacing w:before="0" w:beforeAutospacing="0" w:after="0" w:afterAutospacing="0"/>
        <w:jc w:val="right"/>
      </w:pPr>
      <w:r w:rsidRPr="00B65BFE">
        <w:t>предоставление муниципальной услуги</w:t>
      </w:r>
    </w:p>
    <w:p w:rsidR="00B65BFE" w:rsidRPr="00B65BFE" w:rsidRDefault="0028416B" w:rsidP="00B65BFE">
      <w:pPr>
        <w:pStyle w:val="consplusnonformat0"/>
        <w:spacing w:before="0" w:beforeAutospacing="0" w:after="0" w:afterAutospacing="0"/>
        <w:jc w:val="right"/>
      </w:pPr>
      <w:r w:rsidRPr="00B65BFE">
        <w:t>«</w:t>
      </w:r>
      <w:r w:rsidR="00B65BFE" w:rsidRPr="00B65BFE">
        <w:t xml:space="preserve">Предоставление разрешения на отклонение </w:t>
      </w:r>
      <w:proofErr w:type="gramStart"/>
      <w:r w:rsidR="00B65BFE" w:rsidRPr="00B65BFE">
        <w:t>от</w:t>
      </w:r>
      <w:proofErr w:type="gramEnd"/>
      <w:r w:rsidR="00B65BFE" w:rsidRPr="00B65BFE">
        <w:t xml:space="preserve"> </w:t>
      </w:r>
    </w:p>
    <w:p w:rsidR="00B65BFE" w:rsidRPr="00B65BFE" w:rsidRDefault="00B65BFE" w:rsidP="00B65BFE">
      <w:pPr>
        <w:pStyle w:val="consplusnonformat0"/>
        <w:spacing w:before="0" w:beforeAutospacing="0" w:after="0" w:afterAutospacing="0"/>
        <w:jc w:val="right"/>
      </w:pPr>
      <w:r w:rsidRPr="00B65BFE">
        <w:t>предельных параметров разрешенного строительства,</w:t>
      </w:r>
    </w:p>
    <w:p w:rsidR="00B65BFE" w:rsidRPr="00B65BFE" w:rsidRDefault="00B65BFE" w:rsidP="00B65BFE">
      <w:pPr>
        <w:pStyle w:val="consplusnonformat0"/>
        <w:spacing w:before="0" w:beforeAutospacing="0" w:after="0" w:afterAutospacing="0"/>
        <w:jc w:val="right"/>
      </w:pPr>
      <w:r w:rsidRPr="00B65BFE">
        <w:t xml:space="preserve">реконструкции объектов капитального строительства </w:t>
      </w:r>
    </w:p>
    <w:p w:rsidR="00B65BFE" w:rsidRDefault="00E66C69" w:rsidP="00B65BFE">
      <w:pPr>
        <w:pStyle w:val="consplusnonformat0"/>
        <w:spacing w:before="0" w:beforeAutospacing="0" w:after="0" w:afterAutospacing="0"/>
        <w:jc w:val="right"/>
      </w:pPr>
      <w:r w:rsidRPr="00B65BFE">
        <w:t xml:space="preserve">на территориях сельских поселений, входящих </w:t>
      </w:r>
      <w:proofErr w:type="gramStart"/>
      <w:r w:rsidRPr="00B65BFE">
        <w:t>в</w:t>
      </w:r>
      <w:proofErr w:type="gramEnd"/>
      <w:r w:rsidRPr="00B65BFE">
        <w:t xml:space="preserve"> </w:t>
      </w:r>
    </w:p>
    <w:p w:rsidR="00B65BFE" w:rsidRDefault="00E66C69" w:rsidP="00B65BFE">
      <w:pPr>
        <w:pStyle w:val="consplusnonformat0"/>
        <w:spacing w:before="0" w:beforeAutospacing="0" w:after="0" w:afterAutospacing="0"/>
        <w:jc w:val="right"/>
      </w:pPr>
      <w:r w:rsidRPr="00B65BFE">
        <w:t xml:space="preserve">состав муниципального образования «Устьянский </w:t>
      </w:r>
    </w:p>
    <w:p w:rsidR="00E66C69" w:rsidRDefault="00E66C69" w:rsidP="00B65BFE">
      <w:pPr>
        <w:pStyle w:val="consplusnonformat0"/>
        <w:spacing w:before="0" w:beforeAutospacing="0" w:after="0" w:afterAutospacing="0"/>
        <w:jc w:val="right"/>
      </w:pPr>
      <w:r w:rsidRPr="00B65BFE">
        <w:t>муниципальный район» Архангельской области</w:t>
      </w:r>
    </w:p>
    <w:p w:rsidR="00E66C69" w:rsidRPr="0063364F" w:rsidRDefault="00E66C69" w:rsidP="0028416B">
      <w:pPr>
        <w:pStyle w:val="consplusnonformat0"/>
        <w:spacing w:before="0" w:beforeAutospacing="0" w:after="0" w:afterAutospacing="0"/>
        <w:ind w:left="708"/>
        <w:jc w:val="right"/>
      </w:pPr>
    </w:p>
    <w:p w:rsidR="0028416B" w:rsidRDefault="00485A1A" w:rsidP="00485A1A">
      <w:pPr>
        <w:pStyle w:val="consplusnonformat0"/>
        <w:spacing w:before="0" w:beforeAutospacing="0" w:after="0" w:afterAutospacing="0"/>
        <w:jc w:val="center"/>
      </w:pPr>
      <w: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Председателю комиссии по рассмотрению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вопросов о предоставлении разрешения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на условно разрешенный вид использования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земельного участка или объекта капитального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строительства и об отклонении от </w:t>
      </w:r>
      <w:proofErr w:type="gramStart"/>
      <w:r w:rsidRPr="00D653A3">
        <w:rPr>
          <w:rFonts w:ascii="Times New Roman" w:eastAsiaTheme="minorEastAsia" w:hAnsi="Times New Roman" w:cs="Times New Roman"/>
          <w:sz w:val="26"/>
          <w:szCs w:val="26"/>
          <w:lang w:bidi="en-US"/>
        </w:rPr>
        <w:t>предельных</w:t>
      </w:r>
      <w:proofErr w:type="gramEnd"/>
      <w:r w:rsidRPr="00D653A3">
        <w:rPr>
          <w:rFonts w:ascii="Times New Roman" w:eastAsiaTheme="minorEastAsia" w:hAnsi="Times New Roman" w:cs="Times New Roman"/>
          <w:sz w:val="26"/>
          <w:szCs w:val="26"/>
          <w:lang w:bidi="en-US"/>
        </w:rPr>
        <w:t xml:space="preserve">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параметров разрешенного строительства, </w:t>
      </w:r>
    </w:p>
    <w:p w:rsidR="0062736A" w:rsidRPr="00D653A3" w:rsidRDefault="00F328B5" w:rsidP="0062736A">
      <w:pPr>
        <w:spacing w:after="0"/>
        <w:ind w:left="3540"/>
        <w:jc w:val="both"/>
        <w:rPr>
          <w:rFonts w:ascii="Times New Roman" w:eastAsiaTheme="minorEastAsia" w:hAnsi="Times New Roman" w:cs="Times New Roman"/>
          <w:sz w:val="26"/>
          <w:szCs w:val="26"/>
          <w:lang w:bidi="en-US"/>
        </w:rPr>
      </w:pPr>
      <w:r w:rsidRPr="00D653A3">
        <w:rPr>
          <w:rFonts w:ascii="Times New Roman" w:eastAsiaTheme="minorEastAsia" w:hAnsi="Times New Roman" w:cs="Times New Roman"/>
          <w:sz w:val="26"/>
          <w:szCs w:val="26"/>
          <w:lang w:bidi="en-US"/>
        </w:rPr>
        <w:t xml:space="preserve">реконструкции объектов капитального строительства </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Ф.И.О. полностью: ___________________________________________________________________________________________________________________________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Почтовый адрес:</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w:t>
      </w:r>
    </w:p>
    <w:p w:rsidR="0062736A" w:rsidRPr="00D653A3" w:rsidRDefault="0062736A" w:rsidP="0062736A">
      <w:pPr>
        <w:widowControl w:val="0"/>
        <w:autoSpaceDE w:val="0"/>
        <w:autoSpaceDN w:val="0"/>
        <w:spacing w:after="0" w:line="240" w:lineRule="auto"/>
        <w:ind w:left="3544"/>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Телефон:_________________________________</w:t>
      </w:r>
    </w:p>
    <w:p w:rsidR="0062736A" w:rsidRPr="00D653A3" w:rsidRDefault="0062736A" w:rsidP="0062736A">
      <w:pPr>
        <w:widowControl w:val="0"/>
        <w:autoSpaceDE w:val="0"/>
        <w:autoSpaceDN w:val="0"/>
        <w:spacing w:after="0" w:line="240" w:lineRule="auto"/>
        <w:ind w:left="3544"/>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Электронная почта: _______________________</w:t>
      </w:r>
    </w:p>
    <w:p w:rsidR="00D653A3" w:rsidRPr="00D653A3" w:rsidRDefault="00D653A3" w:rsidP="00D653A3">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ЗАЯВЛЕНИЕ</w:t>
      </w:r>
    </w:p>
    <w:p w:rsidR="00D653A3" w:rsidRPr="00D653A3" w:rsidRDefault="00D653A3" w:rsidP="00D653A3">
      <w:pPr>
        <w:autoSpaceDE w:val="0"/>
        <w:autoSpaceDN w:val="0"/>
        <w:adjustRightInd w:val="0"/>
        <w:spacing w:after="0" w:line="240" w:lineRule="auto"/>
        <w:ind w:left="-567"/>
        <w:jc w:val="center"/>
        <w:rPr>
          <w:rFonts w:ascii="Times New Roman" w:eastAsia="Calibri" w:hAnsi="Times New Roman" w:cs="Times New Roman"/>
          <w:b/>
          <w:sz w:val="26"/>
          <w:szCs w:val="26"/>
        </w:rPr>
      </w:pPr>
      <w:r w:rsidRPr="00D653A3">
        <w:rPr>
          <w:rFonts w:ascii="Times New Roman" w:eastAsia="Calibri" w:hAnsi="Times New Roman" w:cs="Times New Roman"/>
          <w:b/>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0"/>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В связи_________________________________________________________________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(обоснование заинтересованности заявителя)</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на основании ч. 1 ст. 40 Градостроительного кодекса РФ прош</w:t>
      </w:r>
      <w:proofErr w:type="gramStart"/>
      <w:r w:rsidRPr="00D653A3">
        <w:rPr>
          <w:rFonts w:ascii="Times New Roman" w:eastAsia="Calibri" w:hAnsi="Times New Roman" w:cs="Times New Roman"/>
          <w:sz w:val="26"/>
          <w:szCs w:val="26"/>
        </w:rPr>
        <w:t>у(</w:t>
      </w:r>
      <w:proofErr w:type="gramEnd"/>
      <w:r w:rsidRPr="00D653A3">
        <w:rPr>
          <w:rFonts w:ascii="Times New Roman" w:eastAsia="Calibri" w:hAnsi="Times New Roman" w:cs="Times New Roman"/>
          <w:sz w:val="26"/>
          <w:szCs w:val="26"/>
        </w:rPr>
        <w:t>сим) предоставить разрешение на отклонение от  предельных  параметров  разрешенного строительства объекта  капитального  строительства (реконструкции объекта капитального строительства), расположенного по адресу:________________________________________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 на земельном участке с кадастровым номером ________________, площадью ______ кв.м.</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Сведения о запрашиваемых отклонениях от предельных параметров разрешенного строительства, реконструкции объектов капитального строительства (указать </w:t>
      </w:r>
      <w:proofErr w:type="gramStart"/>
      <w:r w:rsidRPr="00D653A3">
        <w:rPr>
          <w:rFonts w:ascii="Times New Roman" w:eastAsia="Calibri" w:hAnsi="Times New Roman" w:cs="Times New Roman"/>
          <w:sz w:val="26"/>
          <w:szCs w:val="26"/>
        </w:rPr>
        <w:t>нужное</w:t>
      </w:r>
      <w:proofErr w:type="gramEnd"/>
      <w:r w:rsidRPr="00D653A3">
        <w:rPr>
          <w:rFonts w:ascii="Times New Roman" w:eastAsia="Calibri" w:hAnsi="Times New Roman" w:cs="Times New Roman"/>
          <w:sz w:val="26"/>
          <w:szCs w:val="26"/>
        </w:rPr>
        <w:t>):</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1.  </w:t>
      </w:r>
      <w:r w:rsidRPr="00D653A3">
        <w:rPr>
          <w:rFonts w:ascii="Times New Roman" w:eastAsia="Calibri" w:hAnsi="Times New Roman" w:cs="Times New Roman"/>
          <w:sz w:val="26"/>
          <w:szCs w:val="26"/>
        </w:rPr>
        <w:t>Предельные параметры площади земельного участка</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установление минимальной площади земельного участка _________ кв.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установление максимальной площади земельного участка ________ кв. метров.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lastRenderedPageBreak/>
        <w:t xml:space="preserve">2. Предельные параметры размещения объектов </w:t>
      </w:r>
      <w:r w:rsidRPr="00D653A3">
        <w:rPr>
          <w:rFonts w:ascii="Times New Roman" w:eastAsia="Calibri" w:hAnsi="Times New Roman" w:cs="Times New Roman"/>
          <w:bCs/>
          <w:sz w:val="26"/>
          <w:szCs w:val="26"/>
        </w:rPr>
        <w:t xml:space="preserve">капитального строительства </w:t>
      </w:r>
      <w:r w:rsidRPr="00D653A3">
        <w:rPr>
          <w:rFonts w:ascii="Times New Roman" w:eastAsia="Calibri" w:hAnsi="Times New Roman" w:cs="Times New Roman"/>
          <w:bCs/>
          <w:sz w:val="26"/>
          <w:szCs w:val="26"/>
        </w:rPr>
        <w:br/>
      </w:r>
      <w:r w:rsidRPr="00D653A3">
        <w:rPr>
          <w:rFonts w:ascii="Times New Roman" w:eastAsia="Calibri" w:hAnsi="Times New Roman" w:cs="Times New Roman"/>
          <w:sz w:val="26"/>
          <w:szCs w:val="26"/>
        </w:rPr>
        <w:t xml:space="preserve">            Размещение объекта (указать объект) 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3.  </w:t>
      </w:r>
      <w:r w:rsidRPr="00D653A3">
        <w:rPr>
          <w:rFonts w:ascii="Times New Roman" w:eastAsia="Calibri" w:hAnsi="Times New Roman" w:cs="Times New Roman"/>
          <w:sz w:val="26"/>
          <w:szCs w:val="26"/>
        </w:rPr>
        <w:t xml:space="preserve">Максимальный процент застройки в границах земельного участка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увеличение процента застройки до _____________________________ процентов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4. Максимальный коэффициент плотности застройки</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увеличение </w:t>
      </w:r>
      <w:r w:rsidRPr="00D653A3">
        <w:rPr>
          <w:rFonts w:ascii="Times New Roman" w:eastAsia="Calibri" w:hAnsi="Times New Roman" w:cs="Times New Roman"/>
          <w:sz w:val="26"/>
          <w:szCs w:val="26"/>
        </w:rPr>
        <w:t>коэффициента плотности застройки</w:t>
      </w:r>
      <w:r w:rsidRPr="00D653A3">
        <w:rPr>
          <w:rFonts w:ascii="Times New Roman" w:eastAsia="Calibri" w:hAnsi="Times New Roman" w:cs="Times New Roman"/>
          <w:bCs/>
          <w:sz w:val="26"/>
          <w:szCs w:val="26"/>
        </w:rPr>
        <w:t xml:space="preserve"> </w:t>
      </w:r>
      <w:proofErr w:type="gramStart"/>
      <w:r w:rsidRPr="00D653A3">
        <w:rPr>
          <w:rFonts w:ascii="Times New Roman" w:eastAsia="Calibri" w:hAnsi="Times New Roman" w:cs="Times New Roman"/>
          <w:bCs/>
          <w:sz w:val="26"/>
          <w:szCs w:val="26"/>
        </w:rPr>
        <w:t>до</w:t>
      </w:r>
      <w:proofErr w:type="gramEnd"/>
      <w:r w:rsidRPr="00D653A3">
        <w:rPr>
          <w:rFonts w:ascii="Times New Roman" w:eastAsia="Calibri" w:hAnsi="Times New Roman" w:cs="Times New Roman"/>
          <w:bCs/>
          <w:sz w:val="26"/>
          <w:szCs w:val="26"/>
        </w:rPr>
        <w:t xml:space="preserve"> 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sz w:val="26"/>
          <w:szCs w:val="26"/>
        </w:rPr>
        <w:t xml:space="preserve">5. </w:t>
      </w:r>
      <w:r w:rsidRPr="00D653A3">
        <w:rPr>
          <w:rFonts w:ascii="Times New Roman" w:eastAsia="Calibri" w:hAnsi="Times New Roman" w:cs="Times New Roman"/>
          <w:bCs/>
          <w:sz w:val="26"/>
          <w:szCs w:val="26"/>
        </w:rPr>
        <w:t>Минимальные отступы зданий, строений, сооружений от границ земельных</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bCs/>
          <w:sz w:val="26"/>
          <w:szCs w:val="26"/>
        </w:rPr>
        <w:t xml:space="preserve">           участков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от границ земельного участка со стороны (указать ориентир)</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 до_________________________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bCs/>
          <w:sz w:val="26"/>
          <w:szCs w:val="26"/>
        </w:rPr>
      </w:pPr>
      <w:r w:rsidRPr="00D653A3">
        <w:rPr>
          <w:rFonts w:ascii="Times New Roman" w:eastAsia="Calibri" w:hAnsi="Times New Roman" w:cs="Times New Roman"/>
          <w:bCs/>
          <w:sz w:val="26"/>
          <w:szCs w:val="26"/>
        </w:rPr>
        <w:t xml:space="preserve">6. </w:t>
      </w:r>
      <w:r w:rsidRPr="00D653A3">
        <w:rPr>
          <w:rFonts w:ascii="Times New Roman" w:eastAsia="Calibri" w:hAnsi="Times New Roman" w:cs="Times New Roman"/>
          <w:sz w:val="26"/>
          <w:szCs w:val="26"/>
        </w:rPr>
        <w:t>Минимальный отступ зданий, строений, сооружений от красных линий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уменьшение отступа до _________________________________________ метров;</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 </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7. </w:t>
      </w:r>
      <w:r w:rsidRPr="00D653A3">
        <w:rPr>
          <w:rFonts w:ascii="Times New Roman" w:eastAsia="Calibri" w:hAnsi="Times New Roman" w:cs="Times New Roman"/>
          <w:bCs/>
          <w:sz w:val="26"/>
          <w:szCs w:val="26"/>
        </w:rPr>
        <w:t xml:space="preserve">Максимальное количество этажей надземной части </w:t>
      </w:r>
      <w:r w:rsidRPr="00D653A3">
        <w:rPr>
          <w:rFonts w:ascii="Times New Roman" w:eastAsia="Calibri" w:hAnsi="Times New Roman" w:cs="Times New Roman"/>
          <w:sz w:val="26"/>
          <w:szCs w:val="26"/>
        </w:rPr>
        <w:t>здания</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увеличение количества этажей наземной части до __________________ этажей</w:t>
      </w: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firstLine="709"/>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8. Иные показатели</w:t>
      </w: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Результаты предоставления муниципальной услуги прошу предоставить:_________</w:t>
      </w:r>
    </w:p>
    <w:p w:rsidR="00D653A3" w:rsidRPr="00D653A3" w:rsidRDefault="00D653A3" w:rsidP="00D653A3">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_____________________________________________________________________</w:t>
      </w:r>
    </w:p>
    <w:p w:rsidR="00D653A3" w:rsidRPr="00D653A3" w:rsidRDefault="00D653A3" w:rsidP="00D653A3">
      <w:pPr>
        <w:widowControl w:val="0"/>
        <w:autoSpaceDE w:val="0"/>
        <w:autoSpaceDN w:val="0"/>
        <w:adjustRightInd w:val="0"/>
        <w:spacing w:after="0" w:line="240" w:lineRule="auto"/>
        <w:ind w:left="-567" w:firstLine="709"/>
        <w:jc w:val="both"/>
        <w:rPr>
          <w:rFonts w:ascii="Courier New" w:eastAsia="Times New Roman" w:hAnsi="Courier New" w:cs="Courier New"/>
          <w:sz w:val="26"/>
          <w:szCs w:val="26"/>
          <w:lang w:eastAsia="ru-RU"/>
        </w:rPr>
      </w:pPr>
    </w:p>
    <w:p w:rsidR="00D653A3" w:rsidRPr="00D653A3" w:rsidRDefault="00D653A3" w:rsidP="00D653A3">
      <w:pPr>
        <w:spacing w:after="0" w:line="240" w:lineRule="auto"/>
        <w:ind w:left="-567" w:firstLine="708"/>
        <w:jc w:val="both"/>
        <w:rPr>
          <w:rFonts w:ascii="Times New Roman" w:eastAsia="Times New Roman" w:hAnsi="Times New Roman" w:cs="Times New Roman"/>
          <w:sz w:val="26"/>
          <w:szCs w:val="26"/>
          <w:lang w:eastAsia="ru-RU"/>
        </w:rPr>
      </w:pPr>
      <w:proofErr w:type="gramStart"/>
      <w:r w:rsidRPr="00D653A3">
        <w:rPr>
          <w:rFonts w:ascii="Times New Roman" w:eastAsia="Times New Roman" w:hAnsi="Times New Roman" w:cs="Times New Roman"/>
          <w:sz w:val="26"/>
          <w:szCs w:val="26"/>
          <w:lang w:eastAsia="ru-RU"/>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p>
    <w:p w:rsidR="00D653A3" w:rsidRPr="00D653A3" w:rsidRDefault="00D653A3" w:rsidP="00D653A3">
      <w:pPr>
        <w:autoSpaceDE w:val="0"/>
        <w:autoSpaceDN w:val="0"/>
        <w:adjustRightInd w:val="0"/>
        <w:spacing w:after="0" w:line="240" w:lineRule="auto"/>
        <w:ind w:left="-567"/>
        <w:jc w:val="both"/>
        <w:rPr>
          <w:rFonts w:ascii="Times New Roman" w:eastAsia="Calibri" w:hAnsi="Times New Roman" w:cs="Times New Roman"/>
          <w:sz w:val="26"/>
          <w:szCs w:val="26"/>
        </w:rPr>
      </w:pPr>
      <w:r w:rsidRPr="00D653A3">
        <w:rPr>
          <w:rFonts w:ascii="Times New Roman" w:eastAsia="Calibri" w:hAnsi="Times New Roman" w:cs="Times New Roman"/>
          <w:sz w:val="26"/>
          <w:szCs w:val="26"/>
        </w:rPr>
        <w:t xml:space="preserve">Приложение: </w:t>
      </w:r>
      <w:proofErr w:type="spellStart"/>
      <w:r w:rsidRPr="00D653A3">
        <w:rPr>
          <w:rFonts w:ascii="Times New Roman" w:eastAsia="Calibri" w:hAnsi="Times New Roman" w:cs="Times New Roman"/>
          <w:sz w:val="26"/>
          <w:szCs w:val="26"/>
        </w:rPr>
        <w:t>_______на</w:t>
      </w:r>
      <w:proofErr w:type="spellEnd"/>
      <w:r w:rsidRPr="00D653A3">
        <w:rPr>
          <w:rFonts w:ascii="Times New Roman" w:eastAsia="Calibri" w:hAnsi="Times New Roman" w:cs="Times New Roman"/>
          <w:sz w:val="26"/>
          <w:szCs w:val="26"/>
        </w:rPr>
        <w:t xml:space="preserve"> </w:t>
      </w:r>
      <w:proofErr w:type="spellStart"/>
      <w:r w:rsidRPr="00D653A3">
        <w:rPr>
          <w:rFonts w:ascii="Times New Roman" w:eastAsia="Calibri" w:hAnsi="Times New Roman" w:cs="Times New Roman"/>
          <w:sz w:val="26"/>
          <w:szCs w:val="26"/>
        </w:rPr>
        <w:t>____________</w:t>
      </w:r>
      <w:proofErr w:type="gramStart"/>
      <w:r w:rsidRPr="00D653A3">
        <w:rPr>
          <w:rFonts w:ascii="Times New Roman" w:eastAsia="Calibri" w:hAnsi="Times New Roman" w:cs="Times New Roman"/>
          <w:sz w:val="26"/>
          <w:szCs w:val="26"/>
        </w:rPr>
        <w:t>л</w:t>
      </w:r>
      <w:proofErr w:type="spellEnd"/>
      <w:proofErr w:type="gramEnd"/>
      <w:r w:rsidRPr="00D653A3">
        <w:rPr>
          <w:rFonts w:ascii="Times New Roman" w:eastAsia="Calibri" w:hAnsi="Times New Roman" w:cs="Times New Roman"/>
          <w:sz w:val="26"/>
          <w:szCs w:val="26"/>
        </w:rPr>
        <w:t>.</w:t>
      </w: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D653A3" w:rsidRPr="00D653A3" w:rsidRDefault="00D653A3" w:rsidP="00D653A3">
      <w:pPr>
        <w:widowControl w:val="0"/>
        <w:autoSpaceDE w:val="0"/>
        <w:autoSpaceDN w:val="0"/>
        <w:adjustRightInd w:val="0"/>
        <w:spacing w:after="0" w:line="240" w:lineRule="auto"/>
        <w:ind w:left="-567"/>
        <w:rPr>
          <w:rFonts w:ascii="Times New Roman" w:eastAsia="Calibri" w:hAnsi="Times New Roman" w:cs="Times New Roman"/>
          <w:sz w:val="26"/>
          <w:szCs w:val="26"/>
          <w:lang w:eastAsia="ru-RU"/>
        </w:rPr>
      </w:pPr>
      <w:r w:rsidRPr="00D653A3">
        <w:rPr>
          <w:rFonts w:ascii="Courier New" w:eastAsia="Times New Roman" w:hAnsi="Courier New" w:cs="Courier New"/>
          <w:sz w:val="26"/>
          <w:szCs w:val="26"/>
          <w:lang w:eastAsia="ru-RU"/>
        </w:rPr>
        <w:t xml:space="preserve">"___"______________ </w:t>
      </w:r>
      <w:r w:rsidRPr="00D653A3">
        <w:rPr>
          <w:rFonts w:ascii="Times New Roman" w:eastAsia="Times New Roman" w:hAnsi="Times New Roman" w:cs="Times New Roman"/>
          <w:sz w:val="26"/>
          <w:szCs w:val="26"/>
          <w:lang w:eastAsia="ru-RU"/>
        </w:rPr>
        <w:t>20___ г</w:t>
      </w:r>
      <w:r w:rsidRPr="00D653A3">
        <w:rPr>
          <w:rFonts w:ascii="Courier New" w:eastAsia="Times New Roman" w:hAnsi="Courier New" w:cs="Courier New"/>
          <w:sz w:val="26"/>
          <w:szCs w:val="26"/>
          <w:lang w:eastAsia="ru-RU"/>
        </w:rPr>
        <w:t xml:space="preserve">.  </w:t>
      </w:r>
      <w:r>
        <w:rPr>
          <w:rFonts w:ascii="Courier New" w:eastAsia="Times New Roman" w:hAnsi="Courier New" w:cs="Courier New"/>
          <w:sz w:val="26"/>
          <w:szCs w:val="26"/>
          <w:lang w:eastAsia="ru-RU"/>
        </w:rPr>
        <w:t xml:space="preserve">       </w:t>
      </w:r>
      <w:r w:rsidRPr="00D653A3">
        <w:rPr>
          <w:rFonts w:ascii="Times New Roman" w:eastAsia="Calibri" w:hAnsi="Times New Roman" w:cs="Times New Roman"/>
          <w:sz w:val="26"/>
          <w:szCs w:val="26"/>
          <w:lang w:eastAsia="ru-RU"/>
        </w:rPr>
        <w:t>__________/_________________________</w:t>
      </w:r>
    </w:p>
    <w:p w:rsidR="00D653A3" w:rsidRPr="00D653A3" w:rsidRDefault="00D653A3" w:rsidP="00D653A3">
      <w:pPr>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r w:rsidRPr="00D653A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D653A3">
        <w:rPr>
          <w:rFonts w:ascii="Times New Roman" w:eastAsia="Calibri" w:hAnsi="Times New Roman" w:cs="Times New Roman"/>
          <w:sz w:val="26"/>
          <w:szCs w:val="26"/>
        </w:rPr>
        <w:t xml:space="preserve"> (подпись)               </w:t>
      </w:r>
      <w:proofErr w:type="gramStart"/>
      <w:r w:rsidRPr="00D653A3">
        <w:rPr>
          <w:rFonts w:ascii="Times New Roman" w:eastAsia="Calibri" w:hAnsi="Times New Roman" w:cs="Times New Roman"/>
          <w:sz w:val="26"/>
          <w:szCs w:val="26"/>
        </w:rPr>
        <w:t xml:space="preserve">( </w:t>
      </w:r>
      <w:proofErr w:type="gramEnd"/>
      <w:r w:rsidRPr="00D653A3">
        <w:rPr>
          <w:rFonts w:ascii="Times New Roman" w:eastAsia="Calibri" w:hAnsi="Times New Roman" w:cs="Times New Roman"/>
          <w:sz w:val="26"/>
          <w:szCs w:val="26"/>
        </w:rPr>
        <w:t xml:space="preserve">должность, Ф.И.О.) </w:t>
      </w:r>
    </w:p>
    <w:p w:rsidR="00D653A3" w:rsidRPr="00D653A3" w:rsidRDefault="00D653A3" w:rsidP="00D653A3">
      <w:pPr>
        <w:tabs>
          <w:tab w:val="center" w:pos="4677"/>
          <w:tab w:val="right" w:pos="9355"/>
        </w:tabs>
        <w:spacing w:after="0" w:line="240" w:lineRule="auto"/>
        <w:rPr>
          <w:rFonts w:ascii="Times New Roman" w:eastAsia="Calibri"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autoSpaceDE w:val="0"/>
        <w:autoSpaceDN w:val="0"/>
        <w:adjustRightInd w:val="0"/>
        <w:spacing w:after="0" w:line="240" w:lineRule="auto"/>
        <w:rPr>
          <w:rFonts w:ascii="Times New Roman" w:eastAsia="Times New Roman" w:hAnsi="Times New Roman" w:cs="Times New Roman"/>
          <w:sz w:val="24"/>
          <w:szCs w:val="24"/>
          <w:lang w:eastAsia="ru-RU"/>
        </w:rPr>
      </w:pPr>
      <w:r w:rsidRPr="00D653A3">
        <w:rPr>
          <w:rFonts w:ascii="Times New Roman" w:eastAsia="Calibri" w:hAnsi="Times New Roman" w:cs="Times New Roman"/>
          <w:sz w:val="24"/>
          <w:szCs w:val="24"/>
        </w:rPr>
        <w:t xml:space="preserve">      </w:t>
      </w:r>
    </w:p>
    <w:p w:rsidR="00D653A3" w:rsidRPr="00D653A3" w:rsidRDefault="00D653A3" w:rsidP="00D653A3">
      <w:pPr>
        <w:widowControl w:val="0"/>
        <w:autoSpaceDE w:val="0"/>
        <w:autoSpaceDN w:val="0"/>
        <w:spacing w:after="0" w:line="240" w:lineRule="auto"/>
        <w:jc w:val="both"/>
        <w:rPr>
          <w:rFonts w:ascii="Times New Roman" w:eastAsia="Calibri" w:hAnsi="Times New Roman" w:cs="Times New Roman"/>
          <w:sz w:val="24"/>
          <w:szCs w:val="24"/>
          <w:lang w:eastAsia="ru-RU"/>
        </w:rPr>
      </w:pPr>
    </w:p>
    <w:p w:rsidR="00D653A3" w:rsidRPr="00D653A3" w:rsidRDefault="00D653A3" w:rsidP="00D653A3">
      <w:pPr>
        <w:spacing w:after="0" w:line="240" w:lineRule="auto"/>
        <w:ind w:firstLine="709"/>
        <w:jc w:val="center"/>
        <w:rPr>
          <w:rFonts w:ascii="Times New Roman" w:eastAsia="Times New Roman" w:hAnsi="Times New Roman" w:cs="Times New Roman"/>
          <w:sz w:val="26"/>
          <w:szCs w:val="26"/>
          <w:lang w:eastAsia="ru-RU"/>
        </w:rPr>
      </w:pPr>
      <w:r w:rsidRPr="00D653A3">
        <w:rPr>
          <w:rFonts w:ascii="Times New Roman" w:eastAsia="Times New Roman" w:hAnsi="Times New Roman" w:cs="Times New Roman"/>
          <w:sz w:val="26"/>
          <w:szCs w:val="26"/>
          <w:lang w:eastAsia="ru-RU"/>
        </w:rPr>
        <w:t>__________</w:t>
      </w:r>
    </w:p>
    <w:p w:rsidR="0062736A" w:rsidRPr="00F328B5" w:rsidRDefault="0062736A" w:rsidP="00603016">
      <w:pPr>
        <w:spacing w:after="0"/>
        <w:ind w:left="5387"/>
        <w:jc w:val="both"/>
        <w:rPr>
          <w:rFonts w:ascii="Times New Roman" w:eastAsiaTheme="minorEastAsia" w:hAnsi="Times New Roman" w:cs="Times New Roman"/>
          <w:sz w:val="28"/>
          <w:szCs w:val="26"/>
          <w:lang w:bidi="en-US"/>
        </w:rPr>
      </w:pPr>
    </w:p>
    <w:sectPr w:rsidR="0062736A" w:rsidRPr="00F328B5" w:rsidSect="00EB73B2">
      <w:headerReference w:type="default" r:id="rId9"/>
      <w:headerReference w:type="first" r:id="rId10"/>
      <w:pgSz w:w="11906" w:h="16838"/>
      <w:pgMar w:top="993"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B2" w:rsidRDefault="00E857B2" w:rsidP="0013314E">
      <w:pPr>
        <w:spacing w:after="0" w:line="240" w:lineRule="auto"/>
      </w:pPr>
      <w:r>
        <w:separator/>
      </w:r>
    </w:p>
  </w:endnote>
  <w:endnote w:type="continuationSeparator" w:id="0">
    <w:p w:rsidR="00E857B2" w:rsidRDefault="00E857B2" w:rsidP="00133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B2" w:rsidRDefault="00E857B2" w:rsidP="0013314E">
      <w:pPr>
        <w:spacing w:after="0" w:line="240" w:lineRule="auto"/>
      </w:pPr>
      <w:r>
        <w:separator/>
      </w:r>
    </w:p>
  </w:footnote>
  <w:footnote w:type="continuationSeparator" w:id="0">
    <w:p w:rsidR="00E857B2" w:rsidRDefault="00E857B2" w:rsidP="00133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122"/>
      <w:docPartObj>
        <w:docPartGallery w:val="Page Numbers (Top of Page)"/>
        <w:docPartUnique/>
      </w:docPartObj>
    </w:sdtPr>
    <w:sdtContent>
      <w:p w:rsidR="00A11B5A" w:rsidRDefault="00853A03">
        <w:pPr>
          <w:pStyle w:val="a9"/>
          <w:jc w:val="center"/>
        </w:pPr>
        <w:r>
          <w:fldChar w:fldCharType="begin"/>
        </w:r>
        <w:r w:rsidR="00602453">
          <w:instrText xml:space="preserve"> PAGE   \* MERGEFORMAT </w:instrText>
        </w:r>
        <w:r>
          <w:fldChar w:fldCharType="separate"/>
        </w:r>
        <w:r w:rsidR="007E47FC">
          <w:rPr>
            <w:noProof/>
          </w:rPr>
          <w:t>3</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5A" w:rsidRDefault="00A11B5A">
    <w:pPr>
      <w:pStyle w:val="a9"/>
      <w:jc w:val="center"/>
    </w:pPr>
  </w:p>
  <w:p w:rsidR="00A11B5A" w:rsidRDefault="00A11B5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5495"/>
    <w:rsid w:val="000018B2"/>
    <w:rsid w:val="00011B05"/>
    <w:rsid w:val="00026E12"/>
    <w:rsid w:val="00034649"/>
    <w:rsid w:val="000549B6"/>
    <w:rsid w:val="00061BBE"/>
    <w:rsid w:val="00061EE7"/>
    <w:rsid w:val="00062624"/>
    <w:rsid w:val="00070D40"/>
    <w:rsid w:val="000731CC"/>
    <w:rsid w:val="00080962"/>
    <w:rsid w:val="0008225B"/>
    <w:rsid w:val="00087E10"/>
    <w:rsid w:val="00094257"/>
    <w:rsid w:val="000A5983"/>
    <w:rsid w:val="000A5E1F"/>
    <w:rsid w:val="000C6D8C"/>
    <w:rsid w:val="000E08A2"/>
    <w:rsid w:val="000E1D3F"/>
    <w:rsid w:val="000F740C"/>
    <w:rsid w:val="00100EC6"/>
    <w:rsid w:val="00100FB1"/>
    <w:rsid w:val="00106670"/>
    <w:rsid w:val="001075AC"/>
    <w:rsid w:val="00111752"/>
    <w:rsid w:val="00117021"/>
    <w:rsid w:val="001233AD"/>
    <w:rsid w:val="00130405"/>
    <w:rsid w:val="0013314E"/>
    <w:rsid w:val="00147D20"/>
    <w:rsid w:val="00161F96"/>
    <w:rsid w:val="001743FC"/>
    <w:rsid w:val="00183115"/>
    <w:rsid w:val="0019749E"/>
    <w:rsid w:val="001A5645"/>
    <w:rsid w:val="001B4FF5"/>
    <w:rsid w:val="001B6582"/>
    <w:rsid w:val="001B7604"/>
    <w:rsid w:val="001C18EE"/>
    <w:rsid w:val="001C5C45"/>
    <w:rsid w:val="001D1444"/>
    <w:rsid w:val="001D752B"/>
    <w:rsid w:val="001E0510"/>
    <w:rsid w:val="001E07BB"/>
    <w:rsid w:val="001E2525"/>
    <w:rsid w:val="001E31D8"/>
    <w:rsid w:val="001E3CFD"/>
    <w:rsid w:val="001F21E5"/>
    <w:rsid w:val="001F48A2"/>
    <w:rsid w:val="00210004"/>
    <w:rsid w:val="00212CC9"/>
    <w:rsid w:val="00225DAB"/>
    <w:rsid w:val="00226067"/>
    <w:rsid w:val="0022660C"/>
    <w:rsid w:val="00227B52"/>
    <w:rsid w:val="00227F22"/>
    <w:rsid w:val="00242825"/>
    <w:rsid w:val="00245011"/>
    <w:rsid w:val="002500CF"/>
    <w:rsid w:val="002519C6"/>
    <w:rsid w:val="00256ADC"/>
    <w:rsid w:val="00262D4B"/>
    <w:rsid w:val="002661D9"/>
    <w:rsid w:val="002750C8"/>
    <w:rsid w:val="00283614"/>
    <w:rsid w:val="0028416B"/>
    <w:rsid w:val="00286C25"/>
    <w:rsid w:val="002A7305"/>
    <w:rsid w:val="002B4458"/>
    <w:rsid w:val="002B6CAE"/>
    <w:rsid w:val="002C177D"/>
    <w:rsid w:val="002C34D6"/>
    <w:rsid w:val="002E0DA3"/>
    <w:rsid w:val="002E5BED"/>
    <w:rsid w:val="002F13B3"/>
    <w:rsid w:val="00302557"/>
    <w:rsid w:val="00307995"/>
    <w:rsid w:val="00313EA3"/>
    <w:rsid w:val="0032061C"/>
    <w:rsid w:val="00332FB7"/>
    <w:rsid w:val="003423CB"/>
    <w:rsid w:val="00345F69"/>
    <w:rsid w:val="00350FE9"/>
    <w:rsid w:val="00367C02"/>
    <w:rsid w:val="00373050"/>
    <w:rsid w:val="00375C52"/>
    <w:rsid w:val="003A2CB2"/>
    <w:rsid w:val="003A61B4"/>
    <w:rsid w:val="003A7024"/>
    <w:rsid w:val="003C36E1"/>
    <w:rsid w:val="003C5AE4"/>
    <w:rsid w:val="0040061E"/>
    <w:rsid w:val="00405E6F"/>
    <w:rsid w:val="00412FDB"/>
    <w:rsid w:val="00413DF1"/>
    <w:rsid w:val="00417501"/>
    <w:rsid w:val="00417E26"/>
    <w:rsid w:val="004222EA"/>
    <w:rsid w:val="004238C7"/>
    <w:rsid w:val="00434039"/>
    <w:rsid w:val="00435999"/>
    <w:rsid w:val="004372D1"/>
    <w:rsid w:val="004375FA"/>
    <w:rsid w:val="00440B15"/>
    <w:rsid w:val="004614BC"/>
    <w:rsid w:val="00467376"/>
    <w:rsid w:val="004834CE"/>
    <w:rsid w:val="00485A1A"/>
    <w:rsid w:val="00490385"/>
    <w:rsid w:val="004918E4"/>
    <w:rsid w:val="0049624C"/>
    <w:rsid w:val="004A066E"/>
    <w:rsid w:val="004B5A96"/>
    <w:rsid w:val="004D1ED7"/>
    <w:rsid w:val="004D4234"/>
    <w:rsid w:val="004E2894"/>
    <w:rsid w:val="004E5AE5"/>
    <w:rsid w:val="004F32B5"/>
    <w:rsid w:val="00500DAC"/>
    <w:rsid w:val="00501DBC"/>
    <w:rsid w:val="005216B0"/>
    <w:rsid w:val="00525DA3"/>
    <w:rsid w:val="0053435B"/>
    <w:rsid w:val="005347F6"/>
    <w:rsid w:val="0054269F"/>
    <w:rsid w:val="00552F8D"/>
    <w:rsid w:val="0055521E"/>
    <w:rsid w:val="00561713"/>
    <w:rsid w:val="00561A20"/>
    <w:rsid w:val="00563310"/>
    <w:rsid w:val="00563769"/>
    <w:rsid w:val="00581527"/>
    <w:rsid w:val="00595B72"/>
    <w:rsid w:val="0059754F"/>
    <w:rsid w:val="005A5DB4"/>
    <w:rsid w:val="005B53B8"/>
    <w:rsid w:val="005C2434"/>
    <w:rsid w:val="005C7ED0"/>
    <w:rsid w:val="005E1C79"/>
    <w:rsid w:val="005F35F9"/>
    <w:rsid w:val="00602453"/>
    <w:rsid w:val="00603016"/>
    <w:rsid w:val="00612D39"/>
    <w:rsid w:val="00616EA8"/>
    <w:rsid w:val="006242A6"/>
    <w:rsid w:val="00624AFC"/>
    <w:rsid w:val="0062736A"/>
    <w:rsid w:val="00630A07"/>
    <w:rsid w:val="00654E92"/>
    <w:rsid w:val="0065753F"/>
    <w:rsid w:val="00665659"/>
    <w:rsid w:val="00666965"/>
    <w:rsid w:val="006676F1"/>
    <w:rsid w:val="00667B9E"/>
    <w:rsid w:val="00677AF8"/>
    <w:rsid w:val="00693F5C"/>
    <w:rsid w:val="006945BF"/>
    <w:rsid w:val="0069789F"/>
    <w:rsid w:val="006A1968"/>
    <w:rsid w:val="006A5241"/>
    <w:rsid w:val="006A7FA1"/>
    <w:rsid w:val="006B0CB8"/>
    <w:rsid w:val="006C5ACF"/>
    <w:rsid w:val="006C5DF5"/>
    <w:rsid w:val="006D2DB5"/>
    <w:rsid w:val="006E7430"/>
    <w:rsid w:val="006F2A41"/>
    <w:rsid w:val="006F4E39"/>
    <w:rsid w:val="0070366A"/>
    <w:rsid w:val="007115B0"/>
    <w:rsid w:val="0071444C"/>
    <w:rsid w:val="00734798"/>
    <w:rsid w:val="00737D92"/>
    <w:rsid w:val="00741D34"/>
    <w:rsid w:val="00743330"/>
    <w:rsid w:val="00755293"/>
    <w:rsid w:val="0076305D"/>
    <w:rsid w:val="00766EB1"/>
    <w:rsid w:val="00772CA8"/>
    <w:rsid w:val="007A274F"/>
    <w:rsid w:val="007A37BA"/>
    <w:rsid w:val="007A5356"/>
    <w:rsid w:val="007B5C62"/>
    <w:rsid w:val="007B7119"/>
    <w:rsid w:val="007C7ED0"/>
    <w:rsid w:val="007D082D"/>
    <w:rsid w:val="007D38A6"/>
    <w:rsid w:val="007E47FC"/>
    <w:rsid w:val="00800060"/>
    <w:rsid w:val="008011D0"/>
    <w:rsid w:val="008024FD"/>
    <w:rsid w:val="008070AB"/>
    <w:rsid w:val="00807A01"/>
    <w:rsid w:val="008310A1"/>
    <w:rsid w:val="00833913"/>
    <w:rsid w:val="00846A86"/>
    <w:rsid w:val="00846D82"/>
    <w:rsid w:val="00853A03"/>
    <w:rsid w:val="0086580C"/>
    <w:rsid w:val="00865873"/>
    <w:rsid w:val="008702F9"/>
    <w:rsid w:val="0087674A"/>
    <w:rsid w:val="00877237"/>
    <w:rsid w:val="00885065"/>
    <w:rsid w:val="008874E1"/>
    <w:rsid w:val="008926E3"/>
    <w:rsid w:val="00895A97"/>
    <w:rsid w:val="008A3456"/>
    <w:rsid w:val="008A43DF"/>
    <w:rsid w:val="008A6DAE"/>
    <w:rsid w:val="008B19AE"/>
    <w:rsid w:val="008B281E"/>
    <w:rsid w:val="008B52B6"/>
    <w:rsid w:val="008D3ACD"/>
    <w:rsid w:val="008D47FC"/>
    <w:rsid w:val="008D614B"/>
    <w:rsid w:val="008E20D0"/>
    <w:rsid w:val="008E2731"/>
    <w:rsid w:val="008E4050"/>
    <w:rsid w:val="008F75F5"/>
    <w:rsid w:val="00916AF2"/>
    <w:rsid w:val="00916D9F"/>
    <w:rsid w:val="00916FCF"/>
    <w:rsid w:val="00917AB7"/>
    <w:rsid w:val="0092001F"/>
    <w:rsid w:val="009217CA"/>
    <w:rsid w:val="00922B26"/>
    <w:rsid w:val="00925401"/>
    <w:rsid w:val="0093082E"/>
    <w:rsid w:val="009375A2"/>
    <w:rsid w:val="00942CF9"/>
    <w:rsid w:val="00945B38"/>
    <w:rsid w:val="009463A8"/>
    <w:rsid w:val="00961D1F"/>
    <w:rsid w:val="00966D62"/>
    <w:rsid w:val="00971A5A"/>
    <w:rsid w:val="00976333"/>
    <w:rsid w:val="00993D6A"/>
    <w:rsid w:val="009A487B"/>
    <w:rsid w:val="009A5660"/>
    <w:rsid w:val="009B211F"/>
    <w:rsid w:val="009D1B95"/>
    <w:rsid w:val="009D2C23"/>
    <w:rsid w:val="009F6E7A"/>
    <w:rsid w:val="00A007A2"/>
    <w:rsid w:val="00A04635"/>
    <w:rsid w:val="00A11B5A"/>
    <w:rsid w:val="00A13459"/>
    <w:rsid w:val="00A17C93"/>
    <w:rsid w:val="00A25DD2"/>
    <w:rsid w:val="00A47AC8"/>
    <w:rsid w:val="00A54077"/>
    <w:rsid w:val="00A5721B"/>
    <w:rsid w:val="00A61C30"/>
    <w:rsid w:val="00A6292D"/>
    <w:rsid w:val="00A70475"/>
    <w:rsid w:val="00A92113"/>
    <w:rsid w:val="00A94986"/>
    <w:rsid w:val="00AC20D9"/>
    <w:rsid w:val="00AC3AD1"/>
    <w:rsid w:val="00AC573E"/>
    <w:rsid w:val="00AD710D"/>
    <w:rsid w:val="00AE05DF"/>
    <w:rsid w:val="00AE1550"/>
    <w:rsid w:val="00AF0E96"/>
    <w:rsid w:val="00B1724E"/>
    <w:rsid w:val="00B34C2E"/>
    <w:rsid w:val="00B40EEB"/>
    <w:rsid w:val="00B41449"/>
    <w:rsid w:val="00B41B10"/>
    <w:rsid w:val="00B43B08"/>
    <w:rsid w:val="00B55DAA"/>
    <w:rsid w:val="00B61D0C"/>
    <w:rsid w:val="00B65ACA"/>
    <w:rsid w:val="00B65BFE"/>
    <w:rsid w:val="00BA7944"/>
    <w:rsid w:val="00BC21DF"/>
    <w:rsid w:val="00BC3549"/>
    <w:rsid w:val="00BD3D36"/>
    <w:rsid w:val="00BE3784"/>
    <w:rsid w:val="00BE52DC"/>
    <w:rsid w:val="00BE6FEA"/>
    <w:rsid w:val="00C0337B"/>
    <w:rsid w:val="00C13AC7"/>
    <w:rsid w:val="00C17106"/>
    <w:rsid w:val="00C360D1"/>
    <w:rsid w:val="00C365F9"/>
    <w:rsid w:val="00C41339"/>
    <w:rsid w:val="00C4671C"/>
    <w:rsid w:val="00C52317"/>
    <w:rsid w:val="00C60588"/>
    <w:rsid w:val="00C6386C"/>
    <w:rsid w:val="00C743B6"/>
    <w:rsid w:val="00C87042"/>
    <w:rsid w:val="00CA284F"/>
    <w:rsid w:val="00CB6A49"/>
    <w:rsid w:val="00CB7039"/>
    <w:rsid w:val="00CC2938"/>
    <w:rsid w:val="00CC58EB"/>
    <w:rsid w:val="00CE3F93"/>
    <w:rsid w:val="00CF57E1"/>
    <w:rsid w:val="00D117CC"/>
    <w:rsid w:val="00D1603B"/>
    <w:rsid w:val="00D223F9"/>
    <w:rsid w:val="00D325B9"/>
    <w:rsid w:val="00D36078"/>
    <w:rsid w:val="00D42E11"/>
    <w:rsid w:val="00D4357A"/>
    <w:rsid w:val="00D4461A"/>
    <w:rsid w:val="00D446B2"/>
    <w:rsid w:val="00D508B6"/>
    <w:rsid w:val="00D508D0"/>
    <w:rsid w:val="00D54EE4"/>
    <w:rsid w:val="00D653A3"/>
    <w:rsid w:val="00D815D7"/>
    <w:rsid w:val="00D83AC1"/>
    <w:rsid w:val="00D977AC"/>
    <w:rsid w:val="00DA218B"/>
    <w:rsid w:val="00DB21FB"/>
    <w:rsid w:val="00DC2E39"/>
    <w:rsid w:val="00DC42FD"/>
    <w:rsid w:val="00DC79AA"/>
    <w:rsid w:val="00DD3BC1"/>
    <w:rsid w:val="00DD521E"/>
    <w:rsid w:val="00E0434E"/>
    <w:rsid w:val="00E10B40"/>
    <w:rsid w:val="00E24846"/>
    <w:rsid w:val="00E52E2E"/>
    <w:rsid w:val="00E56C3B"/>
    <w:rsid w:val="00E66C69"/>
    <w:rsid w:val="00E67BD4"/>
    <w:rsid w:val="00E857B2"/>
    <w:rsid w:val="00EA4E78"/>
    <w:rsid w:val="00EA516C"/>
    <w:rsid w:val="00EA7135"/>
    <w:rsid w:val="00EB73B2"/>
    <w:rsid w:val="00EC36EF"/>
    <w:rsid w:val="00EC5495"/>
    <w:rsid w:val="00EC5975"/>
    <w:rsid w:val="00ED47C9"/>
    <w:rsid w:val="00EE15B8"/>
    <w:rsid w:val="00EF0FB9"/>
    <w:rsid w:val="00EF1A6F"/>
    <w:rsid w:val="00F06E6D"/>
    <w:rsid w:val="00F07E43"/>
    <w:rsid w:val="00F132B7"/>
    <w:rsid w:val="00F316FA"/>
    <w:rsid w:val="00F31C6D"/>
    <w:rsid w:val="00F327D8"/>
    <w:rsid w:val="00F328B5"/>
    <w:rsid w:val="00F416EB"/>
    <w:rsid w:val="00F4433B"/>
    <w:rsid w:val="00F44EA3"/>
    <w:rsid w:val="00F50ED8"/>
    <w:rsid w:val="00F541C2"/>
    <w:rsid w:val="00F679B6"/>
    <w:rsid w:val="00F75790"/>
    <w:rsid w:val="00F762AF"/>
    <w:rsid w:val="00F81344"/>
    <w:rsid w:val="00F94C54"/>
    <w:rsid w:val="00F97816"/>
    <w:rsid w:val="00FA1438"/>
    <w:rsid w:val="00FA40E5"/>
    <w:rsid w:val="00FB163F"/>
    <w:rsid w:val="00FC15A5"/>
    <w:rsid w:val="00FD4EDC"/>
    <w:rsid w:val="00FE2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54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nformat0">
    <w:name w:val="consplusnonformat"/>
    <w:basedOn w:val="a"/>
    <w:rsid w:val="00147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13314E"/>
    <w:pPr>
      <w:spacing w:after="0" w:line="240" w:lineRule="auto"/>
    </w:pPr>
    <w:rPr>
      <w:sz w:val="20"/>
      <w:szCs w:val="20"/>
    </w:rPr>
  </w:style>
  <w:style w:type="character" w:customStyle="1" w:styleId="a4">
    <w:name w:val="Текст сноски Знак"/>
    <w:basedOn w:val="a0"/>
    <w:link w:val="a3"/>
    <w:uiPriority w:val="99"/>
    <w:semiHidden/>
    <w:rsid w:val="0013314E"/>
    <w:rPr>
      <w:sz w:val="20"/>
      <w:szCs w:val="20"/>
    </w:rPr>
  </w:style>
  <w:style w:type="character" w:styleId="a5">
    <w:name w:val="footnote reference"/>
    <w:basedOn w:val="a0"/>
    <w:uiPriority w:val="99"/>
    <w:semiHidden/>
    <w:unhideWhenUsed/>
    <w:rsid w:val="0013314E"/>
    <w:rPr>
      <w:vertAlign w:val="superscript"/>
    </w:rPr>
  </w:style>
  <w:style w:type="table" w:styleId="a6">
    <w:name w:val="Table Grid"/>
    <w:basedOn w:val="a1"/>
    <w:uiPriority w:val="59"/>
    <w:rsid w:val="00485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669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965"/>
    <w:rPr>
      <w:rFonts w:ascii="Tahoma" w:hAnsi="Tahoma" w:cs="Tahoma"/>
      <w:sz w:val="16"/>
      <w:szCs w:val="16"/>
    </w:rPr>
  </w:style>
  <w:style w:type="paragraph" w:styleId="a9">
    <w:name w:val="header"/>
    <w:basedOn w:val="a"/>
    <w:link w:val="aa"/>
    <w:uiPriority w:val="99"/>
    <w:unhideWhenUsed/>
    <w:rsid w:val="00D117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17CC"/>
  </w:style>
  <w:style w:type="paragraph" w:styleId="ab">
    <w:name w:val="footer"/>
    <w:basedOn w:val="a"/>
    <w:link w:val="ac"/>
    <w:uiPriority w:val="99"/>
    <w:semiHidden/>
    <w:unhideWhenUsed/>
    <w:rsid w:val="00D117C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17CC"/>
  </w:style>
  <w:style w:type="paragraph" w:styleId="ad">
    <w:name w:val="Title"/>
    <w:basedOn w:val="a"/>
    <w:link w:val="ae"/>
    <w:uiPriority w:val="99"/>
    <w:qFormat/>
    <w:rsid w:val="00AD710D"/>
    <w:pPr>
      <w:spacing w:after="0" w:line="240" w:lineRule="auto"/>
      <w:jc w:val="center"/>
    </w:pPr>
    <w:rPr>
      <w:rFonts w:ascii="Times New Roman" w:eastAsia="Calibri" w:hAnsi="Times New Roman" w:cs="Times New Roman"/>
      <w:b/>
      <w:bCs/>
      <w:sz w:val="24"/>
      <w:szCs w:val="24"/>
      <w:lang w:eastAsia="ru-RU"/>
    </w:rPr>
  </w:style>
  <w:style w:type="character" w:customStyle="1" w:styleId="ae">
    <w:name w:val="Название Знак"/>
    <w:basedOn w:val="a0"/>
    <w:link w:val="ad"/>
    <w:uiPriority w:val="99"/>
    <w:rsid w:val="00AD710D"/>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0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9BDE-869D-4B4B-A564-EEC9BFAB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8383</Words>
  <Characters>47786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Zverdvd.org</cp:lastModifiedBy>
  <cp:revision>35</cp:revision>
  <cp:lastPrinted>2020-02-18T11:49:00Z</cp:lastPrinted>
  <dcterms:created xsi:type="dcterms:W3CDTF">2020-02-18T10:36:00Z</dcterms:created>
  <dcterms:modified xsi:type="dcterms:W3CDTF">2020-11-06T12:41:00Z</dcterms:modified>
</cp:coreProperties>
</file>